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C359" w14:textId="0ACB31F9" w:rsidR="0068084A" w:rsidRPr="00536F26" w:rsidRDefault="00536F26">
      <w:pPr>
        <w:rPr>
          <w:b/>
          <w:bCs/>
          <w:sz w:val="24"/>
          <w:szCs w:val="24"/>
          <w:lang w:val="en-US"/>
        </w:rPr>
      </w:pPr>
      <w:r w:rsidRPr="00536F26">
        <w:rPr>
          <w:b/>
          <w:bCs/>
          <w:sz w:val="24"/>
          <w:szCs w:val="24"/>
          <w:lang w:val="en-US"/>
        </w:rPr>
        <w:t>Abstract:</w:t>
      </w:r>
    </w:p>
    <w:p w14:paraId="72876962" w14:textId="51C0ADC0" w:rsidR="00536F26" w:rsidRPr="00536F26" w:rsidRDefault="00536F26">
      <w:pPr>
        <w:rPr>
          <w:b/>
          <w:bCs/>
          <w:sz w:val="24"/>
          <w:szCs w:val="24"/>
          <w:lang w:val="en-US"/>
        </w:rPr>
      </w:pPr>
      <w:r w:rsidRPr="00536F26">
        <w:rPr>
          <w:b/>
          <w:bCs/>
          <w:sz w:val="24"/>
          <w:szCs w:val="24"/>
          <w:lang w:val="en-US"/>
        </w:rPr>
        <w:t>Introduction:</w:t>
      </w:r>
    </w:p>
    <w:p w14:paraId="29AC2CBA" w14:textId="5D2B5FC8" w:rsidR="00536F26" w:rsidRDefault="00536F26">
      <w:pPr>
        <w:rPr>
          <w:b/>
          <w:bCs/>
          <w:sz w:val="24"/>
          <w:szCs w:val="24"/>
          <w:lang w:val="en-US"/>
        </w:rPr>
      </w:pPr>
      <w:r w:rsidRPr="00536F26">
        <w:rPr>
          <w:b/>
          <w:bCs/>
          <w:sz w:val="24"/>
          <w:szCs w:val="24"/>
          <w:lang w:val="en-US"/>
        </w:rPr>
        <w:t>Methods:</w:t>
      </w:r>
    </w:p>
    <w:p w14:paraId="6A77F726" w14:textId="1A6C549C" w:rsidR="00536F26" w:rsidRDefault="00346E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Identifying hepatitis</w:t>
      </w:r>
      <w:r w:rsidR="001F369B">
        <w:rPr>
          <w:sz w:val="24"/>
          <w:szCs w:val="24"/>
          <w:lang w:val="en-US"/>
        </w:rPr>
        <w:t xml:space="preserve"> virus</w:t>
      </w:r>
      <w:r>
        <w:rPr>
          <w:sz w:val="24"/>
          <w:szCs w:val="24"/>
          <w:lang w:val="en-US"/>
        </w:rPr>
        <w:t xml:space="preserve"> is an essential part for diagnosis the problems related to liver disease. The functionalities of different</w:t>
      </w:r>
      <w:r w:rsidR="001F369B">
        <w:rPr>
          <w:sz w:val="24"/>
          <w:szCs w:val="24"/>
          <w:lang w:val="en-US"/>
        </w:rPr>
        <w:t xml:space="preserve"> enzymes and proteins containing liver indicate about the condition of infections. Besides, the external symptom</w:t>
      </w:r>
      <w:r w:rsidR="00607A24">
        <w:rPr>
          <w:sz w:val="24"/>
          <w:szCs w:val="24"/>
          <w:lang w:val="en-US"/>
        </w:rPr>
        <w:t>s</w:t>
      </w:r>
      <w:r w:rsidR="001F369B">
        <w:rPr>
          <w:sz w:val="24"/>
          <w:szCs w:val="24"/>
          <w:lang w:val="en-US"/>
        </w:rPr>
        <w:t xml:space="preserve"> assessment also predicts the condition of virus on patient liver. Through all of th</w:t>
      </w:r>
      <w:r w:rsidR="00607A24">
        <w:rPr>
          <w:sz w:val="24"/>
          <w:szCs w:val="24"/>
          <w:lang w:val="en-US"/>
        </w:rPr>
        <w:t>o</w:t>
      </w:r>
      <w:r w:rsidR="001F369B">
        <w:rPr>
          <w:sz w:val="24"/>
          <w:szCs w:val="24"/>
          <w:lang w:val="en-US"/>
        </w:rPr>
        <w:t>s</w:t>
      </w:r>
      <w:r w:rsidR="00607A24">
        <w:rPr>
          <w:sz w:val="24"/>
          <w:szCs w:val="24"/>
          <w:lang w:val="en-US"/>
        </w:rPr>
        <w:t>e</w:t>
      </w:r>
      <w:r w:rsidR="001F369B">
        <w:rPr>
          <w:sz w:val="24"/>
          <w:szCs w:val="24"/>
          <w:lang w:val="en-US"/>
        </w:rPr>
        <w:t xml:space="preserve"> issues, it is clearly identified that some significant parameters illustrate</w:t>
      </w:r>
      <w:r w:rsidR="00607A24">
        <w:rPr>
          <w:sz w:val="24"/>
          <w:szCs w:val="24"/>
          <w:lang w:val="en-US"/>
        </w:rPr>
        <w:t xml:space="preserve"> the circumstances of hepatitis virus infected patients. The parameters selected by Gail Gong on his research of </w:t>
      </w:r>
      <w:r w:rsidR="00206290">
        <w:rPr>
          <w:sz w:val="24"/>
          <w:szCs w:val="24"/>
          <w:lang w:val="en-US"/>
        </w:rPr>
        <w:t>establishing</w:t>
      </w:r>
      <w:r w:rsidR="00607A24">
        <w:rPr>
          <w:sz w:val="24"/>
          <w:szCs w:val="24"/>
          <w:lang w:val="en-US"/>
        </w:rPr>
        <w:t xml:space="preserve"> dataset on hepatitis virus infection. </w:t>
      </w:r>
    </w:p>
    <w:p w14:paraId="20127045" w14:textId="7A1D628E" w:rsidR="00607A24" w:rsidRDefault="00206290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Continuous</w:t>
      </w:r>
      <w:r w:rsidRPr="00206290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Parameters</w:t>
      </w:r>
      <w:r w:rsidRPr="00206290">
        <w:rPr>
          <w:sz w:val="24"/>
          <w:szCs w:val="24"/>
          <w:u w:val="single"/>
          <w:lang w:val="en-US"/>
        </w:rPr>
        <w:t>:</w:t>
      </w:r>
      <w:r>
        <w:rPr>
          <w:sz w:val="24"/>
          <w:szCs w:val="24"/>
          <w:u w:val="single"/>
          <w:lang w:val="en-US"/>
        </w:rPr>
        <w:t xml:space="preserve"> </w:t>
      </w:r>
    </w:p>
    <w:p w14:paraId="5AD3EEEA" w14:textId="398557F5" w:rsidR="00206290" w:rsidRDefault="00206290">
      <w:pPr>
        <w:rPr>
          <w:sz w:val="24"/>
          <w:szCs w:val="24"/>
          <w:lang w:val="en-US"/>
        </w:rPr>
      </w:pPr>
      <w:r w:rsidRPr="00206290">
        <w:rPr>
          <w:sz w:val="24"/>
          <w:szCs w:val="24"/>
          <w:lang w:val="en-US"/>
        </w:rPr>
        <w:t>Bilirubin</w:t>
      </w:r>
      <w:r>
        <w:rPr>
          <w:sz w:val="24"/>
          <w:szCs w:val="24"/>
          <w:lang w:val="en-US"/>
        </w:rPr>
        <w:t xml:space="preserve">: </w:t>
      </w:r>
    </w:p>
    <w:p w14:paraId="5983C5C5" w14:textId="7018626A" w:rsidR="00206290" w:rsidRDefault="002062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Alkaline Phosphates:</w:t>
      </w:r>
    </w:p>
    <w:p w14:paraId="5FAB641F" w14:textId="2B82AFFD" w:rsidR="00206290" w:rsidRDefault="002062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SGOT:</w:t>
      </w:r>
    </w:p>
    <w:p w14:paraId="7A8405A7" w14:textId="1D43B436" w:rsidR="00206290" w:rsidRDefault="002062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Albumin: </w:t>
      </w:r>
    </w:p>
    <w:p w14:paraId="3747645E" w14:textId="36FC717C" w:rsidR="00206290" w:rsidRDefault="002062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Prothrombin Time:</w:t>
      </w:r>
    </w:p>
    <w:p w14:paraId="432EA1CA" w14:textId="6E3BE5FE" w:rsidR="00206290" w:rsidRDefault="00206290">
      <w:pPr>
        <w:rPr>
          <w:sz w:val="24"/>
          <w:szCs w:val="24"/>
          <w:u w:val="single"/>
          <w:lang w:val="en-US"/>
        </w:rPr>
      </w:pPr>
      <w:r w:rsidRPr="00206290">
        <w:rPr>
          <w:sz w:val="24"/>
          <w:szCs w:val="24"/>
          <w:u w:val="single"/>
          <w:lang w:val="en-US"/>
        </w:rPr>
        <w:t xml:space="preserve">Discontinuous Parameter: </w:t>
      </w:r>
    </w:p>
    <w:p w14:paraId="3A619910" w14:textId="15A2B9EE" w:rsidR="00206290" w:rsidRDefault="00206290">
      <w:pPr>
        <w:rPr>
          <w:sz w:val="24"/>
          <w:szCs w:val="24"/>
          <w:lang w:val="en-US"/>
        </w:rPr>
      </w:pPr>
      <w:r w:rsidRPr="00206290">
        <w:rPr>
          <w:sz w:val="24"/>
          <w:szCs w:val="24"/>
          <w:lang w:val="en-US"/>
        </w:rPr>
        <w:t>Age:</w:t>
      </w:r>
      <w:r>
        <w:rPr>
          <w:sz w:val="24"/>
          <w:szCs w:val="24"/>
          <w:lang w:val="en-US"/>
        </w:rPr>
        <w:t xml:space="preserve"> </w:t>
      </w:r>
    </w:p>
    <w:p w14:paraId="53BA26E3" w14:textId="416B5EFD" w:rsidR="00206290" w:rsidRDefault="002062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Class:</w:t>
      </w:r>
    </w:p>
    <w:p w14:paraId="4A44D0A7" w14:textId="51D2243D" w:rsidR="00206290" w:rsidRDefault="002062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Sex:</w:t>
      </w:r>
    </w:p>
    <w:p w14:paraId="77EB1228" w14:textId="434229CD" w:rsidR="00206290" w:rsidRDefault="002062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Taking Steroid: </w:t>
      </w:r>
    </w:p>
    <w:p w14:paraId="2CED4AF9" w14:textId="36A7F147" w:rsidR="00206290" w:rsidRDefault="002062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Taking Antivirals:</w:t>
      </w:r>
    </w:p>
    <w:p w14:paraId="212DA6C1" w14:textId="148B09C3" w:rsidR="00206290" w:rsidRDefault="002062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Fatigue Symptoms:</w:t>
      </w:r>
    </w:p>
    <w:p w14:paraId="2F1C8E41" w14:textId="1D44FA98" w:rsidR="00206290" w:rsidRDefault="002062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Malaise Symptoms:</w:t>
      </w:r>
    </w:p>
    <w:p w14:paraId="2B3CBF2E" w14:textId="4FCB83CB" w:rsidR="00206290" w:rsidRDefault="002062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Anorexia Symptoms:</w:t>
      </w:r>
    </w:p>
    <w:p w14:paraId="09D69574" w14:textId="1D91AA07" w:rsidR="00206290" w:rsidRDefault="002062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Liver Enlargement:</w:t>
      </w:r>
    </w:p>
    <w:p w14:paraId="148347ED" w14:textId="7362D98A" w:rsidR="00206290" w:rsidRDefault="002062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Liver Firm:</w:t>
      </w:r>
    </w:p>
    <w:p w14:paraId="6EAAFB31" w14:textId="62D93E45" w:rsidR="00206290" w:rsidRDefault="002062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Spleen Palpable: </w:t>
      </w:r>
    </w:p>
    <w:p w14:paraId="290A664E" w14:textId="0C145076" w:rsidR="00206290" w:rsidRDefault="002062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Spiders Symptoms:</w:t>
      </w:r>
    </w:p>
    <w:p w14:paraId="6E5852A8" w14:textId="77777777" w:rsidR="00E67131" w:rsidRDefault="00E671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Ascites Symptoms:</w:t>
      </w:r>
    </w:p>
    <w:p w14:paraId="0B3B967D" w14:textId="77777777" w:rsidR="00E67131" w:rsidRDefault="00E671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Varices Symptoms:</w:t>
      </w:r>
    </w:p>
    <w:p w14:paraId="6F9E9338" w14:textId="77777777" w:rsidR="00E67131" w:rsidRDefault="00E671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Histology of Liver:</w:t>
      </w:r>
    </w:p>
    <w:p w14:paraId="21A9F78A" w14:textId="03FA97AF" w:rsidR="00206290" w:rsidRPr="00E67131" w:rsidRDefault="00E67131">
      <w:pPr>
        <w:rPr>
          <w:sz w:val="24"/>
          <w:szCs w:val="24"/>
          <w:u w:val="single"/>
          <w:lang w:val="en-US"/>
        </w:rPr>
      </w:pPr>
      <w:r w:rsidRPr="00E67131">
        <w:rPr>
          <w:sz w:val="24"/>
          <w:szCs w:val="24"/>
          <w:u w:val="single"/>
          <w:lang w:val="en-US"/>
        </w:rPr>
        <w:t xml:space="preserve">Data Analysis: </w:t>
      </w:r>
    </w:p>
    <w:p w14:paraId="75C80633" w14:textId="77777777" w:rsidR="00206290" w:rsidRPr="00206290" w:rsidRDefault="00206290">
      <w:pPr>
        <w:rPr>
          <w:sz w:val="24"/>
          <w:szCs w:val="24"/>
          <w:u w:val="single"/>
          <w:lang w:val="en-US"/>
        </w:rPr>
      </w:pPr>
    </w:p>
    <w:p w14:paraId="7F831B89" w14:textId="77777777" w:rsidR="00206290" w:rsidRPr="00536F26" w:rsidRDefault="00206290">
      <w:pPr>
        <w:rPr>
          <w:sz w:val="24"/>
          <w:szCs w:val="24"/>
          <w:lang w:val="en-US"/>
        </w:rPr>
      </w:pPr>
    </w:p>
    <w:p w14:paraId="622D3941" w14:textId="3F99BC70" w:rsidR="00536F26" w:rsidRPr="00536F26" w:rsidRDefault="00536F26">
      <w:pPr>
        <w:rPr>
          <w:b/>
          <w:bCs/>
          <w:sz w:val="24"/>
          <w:szCs w:val="24"/>
          <w:lang w:val="en-US"/>
        </w:rPr>
      </w:pPr>
      <w:r w:rsidRPr="00536F26">
        <w:rPr>
          <w:b/>
          <w:bCs/>
          <w:sz w:val="24"/>
          <w:szCs w:val="24"/>
          <w:lang w:val="en-US"/>
        </w:rPr>
        <w:t>Results:</w:t>
      </w:r>
      <w:r w:rsidR="00E67131">
        <w:rPr>
          <w:b/>
          <w:bCs/>
          <w:sz w:val="24"/>
          <w:szCs w:val="24"/>
          <w:lang w:val="en-US"/>
        </w:rPr>
        <w:t xml:space="preserve"> </w:t>
      </w:r>
    </w:p>
    <w:p w14:paraId="057BA1BC" w14:textId="6AFB4E88" w:rsidR="00536F26" w:rsidRPr="00536F26" w:rsidRDefault="00536F26">
      <w:pPr>
        <w:rPr>
          <w:b/>
          <w:bCs/>
          <w:sz w:val="24"/>
          <w:szCs w:val="24"/>
          <w:lang w:val="en-US"/>
        </w:rPr>
      </w:pPr>
      <w:r w:rsidRPr="00536F26">
        <w:rPr>
          <w:b/>
          <w:bCs/>
          <w:sz w:val="24"/>
          <w:szCs w:val="24"/>
          <w:lang w:val="en-US"/>
        </w:rPr>
        <w:t>Discussion:</w:t>
      </w:r>
    </w:p>
    <w:p w14:paraId="1FB4057E" w14:textId="563200CE" w:rsidR="00536F26" w:rsidRPr="00536F26" w:rsidRDefault="00536F26">
      <w:pPr>
        <w:rPr>
          <w:b/>
          <w:bCs/>
          <w:sz w:val="24"/>
          <w:szCs w:val="24"/>
          <w:lang w:val="en-US"/>
        </w:rPr>
      </w:pPr>
      <w:r w:rsidRPr="00536F26">
        <w:rPr>
          <w:b/>
          <w:bCs/>
          <w:sz w:val="24"/>
          <w:szCs w:val="24"/>
          <w:lang w:val="en-US"/>
        </w:rPr>
        <w:t>Conclusion:</w:t>
      </w:r>
    </w:p>
    <w:p w14:paraId="126BEA8D" w14:textId="1E0A3548" w:rsidR="00536F26" w:rsidRPr="00536F26" w:rsidRDefault="00536F26">
      <w:pPr>
        <w:rPr>
          <w:b/>
          <w:bCs/>
          <w:sz w:val="24"/>
          <w:szCs w:val="24"/>
          <w:lang w:val="en-US"/>
        </w:rPr>
      </w:pPr>
      <w:r w:rsidRPr="00536F26">
        <w:rPr>
          <w:b/>
          <w:bCs/>
          <w:sz w:val="24"/>
          <w:szCs w:val="24"/>
          <w:lang w:val="en-US"/>
        </w:rPr>
        <w:t>Acknowledgement:</w:t>
      </w:r>
    </w:p>
    <w:p w14:paraId="1AA4EFEA" w14:textId="64171A5A" w:rsidR="00536F26" w:rsidRPr="00536F26" w:rsidRDefault="00536F26">
      <w:pPr>
        <w:rPr>
          <w:b/>
          <w:bCs/>
          <w:sz w:val="24"/>
          <w:szCs w:val="24"/>
          <w:lang w:val="en-US"/>
        </w:rPr>
      </w:pPr>
      <w:r w:rsidRPr="00536F26">
        <w:rPr>
          <w:b/>
          <w:bCs/>
          <w:sz w:val="24"/>
          <w:szCs w:val="24"/>
          <w:lang w:val="en-US"/>
        </w:rPr>
        <w:t>Reference:</w:t>
      </w:r>
    </w:p>
    <w:sectPr w:rsidR="00536F26" w:rsidRPr="00536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F8"/>
    <w:rsid w:val="001F369B"/>
    <w:rsid w:val="00206290"/>
    <w:rsid w:val="00346E68"/>
    <w:rsid w:val="00536F26"/>
    <w:rsid w:val="00607A24"/>
    <w:rsid w:val="0068084A"/>
    <w:rsid w:val="00AE7E47"/>
    <w:rsid w:val="00E442F8"/>
    <w:rsid w:val="00E6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04D2D"/>
  <w15:chartTrackingRefBased/>
  <w15:docId w15:val="{91634A22-3A65-4185-9363-BAE0C179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hkindustrial9946@gmail.com</dc:creator>
  <cp:keywords/>
  <dc:description/>
  <cp:lastModifiedBy>hkindustrial9946@gmail.com</cp:lastModifiedBy>
  <cp:revision>2</cp:revision>
  <dcterms:created xsi:type="dcterms:W3CDTF">2023-08-20T10:46:00Z</dcterms:created>
  <dcterms:modified xsi:type="dcterms:W3CDTF">2023-08-20T11:39:00Z</dcterms:modified>
</cp:coreProperties>
</file>