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docker container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35320" cy="85915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85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Docker Engine and Start and Exec “final” container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36590" cy="1425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142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if container is running using command “Docker ps”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28335" cy="5784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7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one txt file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say file1.txt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33415" cy="4362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file1.txt into container “final”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30875" cy="71564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1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whether file is copied or not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command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34050" cy="125666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56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engine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34685" cy="30226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also create directory and copy into container final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30875" cy="284289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4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sofi directory into “Docker engine”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726430" cy="211709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11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Manage Web Application on Docker engine (Create Web site file on Host) 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Create Project Folder and go to that folder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3681095" cy="116586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116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Create HTML File and save it into “Project Folder” from system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notepad index.html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&lt;title&gt;My Docker Web App&lt;/title&gt;</w:t>
        <w:br w:type="textWrapping"/>
        <w:t xml:space="preserve">&lt;/head&gt;</w:t>
        <w:br w:type="textWrapping"/>
        <w:t xml:space="preserve">&lt;body&gt;</w:t>
        <w:br w:type="textWrapping"/>
        <w:t xml:space="preserve">&lt;h1&gt;Hello from Docker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&lt;/h1&gt;</w:t>
        <w:br w:type="textWrapping"/>
        <w:t xml:space="preserve">&lt;p&gt;This is my first Docker container&lt;/p&gt;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732780" cy="297370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97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Create Dockerfile (with no .txt extension) it’s a docker file.. Give filename as Dockerfile only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notepad Dockerfile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this: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nginx:latest</w:t>
        <w:br w:type="textWrapping"/>
        <w:t xml:space="preserve">COPY index.html /usr/share/nginx/html/index.html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If it is showing .txt file then you can rename it by using command</w:t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4754880" cy="304038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4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29605" cy="64706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64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28335" cy="307276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072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Build docker image </w:t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28335" cy="266192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6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Check if image is created using “docker image” command </w:t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30875" cy="124714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47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Now run the container </w:t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31510" cy="609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Check if the container is running </w:t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34050" cy="87376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7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Open any browser and type:</w:t>
      </w:r>
    </w:p>
    <w:p w:rsidR="00000000" w:rsidDel="00000000" w:rsidP="00000000" w:rsidRDefault="00000000" w:rsidRPr="00000000" w14:paraId="00000042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http://localhost:9090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2f5496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iCs w:val="1"/>
      <w:color w:val="2f5496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2f5496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i w:val="1"/>
      <w:iCs w:val="1"/>
      <w:color w:val="595959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7.png"/><Relationship Id="rId22" Type="http://schemas.openxmlformats.org/officeDocument/2006/relationships/image" Target="media/image16.png"/><Relationship Id="rId10" Type="http://schemas.openxmlformats.org/officeDocument/2006/relationships/image" Target="media/image5.png"/><Relationship Id="rId21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1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8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3.png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