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A23410">
      <w:pPr>
        <w:spacing w:beforeLines="0" w:afterLines="0"/>
        <w:jc w:val="left"/>
        <w:rPr>
          <w:rFonts w:hint="default" w:ascii="Bahnschrift SemiLight" w:hAnsi="Bahnschrift SemiLight" w:cs="Bahnschrift SemiLight"/>
          <w:color w:val="000000"/>
          <w:sz w:val="36"/>
          <w:szCs w:val="36"/>
        </w:rPr>
      </w:pPr>
    </w:p>
    <w:p w14:paraId="16149318">
      <w:pPr>
        <w:jc w:val="center"/>
        <w:rPr>
          <w:rFonts w:hint="default" w:ascii="Bahnschrift SemiLight" w:hAnsi="Bahnschrift SemiLight" w:cs="Bahnschrift SemiLight"/>
          <w:b/>
          <w:color w:val="000000"/>
          <w:sz w:val="36"/>
          <w:szCs w:val="36"/>
        </w:rPr>
      </w:pPr>
      <w:r>
        <w:rPr>
          <w:rFonts w:hint="default" w:ascii="Bahnschrift SemiLight" w:hAnsi="Bahnschrift SemiLight" w:cs="Bahnschrift SemiLight"/>
          <w:b/>
          <w:color w:val="000000"/>
          <w:sz w:val="36"/>
          <w:szCs w:val="36"/>
        </w:rPr>
        <w:t>10 Scenario-Based Collection Decisions</w:t>
      </w:r>
    </w:p>
    <w:p w14:paraId="42298B92">
      <w:pPr>
        <w:pBdr>
          <w:bottom w:val="single" w:color="auto" w:sz="4" w:space="0"/>
        </w:pBdr>
        <w:jc w:val="center"/>
        <w:rPr>
          <w:rFonts w:hint="default" w:ascii="Bahnschrift SemiLight" w:hAnsi="Bahnschrift SemiLight" w:cs="Bahnschrift SemiLight"/>
          <w:b/>
          <w:color w:val="000000"/>
          <w:sz w:val="36"/>
          <w:szCs w:val="36"/>
        </w:rPr>
      </w:pPr>
    </w:p>
    <w:p w14:paraId="03CE2771">
      <w:pPr>
        <w:jc w:val="both"/>
        <w:rPr>
          <w:rFonts w:hint="default" w:ascii="Bahnschrift SemiLight" w:hAnsi="Bahnschrift SemiLight" w:cs="Bahnschrift SemiLight"/>
          <w:b/>
          <w:color w:val="000000"/>
          <w:sz w:val="24"/>
          <w:szCs w:val="24"/>
          <w:lang w:val="en-US"/>
        </w:rPr>
      </w:pPr>
    </w:p>
    <w:p w14:paraId="1C98B690">
      <w:pPr>
        <w:numPr>
          <w:ilvl w:val="0"/>
          <w:numId w:val="1"/>
        </w:numPr>
        <w:jc w:val="both"/>
        <w:rPr>
          <w:rFonts w:hint="default" w:ascii="Bahnschrift SemiLight" w:hAnsi="Bahnschrift SemiLight" w:cs="Bahnschrift SemiLight"/>
          <w:b w:val="0"/>
          <w:bCs/>
          <w:color w:val="000000"/>
          <w:sz w:val="24"/>
          <w:szCs w:val="24"/>
          <w:lang w:val="en-US"/>
        </w:rPr>
      </w:pPr>
      <w:r>
        <w:rPr>
          <w:rFonts w:hint="default" w:ascii="Bahnschrift SemiLight" w:hAnsi="Bahnschrift SemiLight" w:cs="Bahnschrift SemiLight"/>
          <w:b w:val="0"/>
          <w:bCs/>
          <w:color w:val="000000"/>
          <w:sz w:val="24"/>
          <w:szCs w:val="24"/>
          <w:lang w:val="en-US"/>
        </w:rPr>
        <w:t>]</w:t>
      </w:r>
    </w:p>
    <w:p w14:paraId="19986EA3">
      <w:pPr>
        <w:numPr>
          <w:numId w:val="0"/>
        </w:numPr>
        <w:jc w:val="both"/>
        <w:rPr>
          <w:rFonts w:hint="default" w:ascii="Bahnschrift SemiLight" w:hAnsi="Bahnschrift SemiLight"/>
          <w:b w:val="0"/>
          <w:bCs/>
          <w:color w:val="000000"/>
          <w:sz w:val="24"/>
          <w:szCs w:val="24"/>
          <w:lang w:val="en-US"/>
        </w:rPr>
      </w:pPr>
      <w:r>
        <w:rPr>
          <w:rFonts w:hint="default" w:ascii="Bahnschrift SemiLight" w:hAnsi="Bahnschrift SemiLight" w:cs="Bahnschrift SemiLight"/>
          <w:b/>
          <w:bCs w:val="0"/>
          <w:color w:val="000000"/>
          <w:sz w:val="24"/>
          <w:szCs w:val="24"/>
          <w:lang w:val="en-US"/>
        </w:rPr>
        <w:t>Scenario:</w:t>
      </w:r>
      <w:r>
        <w:rPr>
          <w:rFonts w:hint="default" w:ascii="Bahnschrift SemiLight" w:hAnsi="Bahnschrift SemiLight" w:cs="Bahnschrift SemiLight"/>
          <w:b w:val="0"/>
          <w:bCs/>
          <w:color w:val="000000"/>
          <w:sz w:val="24"/>
          <w:szCs w:val="24"/>
          <w:lang w:val="en-US"/>
        </w:rPr>
        <w:t xml:space="preserve"> </w:t>
      </w:r>
      <w:r>
        <w:rPr>
          <w:rFonts w:hint="default" w:ascii="Bahnschrift SemiLight" w:hAnsi="Bahnschrift SemiLight"/>
          <w:b w:val="0"/>
          <w:bCs/>
          <w:color w:val="000000"/>
          <w:sz w:val="24"/>
          <w:szCs w:val="24"/>
          <w:lang w:val="en-US"/>
        </w:rPr>
        <w:t>Maintain order of attendance list</w:t>
      </w:r>
    </w:p>
    <w:p w14:paraId="1C442D7C">
      <w:pPr>
        <w:numPr>
          <w:numId w:val="0"/>
        </w:numPr>
        <w:jc w:val="both"/>
        <w:rPr>
          <w:rFonts w:hint="default" w:ascii="Bahnschrift SemiLight" w:hAnsi="Bahnschrift SemiLight"/>
          <w:b w:val="0"/>
          <w:bCs/>
          <w:color w:val="000000"/>
          <w:sz w:val="24"/>
          <w:szCs w:val="24"/>
          <w:lang w:val="en-US"/>
        </w:rPr>
      </w:pPr>
      <w:r>
        <w:rPr>
          <w:rFonts w:hint="default" w:ascii="Bahnschrift SemiLight" w:hAnsi="Bahnschrift SemiLight"/>
          <w:b/>
          <w:bCs w:val="0"/>
          <w:color w:val="000000"/>
          <w:sz w:val="24"/>
          <w:szCs w:val="24"/>
          <w:lang w:val="en-US"/>
        </w:rPr>
        <w:t>Collection:</w:t>
      </w:r>
      <w:r>
        <w:rPr>
          <w:rFonts w:hint="default" w:ascii="Bahnschrift SemiLight" w:hAnsi="Bahnschrift SemiLight"/>
          <w:b w:val="0"/>
          <w:bCs/>
          <w:color w:val="000000"/>
          <w:sz w:val="24"/>
          <w:szCs w:val="24"/>
          <w:lang w:val="en-US"/>
        </w:rPr>
        <w:t xml:space="preserve"> LinkedHashSet&lt;&gt;</w:t>
      </w:r>
    </w:p>
    <w:p w14:paraId="4BA14573">
      <w:pPr>
        <w:numPr>
          <w:numId w:val="0"/>
        </w:numPr>
        <w:jc w:val="both"/>
        <w:rPr>
          <w:rFonts w:hint="default" w:ascii="Bahnschrift SemiLight" w:hAnsi="Bahnschrift SemiLight"/>
          <w:b w:val="0"/>
          <w:bCs/>
          <w:color w:val="000000"/>
          <w:sz w:val="24"/>
          <w:szCs w:val="24"/>
          <w:lang w:val="en-US"/>
        </w:rPr>
      </w:pPr>
      <w:r>
        <w:rPr>
          <w:rFonts w:hint="default" w:ascii="Bahnschrift SemiLight" w:hAnsi="Bahnschrift SemiLight"/>
          <w:b/>
          <w:bCs w:val="0"/>
          <w:color w:val="000000"/>
          <w:sz w:val="24"/>
          <w:szCs w:val="24"/>
          <w:lang w:val="en-US"/>
        </w:rPr>
        <w:t>Reason:</w:t>
      </w:r>
      <w:r>
        <w:rPr>
          <w:rFonts w:hint="default" w:ascii="Bahnschrift SemiLight" w:hAnsi="Bahnschrift SemiLight"/>
          <w:b w:val="0"/>
          <w:bCs/>
          <w:color w:val="000000"/>
          <w:sz w:val="24"/>
          <w:szCs w:val="24"/>
          <w:lang w:val="en-US"/>
        </w:rPr>
        <w:t xml:space="preserve"> Does not allow duplicate values therefore no student ID is entered twice even my mistake + maintains insertion order therefore goal is achieved.</w:t>
      </w:r>
    </w:p>
    <w:p w14:paraId="71568C3D">
      <w:pPr>
        <w:numPr>
          <w:numId w:val="0"/>
        </w:numPr>
        <w:pBdr>
          <w:bottom w:val="single" w:color="auto" w:sz="4" w:space="0"/>
        </w:pBdr>
        <w:jc w:val="both"/>
        <w:rPr>
          <w:rFonts w:hint="default" w:ascii="Bahnschrift SemiLight" w:hAnsi="Bahnschrift SemiLight"/>
          <w:b w:val="0"/>
          <w:bCs/>
          <w:color w:val="000000"/>
          <w:sz w:val="24"/>
          <w:szCs w:val="24"/>
          <w:lang w:val="en-US"/>
        </w:rPr>
      </w:pPr>
    </w:p>
    <w:p w14:paraId="0C8E4AF3">
      <w:pPr>
        <w:numPr>
          <w:numId w:val="0"/>
        </w:numPr>
        <w:jc w:val="both"/>
        <w:rPr>
          <w:rFonts w:hint="default" w:ascii="Bahnschrift SemiLight" w:hAnsi="Bahnschrift SemiLight"/>
          <w:b w:val="0"/>
          <w:bCs/>
          <w:color w:val="000000"/>
          <w:sz w:val="24"/>
          <w:szCs w:val="24"/>
          <w:lang w:val="en-US"/>
        </w:rPr>
      </w:pPr>
    </w:p>
    <w:p w14:paraId="5AAE113D"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Bahnschrift SemiLight" w:hAnsi="Bahnschrift SemiLight"/>
          <w:b w:val="0"/>
          <w:bCs/>
          <w:color w:val="000000"/>
          <w:sz w:val="24"/>
          <w:szCs w:val="24"/>
          <w:lang w:val="en-US"/>
        </w:rPr>
      </w:pPr>
      <w:r>
        <w:rPr>
          <w:rFonts w:hint="default" w:ascii="Bahnschrift SemiLight" w:hAnsi="Bahnschrift SemiLight"/>
          <w:b w:val="0"/>
          <w:bCs/>
          <w:color w:val="000000"/>
          <w:sz w:val="24"/>
          <w:szCs w:val="24"/>
          <w:lang w:val="en-US"/>
        </w:rPr>
        <w:t xml:space="preserve">] </w:t>
      </w:r>
    </w:p>
    <w:p w14:paraId="03E188AB">
      <w:pPr>
        <w:numPr>
          <w:ilvl w:val="0"/>
          <w:numId w:val="0"/>
        </w:numPr>
        <w:jc w:val="both"/>
        <w:rPr>
          <w:rFonts w:hint="default" w:ascii="Bahnschrift SemiLight" w:hAnsi="Bahnschrift SemiLight"/>
          <w:b w:val="0"/>
          <w:bCs/>
          <w:color w:val="000000"/>
          <w:sz w:val="24"/>
          <w:szCs w:val="24"/>
          <w:lang w:val="en-US"/>
        </w:rPr>
      </w:pPr>
      <w:r>
        <w:rPr>
          <w:rFonts w:hint="default" w:ascii="Bahnschrift SemiLight" w:hAnsi="Bahnschrift SemiLight" w:cs="Bahnschrift SemiLight"/>
          <w:b/>
          <w:bCs w:val="0"/>
          <w:color w:val="000000"/>
          <w:sz w:val="24"/>
          <w:szCs w:val="24"/>
          <w:lang w:val="en-US"/>
        </w:rPr>
        <w:t>Scenario:</w:t>
      </w:r>
      <w:r>
        <w:rPr>
          <w:rFonts w:hint="default" w:ascii="Bahnschrift SemiLight" w:hAnsi="Bahnschrift SemiLight" w:cs="Bahnschrift SemiLight"/>
          <w:b w:val="0"/>
          <w:bCs/>
          <w:color w:val="000000"/>
          <w:sz w:val="24"/>
          <w:szCs w:val="24"/>
          <w:lang w:val="en-US"/>
        </w:rPr>
        <w:t xml:space="preserve"> </w:t>
      </w:r>
      <w:r>
        <w:rPr>
          <w:rFonts w:hint="default" w:ascii="Bahnschrift SemiLight" w:hAnsi="Bahnschrift SemiLight"/>
          <w:b w:val="0"/>
          <w:bCs/>
          <w:color w:val="000000"/>
          <w:sz w:val="24"/>
          <w:szCs w:val="24"/>
          <w:lang w:val="en-US"/>
        </w:rPr>
        <w:t>Remove duplicates from exam submissions</w:t>
      </w:r>
    </w:p>
    <w:p w14:paraId="400810F6">
      <w:pPr>
        <w:numPr>
          <w:ilvl w:val="0"/>
          <w:numId w:val="0"/>
        </w:numPr>
        <w:jc w:val="both"/>
        <w:rPr>
          <w:rFonts w:hint="default" w:ascii="Bahnschrift SemiLight" w:hAnsi="Bahnschrift SemiLight"/>
          <w:b w:val="0"/>
          <w:bCs/>
          <w:color w:val="000000"/>
          <w:sz w:val="24"/>
          <w:szCs w:val="24"/>
          <w:lang w:val="en-US"/>
        </w:rPr>
      </w:pPr>
      <w:r>
        <w:rPr>
          <w:rFonts w:hint="default" w:ascii="Bahnschrift SemiLight" w:hAnsi="Bahnschrift SemiLight"/>
          <w:b/>
          <w:bCs w:val="0"/>
          <w:color w:val="000000"/>
          <w:sz w:val="24"/>
          <w:szCs w:val="24"/>
          <w:lang w:val="en-US"/>
        </w:rPr>
        <w:t>Collection:</w:t>
      </w:r>
      <w:r>
        <w:rPr>
          <w:rFonts w:hint="default" w:ascii="Bahnschrift SemiLight" w:hAnsi="Bahnschrift SemiLight"/>
          <w:b w:val="0"/>
          <w:bCs/>
          <w:color w:val="000000"/>
          <w:sz w:val="24"/>
          <w:szCs w:val="24"/>
          <w:lang w:val="en-US"/>
        </w:rPr>
        <w:t xml:space="preserve"> HashSet&lt;&gt;</w:t>
      </w:r>
    </w:p>
    <w:p w14:paraId="564DBB66">
      <w:pPr>
        <w:numPr>
          <w:ilvl w:val="0"/>
          <w:numId w:val="0"/>
        </w:numPr>
        <w:jc w:val="both"/>
        <w:rPr>
          <w:rFonts w:hint="default" w:ascii="Bahnschrift SemiLight" w:hAnsi="Bahnschrift SemiLight"/>
          <w:b w:val="0"/>
          <w:bCs/>
          <w:color w:val="000000"/>
          <w:sz w:val="24"/>
          <w:szCs w:val="24"/>
          <w:lang w:val="en-US"/>
        </w:rPr>
      </w:pPr>
      <w:r>
        <w:rPr>
          <w:rFonts w:hint="default" w:ascii="Bahnschrift SemiLight" w:hAnsi="Bahnschrift SemiLight"/>
          <w:b/>
          <w:bCs w:val="0"/>
          <w:color w:val="000000"/>
          <w:sz w:val="24"/>
          <w:szCs w:val="24"/>
          <w:lang w:val="en-US"/>
        </w:rPr>
        <w:t>Reason:</w:t>
      </w:r>
      <w:r>
        <w:rPr>
          <w:rFonts w:hint="default" w:ascii="Bahnschrift SemiLight" w:hAnsi="Bahnschrift SemiLight"/>
          <w:b w:val="0"/>
          <w:bCs/>
          <w:color w:val="000000"/>
          <w:sz w:val="24"/>
          <w:szCs w:val="24"/>
          <w:lang w:val="en-US"/>
        </w:rPr>
        <w:t xml:space="preserve"> Exam submissions require ID, ID’s submitted multiple times will get removed except the first time it was submitted + HashSet&lt;&gt; uses hashing making the process fast and efficient.</w:t>
      </w:r>
    </w:p>
    <w:p w14:paraId="5FAE2A40">
      <w:pPr>
        <w:numPr>
          <w:ilvl w:val="0"/>
          <w:numId w:val="0"/>
        </w:numPr>
        <w:jc w:val="both"/>
        <w:rPr>
          <w:rFonts w:hint="default" w:ascii="Bahnschrift SemiLight" w:hAnsi="Bahnschrift SemiLight"/>
          <w:b w:val="0"/>
          <w:bCs/>
          <w:color w:val="000000"/>
          <w:sz w:val="24"/>
          <w:szCs w:val="24"/>
          <w:lang w:val="en-US"/>
        </w:rPr>
      </w:pPr>
      <w:r>
        <w:rPr>
          <w:rFonts w:hint="default" w:ascii="Bahnschrift SemiLight" w:hAnsi="Bahnschrift SemiLight"/>
          <w:b/>
          <w:bCs w:val="0"/>
          <w:color w:val="000000"/>
          <w:sz w:val="24"/>
          <w:szCs w:val="24"/>
          <w:lang w:val="en-US"/>
        </w:rPr>
        <w:t>In-Short:</w:t>
      </w:r>
      <w:r>
        <w:rPr>
          <w:rFonts w:hint="default" w:ascii="Bahnschrift SemiLight" w:hAnsi="Bahnschrift SemiLight"/>
          <w:b w:val="0"/>
          <w:bCs/>
          <w:color w:val="000000"/>
          <w:sz w:val="24"/>
          <w:szCs w:val="24"/>
          <w:lang w:val="en-US"/>
        </w:rPr>
        <w:t xml:space="preserve"> Removes duplicates + fast and efficient.</w:t>
      </w:r>
    </w:p>
    <w:p w14:paraId="3C154F42">
      <w:pPr>
        <w:numPr>
          <w:numId w:val="0"/>
        </w:numPr>
        <w:pBdr>
          <w:bottom w:val="single" w:color="auto" w:sz="4" w:space="0"/>
        </w:pBdr>
        <w:ind w:leftChars="0"/>
        <w:jc w:val="both"/>
        <w:rPr>
          <w:rFonts w:hint="default" w:ascii="Bahnschrift SemiLight" w:hAnsi="Bahnschrift SemiLight"/>
          <w:b w:val="0"/>
          <w:bCs/>
          <w:color w:val="000000"/>
          <w:sz w:val="24"/>
          <w:szCs w:val="24"/>
          <w:lang w:val="en-US"/>
        </w:rPr>
      </w:pPr>
    </w:p>
    <w:p w14:paraId="39E8151C">
      <w:pPr>
        <w:numPr>
          <w:numId w:val="0"/>
        </w:numPr>
        <w:ind w:leftChars="0"/>
        <w:jc w:val="both"/>
        <w:rPr>
          <w:rFonts w:hint="default" w:ascii="Bahnschrift SemiLight" w:hAnsi="Bahnschrift SemiLight"/>
          <w:b w:val="0"/>
          <w:bCs/>
          <w:color w:val="000000"/>
          <w:sz w:val="24"/>
          <w:szCs w:val="24"/>
          <w:lang w:val="en-US"/>
        </w:rPr>
      </w:pPr>
    </w:p>
    <w:p w14:paraId="04217C5C"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Bahnschrift SemiLight" w:hAnsi="Bahnschrift SemiLight"/>
          <w:b w:val="0"/>
          <w:bCs/>
          <w:color w:val="000000"/>
          <w:sz w:val="24"/>
          <w:szCs w:val="24"/>
          <w:lang w:val="en-US"/>
        </w:rPr>
      </w:pPr>
      <w:r>
        <w:rPr>
          <w:rFonts w:hint="default" w:ascii="Bahnschrift SemiLight" w:hAnsi="Bahnschrift SemiLight"/>
          <w:b w:val="0"/>
          <w:bCs/>
          <w:color w:val="000000"/>
          <w:sz w:val="24"/>
          <w:szCs w:val="24"/>
          <w:lang w:val="en-US"/>
        </w:rPr>
        <w:t>]</w:t>
      </w:r>
    </w:p>
    <w:p w14:paraId="2AB62FE7">
      <w:pPr>
        <w:numPr>
          <w:ilvl w:val="0"/>
          <w:numId w:val="0"/>
        </w:numPr>
        <w:jc w:val="both"/>
        <w:rPr>
          <w:rFonts w:hint="default" w:ascii="Bahnschrift SemiLight" w:hAnsi="Bahnschrift SemiLight"/>
          <w:b w:val="0"/>
          <w:bCs/>
          <w:color w:val="000000"/>
          <w:sz w:val="24"/>
          <w:szCs w:val="24"/>
          <w:lang w:val="en-US"/>
        </w:rPr>
      </w:pPr>
      <w:r>
        <w:rPr>
          <w:rFonts w:hint="default" w:ascii="Bahnschrift SemiLight" w:hAnsi="Bahnschrift SemiLight" w:cs="Bahnschrift SemiLight"/>
          <w:b/>
          <w:bCs w:val="0"/>
          <w:color w:val="000000"/>
          <w:sz w:val="24"/>
          <w:szCs w:val="24"/>
          <w:lang w:val="en-US"/>
        </w:rPr>
        <w:t>Scenario:</w:t>
      </w:r>
      <w:r>
        <w:rPr>
          <w:rFonts w:hint="default" w:ascii="Bahnschrift SemiLight" w:hAnsi="Bahnschrift SemiLight" w:cs="Bahnschrift SemiLight"/>
          <w:b w:val="0"/>
          <w:bCs/>
          <w:color w:val="000000"/>
          <w:sz w:val="24"/>
          <w:szCs w:val="24"/>
          <w:lang w:val="en-US"/>
        </w:rPr>
        <w:t xml:space="preserve"> </w:t>
      </w:r>
      <w:r>
        <w:rPr>
          <w:rFonts w:hint="default" w:ascii="Bahnschrift SemiLight" w:hAnsi="Bahnschrift SemiLight"/>
          <w:b w:val="0"/>
          <w:bCs/>
          <w:color w:val="000000"/>
          <w:sz w:val="24"/>
          <w:szCs w:val="24"/>
          <w:lang w:val="en-US"/>
        </w:rPr>
        <w:t>College timetable -&gt; sorted by time</w:t>
      </w:r>
    </w:p>
    <w:p w14:paraId="77FFB691">
      <w:pPr>
        <w:numPr>
          <w:ilvl w:val="0"/>
          <w:numId w:val="0"/>
        </w:numPr>
        <w:jc w:val="both"/>
        <w:rPr>
          <w:rFonts w:hint="default" w:ascii="Bahnschrift SemiLight" w:hAnsi="Bahnschrift SemiLight"/>
          <w:b w:val="0"/>
          <w:bCs/>
          <w:color w:val="000000"/>
          <w:sz w:val="24"/>
          <w:szCs w:val="24"/>
          <w:lang w:val="en-US"/>
        </w:rPr>
      </w:pPr>
      <w:r>
        <w:rPr>
          <w:rFonts w:hint="default" w:ascii="Bahnschrift SemiLight" w:hAnsi="Bahnschrift SemiLight"/>
          <w:b/>
          <w:bCs w:val="0"/>
          <w:color w:val="000000"/>
          <w:sz w:val="24"/>
          <w:szCs w:val="24"/>
          <w:lang w:val="en-US"/>
        </w:rPr>
        <w:t>Collection:</w:t>
      </w:r>
      <w:r>
        <w:rPr>
          <w:rFonts w:hint="default" w:ascii="Bahnschrift SemiLight" w:hAnsi="Bahnschrift SemiLight"/>
          <w:b w:val="0"/>
          <w:bCs/>
          <w:color w:val="000000"/>
          <w:sz w:val="24"/>
          <w:szCs w:val="24"/>
          <w:lang w:val="en-US"/>
        </w:rPr>
        <w:t xml:space="preserve"> TreeMap&lt;&gt;</w:t>
      </w:r>
    </w:p>
    <w:p w14:paraId="259AB364">
      <w:pPr>
        <w:numPr>
          <w:ilvl w:val="0"/>
          <w:numId w:val="0"/>
        </w:numPr>
        <w:jc w:val="both"/>
        <w:rPr>
          <w:rFonts w:hint="default" w:ascii="Bahnschrift SemiLight" w:hAnsi="Bahnschrift SemiLight"/>
          <w:b w:val="0"/>
          <w:bCs/>
          <w:color w:val="000000"/>
          <w:sz w:val="24"/>
          <w:szCs w:val="24"/>
          <w:lang w:val="en-US"/>
        </w:rPr>
      </w:pPr>
      <w:r>
        <w:rPr>
          <w:rFonts w:hint="default" w:ascii="Bahnschrift SemiLight" w:hAnsi="Bahnschrift SemiLight"/>
          <w:b/>
          <w:bCs w:val="0"/>
          <w:color w:val="000000"/>
          <w:sz w:val="24"/>
          <w:szCs w:val="24"/>
          <w:lang w:val="en-US"/>
        </w:rPr>
        <w:t>Reason:</w:t>
      </w:r>
      <w:r>
        <w:rPr>
          <w:rFonts w:hint="default" w:ascii="Bahnschrift SemiLight" w:hAnsi="Bahnschrift SemiLight"/>
          <w:b w:val="0"/>
          <w:bCs/>
          <w:color w:val="000000"/>
          <w:sz w:val="24"/>
          <w:szCs w:val="24"/>
          <w:lang w:val="en-US"/>
        </w:rPr>
        <w:t xml:space="preserve"> College time table consists of time associated with subject therefore Map&lt;&gt; is used + TreeMap&lt;&gt; sorts the keys automatically in ascending order.</w:t>
      </w:r>
    </w:p>
    <w:p w14:paraId="0F03EF42">
      <w:pPr>
        <w:numPr>
          <w:ilvl w:val="0"/>
          <w:numId w:val="0"/>
        </w:numPr>
        <w:pBdr>
          <w:bottom w:val="single" w:color="auto" w:sz="4" w:space="0"/>
        </w:pBdr>
        <w:jc w:val="both"/>
        <w:rPr>
          <w:rFonts w:hint="default" w:ascii="Bahnschrift SemiLight" w:hAnsi="Bahnschrift SemiLight"/>
          <w:b w:val="0"/>
          <w:bCs/>
          <w:color w:val="000000"/>
          <w:sz w:val="24"/>
          <w:szCs w:val="24"/>
          <w:lang w:val="en-US"/>
        </w:rPr>
      </w:pPr>
    </w:p>
    <w:p w14:paraId="4FC7F902">
      <w:pPr>
        <w:numPr>
          <w:ilvl w:val="0"/>
          <w:numId w:val="0"/>
        </w:numPr>
        <w:jc w:val="both"/>
        <w:rPr>
          <w:rFonts w:hint="default" w:ascii="Bahnschrift SemiLight" w:hAnsi="Bahnschrift SemiLight"/>
          <w:b w:val="0"/>
          <w:bCs/>
          <w:color w:val="000000"/>
          <w:sz w:val="24"/>
          <w:szCs w:val="24"/>
          <w:lang w:val="en-US"/>
        </w:rPr>
      </w:pPr>
    </w:p>
    <w:p w14:paraId="0CC04DCA"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Bahnschrift SemiLight" w:hAnsi="Bahnschrift SemiLight"/>
          <w:b w:val="0"/>
          <w:bCs/>
          <w:color w:val="000000"/>
          <w:sz w:val="24"/>
          <w:szCs w:val="24"/>
          <w:lang w:val="en-US"/>
        </w:rPr>
      </w:pPr>
      <w:r>
        <w:rPr>
          <w:rFonts w:hint="default" w:ascii="Bahnschrift SemiLight" w:hAnsi="Bahnschrift SemiLight"/>
          <w:b w:val="0"/>
          <w:bCs/>
          <w:color w:val="000000"/>
          <w:sz w:val="24"/>
          <w:szCs w:val="24"/>
          <w:lang w:val="en-US"/>
        </w:rPr>
        <w:t>]</w:t>
      </w:r>
    </w:p>
    <w:p w14:paraId="5BD6D10A">
      <w:pPr>
        <w:numPr>
          <w:ilvl w:val="0"/>
          <w:numId w:val="0"/>
        </w:numPr>
        <w:jc w:val="both"/>
        <w:rPr>
          <w:rFonts w:hint="default" w:ascii="Bahnschrift SemiLight" w:hAnsi="Bahnschrift SemiLight"/>
          <w:b w:val="0"/>
          <w:bCs/>
          <w:color w:val="000000"/>
          <w:sz w:val="24"/>
          <w:szCs w:val="24"/>
          <w:lang w:val="en-US"/>
        </w:rPr>
      </w:pPr>
      <w:r>
        <w:rPr>
          <w:rFonts w:hint="default" w:ascii="Bahnschrift SemiLight" w:hAnsi="Bahnschrift SemiLight" w:cs="Bahnschrift SemiLight"/>
          <w:b/>
          <w:bCs w:val="0"/>
          <w:color w:val="000000"/>
          <w:sz w:val="24"/>
          <w:szCs w:val="24"/>
          <w:lang w:val="en-US"/>
        </w:rPr>
        <w:t>Scenario:</w:t>
      </w:r>
      <w:r>
        <w:rPr>
          <w:rFonts w:hint="default" w:ascii="Bahnschrift SemiLight" w:hAnsi="Bahnschrift SemiLight" w:cs="Bahnschrift SemiLight"/>
          <w:b w:val="0"/>
          <w:bCs/>
          <w:color w:val="000000"/>
          <w:sz w:val="24"/>
          <w:szCs w:val="24"/>
          <w:lang w:val="en-US"/>
        </w:rPr>
        <w:t xml:space="preserve"> </w:t>
      </w:r>
      <w:r>
        <w:rPr>
          <w:rFonts w:hint="default" w:ascii="Bahnschrift SemiLight" w:hAnsi="Bahnschrift SemiLight"/>
          <w:b w:val="0"/>
          <w:bCs/>
          <w:color w:val="000000"/>
          <w:sz w:val="24"/>
          <w:szCs w:val="24"/>
          <w:lang w:val="en-US"/>
        </w:rPr>
        <w:t>Student roll number &amp; name lookup</w:t>
      </w:r>
    </w:p>
    <w:p w14:paraId="6834A484">
      <w:pPr>
        <w:numPr>
          <w:ilvl w:val="0"/>
          <w:numId w:val="0"/>
        </w:numPr>
        <w:jc w:val="both"/>
        <w:rPr>
          <w:rFonts w:hint="default" w:ascii="Bahnschrift SemiLight" w:hAnsi="Bahnschrift SemiLight"/>
          <w:b w:val="0"/>
          <w:bCs/>
          <w:color w:val="000000"/>
          <w:sz w:val="24"/>
          <w:szCs w:val="24"/>
          <w:lang w:val="en-US"/>
        </w:rPr>
      </w:pPr>
      <w:r>
        <w:rPr>
          <w:rFonts w:hint="default" w:ascii="Bahnschrift SemiLight" w:hAnsi="Bahnschrift SemiLight"/>
          <w:b/>
          <w:bCs w:val="0"/>
          <w:color w:val="000000"/>
          <w:sz w:val="24"/>
          <w:szCs w:val="24"/>
          <w:lang w:val="en-US"/>
        </w:rPr>
        <w:t>Collection:</w:t>
      </w:r>
      <w:r>
        <w:rPr>
          <w:rFonts w:hint="default" w:ascii="Bahnschrift SemiLight" w:hAnsi="Bahnschrift SemiLight"/>
          <w:b w:val="0"/>
          <w:bCs/>
          <w:color w:val="000000"/>
          <w:sz w:val="24"/>
          <w:szCs w:val="24"/>
          <w:lang w:val="en-US"/>
        </w:rPr>
        <w:t xml:space="preserve"> HashMap&lt;&gt;</w:t>
      </w:r>
    </w:p>
    <w:p w14:paraId="37766AC3">
      <w:pPr>
        <w:numPr>
          <w:ilvl w:val="0"/>
          <w:numId w:val="0"/>
        </w:numPr>
        <w:jc w:val="both"/>
        <w:rPr>
          <w:rFonts w:hint="default" w:ascii="Bahnschrift SemiLight" w:hAnsi="Bahnschrift SemiLight"/>
          <w:b w:val="0"/>
          <w:bCs/>
          <w:color w:val="000000"/>
          <w:sz w:val="24"/>
          <w:szCs w:val="24"/>
          <w:lang w:val="en-US"/>
        </w:rPr>
      </w:pPr>
      <w:r>
        <w:rPr>
          <w:rFonts w:hint="default" w:ascii="Bahnschrift SemiLight" w:hAnsi="Bahnschrift SemiLight"/>
          <w:b/>
          <w:bCs w:val="0"/>
          <w:color w:val="000000"/>
          <w:sz w:val="24"/>
          <w:szCs w:val="24"/>
          <w:lang w:val="en-US"/>
        </w:rPr>
        <w:t>Reason:</w:t>
      </w:r>
      <w:r>
        <w:rPr>
          <w:rFonts w:hint="default" w:ascii="Bahnschrift SemiLight" w:hAnsi="Bahnschrift SemiLight"/>
          <w:b w:val="0"/>
          <w:bCs/>
          <w:color w:val="000000"/>
          <w:sz w:val="24"/>
          <w:szCs w:val="24"/>
          <w:lang w:val="en-US"/>
        </w:rPr>
        <w:t xml:space="preserve"> Student roll number as key and student name as value + fast and efficient to get value associated with the student roll number.</w:t>
      </w:r>
    </w:p>
    <w:p w14:paraId="515AF059">
      <w:pPr>
        <w:numPr>
          <w:ilvl w:val="0"/>
          <w:numId w:val="0"/>
        </w:numPr>
        <w:pBdr>
          <w:bottom w:val="single" w:color="auto" w:sz="4" w:space="0"/>
        </w:pBdr>
        <w:jc w:val="both"/>
        <w:rPr>
          <w:rFonts w:hint="default" w:ascii="Bahnschrift SemiLight" w:hAnsi="Bahnschrift SemiLight"/>
          <w:b w:val="0"/>
          <w:bCs/>
          <w:color w:val="000000"/>
          <w:sz w:val="24"/>
          <w:szCs w:val="24"/>
          <w:lang w:val="en-US"/>
        </w:rPr>
      </w:pPr>
    </w:p>
    <w:p w14:paraId="14CDD5FE">
      <w:pPr>
        <w:numPr>
          <w:ilvl w:val="0"/>
          <w:numId w:val="0"/>
        </w:numPr>
        <w:jc w:val="both"/>
        <w:rPr>
          <w:rFonts w:hint="default" w:ascii="Bahnschrift SemiLight" w:hAnsi="Bahnschrift SemiLight"/>
          <w:b w:val="0"/>
          <w:bCs/>
          <w:color w:val="000000"/>
          <w:sz w:val="24"/>
          <w:szCs w:val="24"/>
          <w:lang w:val="en-US"/>
        </w:rPr>
      </w:pPr>
    </w:p>
    <w:p w14:paraId="4B87B786"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Bahnschrift SemiLight" w:hAnsi="Bahnschrift SemiLight"/>
          <w:b w:val="0"/>
          <w:bCs/>
          <w:color w:val="000000"/>
          <w:sz w:val="24"/>
          <w:szCs w:val="24"/>
          <w:lang w:val="en-US"/>
        </w:rPr>
      </w:pPr>
      <w:r>
        <w:rPr>
          <w:rFonts w:hint="default" w:ascii="Bahnschrift SemiLight" w:hAnsi="Bahnschrift SemiLight"/>
          <w:b w:val="0"/>
          <w:bCs/>
          <w:color w:val="000000"/>
          <w:sz w:val="24"/>
          <w:szCs w:val="24"/>
          <w:lang w:val="en-US"/>
        </w:rPr>
        <w:t xml:space="preserve">] </w:t>
      </w:r>
    </w:p>
    <w:p w14:paraId="35176A05">
      <w:pPr>
        <w:numPr>
          <w:ilvl w:val="0"/>
          <w:numId w:val="0"/>
        </w:numPr>
        <w:jc w:val="both"/>
        <w:rPr>
          <w:rFonts w:hint="default" w:ascii="Bahnschrift SemiLight" w:hAnsi="Bahnschrift SemiLight"/>
          <w:b w:val="0"/>
          <w:bCs/>
          <w:color w:val="000000"/>
          <w:sz w:val="24"/>
          <w:szCs w:val="24"/>
          <w:lang w:val="en-US"/>
        </w:rPr>
      </w:pPr>
      <w:r>
        <w:rPr>
          <w:rFonts w:hint="default" w:ascii="Bahnschrift SemiLight" w:hAnsi="Bahnschrift SemiLight" w:cs="Bahnschrift SemiLight"/>
          <w:b/>
          <w:bCs w:val="0"/>
          <w:color w:val="000000"/>
          <w:sz w:val="24"/>
          <w:szCs w:val="24"/>
          <w:lang w:val="en-US"/>
        </w:rPr>
        <w:t>Scenario:</w:t>
      </w:r>
      <w:r>
        <w:rPr>
          <w:rFonts w:hint="default" w:ascii="Bahnschrift SemiLight" w:hAnsi="Bahnschrift SemiLight" w:cs="Bahnschrift SemiLight"/>
          <w:b w:val="0"/>
          <w:bCs/>
          <w:color w:val="000000"/>
          <w:sz w:val="24"/>
          <w:szCs w:val="24"/>
          <w:lang w:val="en-US"/>
        </w:rPr>
        <w:t xml:space="preserve"> </w:t>
      </w:r>
      <w:r>
        <w:rPr>
          <w:rFonts w:hint="default" w:ascii="Bahnschrift SemiLight" w:hAnsi="Bahnschrift SemiLight"/>
          <w:b w:val="0"/>
          <w:bCs/>
          <w:color w:val="000000"/>
          <w:sz w:val="24"/>
          <w:szCs w:val="24"/>
          <w:lang w:val="en-US"/>
        </w:rPr>
        <w:t>Manage print queue jobs</w:t>
      </w:r>
    </w:p>
    <w:p w14:paraId="3A4EA985">
      <w:pPr>
        <w:numPr>
          <w:ilvl w:val="0"/>
          <w:numId w:val="0"/>
        </w:numPr>
        <w:jc w:val="both"/>
        <w:rPr>
          <w:rFonts w:hint="default" w:ascii="Bahnschrift SemiLight" w:hAnsi="Bahnschrift SemiLight"/>
          <w:b w:val="0"/>
          <w:bCs/>
          <w:color w:val="000000"/>
          <w:sz w:val="24"/>
          <w:szCs w:val="24"/>
          <w:lang w:val="en-US"/>
        </w:rPr>
      </w:pPr>
      <w:r>
        <w:rPr>
          <w:rFonts w:hint="default" w:ascii="Bahnschrift SemiLight" w:hAnsi="Bahnschrift SemiLight"/>
          <w:b/>
          <w:bCs w:val="0"/>
          <w:color w:val="000000"/>
          <w:sz w:val="24"/>
          <w:szCs w:val="24"/>
          <w:lang w:val="en-US"/>
        </w:rPr>
        <w:t>Collection:</w:t>
      </w:r>
      <w:r>
        <w:rPr>
          <w:rFonts w:hint="default" w:ascii="Bahnschrift SemiLight" w:hAnsi="Bahnschrift SemiLight"/>
          <w:b w:val="0"/>
          <w:bCs/>
          <w:color w:val="000000"/>
          <w:sz w:val="24"/>
          <w:szCs w:val="24"/>
          <w:lang w:val="en-US"/>
        </w:rPr>
        <w:t xml:space="preserve"> LinkedList&lt;&gt;</w:t>
      </w:r>
    </w:p>
    <w:p w14:paraId="56DE7ACF">
      <w:pPr>
        <w:numPr>
          <w:ilvl w:val="0"/>
          <w:numId w:val="0"/>
        </w:numPr>
        <w:jc w:val="both"/>
        <w:rPr>
          <w:rFonts w:hint="default" w:ascii="Bahnschrift SemiLight" w:hAnsi="Bahnschrift SemiLight"/>
          <w:b w:val="0"/>
          <w:bCs/>
          <w:color w:val="000000"/>
          <w:sz w:val="24"/>
          <w:szCs w:val="24"/>
          <w:lang w:val="en-US"/>
        </w:rPr>
      </w:pPr>
      <w:r>
        <w:rPr>
          <w:rFonts w:hint="default" w:ascii="Bahnschrift SemiLight" w:hAnsi="Bahnschrift SemiLight"/>
          <w:b/>
          <w:bCs w:val="0"/>
          <w:color w:val="000000"/>
          <w:sz w:val="24"/>
          <w:szCs w:val="24"/>
          <w:lang w:val="en-US"/>
        </w:rPr>
        <w:t>Reason:</w:t>
      </w:r>
      <w:r>
        <w:rPr>
          <w:rFonts w:hint="default" w:ascii="Bahnschrift SemiLight" w:hAnsi="Bahnschrift SemiLight"/>
          <w:b w:val="0"/>
          <w:bCs/>
          <w:color w:val="000000"/>
          <w:sz w:val="24"/>
          <w:szCs w:val="24"/>
          <w:lang w:val="en-US"/>
        </w:rPr>
        <w:t xml:space="preserve"> Dynamic and fast insertion (enqueue(x)) &amp; removal (dequeue()) + Designed for queue like operations.</w:t>
      </w:r>
    </w:p>
    <w:p w14:paraId="79A11023">
      <w:pPr>
        <w:numPr>
          <w:ilvl w:val="0"/>
          <w:numId w:val="0"/>
        </w:numPr>
        <w:pBdr>
          <w:bottom w:val="single" w:color="auto" w:sz="4" w:space="0"/>
        </w:pBdr>
        <w:jc w:val="both"/>
        <w:rPr>
          <w:rFonts w:hint="default" w:ascii="Bahnschrift SemiLight" w:hAnsi="Bahnschrift SemiLight"/>
          <w:b w:val="0"/>
          <w:bCs/>
          <w:color w:val="000000"/>
          <w:sz w:val="24"/>
          <w:szCs w:val="24"/>
          <w:lang w:val="en-US"/>
        </w:rPr>
      </w:pPr>
    </w:p>
    <w:p w14:paraId="260243EF">
      <w:pPr>
        <w:numPr>
          <w:ilvl w:val="0"/>
          <w:numId w:val="0"/>
        </w:numPr>
        <w:jc w:val="both"/>
        <w:rPr>
          <w:rFonts w:hint="default" w:ascii="Bahnschrift SemiLight" w:hAnsi="Bahnschrift SemiLight"/>
          <w:b w:val="0"/>
          <w:bCs/>
          <w:color w:val="000000"/>
          <w:sz w:val="24"/>
          <w:szCs w:val="24"/>
          <w:lang w:val="en-US"/>
        </w:rPr>
      </w:pPr>
    </w:p>
    <w:p w14:paraId="3886F340"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Bahnschrift SemiLight" w:hAnsi="Bahnschrift SemiLight"/>
          <w:b w:val="0"/>
          <w:bCs/>
          <w:color w:val="000000"/>
          <w:sz w:val="24"/>
          <w:szCs w:val="24"/>
          <w:lang w:val="en-US"/>
        </w:rPr>
      </w:pPr>
      <w:r>
        <w:rPr>
          <w:rFonts w:hint="default" w:ascii="Bahnschrift SemiLight" w:hAnsi="Bahnschrift SemiLight"/>
          <w:b w:val="0"/>
          <w:bCs/>
          <w:color w:val="000000"/>
          <w:sz w:val="24"/>
          <w:szCs w:val="24"/>
          <w:lang w:val="en-US"/>
        </w:rPr>
        <w:t>]</w:t>
      </w:r>
    </w:p>
    <w:p w14:paraId="317281A8">
      <w:pPr>
        <w:numPr>
          <w:ilvl w:val="0"/>
          <w:numId w:val="0"/>
        </w:numPr>
        <w:jc w:val="both"/>
        <w:rPr>
          <w:rFonts w:hint="default" w:ascii="Bahnschrift SemiLight" w:hAnsi="Bahnschrift SemiLight"/>
          <w:b w:val="0"/>
          <w:bCs/>
          <w:color w:val="000000"/>
          <w:sz w:val="24"/>
          <w:szCs w:val="24"/>
          <w:lang w:val="en-US"/>
        </w:rPr>
      </w:pPr>
      <w:r>
        <w:rPr>
          <w:rFonts w:hint="default" w:ascii="Bahnschrift SemiLight" w:hAnsi="Bahnschrift SemiLight" w:cs="Bahnschrift SemiLight"/>
          <w:b/>
          <w:bCs w:val="0"/>
          <w:color w:val="000000"/>
          <w:sz w:val="24"/>
          <w:szCs w:val="24"/>
          <w:lang w:val="en-US"/>
        </w:rPr>
        <w:t>Scenario:</w:t>
      </w:r>
      <w:r>
        <w:rPr>
          <w:rFonts w:hint="default" w:ascii="Bahnschrift SemiLight" w:hAnsi="Bahnschrift SemiLight" w:cs="Bahnschrift SemiLight"/>
          <w:b w:val="0"/>
          <w:bCs/>
          <w:color w:val="000000"/>
          <w:sz w:val="24"/>
          <w:szCs w:val="24"/>
          <w:lang w:val="en-US"/>
        </w:rPr>
        <w:t xml:space="preserve"> </w:t>
      </w:r>
      <w:r>
        <w:rPr>
          <w:rFonts w:hint="default" w:ascii="Bahnschrift SemiLight" w:hAnsi="Bahnschrift SemiLight"/>
          <w:b w:val="0"/>
          <w:bCs/>
          <w:color w:val="000000"/>
          <w:sz w:val="24"/>
          <w:szCs w:val="24"/>
          <w:lang w:val="en-US"/>
        </w:rPr>
        <w:t>Keep browser back–forward history</w:t>
      </w:r>
    </w:p>
    <w:p w14:paraId="5EE59D1F">
      <w:pPr>
        <w:numPr>
          <w:ilvl w:val="0"/>
          <w:numId w:val="0"/>
        </w:numPr>
        <w:jc w:val="both"/>
        <w:rPr>
          <w:rFonts w:hint="default" w:ascii="Bahnschrift SemiLight" w:hAnsi="Bahnschrift SemiLight"/>
          <w:b w:val="0"/>
          <w:bCs/>
          <w:color w:val="000000"/>
          <w:sz w:val="24"/>
          <w:szCs w:val="24"/>
          <w:lang w:val="en-US"/>
        </w:rPr>
      </w:pPr>
      <w:r>
        <w:rPr>
          <w:rFonts w:hint="default" w:ascii="Bahnschrift SemiLight" w:hAnsi="Bahnschrift SemiLight"/>
          <w:b/>
          <w:bCs w:val="0"/>
          <w:color w:val="000000"/>
          <w:sz w:val="24"/>
          <w:szCs w:val="24"/>
          <w:lang w:val="en-US"/>
        </w:rPr>
        <w:t>Collection:</w:t>
      </w:r>
      <w:r>
        <w:rPr>
          <w:rFonts w:hint="default" w:ascii="Bahnschrift SemiLight" w:hAnsi="Bahnschrift SemiLight"/>
          <w:b w:val="0"/>
          <w:bCs/>
          <w:color w:val="000000"/>
          <w:sz w:val="24"/>
          <w:szCs w:val="24"/>
          <w:lang w:val="en-US"/>
        </w:rPr>
        <w:t xml:space="preserve"> LinkedList&lt;&gt;</w:t>
      </w:r>
    </w:p>
    <w:p w14:paraId="059BC77D">
      <w:pPr>
        <w:numPr>
          <w:ilvl w:val="0"/>
          <w:numId w:val="0"/>
        </w:numPr>
        <w:jc w:val="both"/>
        <w:rPr>
          <w:rFonts w:hint="default" w:ascii="Bahnschrift SemiLight" w:hAnsi="Bahnschrift SemiLight"/>
          <w:b w:val="0"/>
          <w:bCs/>
          <w:color w:val="000000"/>
          <w:sz w:val="24"/>
          <w:szCs w:val="24"/>
          <w:lang w:val="en-US"/>
        </w:rPr>
      </w:pPr>
      <w:r>
        <w:rPr>
          <w:rFonts w:hint="default" w:ascii="Bahnschrift SemiLight" w:hAnsi="Bahnschrift SemiLight"/>
          <w:b/>
          <w:bCs w:val="0"/>
          <w:color w:val="000000"/>
          <w:sz w:val="24"/>
          <w:szCs w:val="24"/>
          <w:lang w:val="en-US"/>
        </w:rPr>
        <w:t>Reason:</w:t>
      </w:r>
      <w:r>
        <w:rPr>
          <w:rFonts w:hint="default" w:ascii="Bahnschrift SemiLight" w:hAnsi="Bahnschrift SemiLight"/>
          <w:b w:val="0"/>
          <w:bCs/>
          <w:color w:val="000000"/>
          <w:sz w:val="24"/>
          <w:szCs w:val="24"/>
          <w:lang w:val="en-US"/>
        </w:rPr>
        <w:t xml:space="preserve"> Maintains visiting order of websites + allows duplicate entries of website in the history + allows forward and backward traversal.</w:t>
      </w:r>
    </w:p>
    <w:p w14:paraId="74C119D6">
      <w:pPr>
        <w:numPr>
          <w:ilvl w:val="0"/>
          <w:numId w:val="0"/>
        </w:numPr>
        <w:pBdr>
          <w:bottom w:val="single" w:color="auto" w:sz="4" w:space="0"/>
        </w:pBdr>
        <w:jc w:val="both"/>
        <w:rPr>
          <w:rFonts w:hint="default" w:ascii="Bahnschrift SemiLight" w:hAnsi="Bahnschrift SemiLight"/>
          <w:b w:val="0"/>
          <w:bCs/>
          <w:color w:val="000000"/>
          <w:sz w:val="24"/>
          <w:szCs w:val="24"/>
          <w:lang w:val="en-US"/>
        </w:rPr>
      </w:pPr>
    </w:p>
    <w:p w14:paraId="4CA575A3">
      <w:pPr>
        <w:numPr>
          <w:ilvl w:val="0"/>
          <w:numId w:val="0"/>
        </w:numPr>
        <w:jc w:val="both"/>
        <w:rPr>
          <w:rFonts w:hint="default" w:ascii="Bahnschrift SemiLight" w:hAnsi="Bahnschrift SemiLight"/>
          <w:b w:val="0"/>
          <w:bCs/>
          <w:color w:val="000000"/>
          <w:sz w:val="24"/>
          <w:szCs w:val="24"/>
          <w:lang w:val="en-US"/>
        </w:rPr>
      </w:pPr>
    </w:p>
    <w:p w14:paraId="13233108">
      <w:pPr>
        <w:numPr>
          <w:ilvl w:val="0"/>
          <w:numId w:val="0"/>
        </w:numPr>
        <w:jc w:val="both"/>
        <w:rPr>
          <w:rFonts w:hint="default" w:ascii="Bahnschrift SemiLight" w:hAnsi="Bahnschrift SemiLight"/>
          <w:b w:val="0"/>
          <w:bCs/>
          <w:color w:val="000000"/>
          <w:sz w:val="24"/>
          <w:szCs w:val="24"/>
          <w:lang w:val="en-US"/>
        </w:rPr>
      </w:pPr>
    </w:p>
    <w:p w14:paraId="726786C7"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Bahnschrift SemiLight" w:hAnsi="Bahnschrift SemiLight"/>
          <w:b w:val="0"/>
          <w:bCs/>
          <w:color w:val="000000"/>
          <w:sz w:val="24"/>
          <w:szCs w:val="24"/>
          <w:lang w:val="en-US"/>
        </w:rPr>
      </w:pPr>
      <w:r>
        <w:rPr>
          <w:rFonts w:hint="default" w:ascii="Bahnschrift SemiLight" w:hAnsi="Bahnschrift SemiLight"/>
          <w:b w:val="0"/>
          <w:bCs/>
          <w:color w:val="000000"/>
          <w:sz w:val="24"/>
          <w:szCs w:val="24"/>
          <w:lang w:val="en-US"/>
        </w:rPr>
        <w:t>]</w:t>
      </w:r>
    </w:p>
    <w:p w14:paraId="01113178">
      <w:pPr>
        <w:numPr>
          <w:ilvl w:val="0"/>
          <w:numId w:val="0"/>
        </w:numPr>
        <w:jc w:val="both"/>
        <w:rPr>
          <w:rFonts w:hint="default" w:ascii="Bahnschrift SemiLight" w:hAnsi="Bahnschrift SemiLight"/>
          <w:b w:val="0"/>
          <w:bCs/>
          <w:color w:val="000000"/>
          <w:sz w:val="24"/>
          <w:szCs w:val="24"/>
          <w:lang w:val="en-US"/>
        </w:rPr>
      </w:pPr>
      <w:r>
        <w:rPr>
          <w:rFonts w:hint="default" w:ascii="Bahnschrift SemiLight" w:hAnsi="Bahnschrift SemiLight" w:cs="Bahnschrift SemiLight"/>
          <w:b/>
          <w:bCs w:val="0"/>
          <w:color w:val="000000"/>
          <w:sz w:val="24"/>
          <w:szCs w:val="24"/>
          <w:lang w:val="en-US"/>
        </w:rPr>
        <w:t>Scenario:</w:t>
      </w:r>
      <w:r>
        <w:rPr>
          <w:rFonts w:hint="default" w:ascii="Bahnschrift SemiLight" w:hAnsi="Bahnschrift SemiLight" w:cs="Bahnschrift SemiLight"/>
          <w:b w:val="0"/>
          <w:bCs/>
          <w:color w:val="000000"/>
          <w:sz w:val="24"/>
          <w:szCs w:val="24"/>
          <w:lang w:val="en-US"/>
        </w:rPr>
        <w:t xml:space="preserve"> </w:t>
      </w:r>
      <w:r>
        <w:rPr>
          <w:rFonts w:hint="default" w:ascii="Bahnschrift SemiLight" w:hAnsi="Bahnschrift SemiLight"/>
          <w:b w:val="0"/>
          <w:bCs/>
          <w:color w:val="000000"/>
          <w:sz w:val="24"/>
          <w:szCs w:val="24"/>
          <w:lang w:val="en-US"/>
        </w:rPr>
        <w:t>Store leaderboard scores sorted</w:t>
      </w:r>
    </w:p>
    <w:p w14:paraId="55FFB4A2">
      <w:pPr>
        <w:numPr>
          <w:ilvl w:val="0"/>
          <w:numId w:val="0"/>
        </w:numPr>
        <w:jc w:val="both"/>
        <w:rPr>
          <w:rFonts w:hint="default" w:ascii="Bahnschrift SemiLight" w:hAnsi="Bahnschrift SemiLight"/>
          <w:b w:val="0"/>
          <w:bCs/>
          <w:color w:val="000000"/>
          <w:sz w:val="24"/>
          <w:szCs w:val="24"/>
          <w:lang w:val="en-US"/>
        </w:rPr>
      </w:pPr>
      <w:r>
        <w:rPr>
          <w:rFonts w:hint="default" w:ascii="Bahnschrift SemiLight" w:hAnsi="Bahnschrift SemiLight"/>
          <w:b/>
          <w:bCs w:val="0"/>
          <w:color w:val="000000"/>
          <w:sz w:val="24"/>
          <w:szCs w:val="24"/>
          <w:lang w:val="en-US"/>
        </w:rPr>
        <w:t>Collection:</w:t>
      </w:r>
      <w:r>
        <w:rPr>
          <w:rFonts w:hint="default" w:ascii="Bahnschrift SemiLight" w:hAnsi="Bahnschrift SemiLight"/>
          <w:b w:val="0"/>
          <w:bCs/>
          <w:color w:val="000000"/>
          <w:sz w:val="24"/>
          <w:szCs w:val="24"/>
          <w:lang w:val="en-US"/>
        </w:rPr>
        <w:t xml:space="preserve"> TreeSet&lt;&gt; </w:t>
      </w:r>
      <w:bookmarkStart w:id="0" w:name="_GoBack"/>
      <w:bookmarkEnd w:id="0"/>
    </w:p>
    <w:p w14:paraId="3A72515E">
      <w:pPr>
        <w:numPr>
          <w:numId w:val="0"/>
        </w:numPr>
        <w:ind w:leftChars="0"/>
        <w:jc w:val="both"/>
        <w:rPr>
          <w:rFonts w:hint="default" w:ascii="Bahnschrift SemiLight" w:hAnsi="Bahnschrift SemiLight"/>
          <w:b w:val="0"/>
          <w:bCs/>
          <w:color w:val="000000"/>
          <w:sz w:val="24"/>
          <w:szCs w:val="24"/>
          <w:lang w:val="en-US"/>
        </w:rPr>
      </w:pPr>
      <w:r>
        <w:rPr>
          <w:rFonts w:hint="default" w:ascii="Bahnschrift SemiLight" w:hAnsi="Bahnschrift SemiLight"/>
          <w:b/>
          <w:bCs w:val="0"/>
          <w:color w:val="000000"/>
          <w:sz w:val="24"/>
          <w:szCs w:val="24"/>
          <w:lang w:val="en-US"/>
        </w:rPr>
        <w:t>Reason:</w:t>
      </w:r>
      <w:r>
        <w:rPr>
          <w:rFonts w:hint="default" w:ascii="Bahnschrift SemiLight" w:hAnsi="Bahnschrift SemiLight"/>
          <w:b w:val="0"/>
          <w:bCs/>
          <w:color w:val="000000"/>
          <w:sz w:val="24"/>
          <w:szCs w:val="24"/>
          <w:lang w:val="en-US"/>
        </w:rPr>
        <w:t xml:space="preserve"> </w:t>
      </w:r>
      <w:r>
        <w:rPr>
          <w:rFonts w:hint="default" w:ascii="Bahnschrift SemiLight" w:hAnsi="Bahnschrift SemiLight"/>
          <w:b/>
          <w:bCs w:val="0"/>
          <w:color w:val="000000"/>
          <w:sz w:val="24"/>
          <w:szCs w:val="24"/>
          <w:lang w:val="en-US"/>
        </w:rPr>
        <w:t>TreeSet&lt;&gt;</w:t>
      </w:r>
      <w:r>
        <w:rPr>
          <w:rFonts w:hint="default" w:ascii="Bahnschrift SemiLight" w:hAnsi="Bahnschrift SemiLight"/>
          <w:b w:val="0"/>
          <w:bCs/>
          <w:color w:val="000000"/>
          <w:sz w:val="24"/>
          <w:szCs w:val="24"/>
          <w:lang w:val="en-US"/>
        </w:rPr>
        <w:t xml:space="preserve"> : If scores cannot be tied + score and team name / player name + sorts team name / player name according to the score</w:t>
      </w:r>
    </w:p>
    <w:p w14:paraId="4CA5F50E">
      <w:pPr>
        <w:numPr>
          <w:numId w:val="0"/>
        </w:numPr>
        <w:pBdr>
          <w:bottom w:val="single" w:color="auto" w:sz="4" w:space="0"/>
        </w:pBdr>
        <w:jc w:val="both"/>
        <w:rPr>
          <w:rFonts w:hint="default" w:ascii="Bahnschrift SemiLight" w:hAnsi="Bahnschrift SemiLight"/>
          <w:b w:val="0"/>
          <w:bCs/>
          <w:color w:val="000000"/>
          <w:sz w:val="24"/>
          <w:szCs w:val="24"/>
          <w:lang w:val="en-US"/>
        </w:rPr>
      </w:pPr>
    </w:p>
    <w:p w14:paraId="21B84401">
      <w:pPr>
        <w:numPr>
          <w:numId w:val="0"/>
        </w:numPr>
        <w:jc w:val="both"/>
        <w:rPr>
          <w:rFonts w:hint="default" w:ascii="Bahnschrift SemiLight" w:hAnsi="Bahnschrift SemiLight"/>
          <w:b w:val="0"/>
          <w:bCs/>
          <w:color w:val="000000"/>
          <w:sz w:val="24"/>
          <w:szCs w:val="24"/>
          <w:lang w:val="en-US"/>
        </w:rPr>
      </w:pPr>
    </w:p>
    <w:p w14:paraId="74FBAA97"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Bahnschrift SemiLight" w:hAnsi="Bahnschrift SemiLight"/>
          <w:b w:val="0"/>
          <w:bCs/>
          <w:color w:val="000000"/>
          <w:sz w:val="24"/>
          <w:szCs w:val="24"/>
          <w:lang w:val="en-US"/>
        </w:rPr>
      </w:pPr>
      <w:r>
        <w:rPr>
          <w:rFonts w:hint="default" w:ascii="Bahnschrift SemiLight" w:hAnsi="Bahnschrift SemiLight"/>
          <w:b w:val="0"/>
          <w:bCs/>
          <w:color w:val="000000"/>
          <w:sz w:val="24"/>
          <w:szCs w:val="24"/>
          <w:lang w:val="en-US"/>
        </w:rPr>
        <w:t>]</w:t>
      </w:r>
    </w:p>
    <w:p w14:paraId="2F0307CA">
      <w:pPr>
        <w:numPr>
          <w:ilvl w:val="0"/>
          <w:numId w:val="0"/>
        </w:numPr>
        <w:jc w:val="both"/>
        <w:rPr>
          <w:rFonts w:hint="default" w:ascii="Bahnschrift SemiLight" w:hAnsi="Bahnschrift SemiLight"/>
          <w:b w:val="0"/>
          <w:bCs/>
          <w:color w:val="000000"/>
          <w:sz w:val="24"/>
          <w:szCs w:val="24"/>
          <w:lang w:val="en-US"/>
        </w:rPr>
      </w:pPr>
      <w:r>
        <w:rPr>
          <w:rFonts w:hint="default" w:ascii="Bahnschrift SemiLight" w:hAnsi="Bahnschrift SemiLight" w:cs="Bahnschrift SemiLight"/>
          <w:b/>
          <w:bCs w:val="0"/>
          <w:color w:val="000000"/>
          <w:sz w:val="24"/>
          <w:szCs w:val="24"/>
          <w:lang w:val="en-US"/>
        </w:rPr>
        <w:t>Scenario:</w:t>
      </w:r>
      <w:r>
        <w:rPr>
          <w:rFonts w:hint="default" w:ascii="Bahnschrift SemiLight" w:hAnsi="Bahnschrift SemiLight" w:cs="Bahnschrift SemiLight"/>
          <w:b w:val="0"/>
          <w:bCs/>
          <w:color w:val="000000"/>
          <w:sz w:val="24"/>
          <w:szCs w:val="24"/>
          <w:lang w:val="en-US"/>
        </w:rPr>
        <w:t xml:space="preserve"> </w:t>
      </w:r>
      <w:r>
        <w:rPr>
          <w:rFonts w:hint="default" w:ascii="Bahnschrift SemiLight" w:hAnsi="Bahnschrift SemiLight"/>
          <w:b w:val="0"/>
          <w:bCs/>
          <w:color w:val="000000"/>
          <w:sz w:val="24"/>
          <w:szCs w:val="24"/>
          <w:lang w:val="en-US"/>
        </w:rPr>
        <w:t>Store products in ecommerce</w:t>
      </w:r>
    </w:p>
    <w:p w14:paraId="500F2B88">
      <w:pPr>
        <w:numPr>
          <w:ilvl w:val="0"/>
          <w:numId w:val="0"/>
        </w:numPr>
        <w:jc w:val="both"/>
        <w:rPr>
          <w:rFonts w:hint="default" w:ascii="Bahnschrift SemiLight" w:hAnsi="Bahnschrift SemiLight"/>
          <w:b w:val="0"/>
          <w:bCs/>
          <w:color w:val="000000"/>
          <w:sz w:val="24"/>
          <w:szCs w:val="24"/>
          <w:lang w:val="en-US"/>
        </w:rPr>
      </w:pPr>
      <w:r>
        <w:rPr>
          <w:rFonts w:hint="default" w:ascii="Bahnschrift SemiLight" w:hAnsi="Bahnschrift SemiLight"/>
          <w:b/>
          <w:bCs w:val="0"/>
          <w:color w:val="000000"/>
          <w:sz w:val="24"/>
          <w:szCs w:val="24"/>
          <w:lang w:val="en-US"/>
        </w:rPr>
        <w:t>Collection:</w:t>
      </w:r>
      <w:r>
        <w:rPr>
          <w:rFonts w:hint="default" w:ascii="Bahnschrift SemiLight" w:hAnsi="Bahnschrift SemiLight"/>
          <w:b w:val="0"/>
          <w:bCs/>
          <w:color w:val="000000"/>
          <w:sz w:val="24"/>
          <w:szCs w:val="24"/>
          <w:lang w:val="en-US"/>
        </w:rPr>
        <w:t xml:space="preserve"> HashMap&lt;&gt;</w:t>
      </w:r>
    </w:p>
    <w:p w14:paraId="29B1A552">
      <w:pPr>
        <w:numPr>
          <w:ilvl w:val="0"/>
          <w:numId w:val="0"/>
        </w:numPr>
        <w:pBdr>
          <w:bottom w:val="single" w:color="auto" w:sz="4" w:space="0"/>
        </w:pBdr>
        <w:jc w:val="both"/>
        <w:rPr>
          <w:rFonts w:hint="default" w:ascii="Bahnschrift SemiLight" w:hAnsi="Bahnschrift SemiLight"/>
          <w:b w:val="0"/>
          <w:bCs/>
          <w:color w:val="000000"/>
          <w:sz w:val="24"/>
          <w:szCs w:val="24"/>
          <w:lang w:val="en-US"/>
        </w:rPr>
      </w:pPr>
      <w:r>
        <w:rPr>
          <w:rFonts w:hint="default" w:ascii="Bahnschrift SemiLight" w:hAnsi="Bahnschrift SemiLight"/>
          <w:b/>
          <w:bCs w:val="0"/>
          <w:color w:val="000000"/>
          <w:sz w:val="24"/>
          <w:szCs w:val="24"/>
          <w:lang w:val="en-US"/>
        </w:rPr>
        <w:t>Reason:</w:t>
      </w:r>
      <w:r>
        <w:rPr>
          <w:rFonts w:hint="default" w:ascii="Bahnschrift SemiLight" w:hAnsi="Bahnschrift SemiLight"/>
          <w:b w:val="0"/>
          <w:bCs/>
          <w:color w:val="000000"/>
          <w:sz w:val="24"/>
          <w:szCs w:val="24"/>
          <w:lang w:val="en-US"/>
        </w:rPr>
        <w:t xml:space="preserve"> Product ID for key and product description for value + No duplicate product IDs allowed + fast and efficient retrival of product.</w:t>
      </w:r>
      <w:r>
        <w:rPr>
          <w:rFonts w:hint="default" w:ascii="Bahnschrift SemiLight" w:hAnsi="Bahnschrift SemiLight"/>
          <w:b w:val="0"/>
          <w:bCs/>
          <w:color w:val="000000"/>
          <w:sz w:val="24"/>
          <w:szCs w:val="24"/>
          <w:lang w:val="en-US"/>
        </w:rPr>
        <w:br w:type="textWrapping"/>
      </w:r>
    </w:p>
    <w:p w14:paraId="4F35BF7A">
      <w:pPr>
        <w:numPr>
          <w:ilvl w:val="0"/>
          <w:numId w:val="0"/>
        </w:numPr>
        <w:jc w:val="both"/>
        <w:rPr>
          <w:rFonts w:hint="default" w:ascii="Bahnschrift SemiLight" w:hAnsi="Bahnschrift SemiLight"/>
          <w:b w:val="0"/>
          <w:bCs/>
          <w:color w:val="000000"/>
          <w:sz w:val="24"/>
          <w:szCs w:val="24"/>
          <w:lang w:val="en-US"/>
        </w:rPr>
      </w:pPr>
    </w:p>
    <w:p w14:paraId="276CC258"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Bahnschrift SemiLight" w:hAnsi="Bahnschrift SemiLight"/>
          <w:b w:val="0"/>
          <w:bCs/>
          <w:color w:val="000000"/>
          <w:sz w:val="24"/>
          <w:szCs w:val="24"/>
          <w:lang w:val="en-US"/>
        </w:rPr>
      </w:pPr>
      <w:r>
        <w:rPr>
          <w:rFonts w:hint="default" w:ascii="Bahnschrift SemiLight" w:hAnsi="Bahnschrift SemiLight"/>
          <w:b w:val="0"/>
          <w:bCs/>
          <w:color w:val="000000"/>
          <w:sz w:val="24"/>
          <w:szCs w:val="24"/>
          <w:lang w:val="en-US"/>
        </w:rPr>
        <w:t>]</w:t>
      </w:r>
    </w:p>
    <w:p w14:paraId="170BB3BB">
      <w:pPr>
        <w:numPr>
          <w:ilvl w:val="0"/>
          <w:numId w:val="0"/>
        </w:numPr>
        <w:jc w:val="both"/>
        <w:rPr>
          <w:rFonts w:hint="default" w:ascii="Bahnschrift SemiLight" w:hAnsi="Bahnschrift SemiLight"/>
          <w:b w:val="0"/>
          <w:bCs/>
          <w:color w:val="000000"/>
          <w:sz w:val="24"/>
          <w:szCs w:val="24"/>
          <w:lang w:val="en-US"/>
        </w:rPr>
      </w:pPr>
      <w:r>
        <w:rPr>
          <w:rFonts w:hint="default" w:ascii="Bahnschrift SemiLight" w:hAnsi="Bahnschrift SemiLight" w:cs="Bahnschrift SemiLight"/>
          <w:b/>
          <w:bCs w:val="0"/>
          <w:color w:val="000000"/>
          <w:sz w:val="24"/>
          <w:szCs w:val="24"/>
          <w:lang w:val="en-US"/>
        </w:rPr>
        <w:t>Scenario:</w:t>
      </w:r>
      <w:r>
        <w:rPr>
          <w:rFonts w:hint="default" w:ascii="Bahnschrift SemiLight" w:hAnsi="Bahnschrift SemiLight" w:cs="Bahnschrift SemiLight"/>
          <w:b w:val="0"/>
          <w:bCs/>
          <w:color w:val="000000"/>
          <w:sz w:val="24"/>
          <w:szCs w:val="24"/>
          <w:lang w:val="en-US"/>
        </w:rPr>
        <w:t xml:space="preserve"> </w:t>
      </w:r>
      <w:r>
        <w:rPr>
          <w:rFonts w:hint="default" w:ascii="Bahnschrift SemiLight" w:hAnsi="Bahnschrift SemiLight"/>
          <w:b w:val="0"/>
          <w:bCs/>
          <w:color w:val="000000"/>
          <w:sz w:val="24"/>
          <w:szCs w:val="24"/>
          <w:lang w:val="en-US"/>
        </w:rPr>
        <w:t>Cache with insertion order ( Assuming cache data consists of duplication and data is not in &lt;key, value&gt; format )</w:t>
      </w:r>
    </w:p>
    <w:p w14:paraId="7DC7ED87">
      <w:pPr>
        <w:numPr>
          <w:ilvl w:val="0"/>
          <w:numId w:val="0"/>
        </w:numPr>
        <w:jc w:val="both"/>
        <w:rPr>
          <w:rFonts w:hint="default" w:ascii="Bahnschrift SemiLight" w:hAnsi="Bahnschrift SemiLight"/>
          <w:b w:val="0"/>
          <w:bCs/>
          <w:color w:val="000000"/>
          <w:sz w:val="24"/>
          <w:szCs w:val="24"/>
          <w:lang w:val="en-US"/>
        </w:rPr>
      </w:pPr>
      <w:r>
        <w:rPr>
          <w:rFonts w:hint="default" w:ascii="Bahnschrift SemiLight" w:hAnsi="Bahnschrift SemiLight"/>
          <w:b/>
          <w:bCs w:val="0"/>
          <w:color w:val="000000"/>
          <w:sz w:val="24"/>
          <w:szCs w:val="24"/>
          <w:lang w:val="en-US"/>
        </w:rPr>
        <w:t>Collection:</w:t>
      </w:r>
      <w:r>
        <w:rPr>
          <w:rFonts w:hint="default" w:ascii="Bahnschrift SemiLight" w:hAnsi="Bahnschrift SemiLight"/>
          <w:b w:val="0"/>
          <w:bCs/>
          <w:color w:val="000000"/>
          <w:sz w:val="24"/>
          <w:szCs w:val="24"/>
          <w:lang w:val="en-US"/>
        </w:rPr>
        <w:t xml:space="preserve"> LinkedList&lt;&gt;</w:t>
      </w:r>
    </w:p>
    <w:p w14:paraId="11225570">
      <w:pPr>
        <w:numPr>
          <w:ilvl w:val="0"/>
          <w:numId w:val="0"/>
        </w:numPr>
        <w:jc w:val="both"/>
        <w:rPr>
          <w:rFonts w:hint="default" w:ascii="Bahnschrift SemiLight" w:hAnsi="Bahnschrift SemiLight"/>
          <w:b w:val="0"/>
          <w:bCs/>
          <w:color w:val="000000"/>
          <w:sz w:val="24"/>
          <w:szCs w:val="24"/>
          <w:lang w:val="en-US"/>
        </w:rPr>
      </w:pPr>
      <w:r>
        <w:rPr>
          <w:rFonts w:hint="default" w:ascii="Bahnschrift SemiLight" w:hAnsi="Bahnschrift SemiLight"/>
          <w:b/>
          <w:bCs w:val="0"/>
          <w:color w:val="000000"/>
          <w:sz w:val="24"/>
          <w:szCs w:val="24"/>
          <w:lang w:val="en-US"/>
        </w:rPr>
        <w:t>Reason:</w:t>
      </w:r>
      <w:r>
        <w:rPr>
          <w:rFonts w:hint="default" w:ascii="Bahnschrift SemiLight" w:hAnsi="Bahnschrift SemiLight"/>
          <w:b w:val="0"/>
          <w:bCs/>
          <w:color w:val="000000"/>
          <w:sz w:val="24"/>
          <w:szCs w:val="24"/>
          <w:lang w:val="en-US"/>
        </w:rPr>
        <w:t xml:space="preserve"> Allows duplication of values + maintains insertion order of data.</w:t>
      </w:r>
    </w:p>
    <w:p w14:paraId="3BF9A855">
      <w:pPr>
        <w:numPr>
          <w:ilvl w:val="0"/>
          <w:numId w:val="0"/>
        </w:numPr>
        <w:pBdr>
          <w:bottom w:val="single" w:color="auto" w:sz="4" w:space="0"/>
        </w:pBdr>
        <w:jc w:val="both"/>
        <w:rPr>
          <w:rFonts w:hint="default" w:ascii="Bahnschrift SemiLight" w:hAnsi="Bahnschrift SemiLight"/>
          <w:b w:val="0"/>
          <w:bCs/>
          <w:color w:val="000000"/>
          <w:sz w:val="24"/>
          <w:szCs w:val="24"/>
          <w:lang w:val="en-US"/>
        </w:rPr>
      </w:pPr>
    </w:p>
    <w:p w14:paraId="3F40EC60">
      <w:pPr>
        <w:numPr>
          <w:ilvl w:val="0"/>
          <w:numId w:val="0"/>
        </w:numPr>
        <w:jc w:val="both"/>
        <w:rPr>
          <w:rFonts w:hint="default" w:ascii="Bahnschrift SemiLight" w:hAnsi="Bahnschrift SemiLight"/>
          <w:b w:val="0"/>
          <w:bCs/>
          <w:color w:val="000000"/>
          <w:sz w:val="24"/>
          <w:szCs w:val="24"/>
          <w:lang w:val="en-US"/>
        </w:rPr>
      </w:pPr>
    </w:p>
    <w:p w14:paraId="1A6C91C4"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Bahnschrift SemiLight" w:hAnsi="Bahnschrift SemiLight"/>
          <w:b w:val="0"/>
          <w:bCs/>
          <w:color w:val="000000"/>
          <w:sz w:val="24"/>
          <w:szCs w:val="24"/>
          <w:lang w:val="en-US"/>
        </w:rPr>
      </w:pPr>
      <w:r>
        <w:rPr>
          <w:rFonts w:hint="default" w:ascii="Bahnschrift SemiLight" w:hAnsi="Bahnschrift SemiLight"/>
          <w:b w:val="0"/>
          <w:bCs/>
          <w:color w:val="000000"/>
          <w:sz w:val="24"/>
          <w:szCs w:val="24"/>
          <w:lang w:val="en-US"/>
        </w:rPr>
        <w:t>]</w:t>
      </w:r>
    </w:p>
    <w:p w14:paraId="333031F7">
      <w:pPr>
        <w:numPr>
          <w:ilvl w:val="0"/>
          <w:numId w:val="0"/>
        </w:numPr>
        <w:jc w:val="both"/>
        <w:rPr>
          <w:rFonts w:hint="default" w:ascii="Bahnschrift SemiLight" w:hAnsi="Bahnschrift SemiLight"/>
          <w:b w:val="0"/>
          <w:bCs/>
          <w:color w:val="000000"/>
          <w:sz w:val="24"/>
          <w:szCs w:val="24"/>
          <w:lang w:val="en-US"/>
        </w:rPr>
      </w:pPr>
      <w:r>
        <w:rPr>
          <w:rFonts w:hint="default" w:ascii="Bahnschrift SemiLight" w:hAnsi="Bahnschrift SemiLight" w:cs="Bahnschrift SemiLight"/>
          <w:b/>
          <w:bCs w:val="0"/>
          <w:color w:val="000000"/>
          <w:sz w:val="24"/>
          <w:szCs w:val="24"/>
          <w:lang w:val="en-US"/>
        </w:rPr>
        <w:t>Scenario:</w:t>
      </w:r>
      <w:r>
        <w:rPr>
          <w:rFonts w:hint="default" w:ascii="Bahnschrift SemiLight" w:hAnsi="Bahnschrift SemiLight" w:cs="Bahnschrift SemiLight"/>
          <w:b w:val="0"/>
          <w:bCs/>
          <w:color w:val="000000"/>
          <w:sz w:val="24"/>
          <w:szCs w:val="24"/>
          <w:lang w:val="en-US"/>
        </w:rPr>
        <w:t xml:space="preserve"> </w:t>
      </w:r>
      <w:r>
        <w:rPr>
          <w:rFonts w:hint="default" w:ascii="Bahnschrift SemiLight" w:hAnsi="Bahnschrift SemiLight"/>
          <w:b w:val="0"/>
          <w:bCs/>
          <w:color w:val="000000"/>
          <w:sz w:val="24"/>
          <w:szCs w:val="24"/>
          <w:lang w:val="en-US"/>
        </w:rPr>
        <w:t>Manage tasks by priority</w:t>
      </w:r>
    </w:p>
    <w:p w14:paraId="680D9357">
      <w:pPr>
        <w:numPr>
          <w:ilvl w:val="0"/>
          <w:numId w:val="0"/>
        </w:numPr>
        <w:jc w:val="both"/>
        <w:rPr>
          <w:rFonts w:hint="default" w:ascii="Bahnschrift SemiLight" w:hAnsi="Bahnschrift SemiLight"/>
          <w:b w:val="0"/>
          <w:bCs/>
          <w:color w:val="000000"/>
          <w:sz w:val="24"/>
          <w:szCs w:val="24"/>
          <w:lang w:val="en-US"/>
        </w:rPr>
      </w:pPr>
      <w:r>
        <w:rPr>
          <w:rFonts w:hint="default" w:ascii="Bahnschrift SemiLight" w:hAnsi="Bahnschrift SemiLight"/>
          <w:b/>
          <w:bCs w:val="0"/>
          <w:color w:val="000000"/>
          <w:sz w:val="24"/>
          <w:szCs w:val="24"/>
          <w:lang w:val="en-US"/>
        </w:rPr>
        <w:t>Collection:</w:t>
      </w:r>
      <w:r>
        <w:rPr>
          <w:rFonts w:hint="default" w:ascii="Bahnschrift SemiLight" w:hAnsi="Bahnschrift SemiLight"/>
          <w:b w:val="0"/>
          <w:bCs/>
          <w:color w:val="000000"/>
          <w:sz w:val="24"/>
          <w:szCs w:val="24"/>
          <w:lang w:val="en-US"/>
        </w:rPr>
        <w:t xml:space="preserve"> PriorityQueue&lt;Task&gt;</w:t>
      </w:r>
    </w:p>
    <w:p w14:paraId="6422C766">
      <w:pPr>
        <w:numPr>
          <w:ilvl w:val="0"/>
          <w:numId w:val="0"/>
        </w:numPr>
        <w:jc w:val="both"/>
        <w:rPr>
          <w:rFonts w:hint="default" w:ascii="Bahnschrift SemiLight" w:hAnsi="Bahnschrift SemiLight"/>
          <w:b w:val="0"/>
          <w:bCs/>
          <w:color w:val="000000"/>
          <w:sz w:val="24"/>
          <w:szCs w:val="24"/>
          <w:lang w:val="en-US"/>
        </w:rPr>
      </w:pPr>
      <w:r>
        <w:rPr>
          <w:rFonts w:hint="default" w:ascii="Bahnschrift SemiLight" w:hAnsi="Bahnschrift SemiLight"/>
          <w:b/>
          <w:bCs w:val="0"/>
          <w:color w:val="000000"/>
          <w:sz w:val="24"/>
          <w:szCs w:val="24"/>
          <w:lang w:val="en-US"/>
        </w:rPr>
        <w:t>Reason:</w:t>
      </w:r>
      <w:r>
        <w:rPr>
          <w:rFonts w:hint="default" w:ascii="Bahnschrift SemiLight" w:hAnsi="Bahnschrift SemiLight"/>
          <w:b w:val="0"/>
          <w:bCs/>
          <w:color w:val="000000"/>
          <w:sz w:val="24"/>
          <w:szCs w:val="24"/>
          <w:lang w:val="en-US"/>
        </w:rPr>
        <w:t xml:space="preserve"> We can set priority of tasks + execute according to priority </w:t>
      </w:r>
    </w:p>
    <w:p w14:paraId="3F964FD7">
      <w:pPr>
        <w:numPr>
          <w:ilvl w:val="0"/>
          <w:numId w:val="0"/>
        </w:numPr>
        <w:pBdr>
          <w:bottom w:val="single" w:color="auto" w:sz="4" w:space="0"/>
        </w:pBdr>
        <w:jc w:val="both"/>
        <w:rPr>
          <w:rFonts w:hint="default" w:ascii="Bahnschrift SemiLight" w:hAnsi="Bahnschrift SemiLight"/>
          <w:b w:val="0"/>
          <w:bCs/>
          <w:color w:val="000000"/>
          <w:sz w:val="24"/>
          <w:szCs w:val="24"/>
          <w:lang w:val="en-US"/>
        </w:rPr>
      </w:pPr>
    </w:p>
    <w:p w14:paraId="46D668EB">
      <w:pPr>
        <w:numPr>
          <w:ilvl w:val="0"/>
          <w:numId w:val="0"/>
        </w:numPr>
        <w:jc w:val="both"/>
        <w:rPr>
          <w:rFonts w:hint="default" w:ascii="Bahnschrift SemiLight" w:hAnsi="Bahnschrift SemiLight"/>
          <w:b w:val="0"/>
          <w:bCs/>
          <w:color w:val="000000"/>
          <w:sz w:val="24"/>
          <w:szCs w:val="24"/>
          <w:lang w:val="en-US"/>
        </w:rPr>
      </w:pPr>
    </w:p>
    <w:p w14:paraId="1C1BFEAC">
      <w:pPr>
        <w:numPr>
          <w:numId w:val="0"/>
        </w:numPr>
        <w:ind w:leftChars="0"/>
        <w:jc w:val="both"/>
        <w:rPr>
          <w:rFonts w:hint="default" w:ascii="Bahnschrift SemiLight" w:hAnsi="Bahnschrift SemiLight"/>
          <w:b w:val="0"/>
          <w:bCs/>
          <w:color w:val="000000"/>
          <w:sz w:val="24"/>
          <w:szCs w:val="24"/>
          <w:lang w:val="en-US"/>
        </w:rPr>
      </w:pPr>
    </w:p>
    <w:p w14:paraId="409C094B">
      <w:pPr>
        <w:numPr>
          <w:numId w:val="0"/>
        </w:numPr>
        <w:jc w:val="both"/>
        <w:rPr>
          <w:rFonts w:hint="default" w:ascii="Bahnschrift SemiLight" w:hAnsi="Bahnschrift SemiLight"/>
          <w:b w:val="0"/>
          <w:bCs/>
          <w:color w:val="000000"/>
          <w:sz w:val="24"/>
          <w:szCs w:val="24"/>
          <w:lang w:val="en-US"/>
        </w:rPr>
      </w:pPr>
    </w:p>
    <w:p w14:paraId="549D3B47">
      <w:pPr>
        <w:numPr>
          <w:numId w:val="0"/>
        </w:numPr>
        <w:jc w:val="both"/>
        <w:rPr>
          <w:rFonts w:hint="default" w:ascii="Bahnschrift SemiLight" w:hAnsi="Bahnschrift SemiLight"/>
          <w:b w:val="0"/>
          <w:bCs/>
          <w:color w:val="000000"/>
          <w:sz w:val="24"/>
          <w:szCs w:val="24"/>
          <w:lang w:val="en-US"/>
        </w:rPr>
      </w:pPr>
    </w:p>
    <w:p w14:paraId="14210DD5">
      <w:pPr>
        <w:numPr>
          <w:numId w:val="0"/>
        </w:numPr>
        <w:jc w:val="both"/>
        <w:rPr>
          <w:rFonts w:hint="default" w:ascii="Bahnschrift SemiLight" w:hAnsi="Bahnschrift SemiLight"/>
          <w:b w:val="0"/>
          <w:bCs/>
          <w:color w:val="000000"/>
          <w:sz w:val="24"/>
          <w:szCs w:val="24"/>
          <w:lang w:val="en-US"/>
        </w:rPr>
      </w:pPr>
    </w:p>
    <w:p w14:paraId="56021A0E">
      <w:pPr>
        <w:numPr>
          <w:numId w:val="0"/>
        </w:numPr>
        <w:ind w:leftChars="0"/>
        <w:jc w:val="both"/>
        <w:rPr>
          <w:rFonts w:hint="default" w:ascii="Bahnschrift SemiLight" w:hAnsi="Bahnschrift SemiLight"/>
          <w:b w:val="0"/>
          <w:bCs/>
          <w:color w:val="000000"/>
          <w:sz w:val="24"/>
          <w:szCs w:val="24"/>
          <w:lang w:val="en-US"/>
        </w:rPr>
      </w:pPr>
    </w:p>
    <w:p w14:paraId="6BAF8F0D">
      <w:pPr>
        <w:numPr>
          <w:numId w:val="0"/>
        </w:numPr>
        <w:jc w:val="both"/>
        <w:rPr>
          <w:rFonts w:hint="default" w:ascii="Bahnschrift SemiLight" w:hAnsi="Bahnschrift SemiLight"/>
          <w:b w:val="0"/>
          <w:bCs/>
          <w:color w:val="000000"/>
          <w:sz w:val="24"/>
          <w:szCs w:val="24"/>
          <w:lang w:val="en-US"/>
        </w:rPr>
      </w:pPr>
    </w:p>
    <w:p w14:paraId="6AE27A01">
      <w:pPr>
        <w:numPr>
          <w:numId w:val="0"/>
        </w:numPr>
        <w:jc w:val="both"/>
        <w:rPr>
          <w:rFonts w:hint="default" w:ascii="Bahnschrift SemiLight" w:hAnsi="Bahnschrift SemiLight"/>
          <w:b w:val="0"/>
          <w:bCs/>
          <w:color w:val="000000"/>
          <w:sz w:val="24"/>
          <w:szCs w:val="24"/>
          <w:lang w:val="en-US"/>
        </w:rPr>
      </w:pPr>
    </w:p>
    <w:p w14:paraId="66AD1B54">
      <w:pPr>
        <w:numPr>
          <w:numId w:val="0"/>
        </w:numPr>
        <w:ind w:leftChars="0"/>
        <w:jc w:val="both"/>
        <w:rPr>
          <w:rFonts w:hint="default" w:ascii="Bahnschrift SemiLight" w:hAnsi="Bahnschrift SemiLight"/>
          <w:b w:val="0"/>
          <w:bCs/>
          <w:color w:val="000000"/>
          <w:sz w:val="24"/>
          <w:szCs w:val="24"/>
          <w:lang w:val="en-US"/>
        </w:rPr>
      </w:pPr>
    </w:p>
    <w:sectPr>
      <w:pgSz w:w="11920" w:h="17340"/>
      <w:pgMar w:top="1440" w:right="1800" w:bottom="1440" w:left="1800" w:header="720" w:footer="720" w:gutter="0"/>
      <w:lnNumType w:countBy="0" w:distance="36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Bahnschrift SemiLigh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Agency FB">
    <w:panose1 w:val="020B0503020202020204"/>
    <w:charset w:val="00"/>
    <w:family w:val="auto"/>
    <w:pitch w:val="default"/>
    <w:sig w:usb0="00000003" w:usb1="00000000" w:usb2="00000000" w:usb3="00000000" w:csb0="20000001" w:csb1="00000000"/>
  </w:font>
  <w:font w:name="Arabic Typesetting">
    <w:panose1 w:val="03020402040406030203"/>
    <w:charset w:val="00"/>
    <w:family w:val="auto"/>
    <w:pitch w:val="default"/>
    <w:sig w:usb0="80002007" w:usb1="80000000" w:usb2="00000008" w:usb3="00000000" w:csb0="000000D3" w:csb1="2008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D20CA7"/>
    <w:multiLevelType w:val="singleLevel"/>
    <w:tmpl w:val="0CD20CA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12CC1C47"/>
    <w:rsid w:val="14152876"/>
    <w:rsid w:val="31DF1588"/>
    <w:rsid w:val="340F0DC0"/>
    <w:rsid w:val="42513ADD"/>
    <w:rsid w:val="5017429F"/>
    <w:rsid w:val="557B0928"/>
    <w:rsid w:val="68EE5ACD"/>
    <w:rsid w:val="6BA1347A"/>
    <w:rsid w:val="74597AE5"/>
    <w:rsid w:val="77153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jc w:val="both"/>
    </w:pPr>
    <w:rPr>
      <w:rFonts w:eastAsia="SimSun"/>
      <w:kern w:val="2"/>
      <w:sz w:val="21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Default"/>
    <w:unhideWhenUsed/>
    <w:uiPriority w:val="99"/>
    <w:pPr>
      <w:widowControl w:val="0"/>
      <w:autoSpaceDE w:val="0"/>
      <w:autoSpaceDN w:val="0"/>
      <w:adjustRightInd w:val="0"/>
      <w:spacing w:beforeLines="0" w:afterLines="0"/>
    </w:pPr>
    <w:rPr>
      <w:rFonts w:hint="default" w:ascii="Arial" w:hAnsi="Arial"/>
      <w:color w:val="00000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2025-11-28T15:06:00Z</dcterms:created>
  <dc:creator>A. B.P.</dc:creator>
  <cp:lastModifiedBy>A. B.P.</cp:lastModifiedBy>
  <dcterms:modified xsi:type="dcterms:W3CDTF">2025-11-28T20:11:10Z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835F9EF496224A0B9ED8C44AA50747FA_11</vt:lpwstr>
  </property>
</Properties>
</file>