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750E" w:rsidRPr="00D5750E" w:rsidRDefault="00D5750E" w:rsidP="00D5750E">
      <w:pPr>
        <w:spacing w:before="100" w:beforeAutospacing="1" w:after="100" w:afterAutospacing="1" w:line="240" w:lineRule="auto"/>
        <w:outlineLvl w:val="2"/>
        <w:rPr>
          <w:rFonts w:ascii="Times New Roman" w:eastAsia="Times New Roman" w:hAnsi="Times New Roman" w:cs="Times New Roman"/>
          <w:b/>
          <w:bCs/>
          <w:sz w:val="27"/>
          <w:szCs w:val="27"/>
        </w:rPr>
      </w:pPr>
      <w:r w:rsidRPr="00D5750E">
        <w:rPr>
          <w:rFonts w:ascii="Times New Roman" w:eastAsia="Times New Roman" w:hAnsi="Times New Roman" w:cs="Times New Roman"/>
          <w:b/>
          <w:bCs/>
          <w:sz w:val="27"/>
          <w:szCs w:val="27"/>
        </w:rPr>
        <w:t>Report on News Processing Pipeline</w:t>
      </w:r>
    </w:p>
    <w:p w:rsidR="00D5750E" w:rsidRPr="00D5750E" w:rsidRDefault="00D5750E" w:rsidP="00D5750E">
      <w:pPr>
        <w:spacing w:before="100" w:beforeAutospacing="1" w:after="100" w:afterAutospacing="1" w:line="240" w:lineRule="auto"/>
        <w:outlineLvl w:val="3"/>
        <w:rPr>
          <w:rFonts w:ascii="Times New Roman" w:eastAsia="Times New Roman" w:hAnsi="Times New Roman" w:cs="Times New Roman"/>
          <w:b/>
          <w:bCs/>
          <w:sz w:val="24"/>
          <w:szCs w:val="24"/>
        </w:rPr>
      </w:pPr>
      <w:r w:rsidRPr="00D5750E">
        <w:rPr>
          <w:rFonts w:ascii="Times New Roman" w:eastAsia="Times New Roman" w:hAnsi="Times New Roman" w:cs="Times New Roman"/>
          <w:b/>
          <w:bCs/>
          <w:sz w:val="24"/>
          <w:szCs w:val="24"/>
        </w:rPr>
        <w:t>Design and Implementation</w:t>
      </w:r>
      <w:bookmarkStart w:id="0" w:name="_GoBack"/>
    </w:p>
    <w:bookmarkEnd w:id="0"/>
    <w:p w:rsidR="00D5750E" w:rsidRPr="00D5750E" w:rsidRDefault="00D5750E" w:rsidP="00D57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Feature Tagging Tool</w:t>
      </w:r>
      <w:r w:rsidRPr="00D5750E">
        <w:rPr>
          <w:rFonts w:ascii="Times New Roman" w:eastAsia="Times New Roman" w:hAnsi="Times New Roman" w:cs="Times New Roman"/>
          <w:sz w:val="24"/>
          <w:szCs w:val="24"/>
        </w:rPr>
        <w:t xml:space="preserve">: The </w:t>
      </w:r>
      <w:proofErr w:type="spellStart"/>
      <w:r w:rsidRPr="00D5750E">
        <w:rPr>
          <w:rFonts w:ascii="Courier New" w:eastAsia="Times New Roman" w:hAnsi="Courier New" w:cs="Courier New"/>
          <w:sz w:val="20"/>
          <w:szCs w:val="20"/>
        </w:rPr>
        <w:t>tag_features</w:t>
      </w:r>
      <w:proofErr w:type="spellEnd"/>
      <w:r w:rsidRPr="00D5750E">
        <w:rPr>
          <w:rFonts w:ascii="Times New Roman" w:eastAsia="Times New Roman" w:hAnsi="Times New Roman" w:cs="Times New Roman"/>
          <w:sz w:val="24"/>
          <w:szCs w:val="24"/>
        </w:rPr>
        <w:t xml:space="preserve"> function tags each news article with relevant features. It leverages the </w:t>
      </w:r>
      <w:proofErr w:type="spellStart"/>
      <w:r w:rsidRPr="00D5750E">
        <w:rPr>
          <w:rFonts w:ascii="Times New Roman" w:eastAsia="Times New Roman" w:hAnsi="Times New Roman" w:cs="Times New Roman"/>
          <w:sz w:val="24"/>
          <w:szCs w:val="24"/>
        </w:rPr>
        <w:t>FuzzyWuzzy</w:t>
      </w:r>
      <w:proofErr w:type="spellEnd"/>
      <w:r w:rsidRPr="00D5750E">
        <w:rPr>
          <w:rFonts w:ascii="Times New Roman" w:eastAsia="Times New Roman" w:hAnsi="Times New Roman" w:cs="Times New Roman"/>
          <w:sz w:val="24"/>
          <w:szCs w:val="24"/>
        </w:rPr>
        <w:t xml:space="preserve"> library to calculate the similarity between the article content and predefined feature keywords. If the similarity score exceeds a specified threshold (80 in this case), the feature is tagged. This allows for the categorization of articles based on their content relevance to the predefined features.</w:t>
      </w:r>
    </w:p>
    <w:p w:rsidR="00D5750E" w:rsidRPr="00D5750E" w:rsidRDefault="00D5750E" w:rsidP="00D57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News Filtering Tool</w:t>
      </w:r>
      <w:r w:rsidRPr="00D5750E">
        <w:rPr>
          <w:rFonts w:ascii="Times New Roman" w:eastAsia="Times New Roman" w:hAnsi="Times New Roman" w:cs="Times New Roman"/>
          <w:sz w:val="24"/>
          <w:szCs w:val="24"/>
        </w:rPr>
        <w:t xml:space="preserve">: The </w:t>
      </w:r>
      <w:proofErr w:type="spellStart"/>
      <w:r w:rsidRPr="00D5750E">
        <w:rPr>
          <w:rFonts w:ascii="Courier New" w:eastAsia="Times New Roman" w:hAnsi="Courier New" w:cs="Courier New"/>
          <w:sz w:val="20"/>
          <w:szCs w:val="20"/>
        </w:rPr>
        <w:t>filter_cement_news</w:t>
      </w:r>
      <w:proofErr w:type="spellEnd"/>
      <w:r w:rsidRPr="00D5750E">
        <w:rPr>
          <w:rFonts w:ascii="Times New Roman" w:eastAsia="Times New Roman" w:hAnsi="Times New Roman" w:cs="Times New Roman"/>
          <w:sz w:val="24"/>
          <w:szCs w:val="24"/>
        </w:rPr>
        <w:t xml:space="preserve"> function filters articles related to cement and construction. It checks if any of the keywords related to these topics are present in the article. Additionally, it includes articles that have been tagged with features from the previous step. This dual approach ensures that relevant articles are not missed.</w:t>
      </w:r>
    </w:p>
    <w:p w:rsidR="00D5750E" w:rsidRPr="00D5750E" w:rsidRDefault="00D5750E" w:rsidP="00D57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Similarity Calculation</w:t>
      </w:r>
      <w:r w:rsidRPr="00D5750E">
        <w:rPr>
          <w:rFonts w:ascii="Times New Roman" w:eastAsia="Times New Roman" w:hAnsi="Times New Roman" w:cs="Times New Roman"/>
          <w:sz w:val="24"/>
          <w:szCs w:val="24"/>
        </w:rPr>
        <w:t xml:space="preserve">: The </w:t>
      </w:r>
      <w:proofErr w:type="spellStart"/>
      <w:r w:rsidRPr="00D5750E">
        <w:rPr>
          <w:rFonts w:ascii="Courier New" w:eastAsia="Times New Roman" w:hAnsi="Courier New" w:cs="Courier New"/>
          <w:sz w:val="20"/>
          <w:szCs w:val="20"/>
        </w:rPr>
        <w:t>calculate_similarity</w:t>
      </w:r>
      <w:proofErr w:type="spellEnd"/>
      <w:r w:rsidRPr="00D5750E">
        <w:rPr>
          <w:rFonts w:ascii="Times New Roman" w:eastAsia="Times New Roman" w:hAnsi="Times New Roman" w:cs="Times New Roman"/>
          <w:sz w:val="24"/>
          <w:szCs w:val="24"/>
        </w:rPr>
        <w:t xml:space="preserve"> function uses </w:t>
      </w:r>
      <w:proofErr w:type="spellStart"/>
      <w:r w:rsidRPr="00D5750E">
        <w:rPr>
          <w:rFonts w:ascii="Times New Roman" w:eastAsia="Times New Roman" w:hAnsi="Times New Roman" w:cs="Times New Roman"/>
          <w:sz w:val="24"/>
          <w:szCs w:val="24"/>
        </w:rPr>
        <w:t>FuzzyWuzzy</w:t>
      </w:r>
      <w:proofErr w:type="spellEnd"/>
      <w:r w:rsidRPr="00D5750E">
        <w:rPr>
          <w:rFonts w:ascii="Times New Roman" w:eastAsia="Times New Roman" w:hAnsi="Times New Roman" w:cs="Times New Roman"/>
          <w:sz w:val="24"/>
          <w:szCs w:val="24"/>
        </w:rPr>
        <w:t xml:space="preserve"> to compare each pair of articles to identify similar content. It calculates the similarity ratio and stores pairs of articles with a similarity score above the threshold. This step helps in detecting duplicates and redundant information.</w:t>
      </w:r>
    </w:p>
    <w:p w:rsidR="00D5750E" w:rsidRPr="00D5750E" w:rsidRDefault="00D5750E" w:rsidP="00D57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Duplicate Removal</w:t>
      </w:r>
      <w:r w:rsidRPr="00D5750E">
        <w:rPr>
          <w:rFonts w:ascii="Times New Roman" w:eastAsia="Times New Roman" w:hAnsi="Times New Roman" w:cs="Times New Roman"/>
          <w:sz w:val="24"/>
          <w:szCs w:val="24"/>
        </w:rPr>
        <w:t xml:space="preserve">: The </w:t>
      </w:r>
      <w:proofErr w:type="spellStart"/>
      <w:r w:rsidRPr="00D5750E">
        <w:rPr>
          <w:rFonts w:ascii="Courier New" w:eastAsia="Times New Roman" w:hAnsi="Courier New" w:cs="Courier New"/>
          <w:sz w:val="20"/>
          <w:szCs w:val="20"/>
        </w:rPr>
        <w:t>remove_similar_articles</w:t>
      </w:r>
      <w:proofErr w:type="spellEnd"/>
      <w:r w:rsidRPr="00D5750E">
        <w:rPr>
          <w:rFonts w:ascii="Times New Roman" w:eastAsia="Times New Roman" w:hAnsi="Times New Roman" w:cs="Times New Roman"/>
          <w:sz w:val="24"/>
          <w:szCs w:val="24"/>
        </w:rPr>
        <w:t xml:space="preserve"> function removes redundant articles based on similarity scores. It compares the length of articles in similar pairs, removing the shorter article to retain the longer one, assuming longer articles are more comprehensive. This step ensures that only unique articles are kept in the final dataset.</w:t>
      </w:r>
    </w:p>
    <w:p w:rsidR="00D5750E" w:rsidRPr="00D5750E" w:rsidRDefault="00D5750E" w:rsidP="00D575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Integrated Pipeline</w:t>
      </w:r>
      <w:r w:rsidRPr="00D5750E">
        <w:rPr>
          <w:rFonts w:ascii="Times New Roman" w:eastAsia="Times New Roman" w:hAnsi="Times New Roman" w:cs="Times New Roman"/>
          <w:sz w:val="24"/>
          <w:szCs w:val="24"/>
        </w:rPr>
        <w:t xml:space="preserve">: The </w:t>
      </w:r>
      <w:proofErr w:type="spellStart"/>
      <w:r w:rsidRPr="00D5750E">
        <w:rPr>
          <w:rFonts w:ascii="Courier New" w:eastAsia="Times New Roman" w:hAnsi="Courier New" w:cs="Courier New"/>
          <w:sz w:val="20"/>
          <w:szCs w:val="20"/>
        </w:rPr>
        <w:t>news_processing_pipeline</w:t>
      </w:r>
      <w:proofErr w:type="spellEnd"/>
      <w:r w:rsidRPr="00D5750E">
        <w:rPr>
          <w:rFonts w:ascii="Times New Roman" w:eastAsia="Times New Roman" w:hAnsi="Times New Roman" w:cs="Times New Roman"/>
          <w:sz w:val="24"/>
          <w:szCs w:val="24"/>
        </w:rPr>
        <w:t xml:space="preserve"> function integrates all the above components. It starts by tagging features, then filters articles, calculates similarity, and removes duplicates. The final output is a refined set of articles, which is saved to a CSV file.</w:t>
      </w:r>
      <w:r>
        <w:rPr>
          <w:rFonts w:ascii="Times New Roman" w:eastAsia="Times New Roman" w:hAnsi="Times New Roman" w:cs="Times New Roman"/>
          <w:sz w:val="24"/>
          <w:szCs w:val="24"/>
        </w:rPr>
        <w:t xml:space="preserve"> </w:t>
      </w:r>
    </w:p>
    <w:p w:rsidR="00D5750E" w:rsidRPr="00D5750E" w:rsidRDefault="00D5750E" w:rsidP="00D5750E">
      <w:pPr>
        <w:spacing w:before="100" w:beforeAutospacing="1" w:after="100" w:afterAutospacing="1" w:line="240" w:lineRule="auto"/>
        <w:outlineLvl w:val="3"/>
        <w:rPr>
          <w:rFonts w:ascii="Times New Roman" w:eastAsia="Times New Roman" w:hAnsi="Times New Roman" w:cs="Times New Roman"/>
          <w:b/>
          <w:bCs/>
          <w:sz w:val="24"/>
          <w:szCs w:val="24"/>
        </w:rPr>
      </w:pPr>
      <w:r w:rsidRPr="00D5750E">
        <w:rPr>
          <w:rFonts w:ascii="Times New Roman" w:eastAsia="Times New Roman" w:hAnsi="Times New Roman" w:cs="Times New Roman"/>
          <w:b/>
          <w:bCs/>
          <w:sz w:val="24"/>
          <w:szCs w:val="24"/>
        </w:rPr>
        <w:t>Challenges and Decisions</w:t>
      </w:r>
    </w:p>
    <w:p w:rsidR="00D5750E" w:rsidRPr="00D5750E" w:rsidRDefault="00D5750E" w:rsidP="00D5750E">
      <w:p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Challenges</w:t>
      </w:r>
      <w:r w:rsidRPr="00D5750E">
        <w:rPr>
          <w:rFonts w:ascii="Times New Roman" w:eastAsia="Times New Roman" w:hAnsi="Times New Roman" w:cs="Times New Roman"/>
          <w:sz w:val="24"/>
          <w:szCs w:val="24"/>
        </w:rPr>
        <w:t>:</w:t>
      </w:r>
    </w:p>
    <w:p w:rsidR="00D5750E" w:rsidRPr="00D5750E" w:rsidRDefault="00D5750E" w:rsidP="00D57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Performance Optimization</w:t>
      </w:r>
      <w:r w:rsidRPr="00D5750E">
        <w:rPr>
          <w:rFonts w:ascii="Times New Roman" w:eastAsia="Times New Roman" w:hAnsi="Times New Roman" w:cs="Times New Roman"/>
          <w:sz w:val="24"/>
          <w:szCs w:val="24"/>
        </w:rPr>
        <w:t xml:space="preserve">: Calculating similarity for all pairs of articles can be computationally expensive, especially for large datasets. The use of </w:t>
      </w:r>
      <w:proofErr w:type="spellStart"/>
      <w:r w:rsidRPr="00D5750E">
        <w:rPr>
          <w:rFonts w:ascii="Times New Roman" w:eastAsia="Times New Roman" w:hAnsi="Times New Roman" w:cs="Times New Roman"/>
          <w:sz w:val="24"/>
          <w:szCs w:val="24"/>
        </w:rPr>
        <w:t>tqdm</w:t>
      </w:r>
      <w:proofErr w:type="spellEnd"/>
      <w:r w:rsidRPr="00D5750E">
        <w:rPr>
          <w:rFonts w:ascii="Times New Roman" w:eastAsia="Times New Roman" w:hAnsi="Times New Roman" w:cs="Times New Roman"/>
          <w:sz w:val="24"/>
          <w:szCs w:val="24"/>
        </w:rPr>
        <w:t xml:space="preserve"> for progress tracking helps manage this process, but performance optimizations might be necessary for handling larger datasets efficiently.</w:t>
      </w:r>
    </w:p>
    <w:p w:rsidR="00D5750E" w:rsidRPr="00D5750E" w:rsidRDefault="00D5750E" w:rsidP="00D575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Feature and Keyword Matching</w:t>
      </w:r>
      <w:r w:rsidRPr="00D5750E">
        <w:rPr>
          <w:rFonts w:ascii="Times New Roman" w:eastAsia="Times New Roman" w:hAnsi="Times New Roman" w:cs="Times New Roman"/>
          <w:sz w:val="24"/>
          <w:szCs w:val="24"/>
        </w:rPr>
        <w:t>: Ensuring accurate feature tagging and keyword matching required careful tuning of similarity thresholds to balance between precision and recall. Too high a threshold might miss relevant articles, while too low could lead to excessive tagging.</w:t>
      </w:r>
    </w:p>
    <w:p w:rsidR="00D5750E" w:rsidRPr="00D5750E" w:rsidRDefault="00D5750E" w:rsidP="00D5750E">
      <w:p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Decisions</w:t>
      </w:r>
      <w:r w:rsidRPr="00D5750E">
        <w:rPr>
          <w:rFonts w:ascii="Times New Roman" w:eastAsia="Times New Roman" w:hAnsi="Times New Roman" w:cs="Times New Roman"/>
          <w:sz w:val="24"/>
          <w:szCs w:val="24"/>
        </w:rPr>
        <w:t>:</w:t>
      </w:r>
    </w:p>
    <w:p w:rsidR="00D5750E" w:rsidRPr="00D5750E" w:rsidRDefault="00D5750E" w:rsidP="00D575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t>Threshold Selection</w:t>
      </w:r>
      <w:r w:rsidRPr="00D5750E">
        <w:rPr>
          <w:rFonts w:ascii="Times New Roman" w:eastAsia="Times New Roman" w:hAnsi="Times New Roman" w:cs="Times New Roman"/>
          <w:sz w:val="24"/>
          <w:szCs w:val="24"/>
        </w:rPr>
        <w:t>: A similarity threshold of 80 was chosen for tagging and similarity comparisons to balance sensitivity and specificity. This threshold ensures that relevant features are tagged without including excessive noise.</w:t>
      </w:r>
    </w:p>
    <w:p w:rsidR="008D5037" w:rsidRPr="00D5750E" w:rsidRDefault="00D5750E" w:rsidP="00D575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5750E">
        <w:rPr>
          <w:rFonts w:ascii="Times New Roman" w:eastAsia="Times New Roman" w:hAnsi="Times New Roman" w:cs="Times New Roman"/>
          <w:b/>
          <w:bCs/>
          <w:sz w:val="24"/>
          <w:szCs w:val="24"/>
        </w:rPr>
        <w:lastRenderedPageBreak/>
        <w:t>Duplicate Removal Strategy</w:t>
      </w:r>
      <w:r w:rsidRPr="00D5750E">
        <w:rPr>
          <w:rFonts w:ascii="Times New Roman" w:eastAsia="Times New Roman" w:hAnsi="Times New Roman" w:cs="Times New Roman"/>
          <w:sz w:val="24"/>
          <w:szCs w:val="24"/>
        </w:rPr>
        <w:t xml:space="preserve">: The decision to remove shorter articles in duplicate pairs </w:t>
      </w:r>
      <w:proofErr w:type="gramStart"/>
      <w:r w:rsidRPr="00D5750E">
        <w:rPr>
          <w:rFonts w:ascii="Times New Roman" w:eastAsia="Times New Roman" w:hAnsi="Times New Roman" w:cs="Times New Roman"/>
          <w:sz w:val="24"/>
          <w:szCs w:val="24"/>
        </w:rPr>
        <w:t>was based on the assumption</w:t>
      </w:r>
      <w:proofErr w:type="gramEnd"/>
      <w:r w:rsidRPr="00D5750E">
        <w:rPr>
          <w:rFonts w:ascii="Times New Roman" w:eastAsia="Times New Roman" w:hAnsi="Times New Roman" w:cs="Times New Roman"/>
          <w:sz w:val="24"/>
          <w:szCs w:val="24"/>
        </w:rPr>
        <w:t xml:space="preserve"> that longer articles are generally more detailed. This heuristic helps in maintaining the quality of the dataset.</w:t>
      </w:r>
    </w:p>
    <w:sectPr w:rsidR="008D5037" w:rsidRPr="00D5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B3B"/>
    <w:multiLevelType w:val="multilevel"/>
    <w:tmpl w:val="65AA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76698"/>
    <w:multiLevelType w:val="multilevel"/>
    <w:tmpl w:val="33C4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6B3E84"/>
    <w:multiLevelType w:val="multilevel"/>
    <w:tmpl w:val="2B5C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0E"/>
    <w:rsid w:val="008D5037"/>
    <w:rsid w:val="00D5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000D"/>
  <w15:chartTrackingRefBased/>
  <w15:docId w15:val="{468E7BF1-9482-4BF2-AC12-070F54DBD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5750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75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750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750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575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750E"/>
    <w:rPr>
      <w:b/>
      <w:bCs/>
    </w:rPr>
  </w:style>
  <w:style w:type="character" w:styleId="HTMLCode">
    <w:name w:val="HTML Code"/>
    <w:basedOn w:val="DefaultParagraphFont"/>
    <w:uiPriority w:val="99"/>
    <w:semiHidden/>
    <w:unhideWhenUsed/>
    <w:rsid w:val="00D575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26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424</Words>
  <Characters>2421</Characters>
  <Application>Microsoft Office Word</Application>
  <DocSecurity>0</DocSecurity>
  <Lines>20</Lines>
  <Paragraphs>5</Paragraphs>
  <ScaleCrop>false</ScaleCrop>
  <Company/>
  <LinksUpToDate>false</LinksUpToDate>
  <CharactersWithSpaces>2840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saad salman</dc:creator>
  <cp:keywords/>
  <dc:description/>
  <cp:lastModifiedBy>Muhammad saad salman</cp:lastModifiedBy>
  <cp:revision>1</cp:revision>
  <dcterms:created xsi:type="dcterms:W3CDTF">2024-08-26T09:39:00Z</dcterms:created>
  <dcterms:modified xsi:type="dcterms:W3CDTF">2024-08-26T09:41:00Z</dcterms:modified>
</cp:coreProperties>
</file>