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E392" w14:textId="37CE45FA" w:rsidR="009C6A0F" w:rsidRDefault="009C6A0F" w:rsidP="00BF243F">
      <w:pPr>
        <w:pStyle w:val="Heading1"/>
        <w:numPr>
          <w:ilvl w:val="0"/>
          <w:numId w:val="4"/>
        </w:numPr>
        <w:jc w:val="both"/>
      </w:pPr>
      <w:r>
        <w:t>Home Page</w:t>
      </w:r>
    </w:p>
    <w:p w14:paraId="136E239E" w14:textId="5B71BE51" w:rsidR="00045194" w:rsidRPr="00045194" w:rsidRDefault="00045194" w:rsidP="00BF243F">
      <w:pPr>
        <w:jc w:val="both"/>
      </w:pPr>
      <w:r>
        <w:t>Home page should have logo with tagline saying ‘Every Business starts with Vision’</w:t>
      </w:r>
      <w:r>
        <w:t xml:space="preserve">. </w:t>
      </w:r>
    </w:p>
    <w:p w14:paraId="4C874D60" w14:textId="0A69F708" w:rsidR="004A6566" w:rsidRDefault="00B93E76" w:rsidP="004A6566">
      <w:pPr>
        <w:pStyle w:val="Heading2"/>
        <w:numPr>
          <w:ilvl w:val="1"/>
          <w:numId w:val="4"/>
        </w:numPr>
        <w:jc w:val="both"/>
      </w:pPr>
      <w:r>
        <w:t xml:space="preserve">About Us </w:t>
      </w:r>
    </w:p>
    <w:p w14:paraId="6A9C6F93" w14:textId="65D3B944" w:rsidR="004A6566" w:rsidRDefault="004A6566" w:rsidP="00EC559D">
      <w:pPr>
        <w:pStyle w:val="Heading3"/>
      </w:pPr>
      <w:r>
        <w:t>Our Story</w:t>
      </w:r>
    </w:p>
    <w:p w14:paraId="5184684F" w14:textId="60BC435C" w:rsidR="00C70650" w:rsidRPr="00C70650" w:rsidRDefault="00C70650" w:rsidP="00182CA2">
      <w:pPr>
        <w:jc w:val="both"/>
      </w:pPr>
      <w:r w:rsidRPr="00C70650">
        <w:t>At Vision Business Setup, we provide end-to-end business setup and corporate support services in the UAE. From company formation across Mainland, Free Zone, and Offshore jurisdictions to visa processing and PRO services, we manage the entire process with precision and efficiency.</w:t>
      </w:r>
      <w:r w:rsidR="00EC559D">
        <w:t xml:space="preserve"> </w:t>
      </w:r>
      <w:r w:rsidRPr="00C70650">
        <w:t>Our role goes beyond documentation—we act as strategic advisors, helping clients choose the right structure, navigate regulations, and build a strong foundation for long-term success in the UAE.</w:t>
      </w:r>
    </w:p>
    <w:p w14:paraId="2B91564C" w14:textId="63A64CE5" w:rsidR="004A6566" w:rsidRDefault="004A6566" w:rsidP="00EC559D">
      <w:pPr>
        <w:jc w:val="both"/>
      </w:pPr>
      <w:r>
        <w:t>Established in 2015, Vision Business Setup has grown into a trusted name in the UAE’s business setup landscape. Over the years, we have had the privilege of working with high-value clients, entrepreneurs, and well-connected business networks across the region—delivering solutions that are not only efficient, but also strategically aligned with long-term success.</w:t>
      </w:r>
    </w:p>
    <w:p w14:paraId="32E33282" w14:textId="64C00136" w:rsidR="004A6566" w:rsidRDefault="004A6566" w:rsidP="004A6566">
      <w:r>
        <w:t>Our journey has been defined by one simple principle: putting our clients first in everything we do.</w:t>
      </w:r>
    </w:p>
    <w:p w14:paraId="40179397" w14:textId="2F69A1B8" w:rsidR="004A6566" w:rsidRDefault="004A6566" w:rsidP="00EC559D">
      <w:pPr>
        <w:pStyle w:val="Heading3"/>
      </w:pPr>
      <w:r>
        <w:t>Who We Work With</w:t>
      </w:r>
    </w:p>
    <w:p w14:paraId="246681DC" w14:textId="74E3092C" w:rsidR="004A6566" w:rsidRDefault="004A6566" w:rsidP="00D26EC6">
      <w:pPr>
        <w:jc w:val="both"/>
      </w:pPr>
      <w:r>
        <w:t xml:space="preserve">Our diverse client base spans multiple industries, reflecting our ability to adapt, understand, and deliver across different business environments. </w:t>
      </w:r>
      <w:commentRangeStart w:id="0"/>
      <w:r>
        <w:t>We have successfully supported:</w:t>
      </w:r>
      <w:commentRangeEnd w:id="0"/>
      <w:r w:rsidR="00E726C1">
        <w:rPr>
          <w:rStyle w:val="CommentReference"/>
          <w:sz w:val="24"/>
          <w:szCs w:val="24"/>
        </w:rPr>
        <w:commentReference w:id="0"/>
      </w:r>
    </w:p>
    <w:p w14:paraId="0B90A819" w14:textId="77777777" w:rsidR="004A6566" w:rsidRDefault="004A6566" w:rsidP="004A6566">
      <w:r>
        <w:t>• Real estate and property development companies</w:t>
      </w:r>
    </w:p>
    <w:p w14:paraId="478D6C06" w14:textId="77777777" w:rsidR="004A6566" w:rsidRDefault="004A6566" w:rsidP="004A6566">
      <w:r>
        <w:t>• Food &amp; beverage ventures</w:t>
      </w:r>
    </w:p>
    <w:p w14:paraId="1775EAB7" w14:textId="77777777" w:rsidR="004A6566" w:rsidRDefault="004A6566" w:rsidP="004A6566">
      <w:r>
        <w:t>• Trading and general commerce businesses</w:t>
      </w:r>
    </w:p>
    <w:p w14:paraId="21BA1B5D" w14:textId="77777777" w:rsidR="004A6566" w:rsidRDefault="004A6566" w:rsidP="004A6566">
      <w:r>
        <w:t>• Salons and lifestyle brands</w:t>
      </w:r>
    </w:p>
    <w:p w14:paraId="1146B627" w14:textId="6C412D2B" w:rsidR="008D0548" w:rsidRDefault="004A6566" w:rsidP="004A6566">
      <w:r>
        <w:t>• Manpower and workforce supply companies</w:t>
      </w:r>
    </w:p>
    <w:p w14:paraId="003A8283" w14:textId="7EBEF518" w:rsidR="008D0548" w:rsidRDefault="008D0548" w:rsidP="004A6566"/>
    <w:p w14:paraId="76CC7230" w14:textId="025785E6" w:rsidR="004A6566" w:rsidRDefault="004A6566" w:rsidP="004A6566">
      <w:r>
        <w:t>This cross-industry experience allows us to offer practical insights and tailored strategies that go beyond standard setup services.</w:t>
      </w:r>
    </w:p>
    <w:p w14:paraId="1C459AD1" w14:textId="77777777" w:rsidR="004A6566" w:rsidRDefault="004A6566" w:rsidP="00D26EC6">
      <w:pPr>
        <w:pStyle w:val="Heading3"/>
      </w:pPr>
      <w:r>
        <w:lastRenderedPageBreak/>
        <w:t>What Sets Us Apart</w:t>
      </w:r>
    </w:p>
    <w:p w14:paraId="02B947D9" w14:textId="77777777" w:rsidR="004A6566" w:rsidRDefault="004A6566" w:rsidP="004A6566">
      <w:r>
        <w:t>At Vision Business Setup, we believe that true value lies not just in delivering a service—but in how that service is delivered.</w:t>
      </w:r>
    </w:p>
    <w:p w14:paraId="1905F393" w14:textId="77777777" w:rsidR="004A6566" w:rsidRDefault="004A6566" w:rsidP="004A6566"/>
    <w:p w14:paraId="145E1A89" w14:textId="77777777" w:rsidR="004A6566" w:rsidRDefault="004A6566" w:rsidP="004A6566">
      <w:r>
        <w:t>Client-Centric Approach</w:t>
      </w:r>
    </w:p>
    <w:p w14:paraId="792CB2DD" w14:textId="77777777" w:rsidR="004A6566" w:rsidRDefault="004A6566" w:rsidP="001B0F19">
      <w:pPr>
        <w:jc w:val="both"/>
      </w:pPr>
      <w:r>
        <w:t>We take the time to understand your business, your goals, and your challenges before recommending solutions. Every strategy we provide is tailored, not templated.</w:t>
      </w:r>
    </w:p>
    <w:p w14:paraId="41721C37" w14:textId="77777777" w:rsidR="004A6566" w:rsidRDefault="004A6566" w:rsidP="004A6566">
      <w:r>
        <w:t>Uncompromised Service Quality</w:t>
      </w:r>
    </w:p>
    <w:p w14:paraId="16479AB3" w14:textId="0196D6F8" w:rsidR="004A6566" w:rsidRDefault="004A6566" w:rsidP="001B0F19">
      <w:pPr>
        <w:jc w:val="both"/>
      </w:pPr>
      <w:r>
        <w:t>Our commitment to quality is one of the core pillars of our business. The consistent positive feedback we receive from our clients reflects our attention to detail and dedication to excellence.</w:t>
      </w:r>
    </w:p>
    <w:p w14:paraId="54068684" w14:textId="77777777" w:rsidR="004A6566" w:rsidRDefault="004A6566" w:rsidP="004A6566">
      <w:r>
        <w:t>Round-the-Clock Support</w:t>
      </w:r>
    </w:p>
    <w:p w14:paraId="108EC0B7" w14:textId="0920CDD3" w:rsidR="004A6566" w:rsidRDefault="004A6566" w:rsidP="001B0F19">
      <w:pPr>
        <w:jc w:val="both"/>
      </w:pPr>
      <w:r>
        <w:t>Unlike traditional firms, our relationship with clients does not operate within fixed hours. Our team is available beyond the conventional 9-to-5 framework, ensuring you have support whenever you need it.</w:t>
      </w:r>
    </w:p>
    <w:p w14:paraId="4F83F409" w14:textId="77777777" w:rsidR="004A6566" w:rsidRDefault="004A6566" w:rsidP="004A6566">
      <w:r>
        <w:t>Strong Network &amp; Industry Understanding</w:t>
      </w:r>
    </w:p>
    <w:p w14:paraId="73391FEF" w14:textId="1A538476" w:rsidR="004A6566" w:rsidRDefault="004A6566" w:rsidP="004A6566">
      <w:r>
        <w:t>Having worked with well-established clients and networks in the UAE, we bring valuable connections and real-world expertise to every engagement.</w:t>
      </w:r>
    </w:p>
    <w:p w14:paraId="7B9B2F9B" w14:textId="76D264A5" w:rsidR="004A6566" w:rsidRDefault="004A6566" w:rsidP="001B0F19">
      <w:pPr>
        <w:pStyle w:val="Heading3"/>
      </w:pPr>
      <w:r>
        <w:t>Our Core Values</w:t>
      </w:r>
    </w:p>
    <w:p w14:paraId="0B7E41D3" w14:textId="77777777" w:rsidR="004A6566" w:rsidRDefault="004A6566" w:rsidP="00717D31">
      <w:pPr>
        <w:pStyle w:val="ListParagraph"/>
        <w:numPr>
          <w:ilvl w:val="0"/>
          <w:numId w:val="9"/>
        </w:numPr>
      </w:pPr>
      <w:r>
        <w:t>Trust</w:t>
      </w:r>
    </w:p>
    <w:p w14:paraId="4C1078A8" w14:textId="7B5885E7" w:rsidR="004A6566" w:rsidRDefault="004A6566" w:rsidP="00717D31">
      <w:pPr>
        <w:pStyle w:val="ListParagraph"/>
      </w:pPr>
      <w:r>
        <w:t>We build long-term relationships through honesty, reliability, and consistency.</w:t>
      </w:r>
    </w:p>
    <w:p w14:paraId="2EF1A16B" w14:textId="77777777" w:rsidR="004A6566" w:rsidRDefault="004A6566" w:rsidP="00717D31">
      <w:pPr>
        <w:pStyle w:val="ListParagraph"/>
        <w:numPr>
          <w:ilvl w:val="0"/>
          <w:numId w:val="9"/>
        </w:numPr>
      </w:pPr>
      <w:r>
        <w:t>Transparency</w:t>
      </w:r>
    </w:p>
    <w:p w14:paraId="1C8FFD40" w14:textId="49743F4E" w:rsidR="004A6566" w:rsidRDefault="004A6566" w:rsidP="00717D31">
      <w:pPr>
        <w:pStyle w:val="ListParagraph"/>
      </w:pPr>
      <w:r>
        <w:t>Clear communication and straightforward processes are at the heart of how we operate.</w:t>
      </w:r>
    </w:p>
    <w:p w14:paraId="5AF334D9" w14:textId="77777777" w:rsidR="004A6566" w:rsidRDefault="004A6566" w:rsidP="00717D31">
      <w:pPr>
        <w:pStyle w:val="ListParagraph"/>
        <w:numPr>
          <w:ilvl w:val="0"/>
          <w:numId w:val="9"/>
        </w:numPr>
      </w:pPr>
      <w:r>
        <w:t>Understanding</w:t>
      </w:r>
    </w:p>
    <w:p w14:paraId="7BDEB045" w14:textId="2AE09EC6" w:rsidR="004A6566" w:rsidRDefault="004A6566" w:rsidP="00717D31">
      <w:pPr>
        <w:pStyle w:val="ListParagraph"/>
      </w:pPr>
      <w:r>
        <w:t>We listen before we advise—ensuring every solution is aligned with your unique needs.</w:t>
      </w:r>
    </w:p>
    <w:p w14:paraId="291D4147" w14:textId="77777777" w:rsidR="004A6566" w:rsidRDefault="004A6566" w:rsidP="00717D31">
      <w:pPr>
        <w:pStyle w:val="ListParagraph"/>
        <w:numPr>
          <w:ilvl w:val="0"/>
          <w:numId w:val="9"/>
        </w:numPr>
      </w:pPr>
      <w:r>
        <w:t>Tailored Solutions</w:t>
      </w:r>
    </w:p>
    <w:p w14:paraId="4AEC3BAB" w14:textId="65D6D94D" w:rsidR="004A6566" w:rsidRDefault="004A6566" w:rsidP="00717D31">
      <w:pPr>
        <w:pStyle w:val="ListParagraph"/>
      </w:pPr>
      <w:r>
        <w:t>No two businesses are the same. Our approach reflects that in every recommendation we make.</w:t>
      </w:r>
    </w:p>
    <w:p w14:paraId="63B9E19E" w14:textId="77777777" w:rsidR="004A6566" w:rsidRDefault="004A6566" w:rsidP="00717D31">
      <w:pPr>
        <w:pStyle w:val="ListParagraph"/>
        <w:numPr>
          <w:ilvl w:val="0"/>
          <w:numId w:val="9"/>
        </w:numPr>
      </w:pPr>
      <w:r>
        <w:t>Quality Service</w:t>
      </w:r>
    </w:p>
    <w:p w14:paraId="4A5F8ABD" w14:textId="7A8C6FF9" w:rsidR="004A6566" w:rsidRDefault="004A6566" w:rsidP="00717D31">
      <w:pPr>
        <w:pStyle w:val="ListParagraph"/>
      </w:pPr>
      <w:r>
        <w:t>We maintain high standards in every interaction, every process, and every outcome.</w:t>
      </w:r>
    </w:p>
    <w:p w14:paraId="4E5A449C" w14:textId="77777777" w:rsidR="004A6566" w:rsidRDefault="004A6566" w:rsidP="00717D31">
      <w:pPr>
        <w:pStyle w:val="ListParagraph"/>
        <w:numPr>
          <w:ilvl w:val="0"/>
          <w:numId w:val="9"/>
        </w:numPr>
      </w:pPr>
      <w:r>
        <w:t>Reliability &amp; Consistency</w:t>
      </w:r>
    </w:p>
    <w:p w14:paraId="3BE215CF" w14:textId="39FD7B3F" w:rsidR="004A6566" w:rsidRDefault="004A6566" w:rsidP="00717D31">
      <w:pPr>
        <w:pStyle w:val="ListParagraph"/>
      </w:pPr>
      <w:r>
        <w:t>Our clients depend on us—and we deliver, every time.</w:t>
      </w:r>
    </w:p>
    <w:p w14:paraId="7E631924" w14:textId="3AC86E68" w:rsidR="00957E77" w:rsidRDefault="00957E77" w:rsidP="00717D31">
      <w:pPr>
        <w:pStyle w:val="ListParagraph"/>
        <w:numPr>
          <w:ilvl w:val="0"/>
          <w:numId w:val="9"/>
        </w:numPr>
      </w:pPr>
      <w:r w:rsidRPr="009C6A0F">
        <w:lastRenderedPageBreak/>
        <w:t>End-to-End Support</w:t>
      </w:r>
      <w:r w:rsidRPr="009C6A0F">
        <w:br/>
        <w:t>From initial idea to operational launch, we stay with you at every step</w:t>
      </w:r>
    </w:p>
    <w:p w14:paraId="12B7B85D" w14:textId="7861468F" w:rsidR="004A6566" w:rsidRDefault="004A6566" w:rsidP="001B0F19">
      <w:pPr>
        <w:pStyle w:val="Heading3"/>
      </w:pPr>
      <w:r>
        <w:t>Our Commitment</w:t>
      </w:r>
    </w:p>
    <w:p w14:paraId="0785EE90" w14:textId="58D78E72" w:rsidR="004A6566" w:rsidRDefault="004A6566" w:rsidP="004A6566">
      <w:r>
        <w:t>At Vision Business Setup, we don’t just help you start a business—we partner with you throughout your journey. From initial setup to ongoing support, our focus remains on delivering value, building trust, and ensuring your business operates with confidence in the UAE.</w:t>
      </w:r>
    </w:p>
    <w:p w14:paraId="6A11E884" w14:textId="07C03071" w:rsidR="004A6566" w:rsidRDefault="001B0F19" w:rsidP="004A6566">
      <w:r>
        <w:t xml:space="preserve">Every Business starts with Vision. </w:t>
      </w:r>
    </w:p>
    <w:p w14:paraId="68C6C572" w14:textId="72413116" w:rsidR="004A6566" w:rsidRDefault="004A6566" w:rsidP="004A6566">
      <w:r>
        <w:t>Whether you are starting fresh or expanding your presence, our team is here to guide you with expertise, clarity, and dedication.</w:t>
      </w:r>
    </w:p>
    <w:p w14:paraId="41B78235" w14:textId="2C91A3C5" w:rsidR="00B93E76" w:rsidRDefault="004A6566" w:rsidP="004A6566">
      <w:r>
        <w:t>Connect with Vision Business Setup and experience a service built around you.</w:t>
      </w:r>
    </w:p>
    <w:p w14:paraId="60BE1E9A" w14:textId="77777777" w:rsidR="00554607" w:rsidRPr="00554607" w:rsidRDefault="00554607" w:rsidP="00554607">
      <w:pPr>
        <w:pStyle w:val="Heading3"/>
      </w:pPr>
      <w:commentRangeStart w:id="1"/>
      <w:r w:rsidRPr="00554607">
        <w:t>Our Founder</w:t>
      </w:r>
      <w:commentRangeEnd w:id="1"/>
      <w:r w:rsidR="00CF2D83" w:rsidRPr="00554607">
        <w:rPr>
          <w:rStyle w:val="CommentReference"/>
          <w:sz w:val="28"/>
          <w:szCs w:val="28"/>
        </w:rPr>
        <w:commentReference w:id="1"/>
      </w:r>
    </w:p>
    <w:p w14:paraId="046942CD" w14:textId="2823BC7A" w:rsidR="00554607" w:rsidRPr="00554607" w:rsidRDefault="00554607" w:rsidP="00CF2D83">
      <w:pPr>
        <w:jc w:val="both"/>
      </w:pPr>
      <w:r w:rsidRPr="00554607">
        <w:t xml:space="preserve">Vision Business Setup </w:t>
      </w:r>
      <w:r w:rsidR="00B86115">
        <w:t>is led</w:t>
      </w:r>
      <w:r w:rsidRPr="00554607">
        <w:t xml:space="preserve"> by </w:t>
      </w:r>
      <w:r w:rsidRPr="00554607">
        <w:rPr>
          <w:b/>
          <w:bCs/>
        </w:rPr>
        <w:t>Viekram Sadwani</w:t>
      </w:r>
      <w:r w:rsidRPr="00554607">
        <w:t>, a seasoned professional with deep-rooted experience in the UAE market since 2008. He began his career in the real estate sector, gaining valuable insights into the region’s business landscape before establishing Vision Business Setup in 2015.</w:t>
      </w:r>
    </w:p>
    <w:p w14:paraId="5534680C" w14:textId="77777777" w:rsidR="00554607" w:rsidRPr="00554607" w:rsidRDefault="00554607" w:rsidP="00CF2D83">
      <w:pPr>
        <w:jc w:val="both"/>
      </w:pPr>
      <w:r w:rsidRPr="00554607">
        <w:t>With a strong understanding of how businesses operate in the UAE, Viekram built the company with a clear focus—delivering reliable, high-quality solutions that genuinely support clients in achieving their goals.</w:t>
      </w:r>
    </w:p>
    <w:p w14:paraId="56886954" w14:textId="2E7C67D2" w:rsidR="00554607" w:rsidRPr="00554607" w:rsidRDefault="00554607" w:rsidP="00081FF2">
      <w:pPr>
        <w:tabs>
          <w:tab w:val="center" w:pos="4513"/>
        </w:tabs>
      </w:pPr>
      <w:r w:rsidRPr="00554607">
        <w:t>A People-First Approach</w:t>
      </w:r>
      <w:r w:rsidR="00081FF2">
        <w:tab/>
      </w:r>
    </w:p>
    <w:p w14:paraId="4A3D949B" w14:textId="77777777" w:rsidR="00554607" w:rsidRPr="00554607" w:rsidRDefault="00554607" w:rsidP="00CF2D83">
      <w:pPr>
        <w:jc w:val="both"/>
      </w:pPr>
      <w:r w:rsidRPr="00554607">
        <w:t>What distinguishes Viekram’s leadership is his genuine, people-centric mindset. He believes that successful businesses are built on strong relationships, clear understanding, and a commitment to solving real challenges. This philosophy continues to shape the way Vision Business Setup engages with every client.</w:t>
      </w:r>
    </w:p>
    <w:p w14:paraId="377AD706" w14:textId="77777777" w:rsidR="00554607" w:rsidRPr="00554607" w:rsidRDefault="00554607" w:rsidP="00554607">
      <w:r w:rsidRPr="00554607">
        <w:t>Commitment Beyond Expectations</w:t>
      </w:r>
    </w:p>
    <w:p w14:paraId="7E97DD6A" w14:textId="77777777" w:rsidR="00554607" w:rsidRPr="00554607" w:rsidRDefault="00554607" w:rsidP="00CF2D83">
      <w:pPr>
        <w:jc w:val="both"/>
      </w:pPr>
      <w:r w:rsidRPr="00554607">
        <w:t>Viekram is known for his hands-on approach and unwavering dedication to service excellence. He consistently goes beyond conventional expectations to ensure that every client receives not just a service, but a complete and dependable experience.</w:t>
      </w:r>
    </w:p>
    <w:p w14:paraId="7A8DBDF3" w14:textId="59576AED" w:rsidR="00554607" w:rsidRPr="00B93E76" w:rsidRDefault="00554607" w:rsidP="00CF2D83">
      <w:pPr>
        <w:jc w:val="both"/>
      </w:pPr>
      <w:r w:rsidRPr="00554607">
        <w:t>His focus on quality, attention to detail, and commitment to delivering results have become foundational principles within the organization—setting a standard that is increasingly rare in today’s fast-paced business environment.</w:t>
      </w:r>
    </w:p>
    <w:p w14:paraId="6E7A2D7E" w14:textId="21C2DCDD" w:rsidR="00444B21" w:rsidRPr="00444B21" w:rsidRDefault="00F8365B" w:rsidP="00BF243F">
      <w:pPr>
        <w:pStyle w:val="Heading2"/>
        <w:numPr>
          <w:ilvl w:val="1"/>
          <w:numId w:val="4"/>
        </w:numPr>
        <w:jc w:val="both"/>
      </w:pPr>
      <w:r>
        <w:t>Navigation on home page</w:t>
      </w:r>
    </w:p>
    <w:p w14:paraId="475B4D10" w14:textId="77777777" w:rsidR="00BB6C83" w:rsidRDefault="00282366" w:rsidP="00BF243F">
      <w:pPr>
        <w:pStyle w:val="ListParagraph"/>
        <w:numPr>
          <w:ilvl w:val="0"/>
          <w:numId w:val="3"/>
        </w:numPr>
        <w:jc w:val="both"/>
      </w:pPr>
      <w:r>
        <w:t>Business Setup</w:t>
      </w:r>
    </w:p>
    <w:p w14:paraId="0A7E45F4" w14:textId="77777777" w:rsidR="00BB6C83" w:rsidRDefault="00BB6C83" w:rsidP="00BF243F">
      <w:pPr>
        <w:pStyle w:val="ListParagraph"/>
        <w:numPr>
          <w:ilvl w:val="1"/>
          <w:numId w:val="3"/>
        </w:numPr>
        <w:jc w:val="both"/>
      </w:pPr>
      <w:r>
        <w:t xml:space="preserve">UAE Mainland </w:t>
      </w:r>
    </w:p>
    <w:p w14:paraId="726DEE3A" w14:textId="1B3AFFA6" w:rsidR="00972325" w:rsidRDefault="00BB6C83" w:rsidP="00BF243F">
      <w:pPr>
        <w:pStyle w:val="ListParagraph"/>
        <w:numPr>
          <w:ilvl w:val="1"/>
          <w:numId w:val="3"/>
        </w:numPr>
        <w:jc w:val="both"/>
      </w:pPr>
      <w:r>
        <w:lastRenderedPageBreak/>
        <w:t xml:space="preserve">UAE </w:t>
      </w:r>
      <w:r w:rsidR="00972325">
        <w:t xml:space="preserve">Free Zone </w:t>
      </w:r>
    </w:p>
    <w:p w14:paraId="1062EAA6" w14:textId="06B776F7" w:rsidR="008C739D" w:rsidRDefault="00972325" w:rsidP="00BF243F">
      <w:pPr>
        <w:pStyle w:val="ListParagraph"/>
        <w:numPr>
          <w:ilvl w:val="1"/>
          <w:numId w:val="3"/>
        </w:numPr>
        <w:jc w:val="both"/>
      </w:pPr>
      <w:r>
        <w:t>UAE Offshore</w:t>
      </w:r>
      <w:r w:rsidR="00282366">
        <w:t xml:space="preserve"> </w:t>
      </w:r>
    </w:p>
    <w:p w14:paraId="4D1ACAA3" w14:textId="373C4BFA" w:rsidR="00282366" w:rsidRDefault="00282366" w:rsidP="00BF243F">
      <w:pPr>
        <w:pStyle w:val="ListParagraph"/>
        <w:numPr>
          <w:ilvl w:val="0"/>
          <w:numId w:val="3"/>
        </w:numPr>
        <w:jc w:val="both"/>
      </w:pPr>
      <w:commentRangeStart w:id="2"/>
      <w:r>
        <w:t xml:space="preserve">Our Services </w:t>
      </w:r>
      <w:commentRangeEnd w:id="2"/>
      <w:r w:rsidR="00AC44A9">
        <w:rPr>
          <w:rStyle w:val="CommentReference"/>
          <w:sz w:val="24"/>
          <w:szCs w:val="24"/>
        </w:rPr>
        <w:commentReference w:id="2"/>
      </w:r>
    </w:p>
    <w:p w14:paraId="40B354BA" w14:textId="4E158369" w:rsidR="00972325" w:rsidRDefault="00972325" w:rsidP="00BF243F">
      <w:pPr>
        <w:pStyle w:val="ListParagraph"/>
        <w:numPr>
          <w:ilvl w:val="1"/>
          <w:numId w:val="3"/>
        </w:numPr>
        <w:jc w:val="both"/>
      </w:pPr>
      <w:r>
        <w:t xml:space="preserve">Licence  </w:t>
      </w:r>
    </w:p>
    <w:p w14:paraId="0193282C" w14:textId="1ADD54B1" w:rsidR="003B43BD" w:rsidRDefault="00BC0E45" w:rsidP="00BF243F">
      <w:pPr>
        <w:pStyle w:val="ListParagraph"/>
        <w:numPr>
          <w:ilvl w:val="2"/>
          <w:numId w:val="3"/>
        </w:numPr>
        <w:jc w:val="both"/>
      </w:pPr>
      <w:r>
        <w:t xml:space="preserve">License Renewal </w:t>
      </w:r>
    </w:p>
    <w:p w14:paraId="75049476" w14:textId="6AA97BD0" w:rsidR="00BC0E45" w:rsidRDefault="00986C1B" w:rsidP="00BF243F">
      <w:pPr>
        <w:pStyle w:val="ListParagraph"/>
        <w:numPr>
          <w:ilvl w:val="2"/>
          <w:numId w:val="3"/>
        </w:numPr>
        <w:jc w:val="both"/>
      </w:pPr>
      <w:r>
        <w:t xml:space="preserve">License </w:t>
      </w:r>
      <w:r>
        <w:t xml:space="preserve">Modification </w:t>
      </w:r>
    </w:p>
    <w:p w14:paraId="1F412F12" w14:textId="02FFC6FD" w:rsidR="00986C1B" w:rsidRDefault="00986C1B" w:rsidP="00BF243F">
      <w:pPr>
        <w:pStyle w:val="ListParagraph"/>
        <w:numPr>
          <w:ilvl w:val="2"/>
          <w:numId w:val="3"/>
        </w:numPr>
        <w:jc w:val="both"/>
      </w:pPr>
      <w:r>
        <w:t xml:space="preserve">License </w:t>
      </w:r>
      <w:r>
        <w:t xml:space="preserve">Cancellation </w:t>
      </w:r>
    </w:p>
    <w:p w14:paraId="29706A3D" w14:textId="29818505" w:rsidR="00986C1B" w:rsidRDefault="00986C1B" w:rsidP="00BF243F">
      <w:pPr>
        <w:pStyle w:val="ListParagraph"/>
        <w:numPr>
          <w:ilvl w:val="2"/>
          <w:numId w:val="3"/>
        </w:numPr>
        <w:jc w:val="both"/>
      </w:pPr>
      <w:r>
        <w:t xml:space="preserve">License </w:t>
      </w:r>
      <w:r>
        <w:t>Freezing</w:t>
      </w:r>
    </w:p>
    <w:p w14:paraId="03AC16FB" w14:textId="2A5F41F7" w:rsidR="00972325" w:rsidRDefault="00696578" w:rsidP="00BF243F">
      <w:pPr>
        <w:pStyle w:val="ListParagraph"/>
        <w:numPr>
          <w:ilvl w:val="1"/>
          <w:numId w:val="3"/>
        </w:numPr>
        <w:jc w:val="both"/>
      </w:pPr>
      <w:r>
        <w:t xml:space="preserve">Visa </w:t>
      </w:r>
    </w:p>
    <w:p w14:paraId="77CCBC1E" w14:textId="542DD2D4" w:rsidR="003532DE" w:rsidRDefault="003532DE" w:rsidP="00BF243F">
      <w:pPr>
        <w:pStyle w:val="ListParagraph"/>
        <w:numPr>
          <w:ilvl w:val="2"/>
          <w:numId w:val="3"/>
        </w:numPr>
        <w:jc w:val="both"/>
      </w:pPr>
      <w:r>
        <w:t xml:space="preserve">Residence </w:t>
      </w:r>
      <w:r w:rsidR="00A22E7E">
        <w:t>Visa</w:t>
      </w:r>
    </w:p>
    <w:p w14:paraId="0984461F" w14:textId="51771F1A" w:rsidR="003532DE" w:rsidRDefault="003532DE" w:rsidP="00BF243F">
      <w:pPr>
        <w:pStyle w:val="ListParagraph"/>
        <w:numPr>
          <w:ilvl w:val="2"/>
          <w:numId w:val="3"/>
        </w:numPr>
        <w:jc w:val="both"/>
      </w:pPr>
      <w:r>
        <w:t xml:space="preserve">Dependent </w:t>
      </w:r>
      <w:r w:rsidR="00A22E7E">
        <w:t>Visa</w:t>
      </w:r>
    </w:p>
    <w:p w14:paraId="369F89A7" w14:textId="690D05A2" w:rsidR="003532DE" w:rsidRDefault="003532DE" w:rsidP="00BF243F">
      <w:pPr>
        <w:pStyle w:val="ListParagraph"/>
        <w:numPr>
          <w:ilvl w:val="2"/>
          <w:numId w:val="3"/>
        </w:numPr>
        <w:jc w:val="both"/>
      </w:pPr>
      <w:r>
        <w:t xml:space="preserve">Remote Work Visa </w:t>
      </w:r>
    </w:p>
    <w:p w14:paraId="0E2C3A34" w14:textId="0F94F01F" w:rsidR="00D32099" w:rsidRDefault="00D32099" w:rsidP="00BF243F">
      <w:pPr>
        <w:pStyle w:val="ListParagraph"/>
        <w:numPr>
          <w:ilvl w:val="2"/>
          <w:numId w:val="3"/>
        </w:numPr>
        <w:jc w:val="both"/>
      </w:pPr>
      <w:r>
        <w:t>Golden Visa</w:t>
      </w:r>
    </w:p>
    <w:p w14:paraId="10BE62D7" w14:textId="6D36C781" w:rsidR="000D624E" w:rsidRDefault="000D624E" w:rsidP="00BF243F">
      <w:pPr>
        <w:pStyle w:val="ListParagraph"/>
        <w:numPr>
          <w:ilvl w:val="2"/>
          <w:numId w:val="3"/>
        </w:numPr>
        <w:jc w:val="both"/>
      </w:pPr>
      <w:r>
        <w:t>Freelance Visa</w:t>
      </w:r>
    </w:p>
    <w:p w14:paraId="013A70CC" w14:textId="6CADA3CC" w:rsidR="00654D2F" w:rsidRDefault="00654D2F" w:rsidP="00BF243F">
      <w:pPr>
        <w:pStyle w:val="ListParagraph"/>
        <w:numPr>
          <w:ilvl w:val="2"/>
          <w:numId w:val="3"/>
        </w:numPr>
        <w:jc w:val="both"/>
      </w:pPr>
      <w:r>
        <w:t xml:space="preserve">Domestic Worker Visa </w:t>
      </w:r>
    </w:p>
    <w:p w14:paraId="3F9D59F7" w14:textId="12F3B5E7" w:rsidR="00696578" w:rsidRDefault="00A22E7E" w:rsidP="00BF243F">
      <w:pPr>
        <w:pStyle w:val="ListParagraph"/>
        <w:numPr>
          <w:ilvl w:val="1"/>
          <w:numId w:val="3"/>
        </w:numPr>
        <w:jc w:val="both"/>
      </w:pPr>
      <w:r>
        <w:t xml:space="preserve">Finance &amp; </w:t>
      </w:r>
      <w:r w:rsidR="009B0E09">
        <w:t>Bank</w:t>
      </w:r>
      <w:r>
        <w:t xml:space="preserve">ing </w:t>
      </w:r>
      <w:r w:rsidR="009B0E09">
        <w:t xml:space="preserve"> </w:t>
      </w:r>
    </w:p>
    <w:p w14:paraId="12B195A0" w14:textId="1CC467C0" w:rsidR="009B0E09" w:rsidRDefault="00A254D7" w:rsidP="00BF243F">
      <w:pPr>
        <w:pStyle w:val="ListParagraph"/>
        <w:numPr>
          <w:ilvl w:val="2"/>
          <w:numId w:val="3"/>
        </w:numPr>
        <w:jc w:val="both"/>
      </w:pPr>
      <w:r>
        <w:t xml:space="preserve">Bank Account Opening </w:t>
      </w:r>
    </w:p>
    <w:p w14:paraId="136FF34F" w14:textId="61091562" w:rsidR="00A254D7" w:rsidRDefault="00A254D7" w:rsidP="00BF243F">
      <w:pPr>
        <w:pStyle w:val="ListParagraph"/>
        <w:numPr>
          <w:ilvl w:val="2"/>
          <w:numId w:val="3"/>
        </w:numPr>
        <w:jc w:val="both"/>
      </w:pPr>
      <w:r>
        <w:t xml:space="preserve">Corporate Tax Guide </w:t>
      </w:r>
    </w:p>
    <w:p w14:paraId="1ECB6C8A" w14:textId="75EB4423" w:rsidR="00A254D7" w:rsidRDefault="00A254D7" w:rsidP="00BF243F">
      <w:pPr>
        <w:pStyle w:val="ListParagraph"/>
        <w:numPr>
          <w:ilvl w:val="2"/>
          <w:numId w:val="3"/>
        </w:numPr>
        <w:jc w:val="both"/>
      </w:pPr>
      <w:r>
        <w:t xml:space="preserve">Bookkeeping &amp; VAT </w:t>
      </w:r>
      <w:r w:rsidR="00CE1C4F">
        <w:t>Registration</w:t>
      </w:r>
    </w:p>
    <w:p w14:paraId="2980ACA7" w14:textId="30933B91" w:rsidR="00CE1C4F" w:rsidRDefault="00CE1C4F" w:rsidP="00BF243F">
      <w:pPr>
        <w:pStyle w:val="ListParagraph"/>
        <w:numPr>
          <w:ilvl w:val="1"/>
          <w:numId w:val="3"/>
        </w:numPr>
        <w:jc w:val="both"/>
      </w:pPr>
      <w:r>
        <w:t>Other</w:t>
      </w:r>
    </w:p>
    <w:p w14:paraId="7260C12D" w14:textId="39FD95AB" w:rsidR="00CE1C4F" w:rsidRDefault="00CE1C4F" w:rsidP="00BF243F">
      <w:pPr>
        <w:pStyle w:val="ListParagraph"/>
        <w:numPr>
          <w:ilvl w:val="2"/>
          <w:numId w:val="3"/>
        </w:numPr>
        <w:jc w:val="both"/>
      </w:pPr>
      <w:r>
        <w:t xml:space="preserve">VIP Medical &amp; Emirates ID Assistance </w:t>
      </w:r>
    </w:p>
    <w:p w14:paraId="1693342F" w14:textId="2DD0979C" w:rsidR="00CE1C4F" w:rsidRDefault="00037CA3" w:rsidP="00BF243F">
      <w:pPr>
        <w:pStyle w:val="ListParagraph"/>
        <w:numPr>
          <w:ilvl w:val="2"/>
          <w:numId w:val="3"/>
        </w:numPr>
        <w:jc w:val="both"/>
      </w:pPr>
      <w:r>
        <w:t xml:space="preserve">Customs Registration </w:t>
      </w:r>
    </w:p>
    <w:p w14:paraId="47AA7E9B" w14:textId="7B46B4A3" w:rsidR="00282366" w:rsidRDefault="00037CA3" w:rsidP="00BF243F">
      <w:pPr>
        <w:pStyle w:val="ListParagraph"/>
        <w:numPr>
          <w:ilvl w:val="2"/>
          <w:numId w:val="3"/>
        </w:numPr>
        <w:jc w:val="both"/>
      </w:pPr>
      <w:r>
        <w:t xml:space="preserve">Office Spaces </w:t>
      </w:r>
    </w:p>
    <w:p w14:paraId="2E4297D9" w14:textId="10719936" w:rsidR="00433B75" w:rsidRDefault="00BB40A8" w:rsidP="00BF243F">
      <w:pPr>
        <w:pStyle w:val="ListParagraph"/>
        <w:numPr>
          <w:ilvl w:val="0"/>
          <w:numId w:val="3"/>
        </w:numPr>
        <w:jc w:val="both"/>
      </w:pPr>
      <w:r>
        <w:t>Contact Us</w:t>
      </w:r>
    </w:p>
    <w:p w14:paraId="41847FD8" w14:textId="7FAF036C" w:rsidR="0092452B" w:rsidRDefault="009C6A0F" w:rsidP="00BF243F">
      <w:pPr>
        <w:pStyle w:val="Heading1"/>
        <w:numPr>
          <w:ilvl w:val="0"/>
          <w:numId w:val="4"/>
        </w:numPr>
        <w:jc w:val="both"/>
      </w:pPr>
      <w:r>
        <w:t xml:space="preserve">UAE Mainland </w:t>
      </w:r>
    </w:p>
    <w:p w14:paraId="68070BFB" w14:textId="77777777" w:rsidR="009C6A0F" w:rsidRPr="009C6A0F" w:rsidRDefault="009C6A0F" w:rsidP="00BF243F">
      <w:pPr>
        <w:jc w:val="both"/>
      </w:pPr>
      <w:r w:rsidRPr="009C6A0F">
        <w:t>Setting up a Mainland company in the UAE offers unmatched flexibility, allowing you to operate freely across the local market and beyond. At Vision Business Setup, we provide a streamlined and strategic approach to Mainland company formation, ensuring your business is structured for growth, compliance, and long-term success.</w:t>
      </w:r>
    </w:p>
    <w:p w14:paraId="71637E7D" w14:textId="77777777" w:rsidR="009C6A0F" w:rsidRPr="009C6A0F" w:rsidRDefault="009C6A0F" w:rsidP="00BF243F">
      <w:pPr>
        <w:jc w:val="both"/>
      </w:pPr>
      <w:r w:rsidRPr="009C6A0F">
        <w:t>Whether you are an entrepreneur launching a new venture or an established company expanding into the UAE, our consultants deliver tailored solutions aligned with your business objectives.</w:t>
      </w:r>
    </w:p>
    <w:p w14:paraId="10F8673E" w14:textId="683FB859" w:rsidR="009C6A0F" w:rsidRPr="009C6A0F" w:rsidRDefault="009C6A0F" w:rsidP="00BF243F">
      <w:pPr>
        <w:pStyle w:val="Heading3"/>
        <w:numPr>
          <w:ilvl w:val="1"/>
          <w:numId w:val="4"/>
        </w:numPr>
        <w:jc w:val="both"/>
      </w:pPr>
      <w:r w:rsidRPr="009C6A0F">
        <w:t>What is a Mainland Company?</w:t>
      </w:r>
    </w:p>
    <w:p w14:paraId="249D634E" w14:textId="62503E27" w:rsidR="009C6A0F" w:rsidRPr="009C6A0F" w:rsidRDefault="009C6A0F" w:rsidP="00BF243F">
      <w:pPr>
        <w:jc w:val="both"/>
      </w:pPr>
      <w:r w:rsidRPr="009C6A0F">
        <w:t xml:space="preserve">A Mainland company is licensed by the Department of Economic Development </w:t>
      </w:r>
      <w:r w:rsidR="0019643C">
        <w:t>&amp; Tour</w:t>
      </w:r>
      <w:r w:rsidR="006D2F04">
        <w:t xml:space="preserve">ism </w:t>
      </w:r>
      <w:r w:rsidRPr="009C6A0F">
        <w:t>(DE</w:t>
      </w:r>
      <w:r w:rsidR="006D2F04">
        <w:t>T</w:t>
      </w:r>
      <w:r w:rsidRPr="009C6A0F">
        <w:t>) and allows you to conduct business anywhere within the UAE market. This structure provides the freedom to work with government entities, corporate clients, and individuals without geographical restrictions.</w:t>
      </w:r>
    </w:p>
    <w:p w14:paraId="44F78080" w14:textId="77777777" w:rsidR="009C6A0F" w:rsidRPr="009C6A0F" w:rsidRDefault="009C6A0F" w:rsidP="00BF243F">
      <w:pPr>
        <w:jc w:val="both"/>
      </w:pPr>
      <w:r w:rsidRPr="009C6A0F">
        <w:lastRenderedPageBreak/>
        <w:t>With recent regulatory advancements, many business activities now allow 100% foreign ownership, making Mainland setup more attractive than ever for international investors.</w:t>
      </w:r>
    </w:p>
    <w:p w14:paraId="66098E2E" w14:textId="77777777" w:rsidR="009C6A0F" w:rsidRPr="009C6A0F" w:rsidRDefault="009C6A0F" w:rsidP="00BF243F">
      <w:pPr>
        <w:pStyle w:val="Heading3"/>
        <w:numPr>
          <w:ilvl w:val="1"/>
          <w:numId w:val="4"/>
        </w:numPr>
        <w:jc w:val="both"/>
      </w:pPr>
      <w:r w:rsidRPr="009C6A0F">
        <w:t>Key Advantages of Mainland Company Formation</w:t>
      </w:r>
    </w:p>
    <w:p w14:paraId="17A07931" w14:textId="77777777" w:rsidR="009C6A0F" w:rsidRPr="009C6A0F" w:rsidRDefault="009C6A0F" w:rsidP="00CC49D7">
      <w:r w:rsidRPr="009C6A0F">
        <w:t>• No restrictions on business location within the UAE</w:t>
      </w:r>
      <w:r w:rsidRPr="009C6A0F">
        <w:br/>
        <w:t>• Ability to work with government and private sectors</w:t>
      </w:r>
      <w:r w:rsidRPr="009C6A0F">
        <w:br/>
        <w:t>• No currency limitations</w:t>
      </w:r>
      <w:r w:rsidRPr="009C6A0F">
        <w:br/>
        <w:t>• Flexibility to expand operations across multiple emirates</w:t>
      </w:r>
      <w:r w:rsidRPr="009C6A0F">
        <w:br/>
        <w:t>• Eligibility for unlimited visa quotas (based on office space)</w:t>
      </w:r>
    </w:p>
    <w:p w14:paraId="025617A9" w14:textId="77777777" w:rsidR="009C6A0F" w:rsidRPr="009C6A0F" w:rsidRDefault="009C6A0F" w:rsidP="00BF243F">
      <w:pPr>
        <w:pStyle w:val="Heading3"/>
        <w:numPr>
          <w:ilvl w:val="1"/>
          <w:numId w:val="4"/>
        </w:numPr>
        <w:jc w:val="both"/>
      </w:pPr>
      <w:r w:rsidRPr="009C6A0F">
        <w:t>Our Mainland Setup Services Include</w:t>
      </w:r>
    </w:p>
    <w:p w14:paraId="3BD64D1E" w14:textId="28D8D01E" w:rsidR="009C6A0F" w:rsidRPr="009C6A0F" w:rsidRDefault="009C6A0F" w:rsidP="00CC49D7">
      <w:pPr>
        <w:pStyle w:val="ListParagraph"/>
        <w:numPr>
          <w:ilvl w:val="0"/>
          <w:numId w:val="5"/>
        </w:numPr>
      </w:pPr>
      <w:r w:rsidRPr="009C6A0F">
        <w:t>Business Activity Consultation</w:t>
      </w:r>
      <w:r w:rsidR="00CC49D7">
        <w:t xml:space="preserve"> - </w:t>
      </w:r>
      <w:r w:rsidRPr="009C6A0F">
        <w:br/>
        <w:t>We help you choose the right activity aligned with your goals and compliance requirements.</w:t>
      </w:r>
    </w:p>
    <w:p w14:paraId="27593D83" w14:textId="77777777" w:rsidR="009C6A0F" w:rsidRPr="009C6A0F" w:rsidRDefault="009C6A0F" w:rsidP="00CC49D7">
      <w:pPr>
        <w:pStyle w:val="ListParagraph"/>
        <w:numPr>
          <w:ilvl w:val="0"/>
          <w:numId w:val="5"/>
        </w:numPr>
      </w:pPr>
      <w:r w:rsidRPr="009C6A0F">
        <w:t>Trade Name Registration</w:t>
      </w:r>
      <w:r w:rsidRPr="009C6A0F">
        <w:br/>
        <w:t>Secure a professional and approved business name that reflects your brand identity.</w:t>
      </w:r>
    </w:p>
    <w:p w14:paraId="25998B41" w14:textId="77777777" w:rsidR="009C6A0F" w:rsidRPr="009C6A0F" w:rsidRDefault="009C6A0F" w:rsidP="00CC49D7">
      <w:pPr>
        <w:pStyle w:val="ListParagraph"/>
        <w:numPr>
          <w:ilvl w:val="0"/>
          <w:numId w:val="5"/>
        </w:numPr>
      </w:pPr>
      <w:r w:rsidRPr="009C6A0F">
        <w:t>License Processing</w:t>
      </w:r>
      <w:r w:rsidRPr="009C6A0F">
        <w:br/>
        <w:t>Complete handling of all documentation and approvals for your trade license.</w:t>
      </w:r>
    </w:p>
    <w:p w14:paraId="0E800D17" w14:textId="77777777" w:rsidR="009C6A0F" w:rsidRPr="009C6A0F" w:rsidRDefault="009C6A0F" w:rsidP="00CC49D7">
      <w:pPr>
        <w:pStyle w:val="ListParagraph"/>
        <w:numPr>
          <w:ilvl w:val="0"/>
          <w:numId w:val="5"/>
        </w:numPr>
      </w:pPr>
      <w:r w:rsidRPr="009C6A0F">
        <w:t>Office Space Assistance</w:t>
      </w:r>
      <w:r w:rsidRPr="009C6A0F">
        <w:br/>
        <w:t>Support in finding suitable office solutions that meet regulatory requirements.</w:t>
      </w:r>
    </w:p>
    <w:p w14:paraId="6182E1FA" w14:textId="77777777" w:rsidR="009C6A0F" w:rsidRPr="009C6A0F" w:rsidRDefault="009C6A0F" w:rsidP="00CC49D7">
      <w:pPr>
        <w:pStyle w:val="ListParagraph"/>
        <w:numPr>
          <w:ilvl w:val="0"/>
          <w:numId w:val="5"/>
        </w:numPr>
      </w:pPr>
      <w:r w:rsidRPr="009C6A0F">
        <w:t>Visa &amp; Immigration Support</w:t>
      </w:r>
      <w:r w:rsidRPr="009C6A0F">
        <w:br/>
        <w:t>End-to-end assistance with investor and employee visas.</w:t>
      </w:r>
    </w:p>
    <w:p w14:paraId="75241D9E" w14:textId="77777777" w:rsidR="009C6A0F" w:rsidRPr="009C6A0F" w:rsidRDefault="009C6A0F" w:rsidP="00CC49D7">
      <w:pPr>
        <w:pStyle w:val="ListParagraph"/>
        <w:numPr>
          <w:ilvl w:val="0"/>
          <w:numId w:val="5"/>
        </w:numPr>
      </w:pPr>
      <w:r w:rsidRPr="009C6A0F">
        <w:t>PRO &amp; Government Liaison</w:t>
      </w:r>
      <w:r w:rsidRPr="009C6A0F">
        <w:br/>
        <w:t>Efficient handling of all government procedures, saving you time and effort.</w:t>
      </w:r>
    </w:p>
    <w:p w14:paraId="05912286" w14:textId="77777777" w:rsidR="009C6A0F" w:rsidRPr="009C6A0F" w:rsidRDefault="009C6A0F" w:rsidP="00BF243F">
      <w:pPr>
        <w:pStyle w:val="Heading3"/>
        <w:numPr>
          <w:ilvl w:val="1"/>
          <w:numId w:val="4"/>
        </w:numPr>
        <w:jc w:val="both"/>
      </w:pPr>
      <w:r w:rsidRPr="009C6A0F">
        <w:t>Our Approach</w:t>
      </w:r>
    </w:p>
    <w:p w14:paraId="2BE6265A" w14:textId="77777777" w:rsidR="009C6A0F" w:rsidRPr="009C6A0F" w:rsidRDefault="009C6A0F" w:rsidP="00BF243F">
      <w:pPr>
        <w:jc w:val="both"/>
      </w:pPr>
      <w:r w:rsidRPr="009C6A0F">
        <w:t>At Vision Business Setup, we go beyond basic company formation. Our process is designed to provide clarity, speed, and confidence at every stage.</w:t>
      </w:r>
    </w:p>
    <w:p w14:paraId="375A22F6" w14:textId="77777777" w:rsidR="009C6A0F" w:rsidRPr="009C6A0F" w:rsidRDefault="009C6A0F" w:rsidP="00BF243F">
      <w:pPr>
        <w:jc w:val="both"/>
      </w:pPr>
      <w:r w:rsidRPr="009C6A0F">
        <w:t>We begin with a detailed consultation to understand your business model, followed by a structured setup plan tailored to your requirements. Our team manages the entire process—from documentation to final license issuance—ensuring accuracy and efficiency throughout.</w:t>
      </w:r>
    </w:p>
    <w:p w14:paraId="5FC92661" w14:textId="77777777" w:rsidR="009C6A0F" w:rsidRPr="009C6A0F" w:rsidRDefault="009C6A0F" w:rsidP="00BF243F">
      <w:pPr>
        <w:jc w:val="both"/>
      </w:pPr>
      <w:r w:rsidRPr="009C6A0F">
        <w:t>Start Your Mainland Business Today</w:t>
      </w:r>
    </w:p>
    <w:p w14:paraId="42D24442" w14:textId="77777777" w:rsidR="009C6A0F" w:rsidRPr="009C6A0F" w:rsidRDefault="009C6A0F" w:rsidP="00BF243F">
      <w:pPr>
        <w:jc w:val="both"/>
      </w:pPr>
      <w:r w:rsidRPr="009C6A0F">
        <w:t>Unlock the full potential of the UAE market with a Mainland company designed for growth and flexibility. Let Vision Business Setup handle the complexities while you focus on building your business.</w:t>
      </w:r>
    </w:p>
    <w:p w14:paraId="17917CD5" w14:textId="77777777" w:rsidR="009C6A0F" w:rsidRPr="009C6A0F" w:rsidRDefault="009C6A0F" w:rsidP="00BF243F">
      <w:pPr>
        <w:jc w:val="both"/>
      </w:pPr>
      <w:r w:rsidRPr="009C6A0F">
        <w:t>Speak to our consultants today and take the first step toward establishing your presence in the UAE.</w:t>
      </w:r>
    </w:p>
    <w:p w14:paraId="7CC22376" w14:textId="59063F38" w:rsidR="009C6A0F" w:rsidRDefault="009E5C7F" w:rsidP="00BF243F">
      <w:pPr>
        <w:pStyle w:val="Heading1"/>
        <w:numPr>
          <w:ilvl w:val="0"/>
          <w:numId w:val="4"/>
        </w:numPr>
        <w:jc w:val="both"/>
      </w:pPr>
      <w:r>
        <w:lastRenderedPageBreak/>
        <w:t xml:space="preserve">UAE Free Zone </w:t>
      </w:r>
    </w:p>
    <w:p w14:paraId="0C26FA2E" w14:textId="0410C070" w:rsidR="00495932" w:rsidRPr="00495932" w:rsidRDefault="00495932" w:rsidP="00BF243F">
      <w:pPr>
        <w:jc w:val="both"/>
      </w:pPr>
      <w:r w:rsidRPr="00495932">
        <w:t xml:space="preserve">Free Zone company formation in the UAE offers a streamlined pathway for </w:t>
      </w:r>
      <w:r w:rsidR="00DE4DD0">
        <w:t>e</w:t>
      </w:r>
      <w:r w:rsidRPr="00495932">
        <w:t>ntrepreneurs and international investors seeking full ownership, simplified processes, and a globally connected business environment. At Vision Business Setup, we deliver tailored Free Zone solutions designed for speed, efficiency, and long-term scalability.</w:t>
      </w:r>
    </w:p>
    <w:p w14:paraId="4E585BCD" w14:textId="77777777" w:rsidR="00495932" w:rsidRPr="00495932" w:rsidRDefault="00495932" w:rsidP="00BF243F">
      <w:pPr>
        <w:jc w:val="both"/>
      </w:pPr>
      <w:r w:rsidRPr="00495932">
        <w:t>Whether you are launching a startup, building an international presence, or optimizing your business structure, our team ensures a seamless setup experience aligned with your goals.</w:t>
      </w:r>
    </w:p>
    <w:p w14:paraId="2EC69DF1" w14:textId="77777777" w:rsidR="00495932" w:rsidRPr="00495932" w:rsidRDefault="00495932" w:rsidP="002D38AA">
      <w:pPr>
        <w:pStyle w:val="Heading3"/>
        <w:numPr>
          <w:ilvl w:val="1"/>
          <w:numId w:val="4"/>
        </w:numPr>
        <w:jc w:val="both"/>
      </w:pPr>
      <w:r w:rsidRPr="00495932">
        <w:t>What is a Free Zone Company?</w:t>
      </w:r>
    </w:p>
    <w:p w14:paraId="14A5F18F" w14:textId="16BA55DF" w:rsidR="00495932" w:rsidRPr="00495932" w:rsidRDefault="00495932" w:rsidP="00BF243F">
      <w:pPr>
        <w:jc w:val="both"/>
      </w:pPr>
      <w:r w:rsidRPr="00495932">
        <w:t>A Free Zone company is established within a designated economic zone, offering investor-friendly regulations</w:t>
      </w:r>
      <w:r w:rsidR="00154C52">
        <w:t>,</w:t>
      </w:r>
      <w:r w:rsidRPr="00495932">
        <w:t xml:space="preserve"> operational advantages</w:t>
      </w:r>
      <w:r w:rsidR="00154C52">
        <w:t xml:space="preserve"> and 100% foreign ownership</w:t>
      </w:r>
      <w:r w:rsidRPr="00495932">
        <w:t>. These zones are designed to attract global businesses by providing simplified procedures, tax efficiencies, and industry-specific ecosystems.</w:t>
      </w:r>
    </w:p>
    <w:p w14:paraId="3D30A79B" w14:textId="77777777" w:rsidR="00495932" w:rsidRPr="00495932" w:rsidRDefault="00495932" w:rsidP="00BF243F">
      <w:pPr>
        <w:jc w:val="both"/>
      </w:pPr>
      <w:r w:rsidRPr="00495932">
        <w:t>Free Zones are ideal for businesses focused on international trade, consulting, digital services, and specialized industries.</w:t>
      </w:r>
    </w:p>
    <w:p w14:paraId="0E9AC90B" w14:textId="77777777" w:rsidR="00495932" w:rsidRPr="00495932" w:rsidRDefault="00495932" w:rsidP="002D38AA">
      <w:pPr>
        <w:pStyle w:val="Heading3"/>
        <w:numPr>
          <w:ilvl w:val="1"/>
          <w:numId w:val="4"/>
        </w:numPr>
        <w:jc w:val="both"/>
      </w:pPr>
      <w:r w:rsidRPr="00495932">
        <w:t>Key Benefits of Free Zone Company Formation</w:t>
      </w:r>
    </w:p>
    <w:p w14:paraId="631F5567" w14:textId="77777777" w:rsidR="00495932" w:rsidRPr="00495932" w:rsidRDefault="00495932" w:rsidP="002D38AA">
      <w:r w:rsidRPr="00495932">
        <w:t>• 100% foreign ownership</w:t>
      </w:r>
      <w:r w:rsidRPr="00495932">
        <w:br/>
        <w:t>• Fast and simplified registration process</w:t>
      </w:r>
      <w:r w:rsidRPr="00495932">
        <w:br/>
        <w:t>• Tax-efficient structure</w:t>
      </w:r>
      <w:r w:rsidRPr="00495932">
        <w:br/>
        <w:t>• Full repatriation of profits and capital</w:t>
      </w:r>
      <w:r w:rsidRPr="00495932">
        <w:br/>
        <w:t>• Access to world-class infrastructure and business hubs</w:t>
      </w:r>
    </w:p>
    <w:p w14:paraId="441C4947" w14:textId="77777777" w:rsidR="00495932" w:rsidRPr="00495932" w:rsidRDefault="00495932" w:rsidP="002D38AA">
      <w:pPr>
        <w:pStyle w:val="Heading3"/>
        <w:numPr>
          <w:ilvl w:val="1"/>
          <w:numId w:val="4"/>
        </w:numPr>
        <w:jc w:val="both"/>
      </w:pPr>
      <w:r w:rsidRPr="00495932">
        <w:t>Our Free Zone Setup Services Include</w:t>
      </w:r>
    </w:p>
    <w:p w14:paraId="0C34021C" w14:textId="7973F2D3" w:rsidR="00495932" w:rsidRDefault="00495932" w:rsidP="0034732F">
      <w:pPr>
        <w:pStyle w:val="ListParagraph"/>
        <w:numPr>
          <w:ilvl w:val="0"/>
          <w:numId w:val="6"/>
        </w:numPr>
      </w:pPr>
      <w:r w:rsidRPr="00495932">
        <w:t>Business Activity &amp; Free Zone Selection</w:t>
      </w:r>
      <w:r w:rsidRPr="00495932">
        <w:br/>
        <w:t>We guide you in choosing the most suitable Free Zone based on your industry and expansion plans</w:t>
      </w:r>
      <w:r w:rsidR="002E248B">
        <w:t xml:space="preserve"> such as </w:t>
      </w:r>
    </w:p>
    <w:p w14:paraId="64B0C3E1" w14:textId="702D3F88" w:rsidR="00E75D46" w:rsidRDefault="00E75D46" w:rsidP="00E75D46">
      <w:pPr>
        <w:pStyle w:val="ListParagraph"/>
        <w:numPr>
          <w:ilvl w:val="1"/>
          <w:numId w:val="6"/>
        </w:numPr>
      </w:pPr>
      <w:r>
        <w:t xml:space="preserve">DMCC Free Zone </w:t>
      </w:r>
    </w:p>
    <w:p w14:paraId="66E4C425" w14:textId="7EEC0712" w:rsidR="00E75D46" w:rsidRPr="00495932" w:rsidRDefault="00E75D46" w:rsidP="00E75D46">
      <w:pPr>
        <w:pStyle w:val="ListParagraph"/>
        <w:numPr>
          <w:ilvl w:val="1"/>
          <w:numId w:val="6"/>
        </w:numPr>
      </w:pPr>
      <w:r>
        <w:t>IFZA Free Zone</w:t>
      </w:r>
    </w:p>
    <w:p w14:paraId="4241B36E" w14:textId="77777777" w:rsidR="00495932" w:rsidRPr="00495932" w:rsidRDefault="00495932" w:rsidP="0034732F">
      <w:pPr>
        <w:pStyle w:val="ListParagraph"/>
        <w:numPr>
          <w:ilvl w:val="0"/>
          <w:numId w:val="6"/>
        </w:numPr>
      </w:pPr>
      <w:r w:rsidRPr="00495932">
        <w:t>License Registration &amp; Documentation</w:t>
      </w:r>
      <w:r w:rsidRPr="00495932">
        <w:br/>
        <w:t>Complete management of approvals, paperwork, and licensing procedures.</w:t>
      </w:r>
    </w:p>
    <w:p w14:paraId="6D8D52D5" w14:textId="77777777" w:rsidR="00495932" w:rsidRPr="00495932" w:rsidRDefault="00495932" w:rsidP="0034732F">
      <w:pPr>
        <w:pStyle w:val="ListParagraph"/>
        <w:numPr>
          <w:ilvl w:val="0"/>
          <w:numId w:val="6"/>
        </w:numPr>
      </w:pPr>
      <w:r w:rsidRPr="00495932">
        <w:t>Flexible Office Solutions</w:t>
      </w:r>
      <w:r w:rsidRPr="00495932">
        <w:br/>
        <w:t>Assistance with virtual offices, flexi-desks, and dedicated office spaces.</w:t>
      </w:r>
    </w:p>
    <w:p w14:paraId="61AFA758" w14:textId="77777777" w:rsidR="00495932" w:rsidRPr="00495932" w:rsidRDefault="00495932" w:rsidP="0034732F">
      <w:pPr>
        <w:pStyle w:val="ListParagraph"/>
        <w:numPr>
          <w:ilvl w:val="0"/>
          <w:numId w:val="6"/>
        </w:numPr>
      </w:pPr>
      <w:r w:rsidRPr="00495932">
        <w:t>Visa Processing</w:t>
      </w:r>
      <w:r w:rsidRPr="00495932">
        <w:br/>
        <w:t>End-to-end support for investor and employee visas.</w:t>
      </w:r>
    </w:p>
    <w:p w14:paraId="2AB3BF73" w14:textId="77777777" w:rsidR="00495932" w:rsidRPr="00495932" w:rsidRDefault="00495932" w:rsidP="0034732F">
      <w:pPr>
        <w:pStyle w:val="ListParagraph"/>
        <w:numPr>
          <w:ilvl w:val="0"/>
          <w:numId w:val="6"/>
        </w:numPr>
      </w:pPr>
      <w:r w:rsidRPr="00495932">
        <w:t>Banking Assistance</w:t>
      </w:r>
      <w:r w:rsidRPr="00495932">
        <w:br/>
        <w:t>Guidance in opening corporate bank accounts with trusted institutions.</w:t>
      </w:r>
    </w:p>
    <w:p w14:paraId="4CC46882" w14:textId="77777777" w:rsidR="00495932" w:rsidRPr="00495932" w:rsidRDefault="00495932" w:rsidP="002D38AA">
      <w:pPr>
        <w:pStyle w:val="Heading3"/>
        <w:numPr>
          <w:ilvl w:val="1"/>
          <w:numId w:val="4"/>
        </w:numPr>
        <w:jc w:val="both"/>
      </w:pPr>
      <w:r w:rsidRPr="00495932">
        <w:lastRenderedPageBreak/>
        <w:t>Our Approach</w:t>
      </w:r>
    </w:p>
    <w:p w14:paraId="25EA12E1" w14:textId="77777777" w:rsidR="00495932" w:rsidRPr="00495932" w:rsidRDefault="00495932" w:rsidP="00BF243F">
      <w:pPr>
        <w:jc w:val="both"/>
      </w:pPr>
      <w:r w:rsidRPr="00495932">
        <w:t>At Vision Business Setup, we combine strategic insight with operational efficiency. We assess your business requirements and recommend the most advantageous Free Zone structure, ensuring your setup is not only fast but also future-ready.</w:t>
      </w:r>
    </w:p>
    <w:p w14:paraId="1FE2F870" w14:textId="77777777" w:rsidR="00495932" w:rsidRPr="00495932" w:rsidRDefault="00495932" w:rsidP="00BF243F">
      <w:pPr>
        <w:jc w:val="both"/>
      </w:pPr>
      <w:r w:rsidRPr="00495932">
        <w:t>Our team manages every stage of the process with precision, allowing you to focus on growing your business from day one.</w:t>
      </w:r>
    </w:p>
    <w:p w14:paraId="0B3238C7" w14:textId="0064CC8F" w:rsidR="00FA1EE6" w:rsidRPr="00FA1EE6" w:rsidRDefault="00C770E8" w:rsidP="009C7E31">
      <w:pPr>
        <w:pStyle w:val="Heading1"/>
        <w:numPr>
          <w:ilvl w:val="0"/>
          <w:numId w:val="4"/>
        </w:numPr>
      </w:pPr>
      <w:r>
        <w:t xml:space="preserve">UAE </w:t>
      </w:r>
      <w:r w:rsidR="00FA1EE6" w:rsidRPr="00FA1EE6">
        <w:t xml:space="preserve">Offshore </w:t>
      </w:r>
    </w:p>
    <w:p w14:paraId="6DF5ADB0" w14:textId="77777777" w:rsidR="00FA1EE6" w:rsidRPr="00FA1EE6" w:rsidRDefault="00FA1EE6" w:rsidP="00BF243F">
      <w:pPr>
        <w:jc w:val="both"/>
      </w:pPr>
      <w:r w:rsidRPr="00FA1EE6">
        <w:t>Offshore company formation in the UAE provides a strategic solution for international investors seeking asset protection, global operations, and efficient corporate structuring. At Vision Business Setup, we offer expert guidance to help you establish a compliant and effective offshore entity tailored to your long-term objectives.</w:t>
      </w:r>
    </w:p>
    <w:p w14:paraId="051518ED" w14:textId="77777777" w:rsidR="00FA1EE6" w:rsidRPr="00FA1EE6" w:rsidRDefault="00FA1EE6" w:rsidP="00BF243F">
      <w:pPr>
        <w:jc w:val="both"/>
      </w:pPr>
      <w:r w:rsidRPr="00FA1EE6">
        <w:t>Our approach ensures discretion, efficiency, and clarity throughout the entire process.</w:t>
      </w:r>
    </w:p>
    <w:p w14:paraId="1569E370" w14:textId="2A930653" w:rsidR="00FA1EE6" w:rsidRPr="00FA1EE6" w:rsidRDefault="00FA1EE6" w:rsidP="009C7E31">
      <w:pPr>
        <w:pStyle w:val="Heading2"/>
        <w:numPr>
          <w:ilvl w:val="1"/>
          <w:numId w:val="4"/>
        </w:numPr>
      </w:pPr>
      <w:r w:rsidRPr="00FA1EE6">
        <w:t>What is an Offshore Company?</w:t>
      </w:r>
    </w:p>
    <w:p w14:paraId="1A470107" w14:textId="6901E70C" w:rsidR="00FA1EE6" w:rsidRPr="00FA1EE6" w:rsidRDefault="00FA1EE6" w:rsidP="00BF243F">
      <w:pPr>
        <w:jc w:val="both"/>
      </w:pPr>
      <w:r w:rsidRPr="00FA1EE6">
        <w:t>An offshore company is a legal entity established in a jurisdiction that allows businesses to operate internationally without conducting direct commercial activities within the UAE market.</w:t>
      </w:r>
      <w:r w:rsidR="007F2F67">
        <w:t xml:space="preserve"> These offshore companies are prohibited from operating within </w:t>
      </w:r>
      <w:r w:rsidR="001D7E33">
        <w:t>the UAE domestic market.</w:t>
      </w:r>
    </w:p>
    <w:p w14:paraId="30FF2C01" w14:textId="77777777" w:rsidR="00FA1EE6" w:rsidRPr="00FA1EE6" w:rsidRDefault="00FA1EE6" w:rsidP="00BF243F">
      <w:pPr>
        <w:jc w:val="both"/>
      </w:pPr>
      <w:r w:rsidRPr="00FA1EE6">
        <w:t>This structure is commonly used for holding companies, international trade, asset protection, and wealth management.</w:t>
      </w:r>
    </w:p>
    <w:p w14:paraId="4848009F" w14:textId="77777777" w:rsidR="00FA1EE6" w:rsidRPr="00FA1EE6" w:rsidRDefault="00FA1EE6" w:rsidP="009C7E31">
      <w:pPr>
        <w:pStyle w:val="Heading2"/>
        <w:numPr>
          <w:ilvl w:val="1"/>
          <w:numId w:val="4"/>
        </w:numPr>
      </w:pPr>
      <w:r w:rsidRPr="00FA1EE6">
        <w:t>Key Advantages of Offshore Company Formation</w:t>
      </w:r>
    </w:p>
    <w:p w14:paraId="0D4CC0F0" w14:textId="77777777" w:rsidR="00FA1EE6" w:rsidRPr="00FA1EE6" w:rsidRDefault="00FA1EE6" w:rsidP="00486604">
      <w:r w:rsidRPr="00FA1EE6">
        <w:t>• 100% foreign ownership</w:t>
      </w:r>
      <w:r w:rsidRPr="00FA1EE6">
        <w:br/>
        <w:t>• No requirement for physical office space</w:t>
      </w:r>
      <w:r w:rsidRPr="00FA1EE6">
        <w:br/>
        <w:t>• High level of confidentiality</w:t>
      </w:r>
      <w:r w:rsidRPr="00FA1EE6">
        <w:br/>
        <w:t>• Efficient corporate structuring</w:t>
      </w:r>
      <w:r w:rsidRPr="00FA1EE6">
        <w:br/>
        <w:t>• Ideal for international business operations</w:t>
      </w:r>
    </w:p>
    <w:p w14:paraId="54925D40" w14:textId="77777777" w:rsidR="00FA1EE6" w:rsidRPr="00FA1EE6" w:rsidRDefault="00FA1EE6" w:rsidP="009C7E31">
      <w:pPr>
        <w:pStyle w:val="Heading2"/>
        <w:numPr>
          <w:ilvl w:val="1"/>
          <w:numId w:val="4"/>
        </w:numPr>
      </w:pPr>
      <w:r w:rsidRPr="00FA1EE6">
        <w:t>Our Offshore Services Include</w:t>
      </w:r>
    </w:p>
    <w:p w14:paraId="0E104495" w14:textId="77777777" w:rsidR="00FA1EE6" w:rsidRPr="00FA1EE6" w:rsidRDefault="00FA1EE6" w:rsidP="00486604">
      <w:pPr>
        <w:pStyle w:val="ListParagraph"/>
        <w:numPr>
          <w:ilvl w:val="0"/>
          <w:numId w:val="7"/>
        </w:numPr>
      </w:pPr>
      <w:r w:rsidRPr="00FA1EE6">
        <w:t>Company Incorporation</w:t>
      </w:r>
      <w:r w:rsidRPr="00FA1EE6">
        <w:br/>
        <w:t>Complete handling of offshore company registration and documentation.</w:t>
      </w:r>
    </w:p>
    <w:p w14:paraId="2123C3ED" w14:textId="77777777" w:rsidR="00FA1EE6" w:rsidRPr="00FA1EE6" w:rsidRDefault="00FA1EE6" w:rsidP="00486604">
      <w:pPr>
        <w:pStyle w:val="ListParagraph"/>
        <w:numPr>
          <w:ilvl w:val="0"/>
          <w:numId w:val="7"/>
        </w:numPr>
      </w:pPr>
      <w:r w:rsidRPr="00FA1EE6">
        <w:t>Registered Office &amp; Agent Services</w:t>
      </w:r>
      <w:r w:rsidRPr="00FA1EE6">
        <w:br/>
        <w:t>Provision of required registered address and compliance support.</w:t>
      </w:r>
    </w:p>
    <w:p w14:paraId="74200C9F" w14:textId="77777777" w:rsidR="00FA1EE6" w:rsidRPr="00FA1EE6" w:rsidRDefault="00FA1EE6" w:rsidP="00486604">
      <w:pPr>
        <w:pStyle w:val="ListParagraph"/>
        <w:numPr>
          <w:ilvl w:val="0"/>
          <w:numId w:val="7"/>
        </w:numPr>
      </w:pPr>
      <w:r w:rsidRPr="00FA1EE6">
        <w:t>Corporate Structuring Advisory</w:t>
      </w:r>
      <w:r w:rsidRPr="00FA1EE6">
        <w:br/>
        <w:t>Strategic guidance for asset protection and international operations.</w:t>
      </w:r>
    </w:p>
    <w:p w14:paraId="0C913271" w14:textId="77777777" w:rsidR="00FA1EE6" w:rsidRPr="00FA1EE6" w:rsidRDefault="00FA1EE6" w:rsidP="00486604">
      <w:pPr>
        <w:pStyle w:val="ListParagraph"/>
        <w:numPr>
          <w:ilvl w:val="0"/>
          <w:numId w:val="7"/>
        </w:numPr>
      </w:pPr>
      <w:r w:rsidRPr="00FA1EE6">
        <w:t>Bank Account Assistance</w:t>
      </w:r>
      <w:r w:rsidRPr="00FA1EE6">
        <w:br/>
        <w:t>Support in establishing secure international banking relationships.</w:t>
      </w:r>
    </w:p>
    <w:p w14:paraId="3948C423" w14:textId="77777777" w:rsidR="00FA1EE6" w:rsidRPr="00FA1EE6" w:rsidRDefault="00FA1EE6" w:rsidP="00486604">
      <w:pPr>
        <w:pStyle w:val="ListParagraph"/>
        <w:numPr>
          <w:ilvl w:val="0"/>
          <w:numId w:val="7"/>
        </w:numPr>
      </w:pPr>
      <w:r w:rsidRPr="00FA1EE6">
        <w:lastRenderedPageBreak/>
        <w:t>Ongoing Compliance Support</w:t>
      </w:r>
      <w:r w:rsidRPr="00FA1EE6">
        <w:br/>
        <w:t>Ensuring your company remains aligned with regulatory requirements.</w:t>
      </w:r>
    </w:p>
    <w:p w14:paraId="37993733" w14:textId="77777777" w:rsidR="00FA1EE6" w:rsidRPr="00FA1EE6" w:rsidRDefault="00FA1EE6" w:rsidP="009C7E31">
      <w:pPr>
        <w:pStyle w:val="Heading2"/>
        <w:numPr>
          <w:ilvl w:val="1"/>
          <w:numId w:val="4"/>
        </w:numPr>
      </w:pPr>
      <w:r w:rsidRPr="00FA1EE6">
        <w:t>Our Approach</w:t>
      </w:r>
    </w:p>
    <w:p w14:paraId="0BE77A1F" w14:textId="77777777" w:rsidR="00FA1EE6" w:rsidRPr="00FA1EE6" w:rsidRDefault="00FA1EE6" w:rsidP="00BF243F">
      <w:pPr>
        <w:jc w:val="both"/>
      </w:pPr>
      <w:r w:rsidRPr="00FA1EE6">
        <w:t>At Vision Business Setup, we focus on building offshore structures that are practical, compliant, and aligned with global business strategies. We take the time to understand your objectives and design a solution that supports long-term efficiency and growth.</w:t>
      </w:r>
    </w:p>
    <w:p w14:paraId="4A449B87" w14:textId="77777777" w:rsidR="00FA1EE6" w:rsidRPr="00FA1EE6" w:rsidRDefault="00FA1EE6" w:rsidP="00BF243F">
      <w:pPr>
        <w:jc w:val="both"/>
      </w:pPr>
      <w:r w:rsidRPr="00FA1EE6">
        <w:t>Why Choose Vision Business Setup</w:t>
      </w:r>
    </w:p>
    <w:p w14:paraId="450F6096" w14:textId="77777777" w:rsidR="00FA1EE6" w:rsidRPr="00FA1EE6" w:rsidRDefault="00FA1EE6" w:rsidP="008878A5">
      <w:pPr>
        <w:pStyle w:val="ListParagraph"/>
        <w:numPr>
          <w:ilvl w:val="0"/>
          <w:numId w:val="8"/>
        </w:numPr>
      </w:pPr>
      <w:r w:rsidRPr="00FA1EE6">
        <w:t>Confidential and professional service delivery</w:t>
      </w:r>
      <w:r w:rsidRPr="00FA1EE6">
        <w:br/>
        <w:t>Expertise in international business structuring</w:t>
      </w:r>
      <w:r w:rsidRPr="00FA1EE6">
        <w:br/>
        <w:t>Efficient setup with minimal complexity</w:t>
      </w:r>
      <w:r w:rsidRPr="00FA1EE6">
        <w:br/>
        <w:t>Reliable ongoing support and advisory</w:t>
      </w:r>
    </w:p>
    <w:p w14:paraId="79F92C76" w14:textId="77777777" w:rsidR="00FA1EE6" w:rsidRPr="00FA1EE6" w:rsidRDefault="00FA1EE6" w:rsidP="00BF243F">
      <w:pPr>
        <w:jc w:val="both"/>
      </w:pPr>
      <w:r w:rsidRPr="00FA1EE6">
        <w:t>Establish Your Offshore Company Today</w:t>
      </w:r>
    </w:p>
    <w:p w14:paraId="672BA021" w14:textId="77777777" w:rsidR="00FA1EE6" w:rsidRPr="00FA1EE6" w:rsidRDefault="00FA1EE6" w:rsidP="00BF243F">
      <w:pPr>
        <w:jc w:val="both"/>
      </w:pPr>
      <w:r w:rsidRPr="00FA1EE6">
        <w:t>Create a strong international business foundation with a UAE offshore company tailored to your strategic needs. Let Vision Business Setup guide you through every step with precision and professionalism.</w:t>
      </w:r>
    </w:p>
    <w:p w14:paraId="7347487A" w14:textId="50DF53FF" w:rsidR="00495932" w:rsidRDefault="00FA1EE6" w:rsidP="00BF243F">
      <w:pPr>
        <w:jc w:val="both"/>
      </w:pPr>
      <w:r w:rsidRPr="00FA1EE6">
        <w:t>Connect with our consultants to get started.</w:t>
      </w:r>
    </w:p>
    <w:p w14:paraId="7219D585" w14:textId="307150A3" w:rsidR="00C770E8" w:rsidRDefault="007543BF" w:rsidP="00786278">
      <w:pPr>
        <w:pStyle w:val="Heading1"/>
        <w:numPr>
          <w:ilvl w:val="0"/>
          <w:numId w:val="4"/>
        </w:numPr>
      </w:pPr>
      <w:r>
        <w:t>Other Requirements</w:t>
      </w:r>
    </w:p>
    <w:p w14:paraId="155F0DB2" w14:textId="7961A1D9" w:rsidR="008C739D" w:rsidRDefault="008C739D" w:rsidP="00BF243F">
      <w:pPr>
        <w:jc w:val="both"/>
      </w:pPr>
      <w:r>
        <w:t>High-Converting Features You MUST Add</w:t>
      </w:r>
    </w:p>
    <w:p w14:paraId="06921F1F" w14:textId="77777777" w:rsidR="008C739D" w:rsidRDefault="008C739D" w:rsidP="00BF243F">
      <w:pPr>
        <w:pStyle w:val="ListParagraph"/>
        <w:numPr>
          <w:ilvl w:val="0"/>
          <w:numId w:val="2"/>
        </w:numPr>
        <w:jc w:val="both"/>
      </w:pPr>
      <w:r>
        <w:t xml:space="preserve"> WhatsApp “Chat Now” button</w:t>
      </w:r>
    </w:p>
    <w:p w14:paraId="0E08E556" w14:textId="77777777" w:rsidR="008C739D" w:rsidRDefault="008C739D" w:rsidP="00BF243F">
      <w:pPr>
        <w:pStyle w:val="ListParagraph"/>
        <w:numPr>
          <w:ilvl w:val="0"/>
          <w:numId w:val="2"/>
        </w:numPr>
        <w:jc w:val="both"/>
      </w:pPr>
      <w:r>
        <w:t>“Request a Callback” form</w:t>
      </w:r>
    </w:p>
    <w:p w14:paraId="7A62D3AD" w14:textId="30E64C46" w:rsidR="008C739D" w:rsidRDefault="008C739D" w:rsidP="00BF243F">
      <w:pPr>
        <w:pStyle w:val="ListParagraph"/>
        <w:numPr>
          <w:ilvl w:val="0"/>
          <w:numId w:val="2"/>
        </w:numPr>
        <w:jc w:val="both"/>
      </w:pPr>
      <w:r>
        <w:t xml:space="preserve"> Sticky header with phone number</w:t>
      </w:r>
    </w:p>
    <w:p w14:paraId="06036BD9" w14:textId="318AF898" w:rsidR="008C739D" w:rsidRDefault="008C739D" w:rsidP="00BF243F">
      <w:pPr>
        <w:jc w:val="both"/>
      </w:pPr>
    </w:p>
    <w:sectPr w:rsidR="008C739D">
      <w:foot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harti Chawla" w:date="2026-07-31T16:59:00Z" w:initials="BC">
    <w:p w14:paraId="77F39659" w14:textId="77777777" w:rsidR="00E726C1" w:rsidRDefault="00E726C1" w:rsidP="00E726C1">
      <w:pPr>
        <w:pStyle w:val="CommentText"/>
      </w:pPr>
      <w:r>
        <w:rPr>
          <w:rStyle w:val="CommentReference"/>
        </w:rPr>
        <w:annotationRef/>
      </w:r>
      <w:r>
        <w:t xml:space="preserve">This list needs to be enhanced later. Vikram will check the existing company’s industry and add more here. </w:t>
      </w:r>
    </w:p>
  </w:comment>
  <w:comment w:id="1" w:author="Bharti Chawla" w:date="2026-07-29T16:02:00Z" w:initials="BC">
    <w:p w14:paraId="31059D15" w14:textId="77777777" w:rsidR="00CF2D83" w:rsidRDefault="00CF2D83" w:rsidP="00CF2D83">
      <w:pPr>
        <w:pStyle w:val="CommentText"/>
      </w:pPr>
      <w:r>
        <w:rPr>
          <w:rStyle w:val="CommentReference"/>
        </w:rPr>
        <w:annotationRef/>
      </w:r>
      <w:r>
        <w:t xml:space="preserve">We need to add his picture next to this content. </w:t>
      </w:r>
    </w:p>
  </w:comment>
  <w:comment w:id="2" w:author="Bharti Chawla" w:date="2026-07-29T15:25:00Z" w:initials="BC">
    <w:p w14:paraId="1E26936E" w14:textId="77777777" w:rsidR="00AC44A9" w:rsidRDefault="00AC44A9" w:rsidP="00AC44A9">
      <w:pPr>
        <w:pStyle w:val="CommentText"/>
      </w:pPr>
      <w:r>
        <w:rPr>
          <w:rStyle w:val="CommentReference"/>
        </w:rPr>
        <w:annotationRef/>
      </w:r>
      <w:r>
        <w:t xml:space="preserve">For content on this topic pls refer to following website and you can add information that is not flagged by plagiarism. </w:t>
      </w:r>
    </w:p>
    <w:p w14:paraId="48F2B5E8" w14:textId="77777777" w:rsidR="00AC44A9" w:rsidRDefault="00AC44A9" w:rsidP="00AC44A9">
      <w:pPr>
        <w:pStyle w:val="CommentText"/>
      </w:pPr>
      <w:hyperlink r:id="rId1" w:history="1">
        <w:r w:rsidRPr="000D5986">
          <w:rPr>
            <w:rStyle w:val="Hyperlink"/>
          </w:rPr>
          <w:t>Business Setup in Dubai in 2026 | Decisive Zone UAE</w:t>
        </w:r>
      </w:hyperlink>
      <w:r>
        <w:t xml:space="preserve">  </w:t>
      </w:r>
    </w:p>
    <w:p w14:paraId="630DE013" w14:textId="77777777" w:rsidR="00AC44A9" w:rsidRDefault="00AC44A9" w:rsidP="00AC44A9">
      <w:pPr>
        <w:pStyle w:val="CommentText"/>
      </w:pPr>
      <w:hyperlink r:id="rId2" w:history="1">
        <w:r w:rsidRPr="000D5986">
          <w:rPr>
            <w:rStyle w:val="Hyperlink"/>
          </w:rPr>
          <w:t>UAE Residence Visa | Types of Visa | Decisive Zone</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F39659" w15:done="0"/>
  <w15:commentEx w15:paraId="31059D15" w15:done="0"/>
  <w15:commentEx w15:paraId="630DE0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5E185" w16cex:dateUtc="2026-07-31T12:59:00Z"/>
  <w16cex:commentExtensible w16cex:durableId="37323D61" w16cex:dateUtc="2026-07-29T12:02:00Z"/>
  <w16cex:commentExtensible w16cex:durableId="30F45190" w16cex:dateUtc="2026-07-29T1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F39659" w16cid:durableId="7255E185"/>
  <w16cid:commentId w16cid:paraId="31059D15" w16cid:durableId="37323D61"/>
  <w16cid:commentId w16cid:paraId="630DE013" w16cid:durableId="30F451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4EDC" w14:textId="77777777" w:rsidR="00750728" w:rsidRDefault="00750728" w:rsidP="00564D3F">
      <w:pPr>
        <w:spacing w:after="0" w:line="240" w:lineRule="auto"/>
      </w:pPr>
      <w:r>
        <w:separator/>
      </w:r>
    </w:p>
  </w:endnote>
  <w:endnote w:type="continuationSeparator" w:id="0">
    <w:p w14:paraId="704E8A76" w14:textId="77777777" w:rsidR="00750728" w:rsidRDefault="00750728" w:rsidP="0056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89679"/>
      <w:docPartObj>
        <w:docPartGallery w:val="Page Numbers (Bottom of Page)"/>
        <w:docPartUnique/>
      </w:docPartObj>
    </w:sdtPr>
    <w:sdtEndPr>
      <w:rPr>
        <w:noProof/>
      </w:rPr>
    </w:sdtEndPr>
    <w:sdtContent>
      <w:p w14:paraId="541D3650" w14:textId="5ADDA73B" w:rsidR="00564D3F" w:rsidRDefault="00564D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D3058" w14:textId="77777777" w:rsidR="00564D3F" w:rsidRDefault="00564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A6FE" w14:textId="77777777" w:rsidR="00750728" w:rsidRDefault="00750728" w:rsidP="00564D3F">
      <w:pPr>
        <w:spacing w:after="0" w:line="240" w:lineRule="auto"/>
      </w:pPr>
      <w:r>
        <w:separator/>
      </w:r>
    </w:p>
  </w:footnote>
  <w:footnote w:type="continuationSeparator" w:id="0">
    <w:p w14:paraId="1F5A21E1" w14:textId="77777777" w:rsidR="00750728" w:rsidRDefault="00750728" w:rsidP="00564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CDB"/>
    <w:multiLevelType w:val="hybridMultilevel"/>
    <w:tmpl w:val="D9D8C70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6482C93"/>
    <w:multiLevelType w:val="hybridMultilevel"/>
    <w:tmpl w:val="A1B04B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5BF7510"/>
    <w:multiLevelType w:val="multilevel"/>
    <w:tmpl w:val="6C5214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7FB2BED"/>
    <w:multiLevelType w:val="hybridMultilevel"/>
    <w:tmpl w:val="97868E0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E833C02"/>
    <w:multiLevelType w:val="hybridMultilevel"/>
    <w:tmpl w:val="E770602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30A30A9C"/>
    <w:multiLevelType w:val="hybridMultilevel"/>
    <w:tmpl w:val="6C961B4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4200353A"/>
    <w:multiLevelType w:val="hybridMultilevel"/>
    <w:tmpl w:val="8EE0B6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5D001D13"/>
    <w:multiLevelType w:val="hybridMultilevel"/>
    <w:tmpl w:val="4F84D14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63131DC1"/>
    <w:multiLevelType w:val="multilevel"/>
    <w:tmpl w:val="5C5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5322">
    <w:abstractNumId w:val="8"/>
  </w:num>
  <w:num w:numId="2" w16cid:durableId="453713847">
    <w:abstractNumId w:val="4"/>
  </w:num>
  <w:num w:numId="3" w16cid:durableId="1894343937">
    <w:abstractNumId w:val="3"/>
  </w:num>
  <w:num w:numId="4" w16cid:durableId="932396114">
    <w:abstractNumId w:val="2"/>
  </w:num>
  <w:num w:numId="5" w16cid:durableId="310717469">
    <w:abstractNumId w:val="1"/>
  </w:num>
  <w:num w:numId="6" w16cid:durableId="1988051713">
    <w:abstractNumId w:val="5"/>
  </w:num>
  <w:num w:numId="7" w16cid:durableId="26681511">
    <w:abstractNumId w:val="7"/>
  </w:num>
  <w:num w:numId="8" w16cid:durableId="1714576478">
    <w:abstractNumId w:val="6"/>
  </w:num>
  <w:num w:numId="9" w16cid:durableId="2342467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rti Chawla">
    <w15:presenceInfo w15:providerId="Windows Live" w15:userId="ef07e3d9650af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9D"/>
    <w:rsid w:val="00037CA3"/>
    <w:rsid w:val="00045194"/>
    <w:rsid w:val="00081FF2"/>
    <w:rsid w:val="000A7B55"/>
    <w:rsid w:val="000D624E"/>
    <w:rsid w:val="00153CE6"/>
    <w:rsid w:val="00154C52"/>
    <w:rsid w:val="00182CA2"/>
    <w:rsid w:val="0019643C"/>
    <w:rsid w:val="001B0F19"/>
    <w:rsid w:val="001D7E33"/>
    <w:rsid w:val="00282366"/>
    <w:rsid w:val="002D2292"/>
    <w:rsid w:val="002D38AA"/>
    <w:rsid w:val="002E248B"/>
    <w:rsid w:val="0032320C"/>
    <w:rsid w:val="0034732F"/>
    <w:rsid w:val="003532DE"/>
    <w:rsid w:val="003B43BD"/>
    <w:rsid w:val="00433B75"/>
    <w:rsid w:val="00444B21"/>
    <w:rsid w:val="00486604"/>
    <w:rsid w:val="00495932"/>
    <w:rsid w:val="004A6566"/>
    <w:rsid w:val="004D4FB2"/>
    <w:rsid w:val="004F3A87"/>
    <w:rsid w:val="004F552F"/>
    <w:rsid w:val="00554607"/>
    <w:rsid w:val="00564D3F"/>
    <w:rsid w:val="00654D2F"/>
    <w:rsid w:val="00696578"/>
    <w:rsid w:val="006D2F04"/>
    <w:rsid w:val="00717D31"/>
    <w:rsid w:val="00750728"/>
    <w:rsid w:val="007543BF"/>
    <w:rsid w:val="00786278"/>
    <w:rsid w:val="007F2F67"/>
    <w:rsid w:val="008878A5"/>
    <w:rsid w:val="008A18FB"/>
    <w:rsid w:val="008C5EFF"/>
    <w:rsid w:val="008C739D"/>
    <w:rsid w:val="008D0548"/>
    <w:rsid w:val="009211EF"/>
    <w:rsid w:val="0092452B"/>
    <w:rsid w:val="00957E77"/>
    <w:rsid w:val="00972325"/>
    <w:rsid w:val="00986C1B"/>
    <w:rsid w:val="009B0E09"/>
    <w:rsid w:val="009C6A0F"/>
    <w:rsid w:val="009C7E31"/>
    <w:rsid w:val="009E5C7F"/>
    <w:rsid w:val="00A22E7E"/>
    <w:rsid w:val="00A254D7"/>
    <w:rsid w:val="00A374EC"/>
    <w:rsid w:val="00A92D21"/>
    <w:rsid w:val="00AC44A9"/>
    <w:rsid w:val="00AD0C56"/>
    <w:rsid w:val="00B86115"/>
    <w:rsid w:val="00B93E76"/>
    <w:rsid w:val="00BB40A8"/>
    <w:rsid w:val="00BB6C83"/>
    <w:rsid w:val="00BC0E45"/>
    <w:rsid w:val="00BC73F7"/>
    <w:rsid w:val="00BF243F"/>
    <w:rsid w:val="00C70650"/>
    <w:rsid w:val="00C770E8"/>
    <w:rsid w:val="00CC49D7"/>
    <w:rsid w:val="00CE1C4F"/>
    <w:rsid w:val="00CF2D83"/>
    <w:rsid w:val="00D26EC6"/>
    <w:rsid w:val="00D32099"/>
    <w:rsid w:val="00DE4DD0"/>
    <w:rsid w:val="00E726C1"/>
    <w:rsid w:val="00E75D46"/>
    <w:rsid w:val="00E838DA"/>
    <w:rsid w:val="00EB047C"/>
    <w:rsid w:val="00EC559D"/>
    <w:rsid w:val="00F8365B"/>
    <w:rsid w:val="00FA1EE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280B"/>
  <w15:chartTrackingRefBased/>
  <w15:docId w15:val="{3E9050D3-47B8-478C-B7BD-CB2117B65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9D"/>
    <w:rPr>
      <w:rFonts w:eastAsiaTheme="majorEastAsia" w:cstheme="majorBidi"/>
      <w:color w:val="272727" w:themeColor="text1" w:themeTint="D8"/>
    </w:rPr>
  </w:style>
  <w:style w:type="paragraph" w:styleId="Title">
    <w:name w:val="Title"/>
    <w:basedOn w:val="Normal"/>
    <w:next w:val="Normal"/>
    <w:link w:val="TitleChar"/>
    <w:uiPriority w:val="10"/>
    <w:qFormat/>
    <w:rsid w:val="008C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9D"/>
    <w:pPr>
      <w:spacing w:before="160"/>
      <w:jc w:val="center"/>
    </w:pPr>
    <w:rPr>
      <w:i/>
      <w:iCs/>
      <w:color w:val="404040" w:themeColor="text1" w:themeTint="BF"/>
    </w:rPr>
  </w:style>
  <w:style w:type="character" w:customStyle="1" w:styleId="QuoteChar">
    <w:name w:val="Quote Char"/>
    <w:basedOn w:val="DefaultParagraphFont"/>
    <w:link w:val="Quote"/>
    <w:uiPriority w:val="29"/>
    <w:rsid w:val="008C739D"/>
    <w:rPr>
      <w:i/>
      <w:iCs/>
      <w:color w:val="404040" w:themeColor="text1" w:themeTint="BF"/>
    </w:rPr>
  </w:style>
  <w:style w:type="paragraph" w:styleId="ListParagraph">
    <w:name w:val="List Paragraph"/>
    <w:basedOn w:val="Normal"/>
    <w:uiPriority w:val="34"/>
    <w:qFormat/>
    <w:rsid w:val="008C739D"/>
    <w:pPr>
      <w:ind w:left="720"/>
      <w:contextualSpacing/>
    </w:pPr>
  </w:style>
  <w:style w:type="character" w:styleId="IntenseEmphasis">
    <w:name w:val="Intense Emphasis"/>
    <w:basedOn w:val="DefaultParagraphFont"/>
    <w:uiPriority w:val="21"/>
    <w:qFormat/>
    <w:rsid w:val="008C739D"/>
    <w:rPr>
      <w:i/>
      <w:iCs/>
      <w:color w:val="0F4761" w:themeColor="accent1" w:themeShade="BF"/>
    </w:rPr>
  </w:style>
  <w:style w:type="paragraph" w:styleId="IntenseQuote">
    <w:name w:val="Intense Quote"/>
    <w:basedOn w:val="Normal"/>
    <w:next w:val="Normal"/>
    <w:link w:val="IntenseQuoteChar"/>
    <w:uiPriority w:val="30"/>
    <w:qFormat/>
    <w:rsid w:val="008C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39D"/>
    <w:rPr>
      <w:i/>
      <w:iCs/>
      <w:color w:val="0F4761" w:themeColor="accent1" w:themeShade="BF"/>
    </w:rPr>
  </w:style>
  <w:style w:type="character" w:styleId="IntenseReference">
    <w:name w:val="Intense Reference"/>
    <w:basedOn w:val="DefaultParagraphFont"/>
    <w:uiPriority w:val="32"/>
    <w:qFormat/>
    <w:rsid w:val="008C739D"/>
    <w:rPr>
      <w:b/>
      <w:bCs/>
      <w:smallCaps/>
      <w:color w:val="0F4761" w:themeColor="accent1" w:themeShade="BF"/>
      <w:spacing w:val="5"/>
    </w:rPr>
  </w:style>
  <w:style w:type="character" w:styleId="CommentReference">
    <w:name w:val="annotation reference"/>
    <w:basedOn w:val="DefaultParagraphFont"/>
    <w:uiPriority w:val="99"/>
    <w:semiHidden/>
    <w:unhideWhenUsed/>
    <w:rsid w:val="00AC44A9"/>
    <w:rPr>
      <w:sz w:val="16"/>
      <w:szCs w:val="16"/>
    </w:rPr>
  </w:style>
  <w:style w:type="paragraph" w:styleId="CommentText">
    <w:name w:val="annotation text"/>
    <w:basedOn w:val="Normal"/>
    <w:link w:val="CommentTextChar"/>
    <w:uiPriority w:val="99"/>
    <w:unhideWhenUsed/>
    <w:rsid w:val="00AC44A9"/>
    <w:pPr>
      <w:spacing w:line="240" w:lineRule="auto"/>
    </w:pPr>
    <w:rPr>
      <w:sz w:val="20"/>
      <w:szCs w:val="20"/>
    </w:rPr>
  </w:style>
  <w:style w:type="character" w:customStyle="1" w:styleId="CommentTextChar">
    <w:name w:val="Comment Text Char"/>
    <w:basedOn w:val="DefaultParagraphFont"/>
    <w:link w:val="CommentText"/>
    <w:uiPriority w:val="99"/>
    <w:rsid w:val="00AC44A9"/>
    <w:rPr>
      <w:sz w:val="20"/>
      <w:szCs w:val="20"/>
    </w:rPr>
  </w:style>
  <w:style w:type="paragraph" w:styleId="CommentSubject">
    <w:name w:val="annotation subject"/>
    <w:basedOn w:val="CommentText"/>
    <w:next w:val="CommentText"/>
    <w:link w:val="CommentSubjectChar"/>
    <w:uiPriority w:val="99"/>
    <w:semiHidden/>
    <w:unhideWhenUsed/>
    <w:rsid w:val="00AC44A9"/>
    <w:rPr>
      <w:b/>
      <w:bCs/>
    </w:rPr>
  </w:style>
  <w:style w:type="character" w:customStyle="1" w:styleId="CommentSubjectChar">
    <w:name w:val="Comment Subject Char"/>
    <w:basedOn w:val="CommentTextChar"/>
    <w:link w:val="CommentSubject"/>
    <w:uiPriority w:val="99"/>
    <w:semiHidden/>
    <w:rsid w:val="00AC44A9"/>
    <w:rPr>
      <w:b/>
      <w:bCs/>
      <w:sz w:val="20"/>
      <w:szCs w:val="20"/>
    </w:rPr>
  </w:style>
  <w:style w:type="character" w:styleId="Hyperlink">
    <w:name w:val="Hyperlink"/>
    <w:basedOn w:val="DefaultParagraphFont"/>
    <w:uiPriority w:val="99"/>
    <w:unhideWhenUsed/>
    <w:rsid w:val="00AC44A9"/>
    <w:rPr>
      <w:color w:val="467886" w:themeColor="hyperlink"/>
      <w:u w:val="single"/>
    </w:rPr>
  </w:style>
  <w:style w:type="character" w:styleId="UnresolvedMention">
    <w:name w:val="Unresolved Mention"/>
    <w:basedOn w:val="DefaultParagraphFont"/>
    <w:uiPriority w:val="99"/>
    <w:semiHidden/>
    <w:unhideWhenUsed/>
    <w:rsid w:val="00AC44A9"/>
    <w:rPr>
      <w:color w:val="605E5C"/>
      <w:shd w:val="clear" w:color="auto" w:fill="E1DFDD"/>
    </w:rPr>
  </w:style>
  <w:style w:type="paragraph" w:styleId="Header">
    <w:name w:val="header"/>
    <w:basedOn w:val="Normal"/>
    <w:link w:val="HeaderChar"/>
    <w:uiPriority w:val="99"/>
    <w:unhideWhenUsed/>
    <w:rsid w:val="00564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D3F"/>
  </w:style>
  <w:style w:type="paragraph" w:styleId="Footer">
    <w:name w:val="footer"/>
    <w:basedOn w:val="Normal"/>
    <w:link w:val="FooterChar"/>
    <w:uiPriority w:val="99"/>
    <w:unhideWhenUsed/>
    <w:rsid w:val="00564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decisivezone.ae/uae-residence-visa/" TargetMode="External"/><Relationship Id="rId1" Type="http://schemas.openxmlformats.org/officeDocument/2006/relationships/hyperlink" Target="https://www.decisivezone.ae/"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16023</TotalTime>
  <Pages>8</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Chawla</dc:creator>
  <cp:keywords/>
  <dc:description/>
  <cp:lastModifiedBy>Bharti Chawla</cp:lastModifiedBy>
  <cp:revision>76</cp:revision>
  <dcterms:created xsi:type="dcterms:W3CDTF">2026-07-29T07:16:00Z</dcterms:created>
  <dcterms:modified xsi:type="dcterms:W3CDTF">2026-08-10T11:13:00Z</dcterms:modified>
</cp:coreProperties>
</file>