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BF12D" w14:textId="3ACE3633" w:rsidR="0036504B" w:rsidRPr="0036504B" w:rsidRDefault="0036504B" w:rsidP="00727275">
      <w:pPr>
        <w:jc w:val="center"/>
        <w:rPr>
          <w:b/>
          <w:bCs/>
        </w:rPr>
      </w:pPr>
      <w:r w:rsidRPr="0036504B">
        <w:rPr>
          <w:b/>
          <w:bCs/>
        </w:rPr>
        <w:t>Replication</w:t>
      </w:r>
    </w:p>
    <w:p w14:paraId="7201C689" w14:textId="77777777" w:rsidR="00727275" w:rsidRPr="00727275" w:rsidRDefault="00727275" w:rsidP="00727275">
      <w:pPr>
        <w:spacing w:after="0"/>
      </w:pPr>
      <w:r w:rsidRPr="00727275">
        <w:rPr>
          <w:b/>
          <w:bCs/>
        </w:rPr>
        <w:t>What is Replication?</w:t>
      </w:r>
      <w:r w:rsidRPr="00727275">
        <w:t xml:space="preserve"> Copying data from one database to another — used for high availability, disaster recovery, load balancing, and scaling.</w:t>
      </w:r>
    </w:p>
    <w:p w14:paraId="492A60C4" w14:textId="77777777" w:rsidR="00727275" w:rsidRPr="00727275" w:rsidRDefault="00727275" w:rsidP="00727275">
      <w:pPr>
        <w:spacing w:after="0"/>
      </w:pPr>
      <w:r w:rsidRPr="00727275">
        <w:pict w14:anchorId="79B70BFC">
          <v:rect id="_x0000_i1067" style="width:0;height:1.5pt" o:hralign="center" o:hrstd="t" o:hr="t" fillcolor="#a0a0a0" stroked="f"/>
        </w:pict>
      </w:r>
    </w:p>
    <w:p w14:paraId="79CF27BA" w14:textId="77777777" w:rsidR="00727275" w:rsidRPr="00727275" w:rsidRDefault="00727275" w:rsidP="00727275">
      <w:pPr>
        <w:spacing w:after="0"/>
        <w:rPr>
          <w:b/>
          <w:bCs/>
        </w:rPr>
      </w:pPr>
      <w:r w:rsidRPr="00727275">
        <w:rPr>
          <w:b/>
          <w:bCs/>
        </w:rPr>
        <w:t>Streaming Replication — Key Points</w:t>
      </w:r>
    </w:p>
    <w:p w14:paraId="1B33F353" w14:textId="77777777" w:rsidR="00727275" w:rsidRPr="00727275" w:rsidRDefault="00727275" w:rsidP="00727275">
      <w:pPr>
        <w:numPr>
          <w:ilvl w:val="0"/>
          <w:numId w:val="13"/>
        </w:numPr>
        <w:spacing w:after="0"/>
      </w:pPr>
      <w:r w:rsidRPr="00727275">
        <w:t xml:space="preserve">Copies the </w:t>
      </w:r>
      <w:r w:rsidRPr="00727275">
        <w:rPr>
          <w:b/>
          <w:bCs/>
        </w:rPr>
        <w:t>entire database</w:t>
      </w:r>
      <w:r w:rsidRPr="00727275">
        <w:t xml:space="preserve"> (binary WAL logs), no filtering possible</w:t>
      </w:r>
    </w:p>
    <w:p w14:paraId="330A683B" w14:textId="77777777" w:rsidR="00727275" w:rsidRPr="00727275" w:rsidRDefault="00727275" w:rsidP="00727275">
      <w:pPr>
        <w:numPr>
          <w:ilvl w:val="0"/>
          <w:numId w:val="13"/>
        </w:numPr>
        <w:spacing w:after="0"/>
      </w:pPr>
      <w:r w:rsidRPr="00727275">
        <w:t xml:space="preserve">Standby is a </w:t>
      </w:r>
      <w:r w:rsidRPr="00727275">
        <w:rPr>
          <w:b/>
          <w:bCs/>
        </w:rPr>
        <w:t>byte-for-byte clone</w:t>
      </w:r>
      <w:r w:rsidRPr="00727275">
        <w:t xml:space="preserve"> of the primary</w:t>
      </w:r>
    </w:p>
    <w:p w14:paraId="314D784D" w14:textId="77777777" w:rsidR="00727275" w:rsidRPr="00727275" w:rsidRDefault="00727275" w:rsidP="00727275">
      <w:pPr>
        <w:numPr>
          <w:ilvl w:val="0"/>
          <w:numId w:val="13"/>
        </w:numPr>
        <w:spacing w:after="0"/>
      </w:pPr>
      <w:r w:rsidRPr="00727275">
        <w:t xml:space="preserve">Standby is </w:t>
      </w:r>
      <w:r w:rsidRPr="00727275">
        <w:rPr>
          <w:b/>
          <w:bCs/>
        </w:rPr>
        <w:t>read-only</w:t>
      </w:r>
      <w:r w:rsidRPr="00727275">
        <w:t xml:space="preserve"> by default</w:t>
      </w:r>
    </w:p>
    <w:p w14:paraId="040CE5C9" w14:textId="77777777" w:rsidR="00727275" w:rsidRPr="00727275" w:rsidRDefault="00727275" w:rsidP="00727275">
      <w:pPr>
        <w:numPr>
          <w:ilvl w:val="0"/>
          <w:numId w:val="13"/>
        </w:numPr>
        <w:spacing w:after="0"/>
      </w:pPr>
      <w:r w:rsidRPr="00727275">
        <w:rPr>
          <w:b/>
          <w:bCs/>
        </w:rPr>
        <w:t>Two modes:</w:t>
      </w:r>
      <w:r w:rsidRPr="00727275">
        <w:t xml:space="preserve"> async (faster, risk of data loss) vs sync (no data loss, slight slowdown)</w:t>
      </w:r>
    </w:p>
    <w:p w14:paraId="7DD81241" w14:textId="77777777" w:rsidR="00727275" w:rsidRPr="00727275" w:rsidRDefault="00727275" w:rsidP="00727275">
      <w:pPr>
        <w:numPr>
          <w:ilvl w:val="0"/>
          <w:numId w:val="13"/>
        </w:numPr>
        <w:spacing w:after="0"/>
      </w:pPr>
      <w:r w:rsidRPr="00727275">
        <w:rPr>
          <w:b/>
          <w:bCs/>
        </w:rPr>
        <w:t>Lower overhead</w:t>
      </w:r>
      <w:r w:rsidRPr="00727275">
        <w:t xml:space="preserve"> — works at binary level, very efficient</w:t>
      </w:r>
    </w:p>
    <w:p w14:paraId="65413754" w14:textId="77777777" w:rsidR="00727275" w:rsidRPr="00727275" w:rsidRDefault="00727275" w:rsidP="00727275">
      <w:pPr>
        <w:numPr>
          <w:ilvl w:val="0"/>
          <w:numId w:val="13"/>
        </w:numPr>
        <w:spacing w:after="0"/>
      </w:pPr>
      <w:r w:rsidRPr="00727275">
        <w:t xml:space="preserve">Best for </w:t>
      </w:r>
      <w:r w:rsidRPr="00727275">
        <w:rPr>
          <w:b/>
          <w:bCs/>
        </w:rPr>
        <w:t>HA, disaster recovery, read replicas</w:t>
      </w:r>
    </w:p>
    <w:p w14:paraId="11F48B21" w14:textId="77777777" w:rsidR="00727275" w:rsidRPr="00727275" w:rsidRDefault="00727275" w:rsidP="00727275">
      <w:pPr>
        <w:numPr>
          <w:ilvl w:val="0"/>
          <w:numId w:val="13"/>
        </w:numPr>
        <w:spacing w:after="0"/>
      </w:pPr>
      <w:r w:rsidRPr="00727275">
        <w:t xml:space="preserve">Failover is </w:t>
      </w:r>
      <w:r w:rsidRPr="00727275">
        <w:rPr>
          <w:b/>
          <w:bCs/>
        </w:rPr>
        <w:t>simple</w:t>
      </w:r>
      <w:r w:rsidRPr="00727275">
        <w:t xml:space="preserve"> — promote standby with </w:t>
      </w:r>
      <w:proofErr w:type="spellStart"/>
      <w:r w:rsidRPr="00727275">
        <w:t>pg_ctl</w:t>
      </w:r>
      <w:proofErr w:type="spellEnd"/>
      <w:r w:rsidRPr="00727275">
        <w:t xml:space="preserve"> promote or tools like Patroni</w:t>
      </w:r>
    </w:p>
    <w:p w14:paraId="6D8A1CE5" w14:textId="77777777" w:rsidR="00727275" w:rsidRPr="00727275" w:rsidRDefault="00727275" w:rsidP="00727275">
      <w:pPr>
        <w:numPr>
          <w:ilvl w:val="0"/>
          <w:numId w:val="13"/>
        </w:numPr>
        <w:spacing w:after="0"/>
      </w:pPr>
      <w:r w:rsidRPr="00727275">
        <w:rPr>
          <w:b/>
          <w:bCs/>
        </w:rPr>
        <w:t>Same major version</w:t>
      </w:r>
      <w:r w:rsidRPr="00727275">
        <w:t xml:space="preserve"> required on both servers</w:t>
      </w:r>
    </w:p>
    <w:p w14:paraId="668367F6" w14:textId="77777777" w:rsidR="00727275" w:rsidRPr="00727275" w:rsidRDefault="00727275" w:rsidP="00727275">
      <w:pPr>
        <w:numPr>
          <w:ilvl w:val="0"/>
          <w:numId w:val="13"/>
        </w:numPr>
        <w:spacing w:after="0"/>
      </w:pPr>
      <w:r w:rsidRPr="00727275">
        <w:t xml:space="preserve">Setup is </w:t>
      </w:r>
      <w:r w:rsidRPr="00727275">
        <w:rPr>
          <w:b/>
          <w:bCs/>
        </w:rPr>
        <w:t>relatively simple</w:t>
      </w:r>
      <w:r w:rsidRPr="00727275">
        <w:t xml:space="preserve"> — configure </w:t>
      </w:r>
      <w:proofErr w:type="spellStart"/>
      <w:r w:rsidRPr="00727275">
        <w:t>postgresql.conf</w:t>
      </w:r>
      <w:proofErr w:type="spellEnd"/>
      <w:r w:rsidRPr="00727275">
        <w:t xml:space="preserve">, </w:t>
      </w:r>
      <w:proofErr w:type="spellStart"/>
      <w:r w:rsidRPr="00727275">
        <w:t>pg_hba.conf</w:t>
      </w:r>
      <w:proofErr w:type="spellEnd"/>
      <w:r w:rsidRPr="00727275">
        <w:t xml:space="preserve">, run </w:t>
      </w:r>
      <w:proofErr w:type="spellStart"/>
      <w:r w:rsidRPr="00727275">
        <w:t>pg_basebackup</w:t>
      </w:r>
      <w:proofErr w:type="spellEnd"/>
    </w:p>
    <w:p w14:paraId="5A38426D" w14:textId="77777777" w:rsidR="00727275" w:rsidRPr="00727275" w:rsidRDefault="00727275" w:rsidP="00727275">
      <w:pPr>
        <w:spacing w:after="0"/>
      </w:pPr>
      <w:r w:rsidRPr="00727275">
        <w:pict w14:anchorId="7E53A945">
          <v:rect id="_x0000_i1068" style="width:0;height:1.5pt" o:hralign="center" o:hrstd="t" o:hr="t" fillcolor="#a0a0a0" stroked="f"/>
        </w:pict>
      </w:r>
    </w:p>
    <w:p w14:paraId="3B592551" w14:textId="77777777" w:rsidR="00727275" w:rsidRPr="00727275" w:rsidRDefault="00727275" w:rsidP="00727275">
      <w:pPr>
        <w:spacing w:after="0"/>
        <w:rPr>
          <w:b/>
          <w:bCs/>
        </w:rPr>
      </w:pPr>
      <w:r w:rsidRPr="00727275">
        <w:rPr>
          <w:b/>
          <w:bCs/>
        </w:rPr>
        <w:t>Logical Replication — Key Points</w:t>
      </w:r>
    </w:p>
    <w:p w14:paraId="65F96678" w14:textId="77777777" w:rsidR="00727275" w:rsidRPr="00727275" w:rsidRDefault="00727275" w:rsidP="00727275">
      <w:pPr>
        <w:numPr>
          <w:ilvl w:val="0"/>
          <w:numId w:val="14"/>
        </w:numPr>
        <w:spacing w:after="0"/>
      </w:pPr>
      <w:r w:rsidRPr="00727275">
        <w:t xml:space="preserve">Copies </w:t>
      </w:r>
      <w:r w:rsidRPr="00727275">
        <w:rPr>
          <w:b/>
          <w:bCs/>
        </w:rPr>
        <w:t>specific tables, schemas, or rows</w:t>
      </w:r>
      <w:r w:rsidRPr="00727275">
        <w:t xml:space="preserve"> — fine-grained control</w:t>
      </w:r>
    </w:p>
    <w:p w14:paraId="2BDD05D4" w14:textId="77777777" w:rsidR="00727275" w:rsidRPr="00727275" w:rsidRDefault="00727275" w:rsidP="00727275">
      <w:pPr>
        <w:numPr>
          <w:ilvl w:val="0"/>
          <w:numId w:val="14"/>
        </w:numPr>
        <w:spacing w:after="0"/>
      </w:pPr>
      <w:r w:rsidRPr="00727275">
        <w:t xml:space="preserve">Replicates </w:t>
      </w:r>
      <w:r w:rsidRPr="00727275">
        <w:rPr>
          <w:b/>
          <w:bCs/>
        </w:rPr>
        <w:t>logical changes</w:t>
      </w:r>
      <w:r w:rsidRPr="00727275">
        <w:t xml:space="preserve"> (INSERT / UPDATE / DELETE), not raw binary</w:t>
      </w:r>
    </w:p>
    <w:p w14:paraId="59354FA2" w14:textId="77777777" w:rsidR="00727275" w:rsidRPr="00727275" w:rsidRDefault="00727275" w:rsidP="00727275">
      <w:pPr>
        <w:numPr>
          <w:ilvl w:val="0"/>
          <w:numId w:val="14"/>
        </w:numPr>
        <w:spacing w:after="0"/>
      </w:pPr>
      <w:r w:rsidRPr="00727275">
        <w:t xml:space="preserve">Subscriber can also </w:t>
      </w:r>
      <w:r w:rsidRPr="00727275">
        <w:rPr>
          <w:b/>
          <w:bCs/>
        </w:rPr>
        <w:t>accept writes</w:t>
      </w:r>
      <w:r w:rsidRPr="00727275">
        <w:t xml:space="preserve"> (independent database)</w:t>
      </w:r>
    </w:p>
    <w:p w14:paraId="6D3CEDD7" w14:textId="77777777" w:rsidR="00727275" w:rsidRPr="00727275" w:rsidRDefault="00727275" w:rsidP="00727275">
      <w:pPr>
        <w:numPr>
          <w:ilvl w:val="0"/>
          <w:numId w:val="14"/>
        </w:numPr>
        <w:spacing w:after="0"/>
      </w:pPr>
      <w:r w:rsidRPr="00727275">
        <w:t xml:space="preserve">Supports </w:t>
      </w:r>
      <w:r w:rsidRPr="00727275">
        <w:rPr>
          <w:b/>
          <w:bCs/>
        </w:rPr>
        <w:t>bi-directional / active-active</w:t>
      </w:r>
      <w:r w:rsidRPr="00727275">
        <w:t xml:space="preserve"> replication</w:t>
      </w:r>
    </w:p>
    <w:p w14:paraId="557D31D6" w14:textId="77777777" w:rsidR="00727275" w:rsidRPr="00727275" w:rsidRDefault="00727275" w:rsidP="00727275">
      <w:pPr>
        <w:numPr>
          <w:ilvl w:val="0"/>
          <w:numId w:val="14"/>
        </w:numPr>
        <w:spacing w:after="0"/>
      </w:pPr>
      <w:r w:rsidRPr="00727275">
        <w:rPr>
          <w:b/>
          <w:bCs/>
        </w:rPr>
        <w:t>Higher overhead</w:t>
      </w:r>
      <w:r w:rsidRPr="00727275">
        <w:t xml:space="preserve"> — tracks every row-level change</w:t>
      </w:r>
    </w:p>
    <w:p w14:paraId="3EEDCBC3" w14:textId="77777777" w:rsidR="00727275" w:rsidRPr="00727275" w:rsidRDefault="00727275" w:rsidP="00727275">
      <w:pPr>
        <w:numPr>
          <w:ilvl w:val="0"/>
          <w:numId w:val="14"/>
        </w:numPr>
        <w:spacing w:after="0"/>
      </w:pPr>
      <w:r w:rsidRPr="00727275">
        <w:t xml:space="preserve">Best for </w:t>
      </w:r>
      <w:r w:rsidRPr="00727275">
        <w:rPr>
          <w:b/>
          <w:bCs/>
        </w:rPr>
        <w:t>migrations, selective sync, analytics, cross-version upgrades</w:t>
      </w:r>
    </w:p>
    <w:p w14:paraId="43AEDCB2" w14:textId="77777777" w:rsidR="00727275" w:rsidRPr="00727275" w:rsidRDefault="00727275" w:rsidP="00727275">
      <w:pPr>
        <w:numPr>
          <w:ilvl w:val="0"/>
          <w:numId w:val="14"/>
        </w:numPr>
        <w:spacing w:after="0"/>
      </w:pPr>
      <w:r w:rsidRPr="00727275">
        <w:t xml:space="preserve">Failover is </w:t>
      </w:r>
      <w:r w:rsidRPr="00727275">
        <w:rPr>
          <w:b/>
          <w:bCs/>
        </w:rPr>
        <w:t>complex</w:t>
      </w:r>
      <w:r w:rsidRPr="00727275">
        <w:t xml:space="preserve"> — needs manual coordination</w:t>
      </w:r>
    </w:p>
    <w:p w14:paraId="26555EE0" w14:textId="77777777" w:rsidR="00727275" w:rsidRPr="00727275" w:rsidRDefault="00727275" w:rsidP="00727275">
      <w:pPr>
        <w:numPr>
          <w:ilvl w:val="0"/>
          <w:numId w:val="14"/>
        </w:numPr>
        <w:spacing w:after="0"/>
      </w:pPr>
      <w:r w:rsidRPr="00727275">
        <w:t xml:space="preserve">Works </w:t>
      </w:r>
      <w:r w:rsidRPr="00727275">
        <w:rPr>
          <w:b/>
          <w:bCs/>
        </w:rPr>
        <w:t>across different PostgreSQL major versions</w:t>
      </w:r>
    </w:p>
    <w:p w14:paraId="3425726B" w14:textId="77777777" w:rsidR="00727275" w:rsidRPr="00727275" w:rsidRDefault="00727275" w:rsidP="00727275">
      <w:pPr>
        <w:numPr>
          <w:ilvl w:val="0"/>
          <w:numId w:val="14"/>
        </w:numPr>
        <w:spacing w:after="0"/>
      </w:pPr>
      <w:r w:rsidRPr="00727275">
        <w:t xml:space="preserve">Setup is </w:t>
      </w:r>
      <w:r w:rsidRPr="00727275">
        <w:rPr>
          <w:b/>
          <w:bCs/>
        </w:rPr>
        <w:t>more complex</w:t>
      </w:r>
      <w:r w:rsidRPr="00727275">
        <w:t xml:space="preserve"> — define Publications (publisher) + Subscriptions (subscriber)</w:t>
      </w:r>
    </w:p>
    <w:p w14:paraId="1BA351CF" w14:textId="77777777" w:rsidR="00727275" w:rsidRPr="00727275" w:rsidRDefault="00727275" w:rsidP="00727275">
      <w:pPr>
        <w:spacing w:after="0"/>
      </w:pPr>
      <w:r w:rsidRPr="00727275">
        <w:pict w14:anchorId="6A91BD77">
          <v:rect id="_x0000_i1069" style="width:0;height:1.5pt" o:hralign="center" o:hrstd="t" o:hr="t" fillcolor="#a0a0a0" stroked="f"/>
        </w:pict>
      </w:r>
    </w:p>
    <w:p w14:paraId="63862AFE" w14:textId="77777777" w:rsidR="00727275" w:rsidRPr="00727275" w:rsidRDefault="00727275" w:rsidP="00727275">
      <w:pPr>
        <w:spacing w:after="0"/>
        <w:rPr>
          <w:b/>
          <w:bCs/>
        </w:rPr>
      </w:pPr>
      <w:r w:rsidRPr="00727275">
        <w:rPr>
          <w:b/>
          <w:bCs/>
        </w:rPr>
        <w:t>Side-by-Side at a Glance</w:t>
      </w:r>
    </w:p>
    <w:tbl>
      <w:tblPr>
        <w:tblW w:w="955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9"/>
        <w:gridCol w:w="3402"/>
        <w:gridCol w:w="2186"/>
      </w:tblGrid>
      <w:tr w:rsidR="00727275" w:rsidRPr="00727275" w14:paraId="74BD6722" w14:textId="77777777" w:rsidTr="00727275">
        <w:trPr>
          <w:trHeight w:val="269"/>
          <w:tblHeader/>
          <w:tblCellSpacing w:w="15" w:type="dxa"/>
        </w:trPr>
        <w:tc>
          <w:tcPr>
            <w:tcW w:w="3924" w:type="dxa"/>
            <w:vAlign w:val="center"/>
            <w:hideMark/>
          </w:tcPr>
          <w:p w14:paraId="2D2C4657" w14:textId="77777777" w:rsidR="00727275" w:rsidRPr="00727275" w:rsidRDefault="00727275" w:rsidP="00727275">
            <w:pPr>
              <w:spacing w:after="0"/>
            </w:pPr>
          </w:p>
        </w:tc>
        <w:tc>
          <w:tcPr>
            <w:tcW w:w="3372" w:type="dxa"/>
            <w:vAlign w:val="center"/>
            <w:hideMark/>
          </w:tcPr>
          <w:p w14:paraId="169338F2" w14:textId="77777777" w:rsidR="00727275" w:rsidRPr="00727275" w:rsidRDefault="00727275" w:rsidP="00727275">
            <w:pPr>
              <w:spacing w:after="0"/>
              <w:rPr>
                <w:b/>
                <w:bCs/>
              </w:rPr>
            </w:pPr>
            <w:r w:rsidRPr="00727275">
              <w:rPr>
                <w:b/>
                <w:bCs/>
              </w:rPr>
              <w:t>Streaming</w:t>
            </w:r>
          </w:p>
        </w:tc>
        <w:tc>
          <w:tcPr>
            <w:tcW w:w="2141" w:type="dxa"/>
            <w:vAlign w:val="center"/>
            <w:hideMark/>
          </w:tcPr>
          <w:p w14:paraId="28FC5E61" w14:textId="77777777" w:rsidR="00727275" w:rsidRPr="00727275" w:rsidRDefault="00727275" w:rsidP="00727275">
            <w:pPr>
              <w:spacing w:after="0"/>
              <w:rPr>
                <w:b/>
                <w:bCs/>
              </w:rPr>
            </w:pPr>
            <w:r w:rsidRPr="00727275">
              <w:rPr>
                <w:b/>
                <w:bCs/>
              </w:rPr>
              <w:t>Logical</w:t>
            </w:r>
          </w:p>
        </w:tc>
      </w:tr>
      <w:tr w:rsidR="00727275" w:rsidRPr="00727275" w14:paraId="716193C2" w14:textId="77777777" w:rsidTr="00727275">
        <w:trPr>
          <w:trHeight w:val="283"/>
          <w:tblCellSpacing w:w="15" w:type="dxa"/>
        </w:trPr>
        <w:tc>
          <w:tcPr>
            <w:tcW w:w="3924" w:type="dxa"/>
            <w:vAlign w:val="center"/>
            <w:hideMark/>
          </w:tcPr>
          <w:p w14:paraId="212A7086" w14:textId="77777777" w:rsidR="00727275" w:rsidRPr="00727275" w:rsidRDefault="00727275" w:rsidP="00727275">
            <w:pPr>
              <w:spacing w:after="0"/>
            </w:pPr>
            <w:r w:rsidRPr="00727275">
              <w:t>What replicates</w:t>
            </w:r>
          </w:p>
        </w:tc>
        <w:tc>
          <w:tcPr>
            <w:tcW w:w="3372" w:type="dxa"/>
            <w:vAlign w:val="center"/>
            <w:hideMark/>
          </w:tcPr>
          <w:p w14:paraId="742B912E" w14:textId="77777777" w:rsidR="00727275" w:rsidRPr="00727275" w:rsidRDefault="00727275" w:rsidP="00727275">
            <w:pPr>
              <w:spacing w:after="0"/>
            </w:pPr>
            <w:r w:rsidRPr="00727275">
              <w:t>Whole cluster</w:t>
            </w:r>
          </w:p>
        </w:tc>
        <w:tc>
          <w:tcPr>
            <w:tcW w:w="2141" w:type="dxa"/>
            <w:vAlign w:val="center"/>
            <w:hideMark/>
          </w:tcPr>
          <w:p w14:paraId="466D7D02" w14:textId="77777777" w:rsidR="00727275" w:rsidRPr="00727275" w:rsidRDefault="00727275" w:rsidP="00727275">
            <w:pPr>
              <w:spacing w:after="0"/>
            </w:pPr>
            <w:r w:rsidRPr="00727275">
              <w:t>Specific tables/rows</w:t>
            </w:r>
          </w:p>
        </w:tc>
      </w:tr>
      <w:tr w:rsidR="00727275" w:rsidRPr="00727275" w14:paraId="1419CBAD" w14:textId="77777777" w:rsidTr="00727275">
        <w:trPr>
          <w:trHeight w:val="297"/>
          <w:tblCellSpacing w:w="15" w:type="dxa"/>
        </w:trPr>
        <w:tc>
          <w:tcPr>
            <w:tcW w:w="3924" w:type="dxa"/>
            <w:vAlign w:val="center"/>
            <w:hideMark/>
          </w:tcPr>
          <w:p w14:paraId="476E781B" w14:textId="77777777" w:rsidR="00727275" w:rsidRPr="00727275" w:rsidRDefault="00727275" w:rsidP="00727275">
            <w:pPr>
              <w:spacing w:after="0"/>
            </w:pPr>
            <w:r w:rsidRPr="00727275">
              <w:t>Subscriber writes</w:t>
            </w:r>
          </w:p>
        </w:tc>
        <w:tc>
          <w:tcPr>
            <w:tcW w:w="3372" w:type="dxa"/>
            <w:vAlign w:val="center"/>
            <w:hideMark/>
          </w:tcPr>
          <w:p w14:paraId="74027CBF" w14:textId="77777777" w:rsidR="00727275" w:rsidRPr="00727275" w:rsidRDefault="00727275" w:rsidP="00727275">
            <w:pPr>
              <w:spacing w:after="0"/>
            </w:pPr>
            <w:r w:rsidRPr="00727275">
              <w:rPr>
                <w:rFonts w:ascii="Segoe UI Emoji" w:hAnsi="Segoe UI Emoji" w:cs="Segoe UI Emoji"/>
              </w:rPr>
              <w:t>❌</w:t>
            </w:r>
            <w:r w:rsidRPr="00727275">
              <w:t xml:space="preserve"> Read-only</w:t>
            </w:r>
          </w:p>
        </w:tc>
        <w:tc>
          <w:tcPr>
            <w:tcW w:w="2141" w:type="dxa"/>
            <w:vAlign w:val="center"/>
            <w:hideMark/>
          </w:tcPr>
          <w:p w14:paraId="1E789C88" w14:textId="77777777" w:rsidR="00727275" w:rsidRPr="00727275" w:rsidRDefault="00727275" w:rsidP="00727275">
            <w:pPr>
              <w:spacing w:after="0"/>
            </w:pPr>
            <w:r w:rsidRPr="00727275">
              <w:rPr>
                <w:rFonts w:ascii="Segoe UI Emoji" w:hAnsi="Segoe UI Emoji" w:cs="Segoe UI Emoji"/>
              </w:rPr>
              <w:t>✅</w:t>
            </w:r>
            <w:r w:rsidRPr="00727275">
              <w:t xml:space="preserve"> Yes</w:t>
            </w:r>
          </w:p>
        </w:tc>
      </w:tr>
      <w:tr w:rsidR="00727275" w:rsidRPr="00727275" w14:paraId="5DAEDA57" w14:textId="77777777" w:rsidTr="00727275">
        <w:trPr>
          <w:trHeight w:val="297"/>
          <w:tblCellSpacing w:w="15" w:type="dxa"/>
        </w:trPr>
        <w:tc>
          <w:tcPr>
            <w:tcW w:w="3924" w:type="dxa"/>
            <w:vAlign w:val="center"/>
            <w:hideMark/>
          </w:tcPr>
          <w:p w14:paraId="3CA75D27" w14:textId="77777777" w:rsidR="00727275" w:rsidRPr="00727275" w:rsidRDefault="00727275" w:rsidP="00727275">
            <w:pPr>
              <w:spacing w:after="0"/>
            </w:pPr>
            <w:r w:rsidRPr="00727275">
              <w:t>Cross-version</w:t>
            </w:r>
          </w:p>
        </w:tc>
        <w:tc>
          <w:tcPr>
            <w:tcW w:w="3372" w:type="dxa"/>
            <w:vAlign w:val="center"/>
            <w:hideMark/>
          </w:tcPr>
          <w:p w14:paraId="7BAD6892" w14:textId="77777777" w:rsidR="00727275" w:rsidRPr="00727275" w:rsidRDefault="00727275" w:rsidP="00727275">
            <w:pPr>
              <w:spacing w:after="0"/>
            </w:pPr>
            <w:r w:rsidRPr="00727275">
              <w:rPr>
                <w:rFonts w:ascii="Segoe UI Emoji" w:hAnsi="Segoe UI Emoji" w:cs="Segoe UI Emoji"/>
              </w:rPr>
              <w:t>❌</w:t>
            </w:r>
            <w:r w:rsidRPr="00727275">
              <w:t xml:space="preserve"> No</w:t>
            </w:r>
          </w:p>
        </w:tc>
        <w:tc>
          <w:tcPr>
            <w:tcW w:w="2141" w:type="dxa"/>
            <w:vAlign w:val="center"/>
            <w:hideMark/>
          </w:tcPr>
          <w:p w14:paraId="4691AD36" w14:textId="77777777" w:rsidR="00727275" w:rsidRPr="00727275" w:rsidRDefault="00727275" w:rsidP="00727275">
            <w:pPr>
              <w:spacing w:after="0"/>
            </w:pPr>
            <w:r w:rsidRPr="00727275">
              <w:rPr>
                <w:rFonts w:ascii="Segoe UI Emoji" w:hAnsi="Segoe UI Emoji" w:cs="Segoe UI Emoji"/>
              </w:rPr>
              <w:t>✅</w:t>
            </w:r>
            <w:r w:rsidRPr="00727275">
              <w:t xml:space="preserve"> Yes</w:t>
            </w:r>
          </w:p>
        </w:tc>
      </w:tr>
      <w:tr w:rsidR="00727275" w:rsidRPr="00727275" w14:paraId="6DCF0571" w14:textId="77777777" w:rsidTr="00727275">
        <w:trPr>
          <w:trHeight w:val="311"/>
          <w:tblCellSpacing w:w="15" w:type="dxa"/>
        </w:trPr>
        <w:tc>
          <w:tcPr>
            <w:tcW w:w="3924" w:type="dxa"/>
            <w:vAlign w:val="center"/>
            <w:hideMark/>
          </w:tcPr>
          <w:p w14:paraId="17FB20C3" w14:textId="77777777" w:rsidR="00727275" w:rsidRPr="00727275" w:rsidRDefault="00727275" w:rsidP="00727275">
            <w:pPr>
              <w:spacing w:after="0"/>
            </w:pPr>
            <w:r w:rsidRPr="00727275">
              <w:t>Bi-directional</w:t>
            </w:r>
          </w:p>
        </w:tc>
        <w:tc>
          <w:tcPr>
            <w:tcW w:w="3372" w:type="dxa"/>
            <w:vAlign w:val="center"/>
            <w:hideMark/>
          </w:tcPr>
          <w:p w14:paraId="1824948F" w14:textId="77777777" w:rsidR="00727275" w:rsidRPr="00727275" w:rsidRDefault="00727275" w:rsidP="00727275">
            <w:pPr>
              <w:spacing w:after="0"/>
            </w:pPr>
            <w:r w:rsidRPr="00727275">
              <w:rPr>
                <w:rFonts w:ascii="Segoe UI Emoji" w:hAnsi="Segoe UI Emoji" w:cs="Segoe UI Emoji"/>
              </w:rPr>
              <w:t>❌</w:t>
            </w:r>
            <w:r w:rsidRPr="00727275">
              <w:t xml:space="preserve"> No</w:t>
            </w:r>
          </w:p>
        </w:tc>
        <w:tc>
          <w:tcPr>
            <w:tcW w:w="2141" w:type="dxa"/>
            <w:vAlign w:val="center"/>
            <w:hideMark/>
          </w:tcPr>
          <w:p w14:paraId="4E6402DF" w14:textId="77777777" w:rsidR="00727275" w:rsidRPr="00727275" w:rsidRDefault="00727275" w:rsidP="00727275">
            <w:pPr>
              <w:spacing w:after="0"/>
            </w:pPr>
            <w:r w:rsidRPr="00727275">
              <w:rPr>
                <w:rFonts w:ascii="Segoe UI Emoji" w:hAnsi="Segoe UI Emoji" w:cs="Segoe UI Emoji"/>
              </w:rPr>
              <w:t>✅</w:t>
            </w:r>
            <w:r w:rsidRPr="00727275">
              <w:t xml:space="preserve"> Yes</w:t>
            </w:r>
          </w:p>
        </w:tc>
      </w:tr>
      <w:tr w:rsidR="00727275" w:rsidRPr="00727275" w14:paraId="6AF2F0ED" w14:textId="77777777" w:rsidTr="00727275">
        <w:trPr>
          <w:trHeight w:val="269"/>
          <w:tblCellSpacing w:w="15" w:type="dxa"/>
        </w:trPr>
        <w:tc>
          <w:tcPr>
            <w:tcW w:w="3924" w:type="dxa"/>
            <w:vAlign w:val="center"/>
            <w:hideMark/>
          </w:tcPr>
          <w:p w14:paraId="3A10B77D" w14:textId="77777777" w:rsidR="00727275" w:rsidRPr="00727275" w:rsidRDefault="00727275" w:rsidP="00727275">
            <w:pPr>
              <w:spacing w:after="0"/>
            </w:pPr>
            <w:r w:rsidRPr="00727275">
              <w:t>Overhead</w:t>
            </w:r>
          </w:p>
        </w:tc>
        <w:tc>
          <w:tcPr>
            <w:tcW w:w="3372" w:type="dxa"/>
            <w:vAlign w:val="center"/>
            <w:hideMark/>
          </w:tcPr>
          <w:p w14:paraId="2E5BFE91" w14:textId="77777777" w:rsidR="00727275" w:rsidRPr="00727275" w:rsidRDefault="00727275" w:rsidP="00727275">
            <w:pPr>
              <w:spacing w:after="0"/>
            </w:pPr>
            <w:r w:rsidRPr="00727275">
              <w:t>Low</w:t>
            </w:r>
          </w:p>
        </w:tc>
        <w:tc>
          <w:tcPr>
            <w:tcW w:w="2141" w:type="dxa"/>
            <w:vAlign w:val="center"/>
            <w:hideMark/>
          </w:tcPr>
          <w:p w14:paraId="1A41D772" w14:textId="77777777" w:rsidR="00727275" w:rsidRPr="00727275" w:rsidRDefault="00727275" w:rsidP="00727275">
            <w:pPr>
              <w:spacing w:after="0"/>
            </w:pPr>
            <w:r w:rsidRPr="00727275">
              <w:t>Higher</w:t>
            </w:r>
          </w:p>
        </w:tc>
      </w:tr>
      <w:tr w:rsidR="00727275" w:rsidRPr="00727275" w14:paraId="7A237A0A" w14:textId="77777777" w:rsidTr="00727275">
        <w:trPr>
          <w:trHeight w:val="269"/>
          <w:tblCellSpacing w:w="15" w:type="dxa"/>
        </w:trPr>
        <w:tc>
          <w:tcPr>
            <w:tcW w:w="3924" w:type="dxa"/>
            <w:vAlign w:val="center"/>
            <w:hideMark/>
          </w:tcPr>
          <w:p w14:paraId="05119D00" w14:textId="77777777" w:rsidR="00727275" w:rsidRPr="00727275" w:rsidRDefault="00727275" w:rsidP="00727275">
            <w:pPr>
              <w:spacing w:after="0"/>
            </w:pPr>
            <w:r w:rsidRPr="00727275">
              <w:t>Failover</w:t>
            </w:r>
          </w:p>
        </w:tc>
        <w:tc>
          <w:tcPr>
            <w:tcW w:w="3372" w:type="dxa"/>
            <w:vAlign w:val="center"/>
            <w:hideMark/>
          </w:tcPr>
          <w:p w14:paraId="0FC0C7DE" w14:textId="77777777" w:rsidR="00727275" w:rsidRPr="00727275" w:rsidRDefault="00727275" w:rsidP="00727275">
            <w:pPr>
              <w:spacing w:after="0"/>
            </w:pPr>
            <w:r w:rsidRPr="00727275">
              <w:t>Easy</w:t>
            </w:r>
          </w:p>
        </w:tc>
        <w:tc>
          <w:tcPr>
            <w:tcW w:w="2141" w:type="dxa"/>
            <w:vAlign w:val="center"/>
            <w:hideMark/>
          </w:tcPr>
          <w:p w14:paraId="71C05255" w14:textId="77777777" w:rsidR="00727275" w:rsidRPr="00727275" w:rsidRDefault="00727275" w:rsidP="00727275">
            <w:pPr>
              <w:spacing w:after="0"/>
            </w:pPr>
            <w:r w:rsidRPr="00727275">
              <w:t>Complex</w:t>
            </w:r>
          </w:p>
        </w:tc>
      </w:tr>
      <w:tr w:rsidR="00727275" w:rsidRPr="00727275" w14:paraId="780F61BA" w14:textId="77777777" w:rsidTr="00727275">
        <w:trPr>
          <w:trHeight w:val="283"/>
          <w:tblCellSpacing w:w="15" w:type="dxa"/>
        </w:trPr>
        <w:tc>
          <w:tcPr>
            <w:tcW w:w="3924" w:type="dxa"/>
            <w:vAlign w:val="center"/>
            <w:hideMark/>
          </w:tcPr>
          <w:p w14:paraId="3E0DD8E1" w14:textId="77777777" w:rsidR="00727275" w:rsidRPr="00727275" w:rsidRDefault="00727275" w:rsidP="00727275">
            <w:pPr>
              <w:spacing w:after="0"/>
            </w:pPr>
            <w:r w:rsidRPr="00727275">
              <w:t>Setup</w:t>
            </w:r>
          </w:p>
        </w:tc>
        <w:tc>
          <w:tcPr>
            <w:tcW w:w="3372" w:type="dxa"/>
            <w:vAlign w:val="center"/>
            <w:hideMark/>
          </w:tcPr>
          <w:p w14:paraId="34460455" w14:textId="77777777" w:rsidR="00727275" w:rsidRPr="00727275" w:rsidRDefault="00727275" w:rsidP="00727275">
            <w:pPr>
              <w:spacing w:after="0"/>
            </w:pPr>
            <w:r w:rsidRPr="00727275">
              <w:t>Simple</w:t>
            </w:r>
          </w:p>
        </w:tc>
        <w:tc>
          <w:tcPr>
            <w:tcW w:w="2141" w:type="dxa"/>
            <w:vAlign w:val="center"/>
            <w:hideMark/>
          </w:tcPr>
          <w:p w14:paraId="7D210D7D" w14:textId="77777777" w:rsidR="00727275" w:rsidRPr="00727275" w:rsidRDefault="00727275" w:rsidP="00727275">
            <w:pPr>
              <w:spacing w:after="0"/>
            </w:pPr>
            <w:r w:rsidRPr="00727275">
              <w:t>Complex</w:t>
            </w:r>
          </w:p>
        </w:tc>
      </w:tr>
      <w:tr w:rsidR="00727275" w:rsidRPr="00727275" w14:paraId="623C727B" w14:textId="77777777" w:rsidTr="00727275">
        <w:trPr>
          <w:trHeight w:val="269"/>
          <w:tblCellSpacing w:w="15" w:type="dxa"/>
        </w:trPr>
        <w:tc>
          <w:tcPr>
            <w:tcW w:w="3924" w:type="dxa"/>
            <w:vAlign w:val="center"/>
            <w:hideMark/>
          </w:tcPr>
          <w:p w14:paraId="01251D60" w14:textId="77777777" w:rsidR="00727275" w:rsidRPr="00727275" w:rsidRDefault="00727275" w:rsidP="00727275">
            <w:pPr>
              <w:spacing w:after="0"/>
            </w:pPr>
            <w:r w:rsidRPr="00727275">
              <w:t>Best for</w:t>
            </w:r>
          </w:p>
        </w:tc>
        <w:tc>
          <w:tcPr>
            <w:tcW w:w="3372" w:type="dxa"/>
            <w:vAlign w:val="center"/>
            <w:hideMark/>
          </w:tcPr>
          <w:p w14:paraId="07E4A8A5" w14:textId="77777777" w:rsidR="00727275" w:rsidRPr="00727275" w:rsidRDefault="00727275" w:rsidP="00727275">
            <w:pPr>
              <w:spacing w:after="0"/>
            </w:pPr>
            <w:r w:rsidRPr="00727275">
              <w:t>HA / DR</w:t>
            </w:r>
          </w:p>
        </w:tc>
        <w:tc>
          <w:tcPr>
            <w:tcW w:w="2141" w:type="dxa"/>
            <w:vAlign w:val="center"/>
            <w:hideMark/>
          </w:tcPr>
          <w:p w14:paraId="6A268154" w14:textId="77777777" w:rsidR="00727275" w:rsidRPr="00727275" w:rsidRDefault="00727275" w:rsidP="00727275">
            <w:pPr>
              <w:spacing w:after="0"/>
            </w:pPr>
            <w:r w:rsidRPr="00727275">
              <w:t>Migration / CDC</w:t>
            </w:r>
          </w:p>
        </w:tc>
      </w:tr>
    </w:tbl>
    <w:p w14:paraId="0B1AE375" w14:textId="77777777" w:rsidR="00727275" w:rsidRPr="00727275" w:rsidRDefault="00727275" w:rsidP="00727275">
      <w:pPr>
        <w:spacing w:after="0"/>
      </w:pPr>
      <w:r w:rsidRPr="00727275">
        <w:pict w14:anchorId="741E72BE">
          <v:rect id="_x0000_i1083" style="width:0;height:1.5pt" o:hralign="center" o:hrstd="t" o:hr="t" fillcolor="#a0a0a0" stroked="f"/>
        </w:pict>
      </w:r>
    </w:p>
    <w:p w14:paraId="2194B4EE" w14:textId="77777777" w:rsidR="00727275" w:rsidRPr="00727275" w:rsidRDefault="00727275" w:rsidP="00727275">
      <w:pPr>
        <w:spacing w:after="0"/>
        <w:rPr>
          <w:b/>
          <w:bCs/>
        </w:rPr>
      </w:pPr>
      <w:r w:rsidRPr="00727275">
        <w:rPr>
          <w:b/>
          <w:bCs/>
        </w:rPr>
        <w:t>Streaming Replication — Deeper Details</w:t>
      </w:r>
    </w:p>
    <w:p w14:paraId="60EDD57E" w14:textId="77777777" w:rsidR="00727275" w:rsidRPr="00727275" w:rsidRDefault="00727275" w:rsidP="00727275">
      <w:pPr>
        <w:spacing w:after="0"/>
      </w:pPr>
      <w:r w:rsidRPr="00727275">
        <w:rPr>
          <w:b/>
          <w:bCs/>
        </w:rPr>
        <w:t>WAL (Write-Ahead Log)</w:t>
      </w:r>
    </w:p>
    <w:p w14:paraId="1F24241C" w14:textId="77777777" w:rsidR="00727275" w:rsidRPr="00727275" w:rsidRDefault="00727275" w:rsidP="00727275">
      <w:pPr>
        <w:numPr>
          <w:ilvl w:val="0"/>
          <w:numId w:val="15"/>
        </w:numPr>
        <w:spacing w:after="0"/>
      </w:pPr>
      <w:r w:rsidRPr="00727275">
        <w:t>Every change on primary is first written to WAL before applying to data files</w:t>
      </w:r>
    </w:p>
    <w:p w14:paraId="4889F7C6" w14:textId="77777777" w:rsidR="00727275" w:rsidRPr="00727275" w:rsidRDefault="00727275" w:rsidP="00727275">
      <w:pPr>
        <w:numPr>
          <w:ilvl w:val="0"/>
          <w:numId w:val="15"/>
        </w:numPr>
        <w:spacing w:after="0"/>
      </w:pPr>
      <w:r w:rsidRPr="00727275">
        <w:t>WAL records are shipped continuously to standby in real-time</w:t>
      </w:r>
    </w:p>
    <w:p w14:paraId="6FF34A35" w14:textId="77777777" w:rsidR="00727275" w:rsidRPr="00727275" w:rsidRDefault="00727275" w:rsidP="00727275">
      <w:pPr>
        <w:numPr>
          <w:ilvl w:val="0"/>
          <w:numId w:val="15"/>
        </w:numPr>
        <w:spacing w:after="0"/>
      </w:pPr>
      <w:r w:rsidRPr="00727275">
        <w:t>Standby replays WAL records to stay in sync</w:t>
      </w:r>
    </w:p>
    <w:p w14:paraId="6372C6F1" w14:textId="77777777" w:rsidR="00727275" w:rsidRPr="00727275" w:rsidRDefault="00727275" w:rsidP="00727275">
      <w:pPr>
        <w:numPr>
          <w:ilvl w:val="0"/>
          <w:numId w:val="15"/>
        </w:numPr>
        <w:spacing w:after="0"/>
      </w:pPr>
      <w:r w:rsidRPr="00727275">
        <w:t>If standby falls behind, it catches up by consuming queued WAL</w:t>
      </w:r>
    </w:p>
    <w:p w14:paraId="4546F6C6" w14:textId="77777777" w:rsidR="00727275" w:rsidRPr="00727275" w:rsidRDefault="00727275" w:rsidP="00727275">
      <w:pPr>
        <w:spacing w:after="0"/>
      </w:pPr>
      <w:r w:rsidRPr="00727275">
        <w:rPr>
          <w:b/>
          <w:bCs/>
        </w:rPr>
        <w:t>Synchronous vs Asynchronous</w:t>
      </w:r>
    </w:p>
    <w:p w14:paraId="4E75E0FF" w14:textId="77777777" w:rsidR="00727275" w:rsidRPr="00727275" w:rsidRDefault="00727275" w:rsidP="00727275">
      <w:pPr>
        <w:numPr>
          <w:ilvl w:val="0"/>
          <w:numId w:val="16"/>
        </w:numPr>
        <w:spacing w:after="0"/>
      </w:pPr>
      <w:r w:rsidRPr="00727275">
        <w:rPr>
          <w:b/>
          <w:bCs/>
        </w:rPr>
        <w:t>Async</w:t>
      </w:r>
      <w:r w:rsidRPr="00727275">
        <w:t xml:space="preserve"> — primary commits without waiting for standby confirmation; faster but small risk of data loss on crash</w:t>
      </w:r>
    </w:p>
    <w:p w14:paraId="1B457307" w14:textId="77777777" w:rsidR="00727275" w:rsidRPr="00727275" w:rsidRDefault="00727275" w:rsidP="00727275">
      <w:pPr>
        <w:numPr>
          <w:ilvl w:val="0"/>
          <w:numId w:val="16"/>
        </w:numPr>
        <w:spacing w:after="0"/>
      </w:pPr>
      <w:r w:rsidRPr="00727275">
        <w:rPr>
          <w:b/>
          <w:bCs/>
        </w:rPr>
        <w:t>Sync</w:t>
      </w:r>
      <w:r w:rsidRPr="00727275">
        <w:t xml:space="preserve"> — primary waits for standby to confirm receipt before committing; zero data loss but slightly slower writes</w:t>
      </w:r>
    </w:p>
    <w:p w14:paraId="525A8598" w14:textId="77777777" w:rsidR="00727275" w:rsidRPr="00727275" w:rsidRDefault="00727275" w:rsidP="00727275">
      <w:pPr>
        <w:numPr>
          <w:ilvl w:val="0"/>
          <w:numId w:val="16"/>
        </w:numPr>
        <w:spacing w:after="0"/>
      </w:pPr>
      <w:r w:rsidRPr="00727275">
        <w:t>You can mix both — some standbys sync, others async</w:t>
      </w:r>
    </w:p>
    <w:p w14:paraId="75C3FEF1" w14:textId="77777777" w:rsidR="00727275" w:rsidRPr="00727275" w:rsidRDefault="00727275" w:rsidP="00727275">
      <w:pPr>
        <w:spacing w:after="0"/>
      </w:pPr>
      <w:r w:rsidRPr="00727275">
        <w:rPr>
          <w:b/>
          <w:bCs/>
        </w:rPr>
        <w:t>Replication Slots</w:t>
      </w:r>
    </w:p>
    <w:p w14:paraId="7B1864E0" w14:textId="77777777" w:rsidR="00727275" w:rsidRPr="00727275" w:rsidRDefault="00727275" w:rsidP="00727275">
      <w:pPr>
        <w:numPr>
          <w:ilvl w:val="0"/>
          <w:numId w:val="17"/>
        </w:numPr>
        <w:spacing w:after="0"/>
      </w:pPr>
      <w:r w:rsidRPr="00727275">
        <w:lastRenderedPageBreak/>
        <w:t>Prevents primary from deleting WAL that standby hasn't consumed yet</w:t>
      </w:r>
    </w:p>
    <w:p w14:paraId="71E2D2FE" w14:textId="77777777" w:rsidR="00727275" w:rsidRPr="00727275" w:rsidRDefault="00727275" w:rsidP="00727275">
      <w:pPr>
        <w:numPr>
          <w:ilvl w:val="0"/>
          <w:numId w:val="17"/>
        </w:numPr>
        <w:spacing w:after="0"/>
      </w:pPr>
      <w:r w:rsidRPr="00727275">
        <w:t>Protects against WAL gap when standby goes offline temporarily</w:t>
      </w:r>
    </w:p>
    <w:p w14:paraId="25C55096" w14:textId="77777777" w:rsidR="00727275" w:rsidRPr="00727275" w:rsidRDefault="00727275" w:rsidP="00727275">
      <w:pPr>
        <w:numPr>
          <w:ilvl w:val="0"/>
          <w:numId w:val="17"/>
        </w:numPr>
        <w:spacing w:after="0"/>
      </w:pPr>
      <w:r w:rsidRPr="00727275">
        <w:t>Danger — if standby is offline too long, WAL piles up and can fill your disk</w:t>
      </w:r>
    </w:p>
    <w:p w14:paraId="1DB15D24" w14:textId="77777777" w:rsidR="00727275" w:rsidRPr="00727275" w:rsidRDefault="00727275" w:rsidP="00727275">
      <w:pPr>
        <w:numPr>
          <w:ilvl w:val="0"/>
          <w:numId w:val="17"/>
        </w:numPr>
        <w:spacing w:after="0"/>
      </w:pPr>
      <w:r w:rsidRPr="00727275">
        <w:t>Always monitor slot lag in production</w:t>
      </w:r>
    </w:p>
    <w:p w14:paraId="384EEEF8" w14:textId="77777777" w:rsidR="00727275" w:rsidRPr="00727275" w:rsidRDefault="00727275" w:rsidP="00727275">
      <w:pPr>
        <w:spacing w:after="0"/>
      </w:pPr>
      <w:r w:rsidRPr="00727275">
        <w:rPr>
          <w:b/>
          <w:bCs/>
        </w:rPr>
        <w:t>Hot Standby</w:t>
      </w:r>
    </w:p>
    <w:p w14:paraId="47325F1C" w14:textId="77777777" w:rsidR="00727275" w:rsidRPr="00727275" w:rsidRDefault="00727275" w:rsidP="00727275">
      <w:pPr>
        <w:numPr>
          <w:ilvl w:val="0"/>
          <w:numId w:val="18"/>
        </w:numPr>
        <w:spacing w:after="0"/>
      </w:pPr>
      <w:r w:rsidRPr="00727275">
        <w:t>Standby can serve read-only queries while replaying WAL</w:t>
      </w:r>
    </w:p>
    <w:p w14:paraId="727785CB" w14:textId="77777777" w:rsidR="00727275" w:rsidRPr="00727275" w:rsidRDefault="00727275" w:rsidP="00727275">
      <w:pPr>
        <w:numPr>
          <w:ilvl w:val="0"/>
          <w:numId w:val="18"/>
        </w:numPr>
        <w:spacing w:after="0"/>
      </w:pPr>
      <w:r w:rsidRPr="00727275">
        <w:t>Great for offloading reports and analytics from primary</w:t>
      </w:r>
    </w:p>
    <w:p w14:paraId="6E54A7AB" w14:textId="77777777" w:rsidR="00727275" w:rsidRPr="00727275" w:rsidRDefault="00727275" w:rsidP="00727275">
      <w:pPr>
        <w:numPr>
          <w:ilvl w:val="0"/>
          <w:numId w:val="18"/>
        </w:numPr>
        <w:spacing w:after="0"/>
      </w:pPr>
      <w:r w:rsidRPr="00727275">
        <w:t>Queries on standby may get cancelled if they conflict with WAL replay</w:t>
      </w:r>
    </w:p>
    <w:p w14:paraId="40B12CC1" w14:textId="77777777" w:rsidR="00727275" w:rsidRPr="00727275" w:rsidRDefault="00727275" w:rsidP="00727275">
      <w:pPr>
        <w:spacing w:after="0"/>
      </w:pPr>
      <w:r w:rsidRPr="00727275">
        <w:rPr>
          <w:b/>
          <w:bCs/>
        </w:rPr>
        <w:t>Cascading Replication</w:t>
      </w:r>
    </w:p>
    <w:p w14:paraId="680EB5A9" w14:textId="77777777" w:rsidR="00727275" w:rsidRPr="00727275" w:rsidRDefault="00727275" w:rsidP="00727275">
      <w:pPr>
        <w:numPr>
          <w:ilvl w:val="0"/>
          <w:numId w:val="19"/>
        </w:numPr>
        <w:spacing w:after="0"/>
      </w:pPr>
      <w:r w:rsidRPr="00727275">
        <w:t>Standby can itself stream WAL to another standby</w:t>
      </w:r>
    </w:p>
    <w:p w14:paraId="175C1486" w14:textId="77777777" w:rsidR="00727275" w:rsidRPr="00727275" w:rsidRDefault="00727275" w:rsidP="00727275">
      <w:pPr>
        <w:numPr>
          <w:ilvl w:val="0"/>
          <w:numId w:val="19"/>
        </w:numPr>
        <w:spacing w:after="0"/>
      </w:pPr>
      <w:r w:rsidRPr="00727275">
        <w:t>Primary → Standby 1 → Standby 2</w:t>
      </w:r>
    </w:p>
    <w:p w14:paraId="428C2362" w14:textId="77777777" w:rsidR="00727275" w:rsidRPr="00727275" w:rsidRDefault="00727275" w:rsidP="00727275">
      <w:pPr>
        <w:numPr>
          <w:ilvl w:val="0"/>
          <w:numId w:val="19"/>
        </w:numPr>
        <w:spacing w:after="0"/>
      </w:pPr>
      <w:r w:rsidRPr="00727275">
        <w:t>Reduces load on primary when you have many standbys</w:t>
      </w:r>
    </w:p>
    <w:p w14:paraId="1536441D" w14:textId="77777777" w:rsidR="00727275" w:rsidRPr="00727275" w:rsidRDefault="00727275" w:rsidP="00727275">
      <w:pPr>
        <w:spacing w:after="0"/>
      </w:pPr>
      <w:r w:rsidRPr="00727275">
        <w:rPr>
          <w:b/>
          <w:bCs/>
        </w:rPr>
        <w:t>Failover Tools</w:t>
      </w:r>
    </w:p>
    <w:p w14:paraId="5DDFDA62" w14:textId="77777777" w:rsidR="00727275" w:rsidRPr="00727275" w:rsidRDefault="00727275" w:rsidP="00727275">
      <w:pPr>
        <w:numPr>
          <w:ilvl w:val="0"/>
          <w:numId w:val="20"/>
        </w:numPr>
        <w:spacing w:after="0"/>
      </w:pPr>
      <w:r w:rsidRPr="00727275">
        <w:rPr>
          <w:b/>
          <w:bCs/>
        </w:rPr>
        <w:t>Patroni</w:t>
      </w:r>
      <w:r w:rsidRPr="00727275">
        <w:t xml:space="preserve"> — most popular, uses </w:t>
      </w:r>
      <w:proofErr w:type="spellStart"/>
      <w:r w:rsidRPr="00727275">
        <w:t>etcd</w:t>
      </w:r>
      <w:proofErr w:type="spellEnd"/>
      <w:r w:rsidRPr="00727275">
        <w:t>/consul for leader election</w:t>
      </w:r>
    </w:p>
    <w:p w14:paraId="6FC9D73D" w14:textId="77777777" w:rsidR="00727275" w:rsidRPr="00727275" w:rsidRDefault="00727275" w:rsidP="00727275">
      <w:pPr>
        <w:numPr>
          <w:ilvl w:val="0"/>
          <w:numId w:val="20"/>
        </w:numPr>
        <w:spacing w:after="0"/>
      </w:pPr>
      <w:proofErr w:type="spellStart"/>
      <w:r w:rsidRPr="00727275">
        <w:rPr>
          <w:b/>
          <w:bCs/>
        </w:rPr>
        <w:t>repmgr</w:t>
      </w:r>
      <w:proofErr w:type="spellEnd"/>
      <w:r w:rsidRPr="00727275">
        <w:t xml:space="preserve"> — lightweight, good for smaller setups</w:t>
      </w:r>
    </w:p>
    <w:p w14:paraId="2D531FBF" w14:textId="77777777" w:rsidR="00727275" w:rsidRPr="00727275" w:rsidRDefault="00727275" w:rsidP="00727275">
      <w:pPr>
        <w:numPr>
          <w:ilvl w:val="0"/>
          <w:numId w:val="20"/>
        </w:numPr>
        <w:spacing w:after="0"/>
      </w:pPr>
      <w:proofErr w:type="spellStart"/>
      <w:r w:rsidRPr="00727275">
        <w:rPr>
          <w:b/>
          <w:bCs/>
        </w:rPr>
        <w:t>pg_auto_failover</w:t>
      </w:r>
      <w:proofErr w:type="spellEnd"/>
      <w:r w:rsidRPr="00727275">
        <w:t xml:space="preserve"> — built-in monitor, simpler to configure</w:t>
      </w:r>
    </w:p>
    <w:p w14:paraId="68F59B1B" w14:textId="77777777" w:rsidR="00727275" w:rsidRPr="00727275" w:rsidRDefault="00727275" w:rsidP="00727275">
      <w:pPr>
        <w:numPr>
          <w:ilvl w:val="0"/>
          <w:numId w:val="20"/>
        </w:numPr>
        <w:spacing w:after="0"/>
      </w:pPr>
      <w:r w:rsidRPr="00727275">
        <w:t xml:space="preserve">Manual failover — </w:t>
      </w:r>
      <w:proofErr w:type="spellStart"/>
      <w:r w:rsidRPr="00727275">
        <w:t>pg_ctl</w:t>
      </w:r>
      <w:proofErr w:type="spellEnd"/>
      <w:r w:rsidRPr="00727275">
        <w:t xml:space="preserve"> promote or SELECT </w:t>
      </w:r>
      <w:proofErr w:type="spellStart"/>
      <w:r w:rsidRPr="00727275">
        <w:t>pg_</w:t>
      </w:r>
      <w:proofErr w:type="gramStart"/>
      <w:r w:rsidRPr="00727275">
        <w:t>promote</w:t>
      </w:r>
      <w:proofErr w:type="spellEnd"/>
      <w:r w:rsidRPr="00727275">
        <w:t>(</w:t>
      </w:r>
      <w:proofErr w:type="gramEnd"/>
      <w:r w:rsidRPr="00727275">
        <w:t>)</w:t>
      </w:r>
    </w:p>
    <w:p w14:paraId="314C47E8" w14:textId="77777777" w:rsidR="00727275" w:rsidRPr="00727275" w:rsidRDefault="00727275" w:rsidP="00727275">
      <w:pPr>
        <w:spacing w:after="0"/>
      </w:pPr>
      <w:r w:rsidRPr="00727275">
        <w:pict w14:anchorId="4F24CE2C">
          <v:rect id="_x0000_i1071" style="width:0;height:1.5pt" o:hralign="center" o:hrstd="t" o:hr="t" fillcolor="#a0a0a0" stroked="f"/>
        </w:pict>
      </w:r>
    </w:p>
    <w:p w14:paraId="566F54BD" w14:textId="77777777" w:rsidR="00727275" w:rsidRPr="00727275" w:rsidRDefault="00727275" w:rsidP="00727275">
      <w:pPr>
        <w:spacing w:after="0"/>
        <w:rPr>
          <w:b/>
          <w:bCs/>
        </w:rPr>
      </w:pPr>
      <w:r w:rsidRPr="00727275">
        <w:rPr>
          <w:b/>
          <w:bCs/>
        </w:rPr>
        <w:t>Logical Replication — Deeper Details</w:t>
      </w:r>
    </w:p>
    <w:p w14:paraId="0812BF1D" w14:textId="77777777" w:rsidR="00727275" w:rsidRPr="00727275" w:rsidRDefault="00727275" w:rsidP="00727275">
      <w:pPr>
        <w:spacing w:after="0"/>
      </w:pPr>
      <w:r w:rsidRPr="00727275">
        <w:rPr>
          <w:b/>
          <w:bCs/>
        </w:rPr>
        <w:t>Publication</w:t>
      </w:r>
    </w:p>
    <w:p w14:paraId="523A76F4" w14:textId="77777777" w:rsidR="00727275" w:rsidRPr="00727275" w:rsidRDefault="00727275" w:rsidP="00727275">
      <w:pPr>
        <w:numPr>
          <w:ilvl w:val="0"/>
          <w:numId w:val="21"/>
        </w:numPr>
        <w:spacing w:after="0"/>
      </w:pPr>
      <w:r w:rsidRPr="00727275">
        <w:t>Created on the publisher (source database)</w:t>
      </w:r>
    </w:p>
    <w:p w14:paraId="27F24A0E" w14:textId="77777777" w:rsidR="00727275" w:rsidRPr="00727275" w:rsidRDefault="00727275" w:rsidP="00727275">
      <w:pPr>
        <w:numPr>
          <w:ilvl w:val="0"/>
          <w:numId w:val="21"/>
        </w:numPr>
        <w:spacing w:after="0"/>
      </w:pPr>
      <w:r w:rsidRPr="00727275">
        <w:t>Defines which tables and which operations to replicate</w:t>
      </w:r>
    </w:p>
    <w:p w14:paraId="150FC5A4" w14:textId="77777777" w:rsidR="00727275" w:rsidRPr="00727275" w:rsidRDefault="00727275" w:rsidP="00727275">
      <w:pPr>
        <w:numPr>
          <w:ilvl w:val="0"/>
          <w:numId w:val="21"/>
        </w:numPr>
        <w:spacing w:after="0"/>
      </w:pPr>
      <w:r w:rsidRPr="00727275">
        <w:t>Can filter by rows (PostgreSQL 15+) and columns (PostgreSQL 16+)</w:t>
      </w:r>
    </w:p>
    <w:p w14:paraId="191DF428" w14:textId="77777777" w:rsidR="00727275" w:rsidRPr="00727275" w:rsidRDefault="00727275" w:rsidP="00727275">
      <w:pPr>
        <w:numPr>
          <w:ilvl w:val="0"/>
          <w:numId w:val="21"/>
        </w:numPr>
        <w:spacing w:after="0"/>
      </w:pPr>
      <w:r w:rsidRPr="00727275">
        <w:t>Example — publish only orders table, only INSERT and UPDATE, only where status = 'active'</w:t>
      </w:r>
    </w:p>
    <w:p w14:paraId="2D2C5243" w14:textId="77777777" w:rsidR="00727275" w:rsidRPr="00727275" w:rsidRDefault="00727275" w:rsidP="00727275">
      <w:pPr>
        <w:spacing w:after="0"/>
      </w:pPr>
      <w:r w:rsidRPr="00727275">
        <w:rPr>
          <w:b/>
          <w:bCs/>
        </w:rPr>
        <w:t>Subscription</w:t>
      </w:r>
    </w:p>
    <w:p w14:paraId="185CA2DE" w14:textId="77777777" w:rsidR="00727275" w:rsidRPr="00727275" w:rsidRDefault="00727275" w:rsidP="00727275">
      <w:pPr>
        <w:numPr>
          <w:ilvl w:val="0"/>
          <w:numId w:val="22"/>
        </w:numPr>
        <w:spacing w:after="0"/>
      </w:pPr>
      <w:r w:rsidRPr="00727275">
        <w:t>Created on the subscriber (target database)</w:t>
      </w:r>
    </w:p>
    <w:p w14:paraId="34E0DFE9" w14:textId="77777777" w:rsidR="00727275" w:rsidRPr="00727275" w:rsidRDefault="00727275" w:rsidP="00727275">
      <w:pPr>
        <w:numPr>
          <w:ilvl w:val="0"/>
          <w:numId w:val="22"/>
        </w:numPr>
        <w:spacing w:after="0"/>
      </w:pPr>
      <w:r w:rsidRPr="00727275">
        <w:t>Connects to publisher and pulls changes</w:t>
      </w:r>
    </w:p>
    <w:p w14:paraId="31FACF81" w14:textId="77777777" w:rsidR="00727275" w:rsidRPr="00727275" w:rsidRDefault="00727275" w:rsidP="00727275">
      <w:pPr>
        <w:numPr>
          <w:ilvl w:val="0"/>
          <w:numId w:val="22"/>
        </w:numPr>
        <w:spacing w:after="0"/>
      </w:pPr>
      <w:r w:rsidRPr="00727275">
        <w:t>One replication slot is created on publisher per subscription</w:t>
      </w:r>
    </w:p>
    <w:p w14:paraId="7DF743E1" w14:textId="77777777" w:rsidR="00727275" w:rsidRPr="00727275" w:rsidRDefault="00727275" w:rsidP="00727275">
      <w:pPr>
        <w:numPr>
          <w:ilvl w:val="0"/>
          <w:numId w:val="22"/>
        </w:numPr>
        <w:spacing w:after="0"/>
      </w:pPr>
      <w:r w:rsidRPr="00727275">
        <w:t>Handles initial data copy automatically then switches to live streaming</w:t>
      </w:r>
    </w:p>
    <w:p w14:paraId="11F3FB8A" w14:textId="77777777" w:rsidR="00727275" w:rsidRPr="00727275" w:rsidRDefault="00727275" w:rsidP="00727275">
      <w:pPr>
        <w:spacing w:after="0"/>
      </w:pPr>
      <w:r w:rsidRPr="00727275">
        <w:rPr>
          <w:b/>
          <w:bCs/>
        </w:rPr>
        <w:t>Initial Table Sync</w:t>
      </w:r>
    </w:p>
    <w:p w14:paraId="580586B8" w14:textId="77777777" w:rsidR="00727275" w:rsidRPr="00727275" w:rsidRDefault="00727275" w:rsidP="00727275">
      <w:pPr>
        <w:numPr>
          <w:ilvl w:val="0"/>
          <w:numId w:val="23"/>
        </w:numPr>
        <w:spacing w:after="0"/>
      </w:pPr>
      <w:r w:rsidRPr="00727275">
        <w:t>When subscription is created, existing rows are copied first (snapshot)</w:t>
      </w:r>
    </w:p>
    <w:p w14:paraId="670E136A" w14:textId="77777777" w:rsidR="00727275" w:rsidRPr="00727275" w:rsidRDefault="00727275" w:rsidP="00727275">
      <w:pPr>
        <w:numPr>
          <w:ilvl w:val="0"/>
          <w:numId w:val="23"/>
        </w:numPr>
        <w:spacing w:after="0"/>
      </w:pPr>
      <w:r w:rsidRPr="00727275">
        <w:t>Each table goes through states — initialize → data copy → synchronized → ready</w:t>
      </w:r>
    </w:p>
    <w:p w14:paraId="220BA9CB" w14:textId="77777777" w:rsidR="00727275" w:rsidRPr="00727275" w:rsidRDefault="00727275" w:rsidP="00727275">
      <w:pPr>
        <w:numPr>
          <w:ilvl w:val="0"/>
          <w:numId w:val="23"/>
        </w:numPr>
        <w:spacing w:after="0"/>
      </w:pPr>
      <w:r w:rsidRPr="00727275">
        <w:t>Only after reaching ready state does live streaming begin</w:t>
      </w:r>
    </w:p>
    <w:p w14:paraId="347D93E2" w14:textId="77777777" w:rsidR="00727275" w:rsidRPr="00727275" w:rsidRDefault="00727275" w:rsidP="00727275">
      <w:pPr>
        <w:numPr>
          <w:ilvl w:val="0"/>
          <w:numId w:val="23"/>
        </w:numPr>
        <w:spacing w:after="0"/>
      </w:pPr>
      <w:r w:rsidRPr="00727275">
        <w:t xml:space="preserve">Multiple tables can sync in parallel using </w:t>
      </w:r>
      <w:proofErr w:type="spellStart"/>
      <w:r w:rsidRPr="00727275">
        <w:t>max_sync_workers_per_subscription</w:t>
      </w:r>
      <w:proofErr w:type="spellEnd"/>
    </w:p>
    <w:p w14:paraId="509F1559" w14:textId="77777777" w:rsidR="00727275" w:rsidRPr="00727275" w:rsidRDefault="00727275" w:rsidP="00727275">
      <w:pPr>
        <w:spacing w:after="0"/>
      </w:pPr>
      <w:r w:rsidRPr="00727275">
        <w:rPr>
          <w:b/>
          <w:bCs/>
        </w:rPr>
        <w:t>Replica Identity</w:t>
      </w:r>
    </w:p>
    <w:p w14:paraId="0202E5C8" w14:textId="77777777" w:rsidR="00727275" w:rsidRPr="00727275" w:rsidRDefault="00727275" w:rsidP="00727275">
      <w:pPr>
        <w:numPr>
          <w:ilvl w:val="0"/>
          <w:numId w:val="24"/>
        </w:numPr>
        <w:spacing w:after="0"/>
      </w:pPr>
      <w:r w:rsidRPr="00727275">
        <w:t>Controls how PostgreSQL identifies which row to UPDATE or DELETE on subscriber</w:t>
      </w:r>
    </w:p>
    <w:p w14:paraId="4435D317" w14:textId="77777777" w:rsidR="00727275" w:rsidRPr="00727275" w:rsidRDefault="00727275" w:rsidP="00727275">
      <w:pPr>
        <w:numPr>
          <w:ilvl w:val="0"/>
          <w:numId w:val="24"/>
        </w:numPr>
        <w:spacing w:after="0"/>
      </w:pPr>
      <w:r w:rsidRPr="00727275">
        <w:t>Default — uses Primary Key (most efficient)</w:t>
      </w:r>
    </w:p>
    <w:p w14:paraId="5FF0045B" w14:textId="77777777" w:rsidR="00727275" w:rsidRPr="00727275" w:rsidRDefault="00727275" w:rsidP="00727275">
      <w:pPr>
        <w:numPr>
          <w:ilvl w:val="0"/>
          <w:numId w:val="24"/>
        </w:numPr>
        <w:spacing w:after="0"/>
      </w:pPr>
      <w:r w:rsidRPr="00727275">
        <w:t>FULL — logs entire old row (works without PK but slow)</w:t>
      </w:r>
    </w:p>
    <w:p w14:paraId="15E3F03A" w14:textId="77777777" w:rsidR="00727275" w:rsidRPr="00727275" w:rsidRDefault="00727275" w:rsidP="00727275">
      <w:pPr>
        <w:numPr>
          <w:ilvl w:val="0"/>
          <w:numId w:val="24"/>
        </w:numPr>
        <w:spacing w:after="0"/>
      </w:pPr>
      <w:r w:rsidRPr="00727275">
        <w:t>NOTHING — UPDATE/DELETE silently skipped (dangerous, avoid this)</w:t>
      </w:r>
    </w:p>
    <w:p w14:paraId="64839A63" w14:textId="77777777" w:rsidR="00727275" w:rsidRPr="00727275" w:rsidRDefault="00727275" w:rsidP="00727275">
      <w:pPr>
        <w:numPr>
          <w:ilvl w:val="0"/>
          <w:numId w:val="24"/>
        </w:numPr>
        <w:spacing w:after="0"/>
      </w:pPr>
      <w:r w:rsidRPr="00727275">
        <w:t>Always check replica identity before setting up publication</w:t>
      </w:r>
    </w:p>
    <w:p w14:paraId="27C6C672" w14:textId="77777777" w:rsidR="00727275" w:rsidRPr="00727275" w:rsidRDefault="00727275" w:rsidP="00727275">
      <w:pPr>
        <w:spacing w:after="0"/>
      </w:pPr>
      <w:r w:rsidRPr="00727275">
        <w:rPr>
          <w:b/>
          <w:bCs/>
        </w:rPr>
        <w:t>What Logical Replication Does NOT Replicate</w:t>
      </w:r>
    </w:p>
    <w:p w14:paraId="0FB7CE45" w14:textId="77777777" w:rsidR="00727275" w:rsidRPr="00727275" w:rsidRDefault="00727275" w:rsidP="00727275">
      <w:pPr>
        <w:numPr>
          <w:ilvl w:val="0"/>
          <w:numId w:val="25"/>
        </w:numPr>
        <w:spacing w:after="0"/>
      </w:pPr>
      <w:r w:rsidRPr="00727275">
        <w:t>DDL changes (CREATE TABLE, ALTER TABLE) — must be applied manually on subscriber</w:t>
      </w:r>
    </w:p>
    <w:p w14:paraId="1970F227" w14:textId="77777777" w:rsidR="00727275" w:rsidRPr="00727275" w:rsidRDefault="00727275" w:rsidP="00727275">
      <w:pPr>
        <w:numPr>
          <w:ilvl w:val="0"/>
          <w:numId w:val="25"/>
        </w:numPr>
        <w:spacing w:after="0"/>
      </w:pPr>
      <w:r w:rsidRPr="00727275">
        <w:t>Sequences — sequence values don't sync, can cause conflicts</w:t>
      </w:r>
    </w:p>
    <w:p w14:paraId="1D0687C7" w14:textId="77777777" w:rsidR="00727275" w:rsidRPr="00727275" w:rsidRDefault="00727275" w:rsidP="00727275">
      <w:pPr>
        <w:numPr>
          <w:ilvl w:val="0"/>
          <w:numId w:val="25"/>
        </w:numPr>
        <w:spacing w:after="0"/>
      </w:pPr>
      <w:r w:rsidRPr="00727275">
        <w:t>Large objects</w:t>
      </w:r>
    </w:p>
    <w:p w14:paraId="1E93AD52" w14:textId="77777777" w:rsidR="00727275" w:rsidRPr="00727275" w:rsidRDefault="00727275" w:rsidP="00727275">
      <w:pPr>
        <w:numPr>
          <w:ilvl w:val="0"/>
          <w:numId w:val="25"/>
        </w:numPr>
        <w:spacing w:after="0"/>
      </w:pPr>
      <w:r w:rsidRPr="00727275">
        <w:t>Truncate (by default, can be enabled)</w:t>
      </w:r>
    </w:p>
    <w:p w14:paraId="226CD5F8" w14:textId="77777777" w:rsidR="00727275" w:rsidRPr="00727275" w:rsidRDefault="00727275" w:rsidP="00727275">
      <w:pPr>
        <w:spacing w:after="0"/>
      </w:pPr>
      <w:r w:rsidRPr="00727275">
        <w:rPr>
          <w:b/>
          <w:bCs/>
        </w:rPr>
        <w:t>Conflict Handling</w:t>
      </w:r>
    </w:p>
    <w:p w14:paraId="445940E4" w14:textId="77777777" w:rsidR="00727275" w:rsidRPr="00727275" w:rsidRDefault="00727275" w:rsidP="00727275">
      <w:pPr>
        <w:numPr>
          <w:ilvl w:val="0"/>
          <w:numId w:val="26"/>
        </w:numPr>
        <w:spacing w:after="0"/>
      </w:pPr>
      <w:r w:rsidRPr="00727275">
        <w:t>If a row already exists on subscriber during INSERT replication — conflict error</w:t>
      </w:r>
    </w:p>
    <w:p w14:paraId="2F1B54B4" w14:textId="77777777" w:rsidR="00727275" w:rsidRPr="00727275" w:rsidRDefault="00727275" w:rsidP="00727275">
      <w:pPr>
        <w:numPr>
          <w:ilvl w:val="0"/>
          <w:numId w:val="26"/>
        </w:numPr>
        <w:spacing w:after="0"/>
      </w:pPr>
      <w:r w:rsidRPr="00727275">
        <w:t>PostgreSQL 15+ allows skipping a conflicting transaction using ALTER SUBSCRIPTION ... SKIP</w:t>
      </w:r>
    </w:p>
    <w:p w14:paraId="468D4A1E" w14:textId="77777777" w:rsidR="00727275" w:rsidRPr="00727275" w:rsidRDefault="00727275" w:rsidP="00727275">
      <w:pPr>
        <w:numPr>
          <w:ilvl w:val="0"/>
          <w:numId w:val="26"/>
        </w:numPr>
        <w:spacing w:after="0"/>
      </w:pPr>
      <w:r w:rsidRPr="00727275">
        <w:t>In older versions — resolve manually by deleting the conflicting row</w:t>
      </w:r>
    </w:p>
    <w:p w14:paraId="35613ABD" w14:textId="77777777" w:rsidR="00727275" w:rsidRPr="00727275" w:rsidRDefault="00727275" w:rsidP="00727275">
      <w:pPr>
        <w:spacing w:after="0"/>
      </w:pPr>
      <w:r w:rsidRPr="00727275">
        <w:rPr>
          <w:b/>
          <w:bCs/>
        </w:rPr>
        <w:t>Use Cases in Detail</w:t>
      </w:r>
    </w:p>
    <w:p w14:paraId="6E173654" w14:textId="77777777" w:rsidR="00727275" w:rsidRPr="00727275" w:rsidRDefault="00727275" w:rsidP="00727275">
      <w:pPr>
        <w:numPr>
          <w:ilvl w:val="0"/>
          <w:numId w:val="27"/>
        </w:numPr>
        <w:spacing w:after="0"/>
      </w:pPr>
      <w:r w:rsidRPr="00727275">
        <w:rPr>
          <w:b/>
          <w:bCs/>
        </w:rPr>
        <w:t>Zero-downtime major version upgrade</w:t>
      </w:r>
      <w:r w:rsidRPr="00727275">
        <w:t xml:space="preserve"> — replicate from PG 14 to PG 15 while both </w:t>
      </w:r>
      <w:proofErr w:type="gramStart"/>
      <w:r w:rsidRPr="00727275">
        <w:t>run</w:t>
      </w:r>
      <w:proofErr w:type="gramEnd"/>
      <w:r w:rsidRPr="00727275">
        <w:t>, then switch</w:t>
      </w:r>
    </w:p>
    <w:p w14:paraId="0B8C3446" w14:textId="77777777" w:rsidR="00727275" w:rsidRPr="00727275" w:rsidRDefault="00727275" w:rsidP="00727275">
      <w:pPr>
        <w:numPr>
          <w:ilvl w:val="0"/>
          <w:numId w:val="27"/>
        </w:numPr>
        <w:spacing w:after="0"/>
      </w:pPr>
      <w:r w:rsidRPr="00727275">
        <w:rPr>
          <w:b/>
          <w:bCs/>
        </w:rPr>
        <w:t>Change Data Capture (CDC)</w:t>
      </w:r>
      <w:r w:rsidRPr="00727275">
        <w:t xml:space="preserve"> — feed changes into Kafka, data warehouses, etc.</w:t>
      </w:r>
    </w:p>
    <w:p w14:paraId="1CBE095E" w14:textId="77777777" w:rsidR="00727275" w:rsidRPr="00727275" w:rsidRDefault="00727275" w:rsidP="00727275">
      <w:pPr>
        <w:numPr>
          <w:ilvl w:val="0"/>
          <w:numId w:val="27"/>
        </w:numPr>
        <w:spacing w:after="0"/>
      </w:pPr>
      <w:r w:rsidRPr="00727275">
        <w:rPr>
          <w:b/>
          <w:bCs/>
        </w:rPr>
        <w:t>Selective reporting replica</w:t>
      </w:r>
      <w:r w:rsidRPr="00727275">
        <w:t xml:space="preserve"> — replicate only 5 tables needed for analytics</w:t>
      </w:r>
    </w:p>
    <w:p w14:paraId="417A2DDF" w14:textId="77777777" w:rsidR="00727275" w:rsidRPr="00727275" w:rsidRDefault="00727275" w:rsidP="00727275">
      <w:pPr>
        <w:numPr>
          <w:ilvl w:val="0"/>
          <w:numId w:val="27"/>
        </w:numPr>
        <w:spacing w:after="0"/>
      </w:pPr>
      <w:r w:rsidRPr="00727275">
        <w:rPr>
          <w:b/>
          <w:bCs/>
        </w:rPr>
        <w:lastRenderedPageBreak/>
        <w:t>Active-active multi-master</w:t>
      </w:r>
      <w:r w:rsidRPr="00727275">
        <w:t xml:space="preserve"> — both sides accept writes (needs conflict resolution logic)</w:t>
      </w:r>
    </w:p>
    <w:p w14:paraId="073E8BDF" w14:textId="77777777" w:rsidR="00727275" w:rsidRPr="00727275" w:rsidRDefault="00727275" w:rsidP="00727275">
      <w:pPr>
        <w:spacing w:after="0"/>
      </w:pPr>
      <w:r w:rsidRPr="00727275">
        <w:pict w14:anchorId="52063E3B">
          <v:rect id="_x0000_i1072" style="width:0;height:1.5pt" o:hralign="center" o:hrstd="t" o:hr="t" fillcolor="#a0a0a0" stroked="f"/>
        </w:pict>
      </w:r>
    </w:p>
    <w:p w14:paraId="0588A4E9" w14:textId="77777777" w:rsidR="00727275" w:rsidRPr="00727275" w:rsidRDefault="00727275" w:rsidP="00727275">
      <w:pPr>
        <w:spacing w:after="0"/>
        <w:rPr>
          <w:b/>
          <w:bCs/>
        </w:rPr>
      </w:pPr>
      <w:r w:rsidRPr="00727275">
        <w:rPr>
          <w:b/>
          <w:bCs/>
        </w:rPr>
        <w:t>Common to Both — Important Concepts</w:t>
      </w:r>
    </w:p>
    <w:p w14:paraId="662B2947" w14:textId="77777777" w:rsidR="00727275" w:rsidRPr="00727275" w:rsidRDefault="00727275" w:rsidP="00727275">
      <w:pPr>
        <w:spacing w:after="0"/>
      </w:pPr>
      <w:r w:rsidRPr="00727275">
        <w:rPr>
          <w:b/>
          <w:bCs/>
        </w:rPr>
        <w:t>WAL Level Settings</w:t>
      </w:r>
    </w:p>
    <w:tbl>
      <w:tblPr>
        <w:tblW w:w="947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45"/>
        <w:gridCol w:w="4226"/>
      </w:tblGrid>
      <w:tr w:rsidR="00727275" w:rsidRPr="00727275" w14:paraId="528D7647" w14:textId="77777777" w:rsidTr="00727275">
        <w:trPr>
          <w:trHeight w:val="281"/>
          <w:tblHeader/>
          <w:tblCellSpacing w:w="15" w:type="dxa"/>
        </w:trPr>
        <w:tc>
          <w:tcPr>
            <w:tcW w:w="5200" w:type="dxa"/>
            <w:vAlign w:val="center"/>
            <w:hideMark/>
          </w:tcPr>
          <w:p w14:paraId="20DB7032" w14:textId="77777777" w:rsidR="00727275" w:rsidRPr="00727275" w:rsidRDefault="00727275" w:rsidP="00727275">
            <w:pPr>
              <w:spacing w:after="0"/>
              <w:rPr>
                <w:b/>
                <w:bCs/>
              </w:rPr>
            </w:pPr>
            <w:proofErr w:type="spellStart"/>
            <w:r w:rsidRPr="00727275">
              <w:rPr>
                <w:b/>
                <w:bCs/>
              </w:rPr>
              <w:t>wal_level</w:t>
            </w:r>
            <w:proofErr w:type="spellEnd"/>
          </w:p>
        </w:tc>
        <w:tc>
          <w:tcPr>
            <w:tcW w:w="4181" w:type="dxa"/>
            <w:vAlign w:val="center"/>
            <w:hideMark/>
          </w:tcPr>
          <w:p w14:paraId="1D6BFB1E" w14:textId="77777777" w:rsidR="00727275" w:rsidRPr="00727275" w:rsidRDefault="00727275" w:rsidP="00727275">
            <w:pPr>
              <w:spacing w:after="0"/>
              <w:rPr>
                <w:b/>
                <w:bCs/>
              </w:rPr>
            </w:pPr>
            <w:r w:rsidRPr="00727275">
              <w:rPr>
                <w:b/>
                <w:bCs/>
              </w:rPr>
              <w:t>Used for</w:t>
            </w:r>
          </w:p>
        </w:tc>
      </w:tr>
      <w:tr w:rsidR="00727275" w:rsidRPr="00727275" w14:paraId="414E8B0C" w14:textId="77777777" w:rsidTr="00727275">
        <w:trPr>
          <w:trHeight w:val="296"/>
          <w:tblCellSpacing w:w="15" w:type="dxa"/>
        </w:trPr>
        <w:tc>
          <w:tcPr>
            <w:tcW w:w="5200" w:type="dxa"/>
            <w:vAlign w:val="center"/>
            <w:hideMark/>
          </w:tcPr>
          <w:p w14:paraId="17FF6D78" w14:textId="77777777" w:rsidR="00727275" w:rsidRPr="00727275" w:rsidRDefault="00727275" w:rsidP="00727275">
            <w:pPr>
              <w:spacing w:after="0"/>
            </w:pPr>
            <w:r w:rsidRPr="00727275">
              <w:t>minimal</w:t>
            </w:r>
          </w:p>
        </w:tc>
        <w:tc>
          <w:tcPr>
            <w:tcW w:w="4181" w:type="dxa"/>
            <w:vAlign w:val="center"/>
            <w:hideMark/>
          </w:tcPr>
          <w:p w14:paraId="3D1748BF" w14:textId="77777777" w:rsidR="00727275" w:rsidRPr="00727275" w:rsidRDefault="00727275" w:rsidP="00727275">
            <w:pPr>
              <w:spacing w:after="0"/>
            </w:pPr>
            <w:r w:rsidRPr="00727275">
              <w:t>No replication possible</w:t>
            </w:r>
          </w:p>
        </w:tc>
      </w:tr>
      <w:tr w:rsidR="00727275" w:rsidRPr="00727275" w14:paraId="553CF5CA" w14:textId="77777777" w:rsidTr="00727275">
        <w:trPr>
          <w:trHeight w:val="281"/>
          <w:tblCellSpacing w:w="15" w:type="dxa"/>
        </w:trPr>
        <w:tc>
          <w:tcPr>
            <w:tcW w:w="5200" w:type="dxa"/>
            <w:vAlign w:val="center"/>
            <w:hideMark/>
          </w:tcPr>
          <w:p w14:paraId="7D392605" w14:textId="77777777" w:rsidR="00727275" w:rsidRPr="00727275" w:rsidRDefault="00727275" w:rsidP="00727275">
            <w:pPr>
              <w:spacing w:after="0"/>
            </w:pPr>
            <w:r w:rsidRPr="00727275">
              <w:t>replica</w:t>
            </w:r>
          </w:p>
        </w:tc>
        <w:tc>
          <w:tcPr>
            <w:tcW w:w="4181" w:type="dxa"/>
            <w:vAlign w:val="center"/>
            <w:hideMark/>
          </w:tcPr>
          <w:p w14:paraId="147485C8" w14:textId="77777777" w:rsidR="00727275" w:rsidRPr="00727275" w:rsidRDefault="00727275" w:rsidP="00727275">
            <w:pPr>
              <w:spacing w:after="0"/>
            </w:pPr>
            <w:r w:rsidRPr="00727275">
              <w:t>Streaming replication</w:t>
            </w:r>
          </w:p>
        </w:tc>
      </w:tr>
      <w:tr w:rsidR="00727275" w:rsidRPr="00727275" w14:paraId="1DF00965" w14:textId="77777777" w:rsidTr="00727275">
        <w:trPr>
          <w:trHeight w:val="281"/>
          <w:tblCellSpacing w:w="15" w:type="dxa"/>
        </w:trPr>
        <w:tc>
          <w:tcPr>
            <w:tcW w:w="5200" w:type="dxa"/>
            <w:vAlign w:val="center"/>
            <w:hideMark/>
          </w:tcPr>
          <w:p w14:paraId="1EAE1FB3" w14:textId="77777777" w:rsidR="00727275" w:rsidRPr="00727275" w:rsidRDefault="00727275" w:rsidP="00727275">
            <w:pPr>
              <w:spacing w:after="0"/>
            </w:pPr>
            <w:r w:rsidRPr="00727275">
              <w:t>logical</w:t>
            </w:r>
          </w:p>
        </w:tc>
        <w:tc>
          <w:tcPr>
            <w:tcW w:w="4181" w:type="dxa"/>
            <w:vAlign w:val="center"/>
            <w:hideMark/>
          </w:tcPr>
          <w:p w14:paraId="1902DD49" w14:textId="77777777" w:rsidR="00727275" w:rsidRPr="00727275" w:rsidRDefault="00727275" w:rsidP="00727275">
            <w:pPr>
              <w:spacing w:after="0"/>
            </w:pPr>
            <w:r w:rsidRPr="00727275">
              <w:t>Logical replication (also supports streaming)</w:t>
            </w:r>
          </w:p>
        </w:tc>
      </w:tr>
    </w:tbl>
    <w:p w14:paraId="1CA5334C" w14:textId="77777777" w:rsidR="00727275" w:rsidRPr="00727275" w:rsidRDefault="00727275" w:rsidP="00727275">
      <w:pPr>
        <w:spacing w:after="0"/>
      </w:pPr>
      <w:r w:rsidRPr="00727275">
        <w:rPr>
          <w:b/>
          <w:bCs/>
        </w:rPr>
        <w:t>Monitoring Queries You Should Know</w:t>
      </w:r>
    </w:p>
    <w:tbl>
      <w:tblPr>
        <w:tblW w:w="925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4579"/>
      </w:tblGrid>
      <w:tr w:rsidR="00727275" w:rsidRPr="00727275" w14:paraId="710E3CBA" w14:textId="77777777" w:rsidTr="00727275">
        <w:trPr>
          <w:trHeight w:val="299"/>
          <w:tblHeader/>
          <w:tblCellSpacing w:w="15" w:type="dxa"/>
        </w:trPr>
        <w:tc>
          <w:tcPr>
            <w:tcW w:w="4633" w:type="dxa"/>
            <w:vAlign w:val="center"/>
            <w:hideMark/>
          </w:tcPr>
          <w:p w14:paraId="08ADA8A7" w14:textId="77777777" w:rsidR="00727275" w:rsidRPr="00727275" w:rsidRDefault="00727275" w:rsidP="00727275">
            <w:pPr>
              <w:spacing w:after="0"/>
              <w:rPr>
                <w:b/>
                <w:bCs/>
              </w:rPr>
            </w:pPr>
            <w:r w:rsidRPr="00727275">
              <w:rPr>
                <w:b/>
                <w:bCs/>
              </w:rPr>
              <w:t>What to check</w:t>
            </w:r>
          </w:p>
        </w:tc>
        <w:tc>
          <w:tcPr>
            <w:tcW w:w="4534" w:type="dxa"/>
            <w:vAlign w:val="center"/>
            <w:hideMark/>
          </w:tcPr>
          <w:p w14:paraId="092BD16F" w14:textId="77777777" w:rsidR="00727275" w:rsidRPr="00727275" w:rsidRDefault="00727275" w:rsidP="00727275">
            <w:pPr>
              <w:spacing w:after="0"/>
              <w:rPr>
                <w:b/>
                <w:bCs/>
              </w:rPr>
            </w:pPr>
            <w:r w:rsidRPr="00727275">
              <w:rPr>
                <w:b/>
                <w:bCs/>
              </w:rPr>
              <w:t>Query</w:t>
            </w:r>
          </w:p>
        </w:tc>
      </w:tr>
      <w:tr w:rsidR="00727275" w:rsidRPr="00727275" w14:paraId="4F79310D" w14:textId="77777777" w:rsidTr="00727275">
        <w:trPr>
          <w:trHeight w:val="314"/>
          <w:tblCellSpacing w:w="15" w:type="dxa"/>
        </w:trPr>
        <w:tc>
          <w:tcPr>
            <w:tcW w:w="4633" w:type="dxa"/>
            <w:vAlign w:val="center"/>
            <w:hideMark/>
          </w:tcPr>
          <w:p w14:paraId="4A3CAE9F" w14:textId="77777777" w:rsidR="00727275" w:rsidRPr="00727275" w:rsidRDefault="00727275" w:rsidP="00727275">
            <w:pPr>
              <w:spacing w:after="0"/>
            </w:pPr>
            <w:r w:rsidRPr="00727275">
              <w:t>Connected standbys</w:t>
            </w:r>
          </w:p>
        </w:tc>
        <w:tc>
          <w:tcPr>
            <w:tcW w:w="4534" w:type="dxa"/>
            <w:vAlign w:val="center"/>
            <w:hideMark/>
          </w:tcPr>
          <w:p w14:paraId="1503D7C4" w14:textId="77777777" w:rsidR="00727275" w:rsidRPr="00727275" w:rsidRDefault="00727275" w:rsidP="00727275">
            <w:pPr>
              <w:spacing w:after="0"/>
            </w:pPr>
            <w:r w:rsidRPr="00727275">
              <w:t xml:space="preserve">SELECT * FROM </w:t>
            </w:r>
            <w:proofErr w:type="spellStart"/>
            <w:r w:rsidRPr="00727275">
              <w:t>pg_stat_replication</w:t>
            </w:r>
            <w:proofErr w:type="spellEnd"/>
            <w:r w:rsidRPr="00727275">
              <w:t>;</w:t>
            </w:r>
          </w:p>
        </w:tc>
      </w:tr>
      <w:tr w:rsidR="00727275" w:rsidRPr="00727275" w14:paraId="720F2945" w14:textId="77777777" w:rsidTr="00727275">
        <w:trPr>
          <w:trHeight w:val="299"/>
          <w:tblCellSpacing w:w="15" w:type="dxa"/>
        </w:trPr>
        <w:tc>
          <w:tcPr>
            <w:tcW w:w="4633" w:type="dxa"/>
            <w:vAlign w:val="center"/>
            <w:hideMark/>
          </w:tcPr>
          <w:p w14:paraId="775B980F" w14:textId="77777777" w:rsidR="00727275" w:rsidRPr="00727275" w:rsidRDefault="00727275" w:rsidP="00727275">
            <w:pPr>
              <w:spacing w:after="0"/>
            </w:pPr>
            <w:r w:rsidRPr="00727275">
              <w:t>Replication lag</w:t>
            </w:r>
          </w:p>
        </w:tc>
        <w:tc>
          <w:tcPr>
            <w:tcW w:w="4534" w:type="dxa"/>
            <w:vAlign w:val="center"/>
            <w:hideMark/>
          </w:tcPr>
          <w:p w14:paraId="0FE57D93" w14:textId="77777777" w:rsidR="00727275" w:rsidRPr="00727275" w:rsidRDefault="00727275" w:rsidP="00727275">
            <w:pPr>
              <w:spacing w:after="0"/>
            </w:pPr>
            <w:r w:rsidRPr="00727275">
              <w:t xml:space="preserve">SELECT </w:t>
            </w:r>
            <w:proofErr w:type="gramStart"/>
            <w:r w:rsidRPr="00727275">
              <w:t>now(</w:t>
            </w:r>
            <w:proofErr w:type="gramEnd"/>
            <w:r w:rsidRPr="00727275">
              <w:t xml:space="preserve">) - </w:t>
            </w:r>
            <w:proofErr w:type="spellStart"/>
            <w:r w:rsidRPr="00727275">
              <w:t>pg_last_xact_replay_</w:t>
            </w:r>
            <w:proofErr w:type="gramStart"/>
            <w:r w:rsidRPr="00727275">
              <w:t>timestamp</w:t>
            </w:r>
            <w:proofErr w:type="spellEnd"/>
            <w:r w:rsidRPr="00727275">
              <w:t>(</w:t>
            </w:r>
            <w:proofErr w:type="gramEnd"/>
            <w:r w:rsidRPr="00727275">
              <w:t>);</w:t>
            </w:r>
          </w:p>
        </w:tc>
      </w:tr>
      <w:tr w:rsidR="00727275" w:rsidRPr="00727275" w14:paraId="70700555" w14:textId="77777777" w:rsidTr="00727275">
        <w:trPr>
          <w:trHeight w:val="299"/>
          <w:tblCellSpacing w:w="15" w:type="dxa"/>
        </w:trPr>
        <w:tc>
          <w:tcPr>
            <w:tcW w:w="4633" w:type="dxa"/>
            <w:vAlign w:val="center"/>
            <w:hideMark/>
          </w:tcPr>
          <w:p w14:paraId="4AAF3719" w14:textId="77777777" w:rsidR="00727275" w:rsidRPr="00727275" w:rsidRDefault="00727275" w:rsidP="00727275">
            <w:pPr>
              <w:spacing w:after="0"/>
            </w:pPr>
            <w:r w:rsidRPr="00727275">
              <w:t>Replication slots</w:t>
            </w:r>
          </w:p>
        </w:tc>
        <w:tc>
          <w:tcPr>
            <w:tcW w:w="4534" w:type="dxa"/>
            <w:vAlign w:val="center"/>
            <w:hideMark/>
          </w:tcPr>
          <w:p w14:paraId="3EE19DD0" w14:textId="77777777" w:rsidR="00727275" w:rsidRPr="00727275" w:rsidRDefault="00727275" w:rsidP="00727275">
            <w:pPr>
              <w:spacing w:after="0"/>
            </w:pPr>
            <w:r w:rsidRPr="00727275">
              <w:t xml:space="preserve">SELECT * FROM </w:t>
            </w:r>
            <w:proofErr w:type="spellStart"/>
            <w:r w:rsidRPr="00727275">
              <w:t>pg_replication_slots</w:t>
            </w:r>
            <w:proofErr w:type="spellEnd"/>
            <w:r w:rsidRPr="00727275">
              <w:t>;</w:t>
            </w:r>
          </w:p>
        </w:tc>
      </w:tr>
      <w:tr w:rsidR="00727275" w:rsidRPr="00727275" w14:paraId="3773F2F3" w14:textId="77777777" w:rsidTr="00727275">
        <w:trPr>
          <w:trHeight w:val="314"/>
          <w:tblCellSpacing w:w="15" w:type="dxa"/>
        </w:trPr>
        <w:tc>
          <w:tcPr>
            <w:tcW w:w="4633" w:type="dxa"/>
            <w:vAlign w:val="center"/>
            <w:hideMark/>
          </w:tcPr>
          <w:p w14:paraId="148986BE" w14:textId="77777777" w:rsidR="00727275" w:rsidRPr="00727275" w:rsidRDefault="00727275" w:rsidP="00727275">
            <w:pPr>
              <w:spacing w:after="0"/>
            </w:pPr>
            <w:r w:rsidRPr="00727275">
              <w:t>Subscription status</w:t>
            </w:r>
          </w:p>
        </w:tc>
        <w:tc>
          <w:tcPr>
            <w:tcW w:w="4534" w:type="dxa"/>
            <w:vAlign w:val="center"/>
            <w:hideMark/>
          </w:tcPr>
          <w:p w14:paraId="7B02DA0C" w14:textId="77777777" w:rsidR="00727275" w:rsidRPr="00727275" w:rsidRDefault="00727275" w:rsidP="00727275">
            <w:pPr>
              <w:spacing w:after="0"/>
            </w:pPr>
            <w:r w:rsidRPr="00727275">
              <w:t xml:space="preserve">SELECT * FROM </w:t>
            </w:r>
            <w:proofErr w:type="spellStart"/>
            <w:r w:rsidRPr="00727275">
              <w:t>pg_stat_subscription</w:t>
            </w:r>
            <w:proofErr w:type="spellEnd"/>
            <w:r w:rsidRPr="00727275">
              <w:t>;</w:t>
            </w:r>
          </w:p>
        </w:tc>
      </w:tr>
      <w:tr w:rsidR="00727275" w:rsidRPr="00727275" w14:paraId="1BCD2523" w14:textId="77777777" w:rsidTr="00727275">
        <w:trPr>
          <w:trHeight w:val="299"/>
          <w:tblCellSpacing w:w="15" w:type="dxa"/>
        </w:trPr>
        <w:tc>
          <w:tcPr>
            <w:tcW w:w="4633" w:type="dxa"/>
            <w:vAlign w:val="center"/>
            <w:hideMark/>
          </w:tcPr>
          <w:p w14:paraId="763C2007" w14:textId="77777777" w:rsidR="00727275" w:rsidRPr="00727275" w:rsidRDefault="00727275" w:rsidP="00727275">
            <w:pPr>
              <w:spacing w:after="0"/>
            </w:pPr>
            <w:r w:rsidRPr="00727275">
              <w:t>Table sync status</w:t>
            </w:r>
          </w:p>
        </w:tc>
        <w:tc>
          <w:tcPr>
            <w:tcW w:w="4534" w:type="dxa"/>
            <w:vAlign w:val="center"/>
            <w:hideMark/>
          </w:tcPr>
          <w:p w14:paraId="7BA59EE1" w14:textId="77777777" w:rsidR="00727275" w:rsidRPr="00727275" w:rsidRDefault="00727275" w:rsidP="00727275">
            <w:pPr>
              <w:spacing w:after="0"/>
            </w:pPr>
            <w:r w:rsidRPr="00727275">
              <w:t xml:space="preserve">SELECT * FROM </w:t>
            </w:r>
            <w:proofErr w:type="spellStart"/>
            <w:r w:rsidRPr="00727275">
              <w:t>pg_subscription_rel</w:t>
            </w:r>
            <w:proofErr w:type="spellEnd"/>
            <w:r w:rsidRPr="00727275">
              <w:t>;</w:t>
            </w:r>
          </w:p>
        </w:tc>
      </w:tr>
    </w:tbl>
    <w:p w14:paraId="28166BE2" w14:textId="77777777" w:rsidR="00727275" w:rsidRPr="00727275" w:rsidRDefault="00727275" w:rsidP="00727275">
      <w:pPr>
        <w:spacing w:after="0"/>
      </w:pPr>
      <w:r w:rsidRPr="00727275">
        <w:pict w14:anchorId="548E4BE1">
          <v:rect id="_x0000_i1073" style="width:0;height:1.5pt" o:hralign="center" o:hrstd="t" o:hr="t" fillcolor="#a0a0a0" stroked="f"/>
        </w:pict>
      </w:r>
    </w:p>
    <w:p w14:paraId="7F359178" w14:textId="77777777" w:rsidR="00727275" w:rsidRPr="00727275" w:rsidRDefault="00727275" w:rsidP="00727275">
      <w:pPr>
        <w:spacing w:after="0"/>
        <w:rPr>
          <w:b/>
          <w:bCs/>
        </w:rPr>
      </w:pPr>
      <w:r w:rsidRPr="00727275">
        <w:rPr>
          <w:b/>
          <w:bCs/>
        </w:rPr>
        <w:t>When to Pick Which — Decision Guide</w:t>
      </w:r>
    </w:p>
    <w:tbl>
      <w:tblPr>
        <w:tblW w:w="970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82"/>
        <w:gridCol w:w="3319"/>
      </w:tblGrid>
      <w:tr w:rsidR="00727275" w:rsidRPr="00727275" w14:paraId="7408775F" w14:textId="77777777" w:rsidTr="00727275">
        <w:trPr>
          <w:trHeight w:val="28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1A96AA" w14:textId="77777777" w:rsidR="00727275" w:rsidRPr="00727275" w:rsidRDefault="00727275" w:rsidP="00727275">
            <w:pPr>
              <w:spacing w:after="0"/>
              <w:rPr>
                <w:b/>
                <w:bCs/>
              </w:rPr>
            </w:pPr>
            <w:r w:rsidRPr="00727275">
              <w:rPr>
                <w:b/>
                <w:bCs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14:paraId="2812CB28" w14:textId="77777777" w:rsidR="00727275" w:rsidRPr="00727275" w:rsidRDefault="00727275" w:rsidP="00727275">
            <w:pPr>
              <w:spacing w:after="0"/>
              <w:rPr>
                <w:b/>
                <w:bCs/>
              </w:rPr>
            </w:pPr>
            <w:r w:rsidRPr="00727275">
              <w:rPr>
                <w:b/>
                <w:bCs/>
              </w:rPr>
              <w:t>Use</w:t>
            </w:r>
          </w:p>
        </w:tc>
      </w:tr>
      <w:tr w:rsidR="00727275" w:rsidRPr="00727275" w14:paraId="07A081C0" w14:textId="77777777" w:rsidTr="00727275">
        <w:trPr>
          <w:trHeight w:val="300"/>
          <w:tblCellSpacing w:w="15" w:type="dxa"/>
        </w:trPr>
        <w:tc>
          <w:tcPr>
            <w:tcW w:w="0" w:type="auto"/>
            <w:vAlign w:val="center"/>
            <w:hideMark/>
          </w:tcPr>
          <w:p w14:paraId="03D88069" w14:textId="77777777" w:rsidR="00727275" w:rsidRPr="00727275" w:rsidRDefault="00727275" w:rsidP="00727275">
            <w:pPr>
              <w:spacing w:after="0"/>
            </w:pPr>
            <w:r w:rsidRPr="00727275">
              <w:t>Need full HA with automatic failover</w:t>
            </w:r>
          </w:p>
        </w:tc>
        <w:tc>
          <w:tcPr>
            <w:tcW w:w="0" w:type="auto"/>
            <w:vAlign w:val="center"/>
            <w:hideMark/>
          </w:tcPr>
          <w:p w14:paraId="23C2EA3A" w14:textId="77777777" w:rsidR="00727275" w:rsidRPr="00727275" w:rsidRDefault="00727275" w:rsidP="00727275">
            <w:pPr>
              <w:spacing w:after="0"/>
            </w:pPr>
            <w:r w:rsidRPr="00727275">
              <w:t>Streaming</w:t>
            </w:r>
          </w:p>
        </w:tc>
      </w:tr>
      <w:tr w:rsidR="00727275" w:rsidRPr="00727275" w14:paraId="0F0655F1" w14:textId="77777777" w:rsidTr="00727275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14:paraId="339E4B96" w14:textId="77777777" w:rsidR="00727275" w:rsidRPr="00727275" w:rsidRDefault="00727275" w:rsidP="00727275">
            <w:pPr>
              <w:spacing w:after="0"/>
            </w:pPr>
            <w:r w:rsidRPr="00727275">
              <w:t>Need disaster recovery copy</w:t>
            </w:r>
          </w:p>
        </w:tc>
        <w:tc>
          <w:tcPr>
            <w:tcW w:w="0" w:type="auto"/>
            <w:vAlign w:val="center"/>
            <w:hideMark/>
          </w:tcPr>
          <w:p w14:paraId="5AC6931B" w14:textId="77777777" w:rsidR="00727275" w:rsidRPr="00727275" w:rsidRDefault="00727275" w:rsidP="00727275">
            <w:pPr>
              <w:spacing w:after="0"/>
            </w:pPr>
            <w:r w:rsidRPr="00727275">
              <w:t>Streaming</w:t>
            </w:r>
          </w:p>
        </w:tc>
      </w:tr>
      <w:tr w:rsidR="00727275" w:rsidRPr="00727275" w14:paraId="1AF743FD" w14:textId="77777777" w:rsidTr="00727275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14:paraId="011BBDF2" w14:textId="77777777" w:rsidR="00727275" w:rsidRPr="00727275" w:rsidRDefault="00727275" w:rsidP="00727275">
            <w:pPr>
              <w:spacing w:after="0"/>
            </w:pPr>
            <w:r w:rsidRPr="00727275">
              <w:t>Upgrading PostgreSQL major version</w:t>
            </w:r>
          </w:p>
        </w:tc>
        <w:tc>
          <w:tcPr>
            <w:tcW w:w="0" w:type="auto"/>
            <w:vAlign w:val="center"/>
            <w:hideMark/>
          </w:tcPr>
          <w:p w14:paraId="205293A7" w14:textId="77777777" w:rsidR="00727275" w:rsidRPr="00727275" w:rsidRDefault="00727275" w:rsidP="00727275">
            <w:pPr>
              <w:spacing w:after="0"/>
            </w:pPr>
            <w:r w:rsidRPr="00727275">
              <w:t>Logical</w:t>
            </w:r>
          </w:p>
        </w:tc>
      </w:tr>
      <w:tr w:rsidR="00727275" w:rsidRPr="00727275" w14:paraId="193AF5D4" w14:textId="77777777" w:rsidTr="00727275">
        <w:trPr>
          <w:trHeight w:val="300"/>
          <w:tblCellSpacing w:w="15" w:type="dxa"/>
        </w:trPr>
        <w:tc>
          <w:tcPr>
            <w:tcW w:w="0" w:type="auto"/>
            <w:vAlign w:val="center"/>
            <w:hideMark/>
          </w:tcPr>
          <w:p w14:paraId="1AF8097B" w14:textId="77777777" w:rsidR="00727275" w:rsidRPr="00727275" w:rsidRDefault="00727275" w:rsidP="00727275">
            <w:pPr>
              <w:spacing w:after="0"/>
            </w:pPr>
            <w:r w:rsidRPr="00727275">
              <w:t>Replicating only a few tables</w:t>
            </w:r>
          </w:p>
        </w:tc>
        <w:tc>
          <w:tcPr>
            <w:tcW w:w="0" w:type="auto"/>
            <w:vAlign w:val="center"/>
            <w:hideMark/>
          </w:tcPr>
          <w:p w14:paraId="3890773B" w14:textId="77777777" w:rsidR="00727275" w:rsidRPr="00727275" w:rsidRDefault="00727275" w:rsidP="00727275">
            <w:pPr>
              <w:spacing w:after="0"/>
            </w:pPr>
            <w:r w:rsidRPr="00727275">
              <w:t>Logical</w:t>
            </w:r>
          </w:p>
        </w:tc>
      </w:tr>
      <w:tr w:rsidR="00727275" w:rsidRPr="00727275" w14:paraId="7E41AFC3" w14:textId="77777777" w:rsidTr="00727275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14:paraId="05F58AA7" w14:textId="77777777" w:rsidR="00727275" w:rsidRPr="00727275" w:rsidRDefault="00727275" w:rsidP="00727275">
            <w:pPr>
              <w:spacing w:after="0"/>
            </w:pPr>
            <w:r w:rsidRPr="00727275">
              <w:t>Read replica for reports</w:t>
            </w:r>
          </w:p>
        </w:tc>
        <w:tc>
          <w:tcPr>
            <w:tcW w:w="0" w:type="auto"/>
            <w:vAlign w:val="center"/>
            <w:hideMark/>
          </w:tcPr>
          <w:p w14:paraId="37D4EAD5" w14:textId="77777777" w:rsidR="00727275" w:rsidRPr="00727275" w:rsidRDefault="00727275" w:rsidP="00727275">
            <w:pPr>
              <w:spacing w:after="0"/>
            </w:pPr>
            <w:r w:rsidRPr="00727275">
              <w:t>Streaming (hot standby)</w:t>
            </w:r>
          </w:p>
        </w:tc>
      </w:tr>
      <w:tr w:rsidR="00727275" w:rsidRPr="00727275" w14:paraId="7BF6B018" w14:textId="77777777" w:rsidTr="00727275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14:paraId="3900C97F" w14:textId="77777777" w:rsidR="00727275" w:rsidRPr="00727275" w:rsidRDefault="00727275" w:rsidP="00727275">
            <w:pPr>
              <w:spacing w:after="0"/>
            </w:pPr>
            <w:r w:rsidRPr="00727275">
              <w:t>Feeding changes to another system (Kafka etc.)</w:t>
            </w:r>
          </w:p>
        </w:tc>
        <w:tc>
          <w:tcPr>
            <w:tcW w:w="0" w:type="auto"/>
            <w:vAlign w:val="center"/>
            <w:hideMark/>
          </w:tcPr>
          <w:p w14:paraId="6E3ED823" w14:textId="77777777" w:rsidR="00727275" w:rsidRPr="00727275" w:rsidRDefault="00727275" w:rsidP="00727275">
            <w:pPr>
              <w:spacing w:after="0"/>
            </w:pPr>
            <w:r w:rsidRPr="00727275">
              <w:t>Logical</w:t>
            </w:r>
          </w:p>
        </w:tc>
      </w:tr>
      <w:tr w:rsidR="00727275" w:rsidRPr="00727275" w14:paraId="1C79C39D" w14:textId="77777777" w:rsidTr="00727275">
        <w:trPr>
          <w:trHeight w:val="300"/>
          <w:tblCellSpacing w:w="15" w:type="dxa"/>
        </w:trPr>
        <w:tc>
          <w:tcPr>
            <w:tcW w:w="0" w:type="auto"/>
            <w:vAlign w:val="center"/>
            <w:hideMark/>
          </w:tcPr>
          <w:p w14:paraId="41CE92D0" w14:textId="77777777" w:rsidR="00727275" w:rsidRPr="00727275" w:rsidRDefault="00727275" w:rsidP="00727275">
            <w:pPr>
              <w:spacing w:after="0"/>
            </w:pPr>
            <w:r w:rsidRPr="00727275">
              <w:t>Active-active both sides write</w:t>
            </w:r>
          </w:p>
        </w:tc>
        <w:tc>
          <w:tcPr>
            <w:tcW w:w="0" w:type="auto"/>
            <w:vAlign w:val="center"/>
            <w:hideMark/>
          </w:tcPr>
          <w:p w14:paraId="2CE30669" w14:textId="77777777" w:rsidR="00727275" w:rsidRPr="00727275" w:rsidRDefault="00727275" w:rsidP="00727275">
            <w:pPr>
              <w:spacing w:after="0"/>
            </w:pPr>
            <w:r w:rsidRPr="00727275">
              <w:t>Logical</w:t>
            </w:r>
          </w:p>
        </w:tc>
      </w:tr>
      <w:tr w:rsidR="00727275" w:rsidRPr="00727275" w14:paraId="4DE15E82" w14:textId="77777777" w:rsidTr="00727275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14:paraId="06520CDF" w14:textId="77777777" w:rsidR="00727275" w:rsidRPr="00727275" w:rsidRDefault="00727275" w:rsidP="00727275">
            <w:pPr>
              <w:spacing w:after="0"/>
            </w:pPr>
            <w:r w:rsidRPr="00727275">
              <w:t>Simplest possible setup</w:t>
            </w:r>
          </w:p>
        </w:tc>
        <w:tc>
          <w:tcPr>
            <w:tcW w:w="0" w:type="auto"/>
            <w:vAlign w:val="center"/>
            <w:hideMark/>
          </w:tcPr>
          <w:p w14:paraId="14C46848" w14:textId="77777777" w:rsidR="00727275" w:rsidRPr="00727275" w:rsidRDefault="00727275" w:rsidP="00727275">
            <w:pPr>
              <w:spacing w:after="0"/>
            </w:pPr>
            <w:r w:rsidRPr="00727275">
              <w:t>Streaming</w:t>
            </w:r>
          </w:p>
        </w:tc>
      </w:tr>
    </w:tbl>
    <w:p w14:paraId="731B28C3" w14:textId="43DBFC8A" w:rsidR="00727275" w:rsidRDefault="00727275" w:rsidP="00727275">
      <w:pPr>
        <w:spacing w:after="0"/>
      </w:pPr>
      <w:r>
        <w:br w:type="page"/>
      </w:r>
    </w:p>
    <w:p w14:paraId="7D1C2E35" w14:textId="77777777" w:rsidR="00727275" w:rsidRDefault="00727275" w:rsidP="00727275">
      <w:pPr>
        <w:spacing w:after="60"/>
        <w:jc w:val="center"/>
      </w:pPr>
      <w:r>
        <w:rPr>
          <w:rFonts w:ascii="Arial" w:eastAsia="Arial" w:hAnsi="Arial" w:cs="Arial"/>
          <w:color w:val="1F6EB5"/>
          <w:sz w:val="30"/>
          <w:szCs w:val="30"/>
        </w:rPr>
        <w:lastRenderedPageBreak/>
        <w:t>Complete Step-by-Step Guide</w:t>
      </w:r>
    </w:p>
    <w:p w14:paraId="0CA4F40D" w14:textId="77777777" w:rsidR="00727275" w:rsidRDefault="00727275" w:rsidP="00727275">
      <w:pPr>
        <w:spacing w:after="400"/>
        <w:jc w:val="center"/>
      </w:pPr>
      <w:r>
        <w:rPr>
          <w:rFonts w:ascii="Arial" w:eastAsia="Arial" w:hAnsi="Arial" w:cs="Arial"/>
          <w:i/>
          <w:iCs/>
          <w:color w:val="555555"/>
          <w:sz w:val="24"/>
          <w:szCs w:val="24"/>
        </w:rPr>
        <w:t xml:space="preserve">Streaming </w:t>
      </w:r>
      <w:proofErr w:type="gramStart"/>
      <w:r>
        <w:rPr>
          <w:rFonts w:ascii="Arial" w:eastAsia="Arial" w:hAnsi="Arial" w:cs="Arial"/>
          <w:i/>
          <w:iCs/>
          <w:color w:val="555555"/>
          <w:sz w:val="24"/>
          <w:szCs w:val="24"/>
        </w:rPr>
        <w:t>Replication  •</w:t>
      </w:r>
      <w:proofErr w:type="gramEnd"/>
      <w:r>
        <w:rPr>
          <w:rFonts w:ascii="Arial" w:eastAsia="Arial" w:hAnsi="Arial" w:cs="Arial"/>
          <w:i/>
          <w:iCs/>
          <w:color w:val="555555"/>
          <w:sz w:val="24"/>
          <w:szCs w:val="24"/>
        </w:rPr>
        <w:t xml:space="preserve">  Logical Replication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27275" w14:paraId="1814A162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35A02" w14:textId="77777777" w:rsidR="00727275" w:rsidRDefault="00727275" w:rsidP="00021762">
            <w:pPr>
              <w:jc w:val="center"/>
            </w:pP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0DCE9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Streaming Replication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7BCDA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Logical Replication</w:t>
            </w:r>
          </w:p>
        </w:tc>
      </w:tr>
      <w:tr w:rsidR="00727275" w14:paraId="6DE783CC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FEA31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What replicates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8567B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Entire database cluster (binary WAL)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A901E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Selected tables / rows / operations</w:t>
            </w:r>
          </w:p>
        </w:tc>
      </w:tr>
      <w:tr w:rsidR="00727275" w14:paraId="6800C4F9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80C16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Granularity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4A63F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Cluster-level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A9B34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Table-level (fine-grained)</w:t>
            </w:r>
          </w:p>
        </w:tc>
      </w:tr>
      <w:tr w:rsidR="00727275" w14:paraId="1FFE9C94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16F4F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Cross-version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7DDEC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Same major version only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997BA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Across different PG versions</w:t>
            </w:r>
          </w:p>
        </w:tc>
      </w:tr>
      <w:tr w:rsidR="00727275" w14:paraId="18FD6AA5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9A3B9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Subscriber writes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AAE66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Read-only standby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14FC2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Subscriber can have its own writes</w:t>
            </w:r>
          </w:p>
        </w:tc>
      </w:tr>
      <w:tr w:rsidR="00727275" w14:paraId="22AC12ED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0F304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Use case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7B5B4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HA, failover, read replicas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290DD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Migrations, selective sync, CDC</w:t>
            </w:r>
          </w:p>
        </w:tc>
      </w:tr>
      <w:tr w:rsidR="00727275" w14:paraId="71EAC0D5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EE11E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Setup complexity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F1FA0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Moderate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D3442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Moderate-High</w:t>
            </w:r>
          </w:p>
        </w:tc>
      </w:tr>
    </w:tbl>
    <w:p w14:paraId="63C7214F" w14:textId="77777777" w:rsidR="00727275" w:rsidRDefault="00727275" w:rsidP="00727275">
      <w:pPr>
        <w:spacing w:after="400"/>
        <w:jc w:val="center"/>
      </w:pPr>
    </w:p>
    <w:p w14:paraId="1B5905FB" w14:textId="77777777" w:rsidR="00727275" w:rsidRDefault="00727275">
      <w:r>
        <w:br w:type="page"/>
      </w:r>
    </w:p>
    <w:p w14:paraId="4E3EDE87" w14:textId="77777777" w:rsidR="00727275" w:rsidRDefault="00727275" w:rsidP="00727275">
      <w:pPr>
        <w:shd w:val="clear" w:color="auto" w:fill="1B2A4A"/>
        <w:jc w:val="center"/>
      </w:pPr>
      <w:r>
        <w:rPr>
          <w:rFonts w:ascii="Arial" w:eastAsia="Arial" w:hAnsi="Arial" w:cs="Arial"/>
          <w:b/>
          <w:bCs/>
          <w:color w:val="FFFFFF"/>
          <w:sz w:val="28"/>
          <w:szCs w:val="28"/>
        </w:rPr>
        <w:lastRenderedPageBreak/>
        <w:t>PART 1</w:t>
      </w:r>
    </w:p>
    <w:p w14:paraId="5CEBC05A" w14:textId="77777777" w:rsidR="00727275" w:rsidRDefault="00727275" w:rsidP="00727275">
      <w:pPr>
        <w:shd w:val="clear" w:color="auto" w:fill="1B2A4A"/>
        <w:jc w:val="center"/>
      </w:pPr>
      <w:r>
        <w:rPr>
          <w:rFonts w:ascii="Arial" w:eastAsia="Arial" w:hAnsi="Arial" w:cs="Arial"/>
          <w:b/>
          <w:bCs/>
          <w:color w:val="FFFFFF"/>
          <w:sz w:val="40"/>
          <w:szCs w:val="40"/>
        </w:rPr>
        <w:t>Streaming Replication</w:t>
      </w:r>
    </w:p>
    <w:p w14:paraId="5B3F1855" w14:textId="77777777" w:rsidR="00727275" w:rsidRDefault="00727275" w:rsidP="00727275">
      <w:pPr>
        <w:shd w:val="clear" w:color="auto" w:fill="1B2A4A"/>
        <w:spacing w:after="300"/>
        <w:jc w:val="center"/>
      </w:pPr>
      <w:r>
        <w:rPr>
          <w:rFonts w:ascii="Arial" w:eastAsia="Arial" w:hAnsi="Arial" w:cs="Arial"/>
          <w:color w:val="B0C8E8"/>
        </w:rPr>
        <w:t>Physical, binary WAL streaming from Primary to Standby</w:t>
      </w:r>
    </w:p>
    <w:p w14:paraId="1E955457" w14:textId="77777777" w:rsidR="00727275" w:rsidRDefault="00727275" w:rsidP="00727275">
      <w:pPr>
        <w:pStyle w:val="Heading1"/>
        <w:pBdr>
          <w:bottom w:val="single" w:sz="10" w:space="4" w:color="1F6EB5"/>
        </w:pBdr>
      </w:pPr>
      <w:r>
        <w:rPr>
          <w:rFonts w:ascii="Arial" w:eastAsia="Arial" w:hAnsi="Arial" w:cs="Arial"/>
          <w:b/>
          <w:bCs/>
          <w:color w:val="1B2A4A"/>
          <w:sz w:val="34"/>
          <w:szCs w:val="34"/>
        </w:rPr>
        <w:t>How Streaming Replication Works</w:t>
      </w:r>
    </w:p>
    <w:p w14:paraId="61D150D0" w14:textId="77777777" w:rsidR="00727275" w:rsidRDefault="00727275" w:rsidP="00727275">
      <w:pPr>
        <w:spacing w:before="60" w:after="60"/>
      </w:pPr>
      <w:r>
        <w:rPr>
          <w:rFonts w:ascii="Arial" w:eastAsia="Arial" w:hAnsi="Arial" w:cs="Arial"/>
          <w:color w:val="1A1A1A"/>
        </w:rPr>
        <w:t>The primary server continuously ships WAL (Write-Ahead Log) segments to one or more standby servers. The standby replays those WAL records to stay in sync. This is a physical copy — the standby is a byte-for-byte replica of the primary.</w:t>
      </w:r>
    </w:p>
    <w:p w14:paraId="36163925" w14:textId="77777777" w:rsidR="00727275" w:rsidRDefault="00727275" w:rsidP="00727275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27275" w14:paraId="426A8F55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B0468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Component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4B398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Role</w:t>
            </w:r>
          </w:p>
        </w:tc>
      </w:tr>
      <w:tr w:rsidR="00727275" w14:paraId="6D8BD8FA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983CD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Primary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213BC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Runs </w:t>
            </w:r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wal_sender</w:t>
            </w:r>
            <w:proofErr w:type="spell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 processes; streams WAL changes</w:t>
            </w:r>
          </w:p>
        </w:tc>
      </w:tr>
      <w:tr w:rsidR="00727275" w14:paraId="6BD7CE9C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FEC2D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Standby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44FD7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Runs </w:t>
            </w:r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wal_receiver</w:t>
            </w:r>
            <w:proofErr w:type="spell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 and startup process; replays WAL</w:t>
            </w:r>
          </w:p>
        </w:tc>
      </w:tr>
      <w:tr w:rsidR="00727275" w14:paraId="582E6E5A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E18E7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Replication Slot (optional)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E34DB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Prevents primary from discarding WAL the standby hasn't consumed yet</w:t>
            </w:r>
          </w:p>
        </w:tc>
      </w:tr>
      <w:tr w:rsidR="00727275" w14:paraId="39B98F2C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C66C3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pg_basebackup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F082D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Tool used to clone primary and create the initial standby</w:t>
            </w:r>
          </w:p>
        </w:tc>
      </w:tr>
      <w:tr w:rsidR="00727275" w14:paraId="4C674EFB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66952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recovery.conf</w:t>
            </w:r>
            <w:proofErr w:type="spell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 /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standby.signal</w:t>
            </w:r>
            <w:proofErr w:type="spellEnd"/>
            <w:proofErr w:type="gram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33C90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Tells PostgreSQL 12+ to start in standby mode</w:t>
            </w:r>
          </w:p>
        </w:tc>
      </w:tr>
    </w:tbl>
    <w:p w14:paraId="324DD7E3" w14:textId="77777777" w:rsidR="00727275" w:rsidRDefault="00727275" w:rsidP="00727275">
      <w:pPr>
        <w:spacing w:before="200"/>
      </w:pPr>
    </w:p>
    <w:p w14:paraId="6F5FFE19" w14:textId="77777777" w:rsidR="00727275" w:rsidRDefault="00727275" w:rsidP="00727275">
      <w:pPr>
        <w:pStyle w:val="Heading1"/>
        <w:pBdr>
          <w:bottom w:val="single" w:sz="10" w:space="4" w:color="1F6EB5"/>
        </w:pBdr>
      </w:pPr>
      <w:r>
        <w:rPr>
          <w:rFonts w:ascii="Arial" w:eastAsia="Arial" w:hAnsi="Arial" w:cs="Arial"/>
          <w:b/>
          <w:bCs/>
          <w:color w:val="1B2A4A"/>
          <w:sz w:val="34"/>
          <w:szCs w:val="34"/>
        </w:rPr>
        <w:t>Prerequisites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27275" w14:paraId="7435D6D7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3EEBB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Requirement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A5A45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Detail</w:t>
            </w:r>
          </w:p>
        </w:tc>
      </w:tr>
      <w:tr w:rsidR="00727275" w14:paraId="06BC595C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FE4C6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PostgreSQL version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864B5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Same major version on primary and standby</w:t>
            </w:r>
          </w:p>
        </w:tc>
      </w:tr>
      <w:tr w:rsidR="00727275" w14:paraId="2E8EAF68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CDD97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Network access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DA20E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Standby must reach primary on port 5432 (or configured port)</w:t>
            </w:r>
          </w:p>
        </w:tc>
      </w:tr>
      <w:tr w:rsidR="00727275" w14:paraId="7D64F0C5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BFBBA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OS user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4EB55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postgres</w:t>
            </w:r>
            <w:proofErr w:type="spell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 user must exist on both servers</w:t>
            </w:r>
          </w:p>
        </w:tc>
      </w:tr>
      <w:tr w:rsidR="00727275" w14:paraId="76191ACF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5AE0E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Data directory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3058F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Empty or matching data directory on standby</w:t>
            </w:r>
          </w:p>
        </w:tc>
      </w:tr>
      <w:tr w:rsidR="00727275" w14:paraId="7F95DCE3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66B90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pg_hba.conf</w:t>
            </w:r>
            <w:proofErr w:type="spell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 access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9509A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Replication connection must be allowed from standby IP</w:t>
            </w:r>
          </w:p>
        </w:tc>
      </w:tr>
      <w:tr w:rsidR="00727275" w14:paraId="73308F61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7F277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Sufficient WAL retention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D9EC3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wal_keep_size</w:t>
            </w:r>
            <w:proofErr w:type="spell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 (PG 13+) or replication slot to avoid WAL gap</w:t>
            </w:r>
          </w:p>
        </w:tc>
      </w:tr>
    </w:tbl>
    <w:p w14:paraId="28F975B3" w14:textId="77777777" w:rsidR="00727275" w:rsidRDefault="00727275" w:rsidP="00727275">
      <w:pPr>
        <w:spacing w:before="200"/>
      </w:pPr>
    </w:p>
    <w:p w14:paraId="05251871" w14:textId="77777777" w:rsidR="00727275" w:rsidRDefault="00727275" w:rsidP="00727275">
      <w:pPr>
        <w:rPr>
          <w:b/>
          <w:bCs/>
          <w:color w:val="1B2A4A"/>
          <w:sz w:val="34"/>
          <w:szCs w:val="34"/>
        </w:rPr>
      </w:pPr>
      <w:r>
        <w:lastRenderedPageBreak/>
        <w:br w:type="page"/>
      </w:r>
    </w:p>
    <w:p w14:paraId="7B27544E" w14:textId="77777777" w:rsidR="00727275" w:rsidRDefault="00727275" w:rsidP="00727275">
      <w:pPr>
        <w:pStyle w:val="Heading1"/>
        <w:pBdr>
          <w:bottom w:val="single" w:sz="10" w:space="4" w:color="1F6EB5"/>
        </w:pBdr>
      </w:pPr>
      <w:r>
        <w:rPr>
          <w:rFonts w:ascii="Arial" w:eastAsia="Arial" w:hAnsi="Arial" w:cs="Arial"/>
          <w:b/>
          <w:bCs/>
          <w:color w:val="1B2A4A"/>
          <w:sz w:val="34"/>
          <w:szCs w:val="34"/>
        </w:rPr>
        <w:lastRenderedPageBreak/>
        <w:t>Step-by-Step Setup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22"/>
      </w:tblGrid>
      <w:tr w:rsidR="00727275" w14:paraId="0274F706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DA2973" w14:textId="77777777" w:rsidR="00727275" w:rsidRDefault="00727275" w:rsidP="00021762">
            <w:pPr>
              <w:spacing w:before="20" w:after="20"/>
            </w:pPr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STEP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1 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Configure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the Primary —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postgresql.conf</w:t>
            </w:r>
            <w:proofErr w:type="spellEnd"/>
          </w:p>
        </w:tc>
      </w:tr>
      <w:tr w:rsidR="00727275" w14:paraId="0E592B7D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355747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 xml:space="preserve">Edit </w:t>
            </w:r>
            <w:proofErr w:type="spellStart"/>
            <w:r>
              <w:rPr>
                <w:rFonts w:ascii="Arial" w:eastAsia="Arial" w:hAnsi="Arial" w:cs="Arial"/>
                <w:color w:val="1A1A1A"/>
              </w:rPr>
              <w:t>postgresql.conf</w:t>
            </w:r>
            <w:proofErr w:type="spellEnd"/>
            <w:r>
              <w:rPr>
                <w:rFonts w:ascii="Arial" w:eastAsia="Arial" w:hAnsi="Arial" w:cs="Arial"/>
                <w:color w:val="1A1A1A"/>
              </w:rPr>
              <w:t xml:space="preserve"> on the PRIMARY server:</w:t>
            </w:r>
          </w:p>
          <w:p w14:paraId="05621E2F" w14:textId="77777777" w:rsidR="00727275" w:rsidRDefault="00727275" w:rsidP="00021762">
            <w:pPr>
              <w:spacing w:before="80"/>
            </w:pPr>
          </w:p>
          <w:p w14:paraId="202C9DF5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# Enable WAL archiving level</w:t>
            </w:r>
          </w:p>
          <w:p w14:paraId="6AB49246" w14:textId="77777777" w:rsidR="00727275" w:rsidRDefault="00727275" w:rsidP="00021762">
            <w:pPr>
              <w:spacing w:before="30" w:after="30"/>
              <w:ind w:left="360"/>
            </w:pP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wal_level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= replica</w:t>
            </w:r>
          </w:p>
          <w:p w14:paraId="2C5C7234" w14:textId="77777777" w:rsidR="00727275" w:rsidRDefault="00727275" w:rsidP="00021762">
            <w:pPr>
              <w:spacing w:before="40"/>
            </w:pPr>
          </w:p>
          <w:p w14:paraId="71960882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# Number of WAL sender processes (one per standby + a few extra)</w:t>
            </w:r>
          </w:p>
          <w:p w14:paraId="23D15857" w14:textId="77777777" w:rsidR="00727275" w:rsidRDefault="00727275" w:rsidP="00021762">
            <w:pPr>
              <w:spacing w:before="30" w:after="30"/>
              <w:ind w:left="360"/>
            </w:pP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max_wal_senders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= 5</w:t>
            </w:r>
          </w:p>
          <w:p w14:paraId="3136D7D9" w14:textId="77777777" w:rsidR="00727275" w:rsidRDefault="00727275" w:rsidP="00021762">
            <w:pPr>
              <w:spacing w:before="40"/>
            </w:pPr>
          </w:p>
          <w:p w14:paraId="20037C4C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# Minimum WAL segments to keep for standbys without replication slots</w:t>
            </w:r>
          </w:p>
          <w:p w14:paraId="40C428A1" w14:textId="77777777" w:rsidR="00727275" w:rsidRDefault="00727275" w:rsidP="00021762">
            <w:pPr>
              <w:spacing w:before="30" w:after="30"/>
              <w:ind w:left="360"/>
            </w:pP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wal_keep_size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= 512MB          # PostgreSQL 13+</w:t>
            </w:r>
          </w:p>
          <w:p w14:paraId="40578B18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wal_keep_segments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 xml:space="preserve"> = 64        # PostgreSQL 12 and older</w:t>
            </w:r>
          </w:p>
          <w:p w14:paraId="797FF30E" w14:textId="77777777" w:rsidR="00727275" w:rsidRDefault="00727275" w:rsidP="00021762">
            <w:pPr>
              <w:spacing w:before="40"/>
            </w:pPr>
          </w:p>
          <w:p w14:paraId="3C9C4A09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# Enable hot standby so standby can serve read queries</w:t>
            </w:r>
          </w:p>
          <w:p w14:paraId="52D10F1D" w14:textId="77777777" w:rsidR="00727275" w:rsidRDefault="00727275" w:rsidP="00021762">
            <w:pPr>
              <w:spacing w:before="30" w:after="30"/>
              <w:ind w:left="360"/>
            </w:pP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hot_standby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= on</w:t>
            </w:r>
          </w:p>
          <w:p w14:paraId="393DAF31" w14:textId="77777777" w:rsidR="00727275" w:rsidRDefault="00727275" w:rsidP="00021762">
            <w:pPr>
              <w:spacing w:before="40"/>
            </w:pPr>
          </w:p>
          <w:p w14:paraId="0E76B49C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# Optional: enable synchronous replication (uncomment for zero-data-loss)</w:t>
            </w:r>
          </w:p>
          <w:p w14:paraId="7AFB74EC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synchronous_standby_names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 xml:space="preserve"> = 'standby1'</w:t>
            </w:r>
          </w:p>
          <w:p w14:paraId="1BC1810A" w14:textId="77777777" w:rsidR="00727275" w:rsidRDefault="00727275" w:rsidP="00021762">
            <w:pPr>
              <w:spacing w:before="8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727275" w14:paraId="7477AB7E" w14:textId="77777777" w:rsidTr="00021762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8DC"/>
                  <w:tcMar>
                    <w:top w:w="100" w:type="dxa"/>
                    <w:left w:w="180" w:type="dxa"/>
                    <w:bottom w:w="100" w:type="dxa"/>
                    <w:right w:w="180" w:type="dxa"/>
                  </w:tcMar>
                </w:tcPr>
                <w:p w14:paraId="6980277C" w14:textId="77777777" w:rsidR="00727275" w:rsidRDefault="00727275" w:rsidP="00021762">
                  <w:pPr>
                    <w:spacing w:before="20" w:after="20"/>
                  </w:pPr>
                  <w:r>
                    <w:rPr>
                      <w:rFonts w:ascii="Arial" w:eastAsia="Arial" w:hAnsi="Arial" w:cs="Arial"/>
                      <w:b/>
                      <w:bCs/>
                      <w:color w:val="1B2A4A"/>
                      <w:sz w:val="20"/>
                      <w:szCs w:val="20"/>
                    </w:rPr>
                    <w:t xml:space="preserve">Note: </w:t>
                  </w:r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 xml:space="preserve">Restart PostgreSQL on the primary after changing </w:t>
                  </w:r>
                  <w:proofErr w:type="spellStart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wal_level</w:t>
                  </w:r>
                  <w:proofErr w:type="spellEnd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 xml:space="preserve"> or </w:t>
                  </w:r>
                  <w:proofErr w:type="spellStart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max_wal_senders</w:t>
                  </w:r>
                  <w:proofErr w:type="spellEnd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, as these require a full restart.</w:t>
                  </w:r>
                </w:p>
              </w:tc>
            </w:tr>
          </w:tbl>
          <w:p w14:paraId="2DFAECBF" w14:textId="77777777" w:rsidR="00727275" w:rsidRDefault="00727275" w:rsidP="00021762"/>
        </w:tc>
      </w:tr>
    </w:tbl>
    <w:p w14:paraId="0DE6148F" w14:textId="77777777" w:rsidR="00727275" w:rsidRDefault="00727275" w:rsidP="00727275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22"/>
      </w:tblGrid>
      <w:tr w:rsidR="00727275" w14:paraId="398DDB60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AF63A0" w14:textId="77777777" w:rsidR="00727275" w:rsidRDefault="00727275" w:rsidP="00021762">
            <w:pPr>
              <w:spacing w:before="20" w:after="20"/>
            </w:pPr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STEP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2 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Create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a Dedicated Replication User on Primary</w:t>
            </w:r>
          </w:p>
        </w:tc>
      </w:tr>
      <w:tr w:rsidR="00727275" w14:paraId="1A6807E6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25BB15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Connect to the primary as a superuser and run:</w:t>
            </w:r>
          </w:p>
          <w:p w14:paraId="4C86D9DD" w14:textId="77777777" w:rsidR="00727275" w:rsidRDefault="00727275" w:rsidP="00021762">
            <w:pPr>
              <w:spacing w:before="80"/>
            </w:pPr>
          </w:p>
          <w:p w14:paraId="6C60C6D4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CREATE USER replicator REPLICATION LOGIN ENCRYPTED PASSWORD '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strong_password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';</w:t>
            </w:r>
          </w:p>
          <w:p w14:paraId="57B8A129" w14:textId="77777777" w:rsidR="00727275" w:rsidRDefault="00727275" w:rsidP="00021762">
            <w:pPr>
              <w:spacing w:before="8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727275" w14:paraId="10ADABF0" w14:textId="77777777" w:rsidTr="00021762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8DC"/>
                  <w:tcMar>
                    <w:top w:w="100" w:type="dxa"/>
                    <w:left w:w="180" w:type="dxa"/>
                    <w:bottom w:w="100" w:type="dxa"/>
                    <w:right w:w="180" w:type="dxa"/>
                  </w:tcMar>
                </w:tcPr>
                <w:p w14:paraId="610B7C55" w14:textId="77777777" w:rsidR="00727275" w:rsidRDefault="00727275" w:rsidP="00021762">
                  <w:pPr>
                    <w:spacing w:before="20" w:after="20"/>
                  </w:pPr>
                  <w:r>
                    <w:rPr>
                      <w:rFonts w:ascii="Arial" w:eastAsia="Arial" w:hAnsi="Arial" w:cs="Arial"/>
                      <w:b/>
                      <w:bCs/>
                      <w:color w:val="1B2A4A"/>
                      <w:sz w:val="20"/>
                      <w:szCs w:val="20"/>
                    </w:rPr>
                    <w:t xml:space="preserve">Note: </w:t>
                  </w:r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 xml:space="preserve">Use a dedicated user — never use the </w:t>
                  </w:r>
                  <w:proofErr w:type="spellStart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postgres</w:t>
                  </w:r>
                  <w:proofErr w:type="spellEnd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 xml:space="preserve"> superuser for replication connections.</w:t>
                  </w:r>
                </w:p>
              </w:tc>
            </w:tr>
          </w:tbl>
          <w:p w14:paraId="71A9CE9B" w14:textId="77777777" w:rsidR="00727275" w:rsidRDefault="00727275" w:rsidP="00021762"/>
        </w:tc>
      </w:tr>
    </w:tbl>
    <w:p w14:paraId="2403B223" w14:textId="77777777" w:rsidR="00727275" w:rsidRDefault="00727275" w:rsidP="00727275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27275" w14:paraId="6BCCDED7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D5A94E" w14:textId="77777777" w:rsidR="00727275" w:rsidRDefault="00727275" w:rsidP="00021762">
            <w:pPr>
              <w:spacing w:before="20" w:after="20"/>
            </w:pPr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STEP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3 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Allow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Replication Connections —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pg_hba.conf</w:t>
            </w:r>
            <w:proofErr w:type="spellEnd"/>
          </w:p>
        </w:tc>
      </w:tr>
      <w:tr w:rsidR="00727275" w14:paraId="4F410BF5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8DBF37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 xml:space="preserve">Add this line to </w:t>
            </w:r>
            <w:proofErr w:type="spellStart"/>
            <w:r>
              <w:rPr>
                <w:rFonts w:ascii="Arial" w:eastAsia="Arial" w:hAnsi="Arial" w:cs="Arial"/>
                <w:color w:val="1A1A1A"/>
              </w:rPr>
              <w:t>pg_hba.conf</w:t>
            </w:r>
            <w:proofErr w:type="spellEnd"/>
            <w:r>
              <w:rPr>
                <w:rFonts w:ascii="Arial" w:eastAsia="Arial" w:hAnsi="Arial" w:cs="Arial"/>
                <w:color w:val="1A1A1A"/>
              </w:rPr>
              <w:t xml:space="preserve"> on the PRIMARY, replacing &lt;</w:t>
            </w:r>
            <w:proofErr w:type="spellStart"/>
            <w:r>
              <w:rPr>
                <w:rFonts w:ascii="Arial" w:eastAsia="Arial" w:hAnsi="Arial" w:cs="Arial"/>
                <w:color w:val="1A1A1A"/>
              </w:rPr>
              <w:t>standby_ip</w:t>
            </w:r>
            <w:proofErr w:type="spellEnd"/>
            <w:r>
              <w:rPr>
                <w:rFonts w:ascii="Arial" w:eastAsia="Arial" w:hAnsi="Arial" w:cs="Arial"/>
                <w:color w:val="1A1A1A"/>
              </w:rPr>
              <w:t>&gt; with the actual IP:</w:t>
            </w:r>
          </w:p>
          <w:p w14:paraId="31ED640B" w14:textId="77777777" w:rsidR="00727275" w:rsidRDefault="00727275" w:rsidP="00021762">
            <w:pPr>
              <w:spacing w:before="80"/>
            </w:pPr>
          </w:p>
          <w:p w14:paraId="7B23C346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 xml:space="preserve"># </w:t>
            </w:r>
            <w:proofErr w:type="gramStart"/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TYPE  DATABASE</w:t>
            </w:r>
            <w:proofErr w:type="gramEnd"/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 xml:space="preserve">        USER        ADDRESS            METHOD</w:t>
            </w:r>
          </w:p>
          <w:p w14:paraId="260746FF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host    replication     </w:t>
            </w:r>
            <w:proofErr w:type="gram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replicator  &lt;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standby_ip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&gt;/32    scram-sha-256</w:t>
            </w:r>
          </w:p>
          <w:p w14:paraId="003B7424" w14:textId="77777777" w:rsidR="00727275" w:rsidRDefault="00727275" w:rsidP="00021762">
            <w:pPr>
              <w:spacing w:before="80"/>
            </w:pPr>
          </w:p>
          <w:p w14:paraId="03E331D8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Then reload the primary:</w:t>
            </w:r>
          </w:p>
          <w:p w14:paraId="3DFBD7C1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pg_reload_</w:t>
            </w:r>
            <w:proofErr w:type="gram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conf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);</w:t>
            </w:r>
          </w:p>
          <w:p w14:paraId="0190D661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lastRenderedPageBreak/>
              <w:t>-- or on the OS:</w:t>
            </w:r>
          </w:p>
          <w:p w14:paraId="2C7CEA9B" w14:textId="77777777" w:rsidR="00727275" w:rsidRDefault="00727275" w:rsidP="00021762">
            <w:pPr>
              <w:spacing w:before="30" w:after="30"/>
              <w:ind w:left="360"/>
            </w:pP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pg_ctl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reload -D /var/lib/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postgresql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/data</w:t>
            </w:r>
          </w:p>
        </w:tc>
      </w:tr>
    </w:tbl>
    <w:p w14:paraId="0D749E92" w14:textId="77777777" w:rsidR="00727275" w:rsidRDefault="00727275" w:rsidP="00727275">
      <w:pPr>
        <w:spacing w:before="200"/>
      </w:pPr>
    </w:p>
    <w:p w14:paraId="4DF3F9B1" w14:textId="77777777" w:rsidR="00727275" w:rsidRDefault="00727275" w:rsidP="00727275">
      <w:r>
        <w:br w:type="page"/>
      </w:r>
    </w:p>
    <w:p w14:paraId="23BECD0D" w14:textId="77777777" w:rsidR="00727275" w:rsidRDefault="00727275" w:rsidP="00727275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22"/>
      </w:tblGrid>
      <w:tr w:rsidR="00727275" w14:paraId="7E2CCDF2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CD25B7" w14:textId="77777777" w:rsidR="00727275" w:rsidRDefault="00727275" w:rsidP="00021762">
            <w:pPr>
              <w:spacing w:before="20" w:after="20"/>
            </w:pPr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STEP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4 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(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</w:rPr>
              <w:t>Optional) Create a Replication Slot on Primary</w:t>
            </w:r>
          </w:p>
        </w:tc>
      </w:tr>
      <w:tr w:rsidR="00727275" w14:paraId="727CB604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E5AF68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Replication slots prevent the primary from discarding WAL until the standby has consumed it. This protects against WAL gaps during standby downtime.</w:t>
            </w:r>
          </w:p>
          <w:p w14:paraId="6186F13C" w14:textId="77777777" w:rsidR="00727275" w:rsidRDefault="00727275" w:rsidP="00021762">
            <w:pPr>
              <w:spacing w:before="80"/>
            </w:pPr>
          </w:p>
          <w:p w14:paraId="10E17D71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pg_create_physical_replication_slot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('standby1_slot');</w:t>
            </w:r>
          </w:p>
          <w:p w14:paraId="35960815" w14:textId="77777777" w:rsidR="00727275" w:rsidRDefault="00727275" w:rsidP="00021762">
            <w:pPr>
              <w:spacing w:before="80"/>
            </w:pPr>
          </w:p>
          <w:p w14:paraId="57C0D1AA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Verify it was created:</w:t>
            </w:r>
          </w:p>
          <w:p w14:paraId="1B383DE7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slot_name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slot_type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, active FROM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pg_replication_slots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;</w:t>
            </w:r>
          </w:p>
          <w:p w14:paraId="57AB83E9" w14:textId="77777777" w:rsidR="00727275" w:rsidRDefault="00727275" w:rsidP="00021762">
            <w:pPr>
              <w:spacing w:before="8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727275" w14:paraId="441DBF4A" w14:textId="77777777" w:rsidTr="00021762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AE0E0"/>
                  <w:tcMar>
                    <w:top w:w="100" w:type="dxa"/>
                    <w:left w:w="180" w:type="dxa"/>
                    <w:bottom w:w="100" w:type="dxa"/>
                    <w:right w:w="180" w:type="dxa"/>
                  </w:tcMar>
                </w:tcPr>
                <w:p w14:paraId="69F055F0" w14:textId="77777777" w:rsidR="00727275" w:rsidRDefault="00727275" w:rsidP="00021762">
                  <w:pPr>
                    <w:spacing w:before="20" w:after="20"/>
                  </w:pPr>
                  <w:r>
                    <w:rPr>
                      <w:rFonts w:ascii="Arial" w:eastAsia="Arial" w:hAnsi="Arial" w:cs="Arial"/>
                      <w:b/>
                      <w:bCs/>
                      <w:color w:val="1B2A4A"/>
                      <w:sz w:val="20"/>
                      <w:szCs w:val="20"/>
                    </w:rPr>
                    <w:t xml:space="preserve">Warning: </w:t>
                  </w:r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 xml:space="preserve">Warning: If the standby is down for a long time, WAL accumulates on the primary and can fill your disk. Monitor </w:t>
                  </w:r>
                  <w:proofErr w:type="spellStart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pg_replication_slots</w:t>
                  </w:r>
                  <w:proofErr w:type="spellEnd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 xml:space="preserve"> regularly.</w:t>
                  </w:r>
                </w:p>
              </w:tc>
            </w:tr>
          </w:tbl>
          <w:p w14:paraId="44405153" w14:textId="77777777" w:rsidR="00727275" w:rsidRDefault="00727275" w:rsidP="00021762"/>
        </w:tc>
      </w:tr>
    </w:tbl>
    <w:p w14:paraId="355FA1A1" w14:textId="77777777" w:rsidR="00727275" w:rsidRDefault="00727275" w:rsidP="00727275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22"/>
      </w:tblGrid>
      <w:tr w:rsidR="00727275" w14:paraId="12100BCD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C85FCD" w14:textId="77777777" w:rsidR="00727275" w:rsidRDefault="00727275" w:rsidP="00021762">
            <w:pPr>
              <w:spacing w:before="20" w:after="20"/>
            </w:pPr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STEP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5 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Take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a Base Backup from Primary to Standby</w:t>
            </w:r>
          </w:p>
        </w:tc>
      </w:tr>
      <w:tr w:rsidR="00727275" w14:paraId="6CCB5B14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A1602A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 xml:space="preserve">On the STANDBY server, run </w:t>
            </w:r>
            <w:proofErr w:type="spellStart"/>
            <w:r>
              <w:rPr>
                <w:rFonts w:ascii="Arial" w:eastAsia="Arial" w:hAnsi="Arial" w:cs="Arial"/>
                <w:color w:val="1A1A1A"/>
              </w:rPr>
              <w:t>pg_basebackup</w:t>
            </w:r>
            <w:proofErr w:type="spellEnd"/>
            <w:r>
              <w:rPr>
                <w:rFonts w:ascii="Arial" w:eastAsia="Arial" w:hAnsi="Arial" w:cs="Arial"/>
                <w:color w:val="1A1A1A"/>
              </w:rPr>
              <w:t xml:space="preserve"> to clone the primary. The standby data directory must be empty.</w:t>
            </w:r>
          </w:p>
          <w:p w14:paraId="25F2D093" w14:textId="77777777" w:rsidR="00727275" w:rsidRDefault="00727275" w:rsidP="00021762">
            <w:pPr>
              <w:spacing w:before="80"/>
            </w:pPr>
          </w:p>
          <w:p w14:paraId="6F385C69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 xml:space="preserve"># Run as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postgres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 xml:space="preserve"> user on the standby</w:t>
            </w:r>
          </w:p>
          <w:p w14:paraId="603E0D25" w14:textId="77777777" w:rsidR="00727275" w:rsidRDefault="00727275" w:rsidP="00021762">
            <w:pPr>
              <w:spacing w:before="30" w:after="30"/>
              <w:ind w:left="360"/>
            </w:pP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pg_basebackup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\</w:t>
            </w:r>
          </w:p>
          <w:p w14:paraId="478B3EF3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-h &lt;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primary_ip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&gt; \</w:t>
            </w:r>
          </w:p>
          <w:p w14:paraId="43FAC971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-U replicator \</w:t>
            </w:r>
          </w:p>
          <w:p w14:paraId="070ED3BD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-D /var/lib/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postgresql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/data \</w:t>
            </w:r>
          </w:p>
          <w:p w14:paraId="5EDDAB69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-P -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Xs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-R</w:t>
            </w:r>
          </w:p>
          <w:p w14:paraId="7905CC5C" w14:textId="77777777" w:rsidR="00727275" w:rsidRDefault="00727275" w:rsidP="00021762">
            <w:pPr>
              <w:spacing w:before="80"/>
            </w:pPr>
          </w:p>
          <w:p w14:paraId="6E7DD0DE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Flags explained:</w:t>
            </w:r>
          </w:p>
          <w:p w14:paraId="6BC2C0C5" w14:textId="77777777" w:rsidR="00727275" w:rsidRDefault="00727275" w:rsidP="00727275">
            <w:pPr>
              <w:pStyle w:val="ListParagraph"/>
              <w:numPr>
                <w:ilvl w:val="0"/>
                <w:numId w:val="12"/>
              </w:numPr>
              <w:spacing w:before="40" w:after="40" w:line="240" w:lineRule="auto"/>
              <w:contextualSpacing w:val="0"/>
            </w:pPr>
            <w:r>
              <w:rPr>
                <w:rFonts w:ascii="Arial" w:eastAsia="Arial" w:hAnsi="Arial" w:cs="Arial"/>
                <w:color w:val="1A1A1A"/>
              </w:rPr>
              <w:t>-h &lt;</w:t>
            </w:r>
            <w:proofErr w:type="spellStart"/>
            <w:r>
              <w:rPr>
                <w:rFonts w:ascii="Arial" w:eastAsia="Arial" w:hAnsi="Arial" w:cs="Arial"/>
                <w:color w:val="1A1A1A"/>
              </w:rPr>
              <w:t>primary_ip</w:t>
            </w:r>
            <w:proofErr w:type="spellEnd"/>
            <w:proofErr w:type="gramStart"/>
            <w:r>
              <w:rPr>
                <w:rFonts w:ascii="Arial" w:eastAsia="Arial" w:hAnsi="Arial" w:cs="Arial"/>
                <w:color w:val="1A1A1A"/>
              </w:rPr>
              <w:t>&gt;  —</w:t>
            </w:r>
            <w:proofErr w:type="gramEnd"/>
            <w:r>
              <w:rPr>
                <w:rFonts w:ascii="Arial" w:eastAsia="Arial" w:hAnsi="Arial" w:cs="Arial"/>
                <w:color w:val="1A1A1A"/>
              </w:rPr>
              <w:t xml:space="preserve"> hostname or IP of the primary</w:t>
            </w:r>
          </w:p>
          <w:p w14:paraId="296A239A" w14:textId="77777777" w:rsidR="00727275" w:rsidRDefault="00727275" w:rsidP="00727275">
            <w:pPr>
              <w:pStyle w:val="ListParagraph"/>
              <w:numPr>
                <w:ilvl w:val="0"/>
                <w:numId w:val="12"/>
              </w:numPr>
              <w:spacing w:before="40" w:after="40" w:line="240" w:lineRule="auto"/>
              <w:contextualSpacing w:val="0"/>
            </w:pPr>
            <w:r>
              <w:rPr>
                <w:rFonts w:ascii="Arial" w:eastAsia="Arial" w:hAnsi="Arial" w:cs="Arial"/>
                <w:color w:val="1A1A1A"/>
              </w:rPr>
              <w:t>-U replicator    — replication user created in Step 2</w:t>
            </w:r>
          </w:p>
          <w:p w14:paraId="67E4A349" w14:textId="77777777" w:rsidR="00727275" w:rsidRDefault="00727275" w:rsidP="00727275">
            <w:pPr>
              <w:pStyle w:val="ListParagraph"/>
              <w:numPr>
                <w:ilvl w:val="0"/>
                <w:numId w:val="12"/>
              </w:numPr>
              <w:spacing w:before="40" w:after="40" w:line="240" w:lineRule="auto"/>
              <w:contextualSpacing w:val="0"/>
            </w:pPr>
            <w:r>
              <w:rPr>
                <w:rFonts w:ascii="Arial" w:eastAsia="Arial" w:hAnsi="Arial" w:cs="Arial"/>
                <w:color w:val="1A1A1A"/>
              </w:rPr>
              <w:t>-D /var/lib/.../</w:t>
            </w:r>
            <w:proofErr w:type="gramStart"/>
            <w:r>
              <w:rPr>
                <w:rFonts w:ascii="Arial" w:eastAsia="Arial" w:hAnsi="Arial" w:cs="Arial"/>
                <w:color w:val="1A1A1A"/>
              </w:rPr>
              <w:t>data  —</w:t>
            </w:r>
            <w:proofErr w:type="gramEnd"/>
            <w:r>
              <w:rPr>
                <w:rFonts w:ascii="Arial" w:eastAsia="Arial" w:hAnsi="Arial" w:cs="Arial"/>
                <w:color w:val="1A1A1A"/>
              </w:rPr>
              <w:t xml:space="preserve"> destination data directory on standby</w:t>
            </w:r>
          </w:p>
          <w:p w14:paraId="49590747" w14:textId="77777777" w:rsidR="00727275" w:rsidRDefault="00727275" w:rsidP="00727275">
            <w:pPr>
              <w:pStyle w:val="ListParagraph"/>
              <w:numPr>
                <w:ilvl w:val="0"/>
                <w:numId w:val="12"/>
              </w:numPr>
              <w:spacing w:before="40" w:after="40" w:line="240" w:lineRule="auto"/>
              <w:contextualSpacing w:val="0"/>
            </w:pPr>
            <w:r>
              <w:rPr>
                <w:rFonts w:ascii="Arial" w:eastAsia="Arial" w:hAnsi="Arial" w:cs="Arial"/>
                <w:color w:val="1A1A1A"/>
              </w:rPr>
              <w:t>-P               — show progress</w:t>
            </w:r>
          </w:p>
          <w:p w14:paraId="77790DE0" w14:textId="77777777" w:rsidR="00727275" w:rsidRDefault="00727275" w:rsidP="00727275">
            <w:pPr>
              <w:pStyle w:val="ListParagraph"/>
              <w:numPr>
                <w:ilvl w:val="0"/>
                <w:numId w:val="12"/>
              </w:numPr>
              <w:spacing w:before="40" w:after="40" w:line="240" w:lineRule="auto"/>
              <w:contextualSpacing w:val="0"/>
            </w:pPr>
            <w:r>
              <w:rPr>
                <w:rFonts w:ascii="Arial" w:eastAsia="Arial" w:hAnsi="Arial" w:cs="Arial"/>
                <w:color w:val="1A1A1A"/>
              </w:rPr>
              <w:t>-</w:t>
            </w:r>
            <w:proofErr w:type="spellStart"/>
            <w:r>
              <w:rPr>
                <w:rFonts w:ascii="Arial" w:eastAsia="Arial" w:hAnsi="Arial" w:cs="Arial"/>
                <w:color w:val="1A1A1A"/>
              </w:rPr>
              <w:t>Xs</w:t>
            </w:r>
            <w:proofErr w:type="spellEnd"/>
            <w:r>
              <w:rPr>
                <w:rFonts w:ascii="Arial" w:eastAsia="Arial" w:hAnsi="Arial" w:cs="Arial"/>
                <w:color w:val="1A1A1A"/>
              </w:rPr>
              <w:t xml:space="preserve">              — stream WAL during backup (avoids WAL gap)</w:t>
            </w:r>
          </w:p>
          <w:p w14:paraId="7A163778" w14:textId="77777777" w:rsidR="00727275" w:rsidRDefault="00727275" w:rsidP="00727275">
            <w:pPr>
              <w:pStyle w:val="ListParagraph"/>
              <w:numPr>
                <w:ilvl w:val="0"/>
                <w:numId w:val="12"/>
              </w:numPr>
              <w:spacing w:before="40" w:after="40" w:line="240" w:lineRule="auto"/>
              <w:contextualSpacing w:val="0"/>
            </w:pPr>
            <w:r>
              <w:rPr>
                <w:rFonts w:ascii="Arial" w:eastAsia="Arial" w:hAnsi="Arial" w:cs="Arial"/>
                <w:color w:val="1A1A1A"/>
              </w:rPr>
              <w:t xml:space="preserve">-R               — write recovery config and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A1A1A"/>
              </w:rPr>
              <w:t>standby.signal</w:t>
            </w:r>
            <w:proofErr w:type="spellEnd"/>
            <w:proofErr w:type="gramEnd"/>
            <w:r>
              <w:rPr>
                <w:rFonts w:ascii="Arial" w:eastAsia="Arial" w:hAnsi="Arial" w:cs="Arial"/>
                <w:color w:val="1A1A1A"/>
              </w:rPr>
              <w:t xml:space="preserve"> automatically</w:t>
            </w:r>
          </w:p>
          <w:p w14:paraId="415AE26A" w14:textId="77777777" w:rsidR="00727275" w:rsidRDefault="00727275" w:rsidP="00021762">
            <w:pPr>
              <w:spacing w:before="8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727275" w14:paraId="41DB4CA8" w14:textId="77777777" w:rsidTr="00021762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8DC"/>
                  <w:tcMar>
                    <w:top w:w="100" w:type="dxa"/>
                    <w:left w:w="180" w:type="dxa"/>
                    <w:bottom w:w="100" w:type="dxa"/>
                    <w:right w:w="180" w:type="dxa"/>
                  </w:tcMar>
                </w:tcPr>
                <w:p w14:paraId="56ACE508" w14:textId="77777777" w:rsidR="00727275" w:rsidRDefault="00727275" w:rsidP="00021762">
                  <w:pPr>
                    <w:spacing w:before="20" w:after="20"/>
                  </w:pPr>
                  <w:r>
                    <w:rPr>
                      <w:rFonts w:ascii="Arial" w:eastAsia="Arial" w:hAnsi="Arial" w:cs="Arial"/>
                      <w:b/>
                      <w:bCs/>
                      <w:color w:val="1B2A4A"/>
                      <w:sz w:val="20"/>
                      <w:szCs w:val="20"/>
                    </w:rPr>
                    <w:t xml:space="preserve">Note: </w:t>
                  </w:r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 xml:space="preserve">The -R flag creates </w:t>
                  </w:r>
                  <w:proofErr w:type="spellStart"/>
                  <w:proofErr w:type="gramStart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postgresql.auto</w:t>
                  </w:r>
                  <w:proofErr w:type="gramEnd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.conf</w:t>
                  </w:r>
                  <w:proofErr w:type="spellEnd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 xml:space="preserve"> with </w:t>
                  </w:r>
                  <w:proofErr w:type="spellStart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primary_conninfo</w:t>
                  </w:r>
                  <w:proofErr w:type="spellEnd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 xml:space="preserve"> and creates </w:t>
                  </w:r>
                  <w:proofErr w:type="spellStart"/>
                  <w:proofErr w:type="gramStart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standby.signal</w:t>
                  </w:r>
                  <w:proofErr w:type="spellEnd"/>
                  <w:proofErr w:type="gramEnd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 xml:space="preserve"> — this is the recommended approach for PostgreSQL 12+.</w:t>
                  </w:r>
                </w:p>
              </w:tc>
            </w:tr>
          </w:tbl>
          <w:p w14:paraId="1518A053" w14:textId="77777777" w:rsidR="00727275" w:rsidRDefault="00727275" w:rsidP="00021762"/>
        </w:tc>
      </w:tr>
    </w:tbl>
    <w:p w14:paraId="507200AE" w14:textId="77777777" w:rsidR="00727275" w:rsidRDefault="00727275" w:rsidP="00727275">
      <w:pPr>
        <w:spacing w:before="200"/>
      </w:pPr>
    </w:p>
    <w:p w14:paraId="4090FB23" w14:textId="77777777" w:rsidR="00727275" w:rsidRDefault="00727275" w:rsidP="00727275">
      <w:r>
        <w:br w:type="page"/>
      </w:r>
    </w:p>
    <w:p w14:paraId="14FF4516" w14:textId="77777777" w:rsidR="00727275" w:rsidRDefault="00727275" w:rsidP="00727275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22"/>
      </w:tblGrid>
      <w:tr w:rsidR="00727275" w14:paraId="3BF5EAFA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0A0887" w14:textId="77777777" w:rsidR="00727275" w:rsidRDefault="00727275" w:rsidP="00021762">
            <w:pPr>
              <w:spacing w:before="20" w:after="20"/>
            </w:pPr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STEP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6 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Verify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the Auto-Generated Recovery Config on Standby</w:t>
            </w:r>
          </w:p>
        </w:tc>
      </w:tr>
      <w:tr w:rsidR="00727275" w14:paraId="341D96F4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4443AAE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 xml:space="preserve">After </w:t>
            </w:r>
            <w:proofErr w:type="spellStart"/>
            <w:r>
              <w:rPr>
                <w:rFonts w:ascii="Arial" w:eastAsia="Arial" w:hAnsi="Arial" w:cs="Arial"/>
                <w:color w:val="1A1A1A"/>
              </w:rPr>
              <w:t>pg_basebackup</w:t>
            </w:r>
            <w:proofErr w:type="spellEnd"/>
            <w:r>
              <w:rPr>
                <w:rFonts w:ascii="Arial" w:eastAsia="Arial" w:hAnsi="Arial" w:cs="Arial"/>
                <w:color w:val="1A1A1A"/>
              </w:rPr>
              <w:t xml:space="preserve"> -R, check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A1A1A"/>
              </w:rPr>
              <w:t>postgresql.auto</w:t>
            </w:r>
            <w:proofErr w:type="gramEnd"/>
            <w:r>
              <w:rPr>
                <w:rFonts w:ascii="Arial" w:eastAsia="Arial" w:hAnsi="Arial" w:cs="Arial"/>
                <w:color w:val="1A1A1A"/>
              </w:rPr>
              <w:t>.conf</w:t>
            </w:r>
            <w:proofErr w:type="spellEnd"/>
            <w:r>
              <w:rPr>
                <w:rFonts w:ascii="Arial" w:eastAsia="Arial" w:hAnsi="Arial" w:cs="Arial"/>
                <w:color w:val="1A1A1A"/>
              </w:rPr>
              <w:t xml:space="preserve"> on the standby:</w:t>
            </w:r>
          </w:p>
          <w:p w14:paraId="288C1874" w14:textId="77777777" w:rsidR="00727275" w:rsidRDefault="00727275" w:rsidP="00021762">
            <w:pPr>
              <w:spacing w:before="80"/>
            </w:pPr>
          </w:p>
          <w:p w14:paraId="2192DB8E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cat /var/lib/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postgresql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/data/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postgresql.auto.conf</w:t>
            </w:r>
            <w:proofErr w:type="spellEnd"/>
          </w:p>
          <w:p w14:paraId="19FDA005" w14:textId="77777777" w:rsidR="00727275" w:rsidRDefault="00727275" w:rsidP="00021762">
            <w:pPr>
              <w:spacing w:before="80"/>
            </w:pPr>
          </w:p>
          <w:p w14:paraId="31F09398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It should contain something like:</w:t>
            </w:r>
          </w:p>
          <w:p w14:paraId="755AF566" w14:textId="77777777" w:rsidR="00727275" w:rsidRDefault="00727275" w:rsidP="00021762">
            <w:pPr>
              <w:spacing w:before="30" w:after="30"/>
              <w:ind w:left="360"/>
            </w:pP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primary_conninfo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= 'host=&lt;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primary_ip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&gt; port=5432 user=replicator password=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strong_password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'</w:t>
            </w:r>
          </w:p>
          <w:p w14:paraId="3D853953" w14:textId="77777777" w:rsidR="00727275" w:rsidRDefault="00727275" w:rsidP="00021762">
            <w:pPr>
              <w:spacing w:before="30" w:after="30"/>
              <w:ind w:left="360"/>
            </w:pP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primary_slot_name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= 'standby1_slot'   # only if you created a slot in Step 4</w:t>
            </w:r>
          </w:p>
          <w:p w14:paraId="3AF4F4F4" w14:textId="77777777" w:rsidR="00727275" w:rsidRDefault="00727275" w:rsidP="00021762">
            <w:pPr>
              <w:spacing w:before="80"/>
            </w:pPr>
          </w:p>
          <w:p w14:paraId="6265F946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 xml:space="preserve">Also confirm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A1A1A"/>
              </w:rPr>
              <w:t>standby.signal</w:t>
            </w:r>
            <w:proofErr w:type="spellEnd"/>
            <w:proofErr w:type="gramEnd"/>
            <w:r>
              <w:rPr>
                <w:rFonts w:ascii="Arial" w:eastAsia="Arial" w:hAnsi="Arial" w:cs="Arial"/>
                <w:color w:val="1A1A1A"/>
              </w:rPr>
              <w:t xml:space="preserve"> exists:</w:t>
            </w:r>
          </w:p>
          <w:p w14:paraId="7D18DAF4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ls /var/lib/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postgresql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/data/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standby.signal</w:t>
            </w:r>
            <w:proofErr w:type="spellEnd"/>
          </w:p>
          <w:p w14:paraId="3D94AB64" w14:textId="77777777" w:rsidR="00727275" w:rsidRDefault="00727275" w:rsidP="00021762">
            <w:pPr>
              <w:spacing w:before="8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727275" w14:paraId="4691486E" w14:textId="77777777" w:rsidTr="00021762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8DC"/>
                  <w:tcMar>
                    <w:top w:w="100" w:type="dxa"/>
                    <w:left w:w="180" w:type="dxa"/>
                    <w:bottom w:w="100" w:type="dxa"/>
                    <w:right w:w="180" w:type="dxa"/>
                  </w:tcMar>
                </w:tcPr>
                <w:p w14:paraId="0B7FF2C6" w14:textId="77777777" w:rsidR="00727275" w:rsidRDefault="00727275" w:rsidP="00021762">
                  <w:pPr>
                    <w:spacing w:before="20" w:after="20"/>
                  </w:pPr>
                  <w:r>
                    <w:rPr>
                      <w:rFonts w:ascii="Arial" w:eastAsia="Arial" w:hAnsi="Arial" w:cs="Arial"/>
                      <w:b/>
                      <w:bCs/>
                      <w:color w:val="1B2A4A"/>
                      <w:sz w:val="20"/>
                      <w:szCs w:val="20"/>
                    </w:rPr>
                    <w:t xml:space="preserve">Note: </w:t>
                  </w:r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 xml:space="preserve">For PostgreSQL 11 and earlier, these settings go in </w:t>
                  </w:r>
                  <w:proofErr w:type="spellStart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recovery.conf</w:t>
                  </w:r>
                  <w:proofErr w:type="spellEnd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 xml:space="preserve"> instead of </w:t>
                  </w:r>
                  <w:proofErr w:type="spellStart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postgresql.auto.conf</w:t>
                  </w:r>
                  <w:proofErr w:type="spellEnd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.</w:t>
                  </w:r>
                </w:p>
              </w:tc>
            </w:tr>
          </w:tbl>
          <w:p w14:paraId="4E948E22" w14:textId="77777777" w:rsidR="00727275" w:rsidRDefault="00727275" w:rsidP="00021762"/>
        </w:tc>
      </w:tr>
    </w:tbl>
    <w:p w14:paraId="6E34D7FE" w14:textId="77777777" w:rsidR="00727275" w:rsidRDefault="00727275" w:rsidP="00727275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27275" w14:paraId="0343E4A8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4F24CE" w14:textId="77777777" w:rsidR="00727275" w:rsidRDefault="00727275" w:rsidP="00021762">
            <w:pPr>
              <w:spacing w:before="20" w:after="20"/>
            </w:pPr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STEP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7 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Configure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hot_standby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on Standby</w:t>
            </w:r>
          </w:p>
        </w:tc>
      </w:tr>
      <w:tr w:rsidR="00727275" w14:paraId="5C7A37B8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A7B135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 xml:space="preserve">Ensure </w:t>
            </w:r>
            <w:proofErr w:type="spellStart"/>
            <w:r>
              <w:rPr>
                <w:rFonts w:ascii="Arial" w:eastAsia="Arial" w:hAnsi="Arial" w:cs="Arial"/>
                <w:color w:val="1A1A1A"/>
              </w:rPr>
              <w:t>postgresql.conf</w:t>
            </w:r>
            <w:proofErr w:type="spellEnd"/>
            <w:r>
              <w:rPr>
                <w:rFonts w:ascii="Arial" w:eastAsia="Arial" w:hAnsi="Arial" w:cs="Arial"/>
                <w:color w:val="1A1A1A"/>
              </w:rPr>
              <w:t xml:space="preserve"> on the STANDBY has:</w:t>
            </w:r>
          </w:p>
          <w:p w14:paraId="62463697" w14:textId="77777777" w:rsidR="00727275" w:rsidRDefault="00727275" w:rsidP="00021762">
            <w:pPr>
              <w:spacing w:before="80"/>
            </w:pPr>
          </w:p>
          <w:p w14:paraId="3AA924C2" w14:textId="77777777" w:rsidR="00727275" w:rsidRDefault="00727275" w:rsidP="00021762">
            <w:pPr>
              <w:spacing w:before="30" w:after="30"/>
              <w:ind w:left="360"/>
            </w:pP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hot_standby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= on</w:t>
            </w:r>
          </w:p>
          <w:p w14:paraId="05F40185" w14:textId="77777777" w:rsidR="00727275" w:rsidRDefault="00727275" w:rsidP="00021762">
            <w:pPr>
              <w:spacing w:before="80"/>
            </w:pPr>
          </w:p>
          <w:p w14:paraId="7CEAF306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This allows read-only queries on the standby while it is in recovery mode.</w:t>
            </w:r>
          </w:p>
        </w:tc>
      </w:tr>
    </w:tbl>
    <w:p w14:paraId="57B88880" w14:textId="77777777" w:rsidR="00727275" w:rsidRDefault="00727275" w:rsidP="00727275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27275" w14:paraId="4D345463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597D9A" w14:textId="77777777" w:rsidR="00727275" w:rsidRDefault="00727275" w:rsidP="00021762">
            <w:pPr>
              <w:spacing w:before="20" w:after="20"/>
            </w:pPr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STEP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8 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Start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the Standby Server</w:t>
            </w:r>
          </w:p>
        </w:tc>
      </w:tr>
      <w:tr w:rsidR="00727275" w14:paraId="35BD50BA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9632D4" w14:textId="77777777" w:rsidR="00727275" w:rsidRDefault="00727275" w:rsidP="00021762">
            <w:pPr>
              <w:spacing w:before="60"/>
            </w:pPr>
          </w:p>
          <w:p w14:paraId="7C28D930" w14:textId="77777777" w:rsidR="00727275" w:rsidRDefault="00727275" w:rsidP="00021762">
            <w:pPr>
              <w:spacing w:before="30" w:after="30"/>
              <w:ind w:left="360"/>
            </w:pP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pg_ctl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start -D /var/lib/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postgresql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/data -l /var/log/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postgresql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/standby.log</w:t>
            </w:r>
          </w:p>
          <w:p w14:paraId="4620EF1D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 xml:space="preserve">-- or with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systemd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:</w:t>
            </w:r>
          </w:p>
          <w:p w14:paraId="7881FBEE" w14:textId="77777777" w:rsidR="00727275" w:rsidRDefault="00727275" w:rsidP="00021762">
            <w:pPr>
              <w:spacing w:before="30" w:after="30"/>
              <w:ind w:left="360"/>
            </w:pP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systemctl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start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postgresql</w:t>
            </w:r>
            <w:proofErr w:type="spellEnd"/>
          </w:p>
          <w:p w14:paraId="2DAAD5D8" w14:textId="77777777" w:rsidR="00727275" w:rsidRDefault="00727275" w:rsidP="00021762">
            <w:pPr>
              <w:spacing w:before="80"/>
            </w:pPr>
          </w:p>
          <w:p w14:paraId="0DDA8707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Watch the standby logs for successful connection:</w:t>
            </w:r>
          </w:p>
          <w:p w14:paraId="137ADCEE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tail -f /var/log/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postgresql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/standby.log</w:t>
            </w:r>
          </w:p>
          <w:p w14:paraId="6B7A5194" w14:textId="77777777" w:rsidR="00727275" w:rsidRDefault="00727275" w:rsidP="00021762">
            <w:pPr>
              <w:spacing w:before="80"/>
            </w:pPr>
          </w:p>
          <w:p w14:paraId="4E9880AB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Expected log lines on standby:</w:t>
            </w:r>
          </w:p>
          <w:p w14:paraId="4B8CFB29" w14:textId="77777777" w:rsidR="00727275" w:rsidRDefault="00727275" w:rsidP="00727275">
            <w:pPr>
              <w:pStyle w:val="ListParagraph"/>
              <w:numPr>
                <w:ilvl w:val="0"/>
                <w:numId w:val="12"/>
              </w:numPr>
              <w:spacing w:before="40" w:after="40" w:line="240" w:lineRule="auto"/>
              <w:contextualSpacing w:val="0"/>
            </w:pPr>
            <w:r>
              <w:rPr>
                <w:rFonts w:ascii="Arial" w:eastAsia="Arial" w:hAnsi="Arial" w:cs="Arial"/>
                <w:color w:val="1A1A1A"/>
              </w:rPr>
              <w:t>started streaming WAL from primary</w:t>
            </w:r>
          </w:p>
          <w:p w14:paraId="7A8C21F7" w14:textId="77777777" w:rsidR="00727275" w:rsidRDefault="00727275" w:rsidP="00727275">
            <w:pPr>
              <w:pStyle w:val="ListParagraph"/>
              <w:numPr>
                <w:ilvl w:val="0"/>
                <w:numId w:val="12"/>
              </w:numPr>
              <w:spacing w:before="40" w:after="40" w:line="240" w:lineRule="auto"/>
              <w:contextualSpacing w:val="0"/>
            </w:pPr>
            <w:r>
              <w:rPr>
                <w:rFonts w:ascii="Arial" w:eastAsia="Arial" w:hAnsi="Arial" w:cs="Arial"/>
                <w:color w:val="1A1A1A"/>
              </w:rPr>
              <w:t>redo starts at ...</w:t>
            </w:r>
          </w:p>
          <w:p w14:paraId="6D000B45" w14:textId="77777777" w:rsidR="00727275" w:rsidRDefault="00727275" w:rsidP="00727275">
            <w:pPr>
              <w:pStyle w:val="ListParagraph"/>
              <w:numPr>
                <w:ilvl w:val="0"/>
                <w:numId w:val="12"/>
              </w:numPr>
              <w:spacing w:before="40" w:after="40" w:line="240" w:lineRule="auto"/>
              <w:contextualSpacing w:val="0"/>
            </w:pPr>
            <w:r>
              <w:rPr>
                <w:rFonts w:ascii="Arial" w:eastAsia="Arial" w:hAnsi="Arial" w:cs="Arial"/>
                <w:color w:val="1A1A1A"/>
              </w:rPr>
              <w:t>consistent recovery state reached</w:t>
            </w:r>
          </w:p>
        </w:tc>
      </w:tr>
    </w:tbl>
    <w:p w14:paraId="3ACEB062" w14:textId="77777777" w:rsidR="00727275" w:rsidRDefault="00727275" w:rsidP="00727275">
      <w:pPr>
        <w:spacing w:before="200"/>
      </w:pPr>
    </w:p>
    <w:p w14:paraId="26517E03" w14:textId="77777777" w:rsidR="00727275" w:rsidRDefault="00727275" w:rsidP="00727275">
      <w:r>
        <w:lastRenderedPageBreak/>
        <w:br w:type="page"/>
      </w:r>
    </w:p>
    <w:p w14:paraId="1F5C0DD6" w14:textId="77777777" w:rsidR="00727275" w:rsidRDefault="00727275" w:rsidP="00727275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27275" w14:paraId="69F6FF2C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8B8EEE" w14:textId="77777777" w:rsidR="00727275" w:rsidRDefault="00727275" w:rsidP="00021762">
            <w:pPr>
              <w:spacing w:before="20" w:after="20"/>
            </w:pPr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STEP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9 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Verify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Replication Is Running</w:t>
            </w:r>
          </w:p>
        </w:tc>
      </w:tr>
      <w:tr w:rsidR="00727275" w14:paraId="35514257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A83C76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On the PRIMARY, run:</w:t>
            </w:r>
          </w:p>
          <w:p w14:paraId="28244FEA" w14:textId="77777777" w:rsidR="00727275" w:rsidRDefault="00727275" w:rsidP="00021762">
            <w:pPr>
              <w:spacing w:before="80"/>
            </w:pPr>
          </w:p>
          <w:p w14:paraId="141A7DB5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client_addr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, state,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sent_lsn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write_lsn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,</w:t>
            </w:r>
          </w:p>
          <w:p w14:paraId="575536FC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    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flush_lsn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replay_lsn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sync_state</w:t>
            </w:r>
            <w:proofErr w:type="spellEnd"/>
          </w:p>
          <w:p w14:paraId="7B2B3E28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pg_stat_replication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;</w:t>
            </w:r>
          </w:p>
          <w:p w14:paraId="44FC71DA" w14:textId="77777777" w:rsidR="00727275" w:rsidRDefault="00727275" w:rsidP="00021762">
            <w:pPr>
              <w:spacing w:before="80"/>
            </w:pPr>
          </w:p>
          <w:p w14:paraId="23A892A3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Expected output: one row per standby with state = streaming.</w:t>
            </w:r>
          </w:p>
          <w:p w14:paraId="150E33E9" w14:textId="77777777" w:rsidR="00727275" w:rsidRDefault="00727275" w:rsidP="00021762">
            <w:pPr>
              <w:spacing w:before="60"/>
            </w:pPr>
          </w:p>
          <w:p w14:paraId="5CEA2A10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On the STANDBY, verify it is in recovery:</w:t>
            </w:r>
          </w:p>
          <w:p w14:paraId="1E5C9F67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pg_is_in_</w:t>
            </w:r>
            <w:proofErr w:type="gram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recovery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();   </w:t>
            </w:r>
            <w:proofErr w:type="gram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-- should return true</w:t>
            </w:r>
          </w:p>
          <w:p w14:paraId="625BE1FF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pg_last_wal_receive_</w:t>
            </w:r>
            <w:proofErr w:type="gram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lsn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),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pg_last_wal_replay_</w:t>
            </w:r>
            <w:proofErr w:type="gram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lsn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);</w:t>
            </w:r>
          </w:p>
          <w:p w14:paraId="79F9DA96" w14:textId="77777777" w:rsidR="00727275" w:rsidRDefault="00727275" w:rsidP="00021762">
            <w:pPr>
              <w:spacing w:before="80"/>
            </w:pPr>
          </w:p>
          <w:p w14:paraId="01439C5D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Check replication lag:</w:t>
            </w:r>
          </w:p>
          <w:p w14:paraId="19D2569B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SELECT </w:t>
            </w:r>
            <w:proofErr w:type="gram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now(</w:t>
            </w:r>
            <w:proofErr w:type="gram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) -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pg_last_xact_replay_</w:t>
            </w:r>
            <w:proofErr w:type="gram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timestamp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) AS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replication_lag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;</w:t>
            </w:r>
          </w:p>
        </w:tc>
      </w:tr>
    </w:tbl>
    <w:p w14:paraId="096AD445" w14:textId="77777777" w:rsidR="00727275" w:rsidRDefault="00727275" w:rsidP="00727275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22"/>
      </w:tblGrid>
      <w:tr w:rsidR="00727275" w14:paraId="4D95E9C6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5E0FED" w14:textId="77777777" w:rsidR="00727275" w:rsidRDefault="00727275" w:rsidP="00021762">
            <w:pPr>
              <w:spacing w:before="20" w:after="20"/>
            </w:pPr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STEP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10 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Test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Failover (Manual Promotion)</w:t>
            </w:r>
          </w:p>
        </w:tc>
      </w:tr>
      <w:tr w:rsidR="00727275" w14:paraId="30D4F4B3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363E07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If the primary goes down and you need to promote the standby:</w:t>
            </w:r>
          </w:p>
          <w:p w14:paraId="3AF65801" w14:textId="77777777" w:rsidR="00727275" w:rsidRDefault="00727275" w:rsidP="00021762">
            <w:pPr>
              <w:spacing w:before="80"/>
            </w:pPr>
          </w:p>
          <w:p w14:paraId="179AE074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 xml:space="preserve"># Method 1: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pg_ctl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 xml:space="preserve"> promote</w:t>
            </w:r>
          </w:p>
          <w:p w14:paraId="2BA17D8F" w14:textId="77777777" w:rsidR="00727275" w:rsidRDefault="00727275" w:rsidP="00021762">
            <w:pPr>
              <w:spacing w:before="30" w:after="30"/>
              <w:ind w:left="360"/>
            </w:pP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pg_ctl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promote -D /var/lib/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postgresql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/data</w:t>
            </w:r>
          </w:p>
          <w:p w14:paraId="6D5AB25C" w14:textId="77777777" w:rsidR="00727275" w:rsidRDefault="00727275" w:rsidP="00021762">
            <w:pPr>
              <w:spacing w:before="60"/>
            </w:pPr>
          </w:p>
          <w:p w14:paraId="4B796457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# Method 2: trigger file (older versions)</w:t>
            </w:r>
          </w:p>
          <w:p w14:paraId="0B0B2D42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touch /var/lib/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postgresql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/data/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failover.signal</w:t>
            </w:r>
            <w:proofErr w:type="spellEnd"/>
          </w:p>
          <w:p w14:paraId="46D3F3AD" w14:textId="77777777" w:rsidR="00727275" w:rsidRDefault="00727275" w:rsidP="00021762">
            <w:pPr>
              <w:spacing w:before="60"/>
            </w:pPr>
          </w:p>
          <w:p w14:paraId="4C37FE40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# Method 3: SQL function</w:t>
            </w:r>
          </w:p>
          <w:p w14:paraId="1B21C541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</w:t>
            </w:r>
            <w:proofErr w:type="gram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promote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);</w:t>
            </w:r>
          </w:p>
          <w:p w14:paraId="79990695" w14:textId="77777777" w:rsidR="00727275" w:rsidRDefault="00727275" w:rsidP="00021762">
            <w:pPr>
              <w:spacing w:before="80"/>
            </w:pPr>
          </w:p>
          <w:p w14:paraId="7E9E7644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After promotion, the standby becomes a full read-write primary. Update application connection strings to point to the new primary.</w:t>
            </w:r>
          </w:p>
          <w:p w14:paraId="202BFD86" w14:textId="77777777" w:rsidR="00727275" w:rsidRDefault="00727275" w:rsidP="00021762">
            <w:pPr>
              <w:spacing w:before="4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727275" w14:paraId="56B87244" w14:textId="77777777" w:rsidTr="00021762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D0F0EE"/>
                  <w:tcMar>
                    <w:top w:w="100" w:type="dxa"/>
                    <w:left w:w="180" w:type="dxa"/>
                    <w:bottom w:w="100" w:type="dxa"/>
                    <w:right w:w="180" w:type="dxa"/>
                  </w:tcMar>
                </w:tcPr>
                <w:p w14:paraId="52A9CA08" w14:textId="77777777" w:rsidR="00727275" w:rsidRDefault="00727275" w:rsidP="00021762">
                  <w:pPr>
                    <w:spacing w:before="20" w:after="20"/>
                  </w:pPr>
                  <w:r>
                    <w:rPr>
                      <w:rFonts w:ascii="Arial" w:eastAsia="Arial" w:hAnsi="Arial" w:cs="Arial"/>
                      <w:b/>
                      <w:bCs/>
                      <w:color w:val="1B2A4A"/>
                      <w:sz w:val="20"/>
                      <w:szCs w:val="20"/>
                    </w:rPr>
                    <w:t xml:space="preserve">Tip: </w:t>
                  </w:r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 xml:space="preserve">For automated failover, use tools like Patroni, </w:t>
                  </w:r>
                  <w:proofErr w:type="spellStart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repmgr</w:t>
                  </w:r>
                  <w:proofErr w:type="spellEnd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 xml:space="preserve">, or </w:t>
                  </w:r>
                  <w:proofErr w:type="spellStart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pg_auto_failover</w:t>
                  </w:r>
                  <w:proofErr w:type="spellEnd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 xml:space="preserve"> instead of manual promotion.</w:t>
                  </w:r>
                </w:p>
              </w:tc>
            </w:tr>
          </w:tbl>
          <w:p w14:paraId="7D0480FA" w14:textId="77777777" w:rsidR="00727275" w:rsidRDefault="00727275" w:rsidP="00021762"/>
        </w:tc>
      </w:tr>
    </w:tbl>
    <w:p w14:paraId="74BC56DC" w14:textId="77777777" w:rsidR="00727275" w:rsidRDefault="00727275" w:rsidP="00727275">
      <w:pPr>
        <w:spacing w:before="200"/>
      </w:pPr>
    </w:p>
    <w:p w14:paraId="785D1BF9" w14:textId="77777777" w:rsidR="00727275" w:rsidRDefault="00727275" w:rsidP="00727275">
      <w:r>
        <w:br w:type="page"/>
      </w:r>
    </w:p>
    <w:p w14:paraId="27070895" w14:textId="77777777" w:rsidR="00727275" w:rsidRDefault="00727275" w:rsidP="00727275">
      <w:pPr>
        <w:pStyle w:val="Heading1"/>
        <w:pBdr>
          <w:bottom w:val="single" w:sz="10" w:space="4" w:color="1F6EB5"/>
        </w:pBdr>
      </w:pPr>
      <w:r>
        <w:rPr>
          <w:rFonts w:ascii="Arial" w:eastAsia="Arial" w:hAnsi="Arial" w:cs="Arial"/>
          <w:b/>
          <w:bCs/>
          <w:color w:val="1B2A4A"/>
          <w:sz w:val="34"/>
          <w:szCs w:val="34"/>
        </w:rPr>
        <w:lastRenderedPageBreak/>
        <w:t>Monitoring Streaming Replication</w:t>
      </w:r>
    </w:p>
    <w:p w14:paraId="53E10FF9" w14:textId="77777777" w:rsidR="00727275" w:rsidRDefault="00727275" w:rsidP="00727275">
      <w:pPr>
        <w:spacing w:before="120"/>
      </w:pPr>
    </w:p>
    <w:p w14:paraId="7C2EA71C" w14:textId="77777777" w:rsidR="00727275" w:rsidRDefault="00727275" w:rsidP="00727275">
      <w:pPr>
        <w:pStyle w:val="Heading3"/>
      </w:pPr>
      <w:r>
        <w:rPr>
          <w:rFonts w:ascii="Arial" w:eastAsia="Arial" w:hAnsi="Arial" w:cs="Arial"/>
          <w:b/>
          <w:bCs/>
          <w:color w:val="1B2A4A"/>
          <w:sz w:val="22"/>
          <w:szCs w:val="22"/>
        </w:rPr>
        <w:t>Primary — Monitor Connected Standbys</w:t>
      </w:r>
    </w:p>
    <w:p w14:paraId="24CDCD57" w14:textId="77777777" w:rsidR="00727275" w:rsidRDefault="00727275" w:rsidP="00727275">
      <w:pPr>
        <w:spacing w:before="30" w:after="30"/>
        <w:ind w:left="360"/>
      </w:pPr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client_addr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usename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application_name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>, state,</w:t>
      </w:r>
    </w:p>
    <w:p w14:paraId="064B594D" w14:textId="77777777" w:rsidR="00727275" w:rsidRDefault="00727275" w:rsidP="00727275">
      <w:pPr>
        <w:spacing w:before="30" w:after="30"/>
        <w:ind w:left="360"/>
      </w:pPr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write_lag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flush_lag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replay_lag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sync_state</w:t>
      </w:r>
      <w:proofErr w:type="spellEnd"/>
    </w:p>
    <w:p w14:paraId="13AD9885" w14:textId="77777777" w:rsidR="00727275" w:rsidRDefault="00727275" w:rsidP="00727275">
      <w:pPr>
        <w:spacing w:before="30" w:after="30"/>
        <w:ind w:left="360"/>
      </w:pPr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pg_stat_replication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>;</w:t>
      </w:r>
    </w:p>
    <w:p w14:paraId="05C0ECFA" w14:textId="77777777" w:rsidR="00727275" w:rsidRDefault="00727275" w:rsidP="00727275">
      <w:pPr>
        <w:spacing w:before="120"/>
      </w:pPr>
    </w:p>
    <w:p w14:paraId="554FF14F" w14:textId="77777777" w:rsidR="00727275" w:rsidRDefault="00727275" w:rsidP="00727275">
      <w:pPr>
        <w:pStyle w:val="Heading3"/>
      </w:pPr>
      <w:r>
        <w:rPr>
          <w:rFonts w:ascii="Arial" w:eastAsia="Arial" w:hAnsi="Arial" w:cs="Arial"/>
          <w:b/>
          <w:bCs/>
          <w:color w:val="1B2A4A"/>
          <w:sz w:val="22"/>
          <w:szCs w:val="22"/>
        </w:rPr>
        <w:t>Primary — Check WAL Sender Processes</w:t>
      </w:r>
    </w:p>
    <w:p w14:paraId="76E95044" w14:textId="77777777" w:rsidR="00727275" w:rsidRDefault="00727275" w:rsidP="00727275">
      <w:pPr>
        <w:spacing w:before="30" w:after="30"/>
        <w:ind w:left="360"/>
      </w:pPr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pid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usename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application_name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client_addr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, state,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sent_lsn</w:t>
      </w:r>
      <w:proofErr w:type="spellEnd"/>
    </w:p>
    <w:p w14:paraId="6FB94878" w14:textId="77777777" w:rsidR="00727275" w:rsidRDefault="00727275" w:rsidP="00727275">
      <w:pPr>
        <w:spacing w:before="30" w:after="30"/>
        <w:ind w:left="360"/>
      </w:pPr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pg_stat_replication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>;</w:t>
      </w:r>
    </w:p>
    <w:p w14:paraId="321E28E4" w14:textId="77777777" w:rsidR="00727275" w:rsidRDefault="00727275" w:rsidP="00727275">
      <w:pPr>
        <w:spacing w:before="120"/>
      </w:pPr>
    </w:p>
    <w:p w14:paraId="4A139210" w14:textId="77777777" w:rsidR="00727275" w:rsidRDefault="00727275" w:rsidP="00727275">
      <w:pPr>
        <w:pStyle w:val="Heading3"/>
      </w:pPr>
      <w:r>
        <w:rPr>
          <w:rFonts w:ascii="Arial" w:eastAsia="Arial" w:hAnsi="Arial" w:cs="Arial"/>
          <w:b/>
          <w:bCs/>
          <w:color w:val="1B2A4A"/>
          <w:sz w:val="22"/>
          <w:szCs w:val="22"/>
        </w:rPr>
        <w:t>Primary — Replication Slot Status</w:t>
      </w:r>
    </w:p>
    <w:p w14:paraId="6BD7447B" w14:textId="77777777" w:rsidR="00727275" w:rsidRDefault="00727275" w:rsidP="00727275">
      <w:pPr>
        <w:spacing w:before="30" w:after="30"/>
        <w:ind w:left="360"/>
      </w:pPr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slot_name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, active,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pg_size_pretty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pg_wal_lsn_diff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pg_current_wal_</w:t>
      </w:r>
      <w:proofErr w:type="gramStart"/>
      <w:r>
        <w:rPr>
          <w:rFonts w:ascii="Courier New" w:eastAsia="Courier New" w:hAnsi="Courier New" w:cs="Courier New"/>
          <w:color w:val="2B3A55"/>
          <w:sz w:val="18"/>
          <w:szCs w:val="18"/>
        </w:rPr>
        <w:t>lsn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),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restart_lsn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>)) AS lag</w:t>
      </w:r>
    </w:p>
    <w:p w14:paraId="3C6B0644" w14:textId="77777777" w:rsidR="00727275" w:rsidRDefault="00727275" w:rsidP="00727275">
      <w:pPr>
        <w:spacing w:before="30" w:after="30"/>
        <w:ind w:left="360"/>
      </w:pPr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pg_replication_slots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>;</w:t>
      </w:r>
    </w:p>
    <w:p w14:paraId="70DC219D" w14:textId="77777777" w:rsidR="00727275" w:rsidRDefault="00727275" w:rsidP="00727275">
      <w:pPr>
        <w:spacing w:before="120"/>
      </w:pPr>
    </w:p>
    <w:p w14:paraId="480265BE" w14:textId="77777777" w:rsidR="00727275" w:rsidRDefault="00727275" w:rsidP="00727275">
      <w:pPr>
        <w:pStyle w:val="Heading3"/>
      </w:pPr>
      <w:r>
        <w:rPr>
          <w:rFonts w:ascii="Arial" w:eastAsia="Arial" w:hAnsi="Arial" w:cs="Arial"/>
          <w:b/>
          <w:bCs/>
          <w:color w:val="1B2A4A"/>
          <w:sz w:val="22"/>
          <w:szCs w:val="22"/>
        </w:rPr>
        <w:t>Standby — Replication Lag</w:t>
      </w:r>
    </w:p>
    <w:p w14:paraId="1F05FE78" w14:textId="77777777" w:rsidR="00727275" w:rsidRDefault="00727275" w:rsidP="00727275">
      <w:pPr>
        <w:spacing w:before="30" w:after="30"/>
        <w:ind w:left="360"/>
      </w:pPr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SELECT </w:t>
      </w:r>
      <w:proofErr w:type="gramStart"/>
      <w:r>
        <w:rPr>
          <w:rFonts w:ascii="Courier New" w:eastAsia="Courier New" w:hAnsi="Courier New" w:cs="Courier New"/>
          <w:color w:val="2B3A55"/>
          <w:sz w:val="18"/>
          <w:szCs w:val="18"/>
        </w:rPr>
        <w:t>now(</w:t>
      </w:r>
      <w:proofErr w:type="gram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) -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pg_last_xact_replay_</w:t>
      </w:r>
      <w:proofErr w:type="gramStart"/>
      <w:r>
        <w:rPr>
          <w:rFonts w:ascii="Courier New" w:eastAsia="Courier New" w:hAnsi="Courier New" w:cs="Courier New"/>
          <w:color w:val="2B3A55"/>
          <w:sz w:val="18"/>
          <w:szCs w:val="18"/>
        </w:rPr>
        <w:t>timestamp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) AS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replication_delay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>;</w:t>
      </w:r>
    </w:p>
    <w:p w14:paraId="44001045" w14:textId="77777777" w:rsidR="00727275" w:rsidRDefault="00727275" w:rsidP="00727275">
      <w:pPr>
        <w:spacing w:before="120"/>
      </w:pPr>
    </w:p>
    <w:p w14:paraId="517CF644" w14:textId="77777777" w:rsidR="00727275" w:rsidRDefault="00727275" w:rsidP="00727275">
      <w:pPr>
        <w:pStyle w:val="Heading3"/>
      </w:pPr>
      <w:r>
        <w:rPr>
          <w:rFonts w:ascii="Arial" w:eastAsia="Arial" w:hAnsi="Arial" w:cs="Arial"/>
          <w:b/>
          <w:bCs/>
          <w:color w:val="1B2A4A"/>
          <w:sz w:val="22"/>
          <w:szCs w:val="22"/>
        </w:rPr>
        <w:t>Standby — Check Recovery Status</w:t>
      </w:r>
    </w:p>
    <w:p w14:paraId="42006851" w14:textId="77777777" w:rsidR="00727275" w:rsidRDefault="00727275" w:rsidP="00727275">
      <w:pPr>
        <w:spacing w:before="30" w:after="30"/>
        <w:ind w:left="360"/>
      </w:pPr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pg_is_in_</w:t>
      </w:r>
      <w:proofErr w:type="gramStart"/>
      <w:r>
        <w:rPr>
          <w:rFonts w:ascii="Courier New" w:eastAsia="Courier New" w:hAnsi="Courier New" w:cs="Courier New"/>
          <w:color w:val="2B3A55"/>
          <w:sz w:val="18"/>
          <w:szCs w:val="18"/>
        </w:rPr>
        <w:t>recovery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),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pg_last_wal_receive_</w:t>
      </w:r>
      <w:proofErr w:type="gramStart"/>
      <w:r>
        <w:rPr>
          <w:rFonts w:ascii="Courier New" w:eastAsia="Courier New" w:hAnsi="Courier New" w:cs="Courier New"/>
          <w:color w:val="2B3A55"/>
          <w:sz w:val="18"/>
          <w:szCs w:val="18"/>
        </w:rPr>
        <w:t>lsn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),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pg_last_wal_replay_</w:t>
      </w:r>
      <w:proofErr w:type="gramStart"/>
      <w:r>
        <w:rPr>
          <w:rFonts w:ascii="Courier New" w:eastAsia="Courier New" w:hAnsi="Courier New" w:cs="Courier New"/>
          <w:color w:val="2B3A55"/>
          <w:sz w:val="18"/>
          <w:szCs w:val="18"/>
        </w:rPr>
        <w:t>lsn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2B3A55"/>
          <w:sz w:val="18"/>
          <w:szCs w:val="18"/>
        </w:rPr>
        <w:t>);</w:t>
      </w:r>
    </w:p>
    <w:p w14:paraId="24AECE8F" w14:textId="77777777" w:rsidR="00727275" w:rsidRDefault="00727275" w:rsidP="00727275">
      <w:pPr>
        <w:pStyle w:val="Heading1"/>
        <w:pBdr>
          <w:bottom w:val="single" w:sz="10" w:space="4" w:color="1F6EB5"/>
        </w:pBdr>
      </w:pPr>
      <w:r>
        <w:rPr>
          <w:rFonts w:ascii="Arial" w:eastAsia="Arial" w:hAnsi="Arial" w:cs="Arial"/>
          <w:b/>
          <w:bCs/>
          <w:color w:val="1B2A4A"/>
          <w:sz w:val="34"/>
          <w:szCs w:val="34"/>
        </w:rPr>
        <w:t>Key Configuration Parameters — Streaming Replication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0"/>
        <w:gridCol w:w="2237"/>
        <w:gridCol w:w="2233"/>
        <w:gridCol w:w="2270"/>
      </w:tblGrid>
      <w:tr w:rsidR="00727275" w14:paraId="15C6ED6F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70356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Parameter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7EDB6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Where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70F11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Default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A08F8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Purpose</w:t>
            </w:r>
          </w:p>
        </w:tc>
      </w:tr>
      <w:tr w:rsidR="00727275" w14:paraId="4F371F65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F7EEA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wal_level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48458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Primary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5D354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replica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8E933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Must be replica or logical to enable replication</w:t>
            </w:r>
          </w:p>
        </w:tc>
      </w:tr>
      <w:tr w:rsidR="00727275" w14:paraId="1C18E0FD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C45AE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max_wal_senders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9CB7A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Primary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FC1B0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10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669E3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Max simultaneous standby connections</w:t>
            </w:r>
          </w:p>
        </w:tc>
      </w:tr>
      <w:tr w:rsidR="00727275" w14:paraId="46BAD540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C143E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wal_keep_size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14932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Primary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1BF41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31FE2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Minimum WAL to retain for standbys (PG 13+)</w:t>
            </w:r>
          </w:p>
        </w:tc>
      </w:tr>
      <w:tr w:rsidR="00727275" w14:paraId="289FCC2E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3E247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hot_standby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C7218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Standby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1D450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on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AF9DA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Allow read queries on standby</w:t>
            </w:r>
          </w:p>
        </w:tc>
      </w:tr>
      <w:tr w:rsidR="00727275" w14:paraId="104226B8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8CC18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primary_conninfo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A74DB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Standby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1E1FB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72DBB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Connection string to primary</w:t>
            </w:r>
          </w:p>
        </w:tc>
      </w:tr>
      <w:tr w:rsidR="00727275" w14:paraId="40AAEFDB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414C5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primary_slot_name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D9EAF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Standby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D8699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1926B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Replication slot to use on primary</w:t>
            </w:r>
          </w:p>
        </w:tc>
      </w:tr>
      <w:tr w:rsidR="00727275" w14:paraId="2A302576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08E5B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lastRenderedPageBreak/>
              <w:t>recovery_min_apply_delay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2252F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Standby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933BF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2FEA7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Intentional replay delay for delayed standbys</w:t>
            </w:r>
          </w:p>
        </w:tc>
      </w:tr>
      <w:tr w:rsidR="00727275" w14:paraId="00FB6ABF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9DCB6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synchronous_commit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4F87A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Primary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D294C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on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645AA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Controls durability vs. latency </w:t>
            </w:r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tradeoff</w:t>
            </w:r>
            <w:proofErr w:type="spellEnd"/>
          </w:p>
        </w:tc>
      </w:tr>
    </w:tbl>
    <w:p w14:paraId="483AC8A6" w14:textId="77777777" w:rsidR="00727275" w:rsidRDefault="00727275" w:rsidP="00727275">
      <w:pPr>
        <w:spacing w:before="300"/>
      </w:pPr>
    </w:p>
    <w:p w14:paraId="1230690B" w14:textId="77777777" w:rsidR="00727275" w:rsidRDefault="00727275" w:rsidP="00727275">
      <w:r>
        <w:br w:type="page"/>
      </w:r>
    </w:p>
    <w:p w14:paraId="663A76AD" w14:textId="77777777" w:rsidR="00727275" w:rsidRDefault="00727275" w:rsidP="00727275">
      <w:pPr>
        <w:shd w:val="clear" w:color="auto" w:fill="0D7377"/>
        <w:jc w:val="center"/>
      </w:pPr>
      <w:r>
        <w:rPr>
          <w:rFonts w:ascii="Arial" w:eastAsia="Arial" w:hAnsi="Arial" w:cs="Arial"/>
          <w:b/>
          <w:bCs/>
          <w:color w:val="FFFFFF"/>
          <w:sz w:val="28"/>
          <w:szCs w:val="28"/>
        </w:rPr>
        <w:lastRenderedPageBreak/>
        <w:t>PART 2</w:t>
      </w:r>
    </w:p>
    <w:p w14:paraId="6BE7C714" w14:textId="77777777" w:rsidR="00727275" w:rsidRDefault="00727275" w:rsidP="00727275">
      <w:pPr>
        <w:shd w:val="clear" w:color="auto" w:fill="0D7377"/>
        <w:jc w:val="center"/>
      </w:pPr>
      <w:r>
        <w:rPr>
          <w:rFonts w:ascii="Arial" w:eastAsia="Arial" w:hAnsi="Arial" w:cs="Arial"/>
          <w:b/>
          <w:bCs/>
          <w:color w:val="FFFFFF"/>
          <w:sz w:val="40"/>
          <w:szCs w:val="40"/>
        </w:rPr>
        <w:t>Logical Replication</w:t>
      </w:r>
    </w:p>
    <w:p w14:paraId="35CD2A40" w14:textId="77777777" w:rsidR="00727275" w:rsidRDefault="00727275" w:rsidP="00727275">
      <w:pPr>
        <w:shd w:val="clear" w:color="auto" w:fill="0D7377"/>
        <w:spacing w:after="300"/>
        <w:jc w:val="center"/>
      </w:pPr>
      <w:r>
        <w:rPr>
          <w:rFonts w:ascii="Arial" w:eastAsia="Arial" w:hAnsi="Arial" w:cs="Arial"/>
          <w:color w:val="A8DAD8"/>
        </w:rPr>
        <w:t>Row-level change replication using Publications and Subscriptions</w:t>
      </w:r>
    </w:p>
    <w:p w14:paraId="1ADAA6F4" w14:textId="77777777" w:rsidR="00727275" w:rsidRDefault="00727275" w:rsidP="00727275">
      <w:pPr>
        <w:pStyle w:val="Heading1"/>
        <w:pBdr>
          <w:bottom w:val="single" w:sz="10" w:space="4" w:color="1F6EB5"/>
        </w:pBdr>
      </w:pPr>
      <w:r>
        <w:rPr>
          <w:rFonts w:ascii="Arial" w:eastAsia="Arial" w:hAnsi="Arial" w:cs="Arial"/>
          <w:b/>
          <w:bCs/>
          <w:color w:val="1B2A4A"/>
          <w:sz w:val="34"/>
          <w:szCs w:val="34"/>
        </w:rPr>
        <w:t>How Logical Replication Works</w:t>
      </w:r>
    </w:p>
    <w:p w14:paraId="51439FFA" w14:textId="77777777" w:rsidR="00727275" w:rsidRDefault="00727275" w:rsidP="00727275">
      <w:pPr>
        <w:spacing w:before="60" w:after="60"/>
      </w:pPr>
      <w:r>
        <w:rPr>
          <w:rFonts w:ascii="Arial" w:eastAsia="Arial" w:hAnsi="Arial" w:cs="Arial"/>
          <w:color w:val="1A1A1A"/>
        </w:rPr>
        <w:t>Logical replication decodes WAL changes into logical operations (INSERT, UPDATE, DELETE) and replicates them table by table. The publisher decodes changes via a logical replication slot. The subscriber applies them to its own tables.</w:t>
      </w:r>
    </w:p>
    <w:p w14:paraId="2A5D22A6" w14:textId="77777777" w:rsidR="00727275" w:rsidRDefault="00727275" w:rsidP="00727275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27275" w14:paraId="15444E75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6F233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Component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67BB2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Role</w:t>
            </w:r>
          </w:p>
        </w:tc>
      </w:tr>
      <w:tr w:rsidR="00727275" w14:paraId="79E662CA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29C77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Publisher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989C0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The source database; holds a Publication defining which tables to replicate</w:t>
            </w:r>
          </w:p>
        </w:tc>
      </w:tr>
      <w:tr w:rsidR="00727275" w14:paraId="6396656C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8C9A2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Subscriber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C1535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The target database; holds a Subscription that connects to the publisher</w:t>
            </w:r>
          </w:p>
        </w:tc>
      </w:tr>
      <w:tr w:rsidR="00727275" w14:paraId="5ED03605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DD1E7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Publication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A5372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A named set of tables and operations (INSERT/UPDATE/DELETE/TRUNCATE) to publish</w:t>
            </w:r>
          </w:p>
        </w:tc>
      </w:tr>
      <w:tr w:rsidR="00727275" w14:paraId="1B9848EC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55673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Subscription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2648C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A named connection from subscriber to publisher; has its own replication slot</w:t>
            </w:r>
          </w:p>
        </w:tc>
      </w:tr>
      <w:tr w:rsidR="00727275" w14:paraId="27F0002E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2352A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Logical Replication Slot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E6545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Tracks how far the subscriber has consumed the publisher's WAL</w:t>
            </w:r>
          </w:p>
        </w:tc>
      </w:tr>
      <w:tr w:rsidR="00727275" w14:paraId="3B46E0F1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39EC8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pgoutput</w:t>
            </w:r>
            <w:proofErr w:type="spell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 plugin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F2FBA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Built-in output plugin that encodes WAL into logical change messages</w:t>
            </w:r>
          </w:p>
        </w:tc>
      </w:tr>
    </w:tbl>
    <w:p w14:paraId="29304662" w14:textId="77777777" w:rsidR="00727275" w:rsidRDefault="00727275" w:rsidP="00727275">
      <w:pPr>
        <w:spacing w:before="200"/>
      </w:pPr>
    </w:p>
    <w:p w14:paraId="3C08E65C" w14:textId="77777777" w:rsidR="00727275" w:rsidRDefault="00727275" w:rsidP="00727275">
      <w:pPr>
        <w:pStyle w:val="Heading1"/>
        <w:pBdr>
          <w:bottom w:val="single" w:sz="10" w:space="4" w:color="1F6EB5"/>
        </w:pBdr>
      </w:pPr>
      <w:r>
        <w:rPr>
          <w:rFonts w:ascii="Arial" w:eastAsia="Arial" w:hAnsi="Arial" w:cs="Arial"/>
          <w:b/>
          <w:bCs/>
          <w:color w:val="1B2A4A"/>
          <w:sz w:val="34"/>
          <w:szCs w:val="34"/>
        </w:rPr>
        <w:t>Prerequisites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27275" w14:paraId="51D5EA93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A1936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Requirement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5F287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Detail</w:t>
            </w:r>
          </w:p>
        </w:tc>
      </w:tr>
      <w:tr w:rsidR="00727275" w14:paraId="4CF8DF10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4F8D3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PostgreSQL version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A6DF2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10+ for logical replication; 13+ recommended for features like column filters</w:t>
            </w:r>
          </w:p>
        </w:tc>
      </w:tr>
      <w:tr w:rsidR="00727275" w14:paraId="2F898C5A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25649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wal_level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4F075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Must be logical on the publisher</w:t>
            </w:r>
          </w:p>
        </w:tc>
      </w:tr>
      <w:tr w:rsidR="00727275" w14:paraId="3351C388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A2CFD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max_replication_slots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CCD03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Must be &gt;= number of subscriptions</w:t>
            </w:r>
          </w:p>
        </w:tc>
      </w:tr>
      <w:tr w:rsidR="00727275" w14:paraId="1B0802C3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71145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max_wal_senders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E6E3E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Must be &gt;= number of subscriptions</w:t>
            </w:r>
          </w:p>
        </w:tc>
      </w:tr>
      <w:tr w:rsidR="00727275" w14:paraId="39AEB78C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EBC32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Table structure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69D55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Tables must exist on BOTH publisher and subscriber with matching column definitions</w:t>
            </w:r>
          </w:p>
        </w:tc>
      </w:tr>
      <w:tr w:rsidR="00727275" w14:paraId="40D1BAC0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43E63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lastRenderedPageBreak/>
              <w:t>Primary key / replica identity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A5593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Tables should have a PRIMARY KEY or REPLICA IDENTITY set for UPDATE/DELETE to work</w:t>
            </w:r>
          </w:p>
        </w:tc>
      </w:tr>
      <w:tr w:rsidR="00727275" w14:paraId="31512289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62321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Permissions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E787D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Replication user needs REPLICATION role + SELECT on published tables</w:t>
            </w:r>
          </w:p>
        </w:tc>
      </w:tr>
      <w:tr w:rsidR="00727275" w14:paraId="2C3C50DB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6B46B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Network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42DC2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Subscriber must be able to connect to publisher on port 5432</w:t>
            </w:r>
          </w:p>
        </w:tc>
      </w:tr>
    </w:tbl>
    <w:p w14:paraId="20F6B22F" w14:textId="77777777" w:rsidR="00727275" w:rsidRDefault="00727275" w:rsidP="00727275">
      <w:pPr>
        <w:spacing w:before="200"/>
      </w:pPr>
    </w:p>
    <w:p w14:paraId="331E79A2" w14:textId="77777777" w:rsidR="00727275" w:rsidRDefault="00727275" w:rsidP="00727275">
      <w:pPr>
        <w:pStyle w:val="Heading1"/>
        <w:pBdr>
          <w:bottom w:val="single" w:sz="10" w:space="4" w:color="1F6EB5"/>
        </w:pBdr>
      </w:pPr>
      <w:r>
        <w:rPr>
          <w:rFonts w:ascii="Arial" w:eastAsia="Arial" w:hAnsi="Arial" w:cs="Arial"/>
          <w:b/>
          <w:bCs/>
          <w:color w:val="1B2A4A"/>
          <w:sz w:val="34"/>
          <w:szCs w:val="34"/>
        </w:rPr>
        <w:t>Step-by-Step Setup</w:t>
      </w:r>
    </w:p>
    <w:p w14:paraId="332D1D69" w14:textId="77777777" w:rsidR="00727275" w:rsidRDefault="00727275" w:rsidP="00727275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22"/>
      </w:tblGrid>
      <w:tr w:rsidR="00727275" w14:paraId="4FA1DC96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CE0BA6" w14:textId="77777777" w:rsidR="00727275" w:rsidRDefault="00727275" w:rsidP="00021762">
            <w:pPr>
              <w:spacing w:before="20" w:after="20"/>
            </w:pPr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STEP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1 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Configure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the Publisher —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postgresql.conf</w:t>
            </w:r>
            <w:proofErr w:type="spellEnd"/>
          </w:p>
        </w:tc>
      </w:tr>
      <w:tr w:rsidR="00727275" w14:paraId="2768A5D3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9834F2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 xml:space="preserve">On the PUBLISHER, edit </w:t>
            </w:r>
            <w:proofErr w:type="spellStart"/>
            <w:r>
              <w:rPr>
                <w:rFonts w:ascii="Arial" w:eastAsia="Arial" w:hAnsi="Arial" w:cs="Arial"/>
                <w:color w:val="1A1A1A"/>
              </w:rPr>
              <w:t>postgresql.conf</w:t>
            </w:r>
            <w:proofErr w:type="spellEnd"/>
            <w:r>
              <w:rPr>
                <w:rFonts w:ascii="Arial" w:eastAsia="Arial" w:hAnsi="Arial" w:cs="Arial"/>
                <w:color w:val="1A1A1A"/>
              </w:rPr>
              <w:t>:</w:t>
            </w:r>
          </w:p>
          <w:p w14:paraId="5D33E235" w14:textId="77777777" w:rsidR="00727275" w:rsidRDefault="00727275" w:rsidP="00021762">
            <w:pPr>
              <w:spacing w:before="80"/>
            </w:pPr>
          </w:p>
          <w:p w14:paraId="2A79F13C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# Required: enable logical WAL decoding</w:t>
            </w:r>
          </w:p>
          <w:p w14:paraId="23284671" w14:textId="77777777" w:rsidR="00727275" w:rsidRDefault="00727275" w:rsidP="00021762">
            <w:pPr>
              <w:spacing w:before="30" w:after="30"/>
              <w:ind w:left="360"/>
            </w:pP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wal_level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= logical</w:t>
            </w:r>
          </w:p>
          <w:p w14:paraId="5B232701" w14:textId="77777777" w:rsidR="00727275" w:rsidRDefault="00727275" w:rsidP="00021762">
            <w:pPr>
              <w:spacing w:before="40"/>
            </w:pPr>
          </w:p>
          <w:p w14:paraId="6E9C35EA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# Enough slots for all subscriptions (one slot per subscription)</w:t>
            </w:r>
          </w:p>
          <w:p w14:paraId="79CD4911" w14:textId="77777777" w:rsidR="00727275" w:rsidRDefault="00727275" w:rsidP="00021762">
            <w:pPr>
              <w:spacing w:before="30" w:after="30"/>
              <w:ind w:left="360"/>
            </w:pP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max_replication_slots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= 10</w:t>
            </w:r>
          </w:p>
          <w:p w14:paraId="53790324" w14:textId="77777777" w:rsidR="00727275" w:rsidRDefault="00727275" w:rsidP="00021762">
            <w:pPr>
              <w:spacing w:before="40"/>
            </w:pPr>
          </w:p>
          <w:p w14:paraId="647A608E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# Enough WAL senders</w:t>
            </w:r>
          </w:p>
          <w:p w14:paraId="45D717AE" w14:textId="77777777" w:rsidR="00727275" w:rsidRDefault="00727275" w:rsidP="00021762">
            <w:pPr>
              <w:spacing w:before="30" w:after="30"/>
              <w:ind w:left="360"/>
            </w:pP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max_wal_senders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= 10</w:t>
            </w:r>
          </w:p>
          <w:p w14:paraId="67B43DDC" w14:textId="77777777" w:rsidR="00727275" w:rsidRDefault="00727275" w:rsidP="00021762">
            <w:pPr>
              <w:spacing w:before="80"/>
            </w:pPr>
          </w:p>
          <w:p w14:paraId="08B5FDFD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Restart PostgreSQL on the publisher (</w:t>
            </w:r>
            <w:proofErr w:type="spellStart"/>
            <w:r>
              <w:rPr>
                <w:rFonts w:ascii="Arial" w:eastAsia="Arial" w:hAnsi="Arial" w:cs="Arial"/>
                <w:color w:val="1A1A1A"/>
              </w:rPr>
              <w:t>wal_level</w:t>
            </w:r>
            <w:proofErr w:type="spellEnd"/>
            <w:r>
              <w:rPr>
                <w:rFonts w:ascii="Arial" w:eastAsia="Arial" w:hAnsi="Arial" w:cs="Arial"/>
                <w:color w:val="1A1A1A"/>
              </w:rPr>
              <w:t xml:space="preserve"> = logical requires a restart):</w:t>
            </w:r>
          </w:p>
          <w:p w14:paraId="48DD76F3" w14:textId="77777777" w:rsidR="00727275" w:rsidRDefault="00727275" w:rsidP="00021762">
            <w:pPr>
              <w:spacing w:before="30" w:after="30"/>
              <w:ind w:left="360"/>
            </w:pP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systemctl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restart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postgresql</w:t>
            </w:r>
            <w:proofErr w:type="spellEnd"/>
          </w:p>
          <w:p w14:paraId="73293046" w14:textId="77777777" w:rsidR="00727275" w:rsidRDefault="00727275" w:rsidP="00021762">
            <w:pPr>
              <w:spacing w:before="8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727275" w14:paraId="13AEA9D8" w14:textId="77777777" w:rsidTr="00021762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8DC"/>
                  <w:tcMar>
                    <w:top w:w="100" w:type="dxa"/>
                    <w:left w:w="180" w:type="dxa"/>
                    <w:bottom w:w="100" w:type="dxa"/>
                    <w:right w:w="180" w:type="dxa"/>
                  </w:tcMar>
                </w:tcPr>
                <w:p w14:paraId="0E2DF222" w14:textId="77777777" w:rsidR="00727275" w:rsidRDefault="00727275" w:rsidP="00021762">
                  <w:pPr>
                    <w:spacing w:before="20" w:after="20"/>
                  </w:pPr>
                  <w:r>
                    <w:rPr>
                      <w:rFonts w:ascii="Arial" w:eastAsia="Arial" w:hAnsi="Arial" w:cs="Arial"/>
                      <w:b/>
                      <w:bCs/>
                      <w:color w:val="1B2A4A"/>
                      <w:sz w:val="20"/>
                      <w:szCs w:val="20"/>
                    </w:rPr>
                    <w:t xml:space="preserve">Note: </w:t>
                  </w:r>
                  <w:proofErr w:type="spellStart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wal_level</w:t>
                  </w:r>
                  <w:proofErr w:type="spellEnd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 xml:space="preserve"> = logical is more verbose than replica. It only impacts performance slightly but does increase WAL size. Upgrade only the publisher; the subscriber does not need </w:t>
                  </w:r>
                  <w:proofErr w:type="spellStart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wal_level</w:t>
                  </w:r>
                  <w:proofErr w:type="spellEnd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 xml:space="preserve"> = logical.</w:t>
                  </w:r>
                </w:p>
              </w:tc>
            </w:tr>
          </w:tbl>
          <w:p w14:paraId="2EB66C62" w14:textId="77777777" w:rsidR="00727275" w:rsidRDefault="00727275" w:rsidP="00021762"/>
        </w:tc>
      </w:tr>
    </w:tbl>
    <w:p w14:paraId="74AE484C" w14:textId="77777777" w:rsidR="00727275" w:rsidRDefault="00727275" w:rsidP="00727275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22"/>
      </w:tblGrid>
      <w:tr w:rsidR="00727275" w14:paraId="0DD02951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1871BC" w14:textId="77777777" w:rsidR="00727275" w:rsidRDefault="00727275" w:rsidP="00021762">
            <w:pPr>
              <w:spacing w:before="20" w:after="20"/>
            </w:pPr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STEP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2 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Create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a Replication User on Publisher</w:t>
            </w:r>
          </w:p>
        </w:tc>
      </w:tr>
      <w:tr w:rsidR="00727275" w14:paraId="377D0399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CDD11C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On the PUBLISHER, create a dedicated user with REPLICATION privileges:</w:t>
            </w:r>
          </w:p>
          <w:p w14:paraId="43DBD9FE" w14:textId="77777777" w:rsidR="00727275" w:rsidRDefault="00727275" w:rsidP="00021762">
            <w:pPr>
              <w:spacing w:before="80"/>
            </w:pPr>
          </w:p>
          <w:p w14:paraId="6446AF4D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CREATE USER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logicrepl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REPLICATION LOGIN ENCRYPTED PASSWORD '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strong_password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';</w:t>
            </w:r>
          </w:p>
          <w:p w14:paraId="06C00880" w14:textId="77777777" w:rsidR="00727275" w:rsidRDefault="00727275" w:rsidP="00021762">
            <w:pPr>
              <w:spacing w:before="80"/>
            </w:pPr>
          </w:p>
          <w:p w14:paraId="1012BCB7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Grant SELECT on all tables that will be published:</w:t>
            </w:r>
          </w:p>
          <w:p w14:paraId="39DE8462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GRANT SELECT ON ALL TABLES IN SCHEMA public TO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logicrepl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;</w:t>
            </w:r>
          </w:p>
          <w:p w14:paraId="28897D84" w14:textId="77777777" w:rsidR="00727275" w:rsidRDefault="00727275" w:rsidP="00021762">
            <w:pPr>
              <w:spacing w:before="40"/>
            </w:pPr>
          </w:p>
          <w:p w14:paraId="3DA10998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-- Or for a specific table only:</w:t>
            </w:r>
          </w:p>
          <w:p w14:paraId="65F9E17C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GRANT SELECT ON TABLE orders, customers TO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logicrepl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;</w:t>
            </w:r>
          </w:p>
          <w:p w14:paraId="3E4C4703" w14:textId="77777777" w:rsidR="00727275" w:rsidRDefault="00727275" w:rsidP="00021762">
            <w:pPr>
              <w:spacing w:before="8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727275" w14:paraId="18F85587" w14:textId="77777777" w:rsidTr="00021762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8DC"/>
                  <w:tcMar>
                    <w:top w:w="100" w:type="dxa"/>
                    <w:left w:w="180" w:type="dxa"/>
                    <w:bottom w:w="100" w:type="dxa"/>
                    <w:right w:w="180" w:type="dxa"/>
                  </w:tcMar>
                </w:tcPr>
                <w:p w14:paraId="0F4D0653" w14:textId="77777777" w:rsidR="00727275" w:rsidRDefault="00727275" w:rsidP="00021762">
                  <w:pPr>
                    <w:spacing w:before="20" w:after="20"/>
                  </w:pPr>
                  <w:r>
                    <w:rPr>
                      <w:rFonts w:ascii="Arial" w:eastAsia="Arial" w:hAnsi="Arial" w:cs="Arial"/>
                      <w:b/>
                      <w:bCs/>
                      <w:color w:val="1B2A4A"/>
                      <w:sz w:val="20"/>
                      <w:szCs w:val="20"/>
                    </w:rPr>
                    <w:t xml:space="preserve">Note: </w:t>
                  </w:r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 xml:space="preserve">For PostgreSQL 15+, you can also use </w:t>
                  </w:r>
                  <w:proofErr w:type="spellStart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pg_read_all_data</w:t>
                  </w:r>
                  <w:proofErr w:type="spellEnd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 xml:space="preserve"> role instead of per-table grants.</w:t>
                  </w:r>
                </w:p>
              </w:tc>
            </w:tr>
          </w:tbl>
          <w:p w14:paraId="09F5D870" w14:textId="77777777" w:rsidR="00727275" w:rsidRDefault="00727275" w:rsidP="00021762"/>
        </w:tc>
      </w:tr>
    </w:tbl>
    <w:p w14:paraId="51FFE64A" w14:textId="77777777" w:rsidR="00727275" w:rsidRDefault="00727275" w:rsidP="00727275">
      <w:pPr>
        <w:spacing w:before="200"/>
      </w:pPr>
    </w:p>
    <w:p w14:paraId="61327953" w14:textId="77777777" w:rsidR="00727275" w:rsidRDefault="00727275" w:rsidP="00727275">
      <w:r>
        <w:br w:type="page"/>
      </w:r>
    </w:p>
    <w:p w14:paraId="68655A30" w14:textId="77777777" w:rsidR="00727275" w:rsidRDefault="00727275" w:rsidP="00727275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27275" w14:paraId="602EAE9D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41D901" w14:textId="77777777" w:rsidR="00727275" w:rsidRDefault="00727275" w:rsidP="00021762">
            <w:pPr>
              <w:spacing w:before="20" w:after="20"/>
            </w:pPr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STEP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3 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Allow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Replication Connections —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pg_hba.conf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on Publisher</w:t>
            </w:r>
          </w:p>
        </w:tc>
      </w:tr>
      <w:tr w:rsidR="00727275" w14:paraId="6860F60E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EDA029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 xml:space="preserve">Add to </w:t>
            </w:r>
            <w:proofErr w:type="spellStart"/>
            <w:r>
              <w:rPr>
                <w:rFonts w:ascii="Arial" w:eastAsia="Arial" w:hAnsi="Arial" w:cs="Arial"/>
                <w:color w:val="1A1A1A"/>
              </w:rPr>
              <w:t>pg_hba.conf</w:t>
            </w:r>
            <w:proofErr w:type="spellEnd"/>
            <w:r>
              <w:rPr>
                <w:rFonts w:ascii="Arial" w:eastAsia="Arial" w:hAnsi="Arial" w:cs="Arial"/>
                <w:color w:val="1A1A1A"/>
              </w:rPr>
              <w:t xml:space="preserve"> on the PUBLISHER:</w:t>
            </w:r>
          </w:p>
          <w:p w14:paraId="2C265103" w14:textId="77777777" w:rsidR="00727275" w:rsidRDefault="00727275" w:rsidP="00021762">
            <w:pPr>
              <w:spacing w:before="80"/>
            </w:pPr>
          </w:p>
          <w:p w14:paraId="54FEAD57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 xml:space="preserve"># </w:t>
            </w:r>
            <w:proofErr w:type="gramStart"/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TYPE  DATABASE</w:t>
            </w:r>
            <w:proofErr w:type="gramEnd"/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 xml:space="preserve">        USER        ADDRESS              METHOD</w:t>
            </w:r>
          </w:p>
          <w:p w14:paraId="494CC6DC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host    &lt;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db_name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&gt;      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logicrepl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 &lt;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subscriber_ip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&gt;/32   scram-sha-256</w:t>
            </w:r>
          </w:p>
          <w:p w14:paraId="2175C11D" w14:textId="77777777" w:rsidR="00727275" w:rsidRDefault="00727275" w:rsidP="00021762">
            <w:pPr>
              <w:spacing w:before="80"/>
            </w:pPr>
          </w:p>
          <w:p w14:paraId="3D7E2B2F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Reload:</w:t>
            </w:r>
          </w:p>
          <w:p w14:paraId="2C4B8603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pg_reload_</w:t>
            </w:r>
            <w:proofErr w:type="gram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conf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);</w:t>
            </w:r>
          </w:p>
        </w:tc>
      </w:tr>
    </w:tbl>
    <w:p w14:paraId="6ACC7689" w14:textId="77777777" w:rsidR="00727275" w:rsidRDefault="00727275" w:rsidP="00727275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22"/>
      </w:tblGrid>
      <w:tr w:rsidR="00727275" w14:paraId="47E5B512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EC64D9" w14:textId="77777777" w:rsidR="00727275" w:rsidRDefault="00727275" w:rsidP="00021762">
            <w:pPr>
              <w:spacing w:before="20" w:after="20"/>
            </w:pPr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STEP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4 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Create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the Tables on Both Publisher and Subscriber</w:t>
            </w:r>
          </w:p>
        </w:tc>
      </w:tr>
      <w:tr w:rsidR="00727275" w14:paraId="3B02EF96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603E04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Logical replication does NOT copy schema automatically. You must create identical table structures on the subscriber BEFORE setting up the subscription.</w:t>
            </w:r>
          </w:p>
          <w:p w14:paraId="51380E6C" w14:textId="77777777" w:rsidR="00727275" w:rsidRDefault="00727275" w:rsidP="00021762">
            <w:pPr>
              <w:spacing w:before="80"/>
            </w:pPr>
          </w:p>
          <w:p w14:paraId="6E8E1F72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-- Run on SUBSCRIBER (schema must match publisher)</w:t>
            </w:r>
          </w:p>
          <w:p w14:paraId="5D594CED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CREATE TABLE orders (</w:t>
            </w:r>
          </w:p>
          <w:p w14:paraId="45E90B52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  id          SERIAL PRIMARY KEY,</w:t>
            </w:r>
          </w:p>
          <w:p w14:paraId="18641FDC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customer_id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INT NOT NULL,</w:t>
            </w:r>
          </w:p>
          <w:p w14:paraId="5426F0F2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  amount      </w:t>
            </w:r>
            <w:proofErr w:type="gram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NUMERIC(</w:t>
            </w:r>
            <w:proofErr w:type="gram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10,2),</w:t>
            </w:r>
          </w:p>
          <w:p w14:paraId="74F64C54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created_</w:t>
            </w:r>
            <w:proofErr w:type="gram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at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TIMESTAMPTZ</w:t>
            </w:r>
            <w:proofErr w:type="gram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DEFAULT </w:t>
            </w:r>
            <w:proofErr w:type="gram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now(</w:t>
            </w:r>
            <w:proofErr w:type="gram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)</w:t>
            </w:r>
          </w:p>
          <w:p w14:paraId="27DB193E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);</w:t>
            </w:r>
          </w:p>
          <w:p w14:paraId="1B643A90" w14:textId="77777777" w:rsidR="00727275" w:rsidRDefault="00727275" w:rsidP="00021762">
            <w:pPr>
              <w:spacing w:before="80"/>
            </w:pPr>
          </w:p>
          <w:p w14:paraId="6F277463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 xml:space="preserve">To copy schema from publisher, use </w:t>
            </w:r>
            <w:proofErr w:type="spellStart"/>
            <w:r>
              <w:rPr>
                <w:rFonts w:ascii="Arial" w:eastAsia="Arial" w:hAnsi="Arial" w:cs="Arial"/>
                <w:color w:val="1A1A1A"/>
              </w:rPr>
              <w:t>pg_dump</w:t>
            </w:r>
            <w:proofErr w:type="spellEnd"/>
            <w:r>
              <w:rPr>
                <w:rFonts w:ascii="Arial" w:eastAsia="Arial" w:hAnsi="Arial" w:cs="Arial"/>
                <w:color w:val="1A1A1A"/>
              </w:rPr>
              <w:t xml:space="preserve"> with --schema-only:</w:t>
            </w:r>
          </w:p>
          <w:p w14:paraId="57A8DE25" w14:textId="77777777" w:rsidR="00727275" w:rsidRDefault="00727275" w:rsidP="00021762">
            <w:pPr>
              <w:spacing w:before="30" w:after="30"/>
              <w:ind w:left="360"/>
            </w:pP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pg_dump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-h &lt;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publisher_ip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&gt; -U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logicrepl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--schema-only -t orders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mydb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\</w:t>
            </w:r>
          </w:p>
          <w:p w14:paraId="045F05BD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|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psql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-h &lt;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subscriber_ip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&gt; -U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postgres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mydb</w:t>
            </w:r>
            <w:proofErr w:type="spellEnd"/>
          </w:p>
          <w:p w14:paraId="4C6BE466" w14:textId="77777777" w:rsidR="00727275" w:rsidRDefault="00727275" w:rsidP="00021762">
            <w:pPr>
              <w:spacing w:before="8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727275" w14:paraId="65218500" w14:textId="77777777" w:rsidTr="00021762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AE0E0"/>
                  <w:tcMar>
                    <w:top w:w="100" w:type="dxa"/>
                    <w:left w:w="180" w:type="dxa"/>
                    <w:bottom w:w="100" w:type="dxa"/>
                    <w:right w:w="180" w:type="dxa"/>
                  </w:tcMar>
                </w:tcPr>
                <w:p w14:paraId="6225F47F" w14:textId="77777777" w:rsidR="00727275" w:rsidRDefault="00727275" w:rsidP="00021762">
                  <w:pPr>
                    <w:spacing w:before="20" w:after="20"/>
                  </w:pPr>
                  <w:r>
                    <w:rPr>
                      <w:rFonts w:ascii="Arial" w:eastAsia="Arial" w:hAnsi="Arial" w:cs="Arial"/>
                      <w:b/>
                      <w:bCs/>
                      <w:color w:val="1B2A4A"/>
                      <w:sz w:val="20"/>
                      <w:szCs w:val="20"/>
                    </w:rPr>
                    <w:t xml:space="preserve">Critical: </w:t>
                  </w:r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Column names and types must match exactly. The subscriber can have additional columns if they have DEFAULT values. Extra columns without defaults will cause replication to fail.</w:t>
                  </w:r>
                </w:p>
              </w:tc>
            </w:tr>
          </w:tbl>
          <w:p w14:paraId="51F83B2C" w14:textId="77777777" w:rsidR="00727275" w:rsidRDefault="00727275" w:rsidP="00021762"/>
        </w:tc>
      </w:tr>
    </w:tbl>
    <w:p w14:paraId="7AAE16D8" w14:textId="77777777" w:rsidR="00727275" w:rsidRDefault="00727275" w:rsidP="00727275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22"/>
      </w:tblGrid>
      <w:tr w:rsidR="00727275" w14:paraId="78832FD0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AF5602" w14:textId="77777777" w:rsidR="00727275" w:rsidRDefault="00727275" w:rsidP="00021762">
            <w:pPr>
              <w:spacing w:before="20" w:after="20"/>
            </w:pPr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STEP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5 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Set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REPLICA IDENTITY on Tables (for UPDATE / DELETE)</w:t>
            </w:r>
          </w:p>
        </w:tc>
      </w:tr>
      <w:tr w:rsidR="00727275" w14:paraId="0FEC3E86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CE3B64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 xml:space="preserve">For UPDATE and DELETE to replicate correctly, PostgreSQL needs to identify which row to change on the subscriber. By </w:t>
            </w:r>
            <w:proofErr w:type="gramStart"/>
            <w:r>
              <w:rPr>
                <w:rFonts w:ascii="Arial" w:eastAsia="Arial" w:hAnsi="Arial" w:cs="Arial"/>
                <w:color w:val="1A1A1A"/>
              </w:rPr>
              <w:t>default</w:t>
            </w:r>
            <w:proofErr w:type="gramEnd"/>
            <w:r>
              <w:rPr>
                <w:rFonts w:ascii="Arial" w:eastAsia="Arial" w:hAnsi="Arial" w:cs="Arial"/>
                <w:color w:val="1A1A1A"/>
              </w:rPr>
              <w:t xml:space="preserve"> it uses the PRIMARY KEY.</w:t>
            </w:r>
          </w:p>
          <w:p w14:paraId="11C95CD9" w14:textId="77777777" w:rsidR="00727275" w:rsidRDefault="00727275" w:rsidP="00021762">
            <w:pPr>
              <w:spacing w:before="80"/>
            </w:pPr>
          </w:p>
          <w:p w14:paraId="74FBAB6C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-- Check current replica identity</w:t>
            </w:r>
          </w:p>
          <w:p w14:paraId="75EC5015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relname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relreplident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FROM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pg_class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WHERE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relname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= 'orders';</w:t>
            </w:r>
          </w:p>
          <w:p w14:paraId="05C92D98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 xml:space="preserve">-- d = default (primary key), n = nothing, f = full,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 xml:space="preserve"> = index</w:t>
            </w:r>
          </w:p>
          <w:p w14:paraId="11E6CC5B" w14:textId="77777777" w:rsidR="00727275" w:rsidRDefault="00727275" w:rsidP="00021762">
            <w:pPr>
              <w:spacing w:before="60"/>
            </w:pPr>
          </w:p>
          <w:p w14:paraId="5E3A7202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-- If no primary key exists, use FULL (logs entire row — slower)</w:t>
            </w:r>
          </w:p>
          <w:p w14:paraId="0334A45A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ALTER TABLE orders REPLICA IDENTITY FULL;</w:t>
            </w:r>
          </w:p>
          <w:p w14:paraId="1591BA35" w14:textId="77777777" w:rsidR="00727275" w:rsidRDefault="00727275" w:rsidP="00021762">
            <w:pPr>
              <w:spacing w:before="60"/>
            </w:pPr>
          </w:p>
          <w:p w14:paraId="12A14EDD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-- Or use a unique index as replica identity</w:t>
            </w:r>
          </w:p>
          <w:p w14:paraId="515B22F7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lastRenderedPageBreak/>
              <w:t xml:space="preserve">ALTER TABLE orders REPLICA IDENTITY USING INDEX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orders_email_idx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;</w:t>
            </w:r>
          </w:p>
          <w:p w14:paraId="30593DCA" w14:textId="77777777" w:rsidR="00727275" w:rsidRDefault="00727275" w:rsidP="00021762">
            <w:pPr>
              <w:spacing w:before="8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727275" w14:paraId="3AAA4D6F" w14:textId="77777777" w:rsidTr="00021762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AE0E0"/>
                  <w:tcMar>
                    <w:top w:w="100" w:type="dxa"/>
                    <w:left w:w="180" w:type="dxa"/>
                    <w:bottom w:w="100" w:type="dxa"/>
                    <w:right w:w="180" w:type="dxa"/>
                  </w:tcMar>
                </w:tcPr>
                <w:p w14:paraId="6AA442F9" w14:textId="77777777" w:rsidR="00727275" w:rsidRDefault="00727275" w:rsidP="00021762">
                  <w:pPr>
                    <w:spacing w:before="20" w:after="20"/>
                  </w:pPr>
                  <w:r>
                    <w:rPr>
                      <w:rFonts w:ascii="Arial" w:eastAsia="Arial" w:hAnsi="Arial" w:cs="Arial"/>
                      <w:b/>
                      <w:bCs/>
                      <w:color w:val="1B2A4A"/>
                      <w:sz w:val="20"/>
                      <w:szCs w:val="20"/>
                    </w:rPr>
                    <w:t xml:space="preserve">Warning: </w:t>
                  </w:r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Tables with REPLICA IDENTITY NOTHING will silently skip UPDATE and DELETE replication. Always verify replica identity before creating the publication.</w:t>
                  </w:r>
                </w:p>
              </w:tc>
            </w:tr>
          </w:tbl>
          <w:p w14:paraId="32696248" w14:textId="77777777" w:rsidR="00727275" w:rsidRDefault="00727275" w:rsidP="00021762"/>
        </w:tc>
      </w:tr>
    </w:tbl>
    <w:p w14:paraId="75275066" w14:textId="77777777" w:rsidR="00727275" w:rsidRDefault="00727275" w:rsidP="00727275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27275" w14:paraId="5A7CDB00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446254" w14:textId="77777777" w:rsidR="00727275" w:rsidRDefault="00727275" w:rsidP="00021762">
            <w:pPr>
              <w:spacing w:before="20" w:after="20"/>
            </w:pPr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STEP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6 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Create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the Publication on Publisher</w:t>
            </w:r>
          </w:p>
        </w:tc>
      </w:tr>
      <w:tr w:rsidR="00727275" w14:paraId="24ED707C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EA6878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A publication defines WHAT to replicate. Run on the PUBLISHER:</w:t>
            </w:r>
          </w:p>
          <w:p w14:paraId="75B680CF" w14:textId="77777777" w:rsidR="00727275" w:rsidRDefault="00727275" w:rsidP="00021762">
            <w:pPr>
              <w:spacing w:before="80"/>
            </w:pPr>
          </w:p>
          <w:p w14:paraId="75786E66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-- Publish specific tables</w:t>
            </w:r>
          </w:p>
          <w:p w14:paraId="283030DF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CREATE PUBLICATION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my_pub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FOR TABLE orders, customers;</w:t>
            </w:r>
          </w:p>
          <w:p w14:paraId="5BCFB18D" w14:textId="77777777" w:rsidR="00727275" w:rsidRDefault="00727275" w:rsidP="00021762">
            <w:pPr>
              <w:spacing w:before="60"/>
            </w:pPr>
          </w:p>
          <w:p w14:paraId="49DB668F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-- Publish all tables in current database</w:t>
            </w:r>
          </w:p>
          <w:p w14:paraId="00FA4ADA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CREATE PUBLICATION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my_pub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FOR ALL TABLES;</w:t>
            </w:r>
          </w:p>
          <w:p w14:paraId="1D164AF0" w14:textId="77777777" w:rsidR="00727275" w:rsidRDefault="00727275" w:rsidP="00021762">
            <w:pPr>
              <w:spacing w:before="60"/>
            </w:pPr>
          </w:p>
          <w:p w14:paraId="7B45A670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-- Publish only INSERT and UPDATE (exclude DELETE)</w:t>
            </w:r>
          </w:p>
          <w:p w14:paraId="3A0F0672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CREATE PUBLICATION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my_pub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FOR TABLE orders</w:t>
            </w:r>
          </w:p>
          <w:p w14:paraId="6D7706EC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WITH (publish = 'insert, update');</w:t>
            </w:r>
          </w:p>
          <w:p w14:paraId="0A517ED4" w14:textId="77777777" w:rsidR="00727275" w:rsidRDefault="00727275" w:rsidP="00021762">
            <w:pPr>
              <w:spacing w:before="60"/>
            </w:pPr>
          </w:p>
          <w:p w14:paraId="737B3E7D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-- PostgreSQL 15+: publish only rows matching a filter</w:t>
            </w:r>
          </w:p>
          <w:p w14:paraId="5A193972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CREATE PUBLICATION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my_pub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FOR TABLE orders</w:t>
            </w:r>
          </w:p>
          <w:p w14:paraId="14BDA3F5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WHERE (status = 'active');</w:t>
            </w:r>
          </w:p>
          <w:p w14:paraId="4A47A3CD" w14:textId="77777777" w:rsidR="00727275" w:rsidRDefault="00727275" w:rsidP="00021762">
            <w:pPr>
              <w:spacing w:before="60"/>
            </w:pPr>
          </w:p>
          <w:p w14:paraId="3963D959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-- PostgreSQL 16+: publish only specific columns</w:t>
            </w:r>
          </w:p>
          <w:p w14:paraId="4695F80F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CREATE PUBLICATION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my_pub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FOR TABLE orders (id, amount,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created_at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);</w:t>
            </w:r>
          </w:p>
          <w:p w14:paraId="025A314B" w14:textId="77777777" w:rsidR="00727275" w:rsidRDefault="00727275" w:rsidP="00021762">
            <w:pPr>
              <w:spacing w:before="80"/>
            </w:pPr>
          </w:p>
          <w:p w14:paraId="5921B58E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Verify the publication:</w:t>
            </w:r>
          </w:p>
          <w:p w14:paraId="7D3EE1F9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pubname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puballtables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pubinsert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pubupdate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pubdelete</w:t>
            </w:r>
            <w:proofErr w:type="spellEnd"/>
          </w:p>
          <w:p w14:paraId="7070190C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pg_publication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;</w:t>
            </w:r>
          </w:p>
          <w:p w14:paraId="177DCA7D" w14:textId="77777777" w:rsidR="00727275" w:rsidRDefault="00727275" w:rsidP="00021762">
            <w:pPr>
              <w:spacing w:before="40"/>
            </w:pPr>
          </w:p>
          <w:p w14:paraId="4FCDCAE4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pubname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tablename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FROM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pg_publication_tables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;</w:t>
            </w:r>
          </w:p>
        </w:tc>
      </w:tr>
    </w:tbl>
    <w:p w14:paraId="44010EDA" w14:textId="77777777" w:rsidR="00727275" w:rsidRDefault="00727275" w:rsidP="00727275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22"/>
      </w:tblGrid>
      <w:tr w:rsidR="00727275" w14:paraId="5A03DF80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A397CF" w14:textId="77777777" w:rsidR="00727275" w:rsidRDefault="00727275" w:rsidP="00021762">
            <w:pPr>
              <w:spacing w:before="20" w:after="20"/>
            </w:pPr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STEP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7 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Create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the Subscription on Subscriber</w:t>
            </w:r>
          </w:p>
        </w:tc>
      </w:tr>
      <w:tr w:rsidR="00727275" w14:paraId="1CC8C0BE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A222B7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Run on the SUBSCRIBER. This connects to the publisher and starts replication:</w:t>
            </w:r>
          </w:p>
          <w:p w14:paraId="241AB1EE" w14:textId="77777777" w:rsidR="00727275" w:rsidRDefault="00727275" w:rsidP="00021762">
            <w:pPr>
              <w:spacing w:before="80"/>
            </w:pPr>
          </w:p>
          <w:p w14:paraId="2F28BD12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CREATE SUBSCRIPTION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my_sub</w:t>
            </w:r>
            <w:proofErr w:type="spellEnd"/>
          </w:p>
          <w:p w14:paraId="48EA2B90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CONNECTION 'host=&lt;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publisher_ip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&gt; port=5432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dbname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mydb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user=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logicrepl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password=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strong_password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'</w:t>
            </w:r>
          </w:p>
          <w:p w14:paraId="5A960CDA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PUBLICATION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my_pub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;</w:t>
            </w:r>
          </w:p>
          <w:p w14:paraId="4977E35B" w14:textId="77777777" w:rsidR="00727275" w:rsidRDefault="00727275" w:rsidP="00021762">
            <w:pPr>
              <w:spacing w:before="80"/>
            </w:pPr>
          </w:p>
          <w:p w14:paraId="175A03EF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What happens automatically when you run this:</w:t>
            </w:r>
          </w:p>
          <w:p w14:paraId="7355B48C" w14:textId="77777777" w:rsidR="00727275" w:rsidRDefault="00727275" w:rsidP="00727275">
            <w:pPr>
              <w:pStyle w:val="ListParagraph"/>
              <w:numPr>
                <w:ilvl w:val="0"/>
                <w:numId w:val="12"/>
              </w:numPr>
              <w:spacing w:before="40" w:after="40" w:line="240" w:lineRule="auto"/>
              <w:contextualSpacing w:val="0"/>
            </w:pPr>
            <w:r>
              <w:rPr>
                <w:rFonts w:ascii="Arial" w:eastAsia="Arial" w:hAnsi="Arial" w:cs="Arial"/>
                <w:color w:val="1A1A1A"/>
              </w:rPr>
              <w:t>A replication slot is created on the publisher</w:t>
            </w:r>
          </w:p>
          <w:p w14:paraId="39FC5F10" w14:textId="77777777" w:rsidR="00727275" w:rsidRDefault="00727275" w:rsidP="00727275">
            <w:pPr>
              <w:pStyle w:val="ListParagraph"/>
              <w:numPr>
                <w:ilvl w:val="0"/>
                <w:numId w:val="12"/>
              </w:numPr>
              <w:spacing w:before="40" w:after="40" w:line="240" w:lineRule="auto"/>
              <w:contextualSpacing w:val="0"/>
            </w:pPr>
            <w:r>
              <w:rPr>
                <w:rFonts w:ascii="Arial" w:eastAsia="Arial" w:hAnsi="Arial" w:cs="Arial"/>
                <w:color w:val="1A1A1A"/>
              </w:rPr>
              <w:lastRenderedPageBreak/>
              <w:t>An initial table sync (snapshot copy) is performed for all published tables</w:t>
            </w:r>
          </w:p>
          <w:p w14:paraId="21D7BA90" w14:textId="77777777" w:rsidR="00727275" w:rsidRDefault="00727275" w:rsidP="00727275">
            <w:pPr>
              <w:pStyle w:val="ListParagraph"/>
              <w:numPr>
                <w:ilvl w:val="0"/>
                <w:numId w:val="12"/>
              </w:numPr>
              <w:spacing w:before="40" w:after="40" w:line="240" w:lineRule="auto"/>
              <w:contextualSpacing w:val="0"/>
            </w:pPr>
            <w:r>
              <w:rPr>
                <w:rFonts w:ascii="Arial" w:eastAsia="Arial" w:hAnsi="Arial" w:cs="Arial"/>
                <w:color w:val="1A1A1A"/>
              </w:rPr>
              <w:t>Ongoing WAL streaming begins after the initial sync completes</w:t>
            </w:r>
          </w:p>
          <w:p w14:paraId="6C1CE04E" w14:textId="77777777" w:rsidR="00727275" w:rsidRDefault="00727275" w:rsidP="00021762">
            <w:pPr>
              <w:spacing w:before="80"/>
            </w:pPr>
          </w:p>
          <w:p w14:paraId="2AD600CE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Options for CREATE SUBSCRIPTION:</w:t>
            </w:r>
          </w:p>
          <w:p w14:paraId="6EE9AB09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CREATE SUBSCRIPTION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my_sub</w:t>
            </w:r>
            <w:proofErr w:type="spellEnd"/>
          </w:p>
          <w:p w14:paraId="15536E0F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CONNECTION '...'</w:t>
            </w:r>
          </w:p>
          <w:p w14:paraId="3CB1FD9B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PUBLICATION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my_pub</w:t>
            </w:r>
            <w:proofErr w:type="spellEnd"/>
          </w:p>
          <w:p w14:paraId="135AFA14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WITH (</w:t>
            </w:r>
          </w:p>
          <w:p w14:paraId="243891C8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copy_data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true,   </w:t>
            </w:r>
            <w:proofErr w:type="gram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   -- copy existing rows (default true)</w:t>
            </w:r>
          </w:p>
          <w:p w14:paraId="293D6832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synchronous_commit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= off, -- relax durability for performance</w:t>
            </w:r>
          </w:p>
          <w:p w14:paraId="33D30508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  connect = true            -- connect immediately (default true)</w:t>
            </w:r>
          </w:p>
          <w:p w14:paraId="4174C698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);</w:t>
            </w:r>
          </w:p>
          <w:p w14:paraId="37F38205" w14:textId="77777777" w:rsidR="00727275" w:rsidRDefault="00727275" w:rsidP="00021762">
            <w:pPr>
              <w:spacing w:before="8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727275" w14:paraId="2802F9AD" w14:textId="77777777" w:rsidTr="00021762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D0F0EE"/>
                  <w:tcMar>
                    <w:top w:w="100" w:type="dxa"/>
                    <w:left w:w="180" w:type="dxa"/>
                    <w:bottom w:w="100" w:type="dxa"/>
                    <w:right w:w="180" w:type="dxa"/>
                  </w:tcMar>
                </w:tcPr>
                <w:p w14:paraId="13CFDAA0" w14:textId="77777777" w:rsidR="00727275" w:rsidRDefault="00727275" w:rsidP="00021762">
                  <w:pPr>
                    <w:spacing w:before="20" w:after="20"/>
                  </w:pPr>
                  <w:r>
                    <w:rPr>
                      <w:rFonts w:ascii="Arial" w:eastAsia="Arial" w:hAnsi="Arial" w:cs="Arial"/>
                      <w:b/>
                      <w:bCs/>
                      <w:color w:val="1B2A4A"/>
                      <w:sz w:val="20"/>
                      <w:szCs w:val="20"/>
                    </w:rPr>
                    <w:t xml:space="preserve">Tip: </w:t>
                  </w:r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 xml:space="preserve">Setting </w:t>
                  </w:r>
                  <w:proofErr w:type="spellStart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copy_data</w:t>
                  </w:r>
                  <w:proofErr w:type="spellEnd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 xml:space="preserve"> = false skips the initial data copy — useful when you pre-load data manually with </w:t>
                  </w:r>
                  <w:proofErr w:type="spellStart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pg_dump</w:t>
                  </w:r>
                  <w:proofErr w:type="spellEnd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/</w:t>
                  </w:r>
                  <w:proofErr w:type="spellStart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pg_restore</w:t>
                  </w:r>
                  <w:proofErr w:type="spellEnd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.</w:t>
                  </w:r>
                </w:p>
              </w:tc>
            </w:tr>
          </w:tbl>
          <w:p w14:paraId="15313B9D" w14:textId="77777777" w:rsidR="00727275" w:rsidRDefault="00727275" w:rsidP="00021762"/>
        </w:tc>
      </w:tr>
    </w:tbl>
    <w:p w14:paraId="5C96F02B" w14:textId="77777777" w:rsidR="00727275" w:rsidRDefault="00727275" w:rsidP="00727275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27275" w14:paraId="03E90205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8895D6" w14:textId="77777777" w:rsidR="00727275" w:rsidRDefault="00727275" w:rsidP="00021762">
            <w:pPr>
              <w:spacing w:before="20" w:after="20"/>
            </w:pPr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STEP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8 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Monitor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Initial Table Synchronization</w:t>
            </w:r>
          </w:p>
        </w:tc>
      </w:tr>
      <w:tr w:rsidR="00727275" w14:paraId="740CDA04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FF340A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After creating the subscription, each table goes through sync states. Monitor on the SUBSCRIBER:</w:t>
            </w:r>
          </w:p>
          <w:p w14:paraId="057C1C48" w14:textId="77777777" w:rsidR="00727275" w:rsidRDefault="00727275" w:rsidP="00021762">
            <w:pPr>
              <w:spacing w:before="80"/>
            </w:pPr>
          </w:p>
          <w:p w14:paraId="0555B5ED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subname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relid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::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regclass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AS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table_name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srsubstate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srsublsn</w:t>
            </w:r>
            <w:proofErr w:type="spellEnd"/>
          </w:p>
          <w:p w14:paraId="4430E850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pg_subscription_rel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;</w:t>
            </w:r>
          </w:p>
          <w:p w14:paraId="234D2D24" w14:textId="77777777" w:rsidR="00727275" w:rsidRDefault="00727275" w:rsidP="00021762">
            <w:pPr>
              <w:spacing w:before="80"/>
            </w:pPr>
          </w:p>
          <w:p w14:paraId="62C97D04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State codes:</w:t>
            </w:r>
          </w:p>
          <w:p w14:paraId="66CDF278" w14:textId="77777777" w:rsidR="00727275" w:rsidRDefault="00727275" w:rsidP="00727275">
            <w:pPr>
              <w:pStyle w:val="ListParagraph"/>
              <w:numPr>
                <w:ilvl w:val="0"/>
                <w:numId w:val="12"/>
              </w:numPr>
              <w:spacing w:before="40" w:after="40" w:line="240" w:lineRule="auto"/>
              <w:contextualSpacing w:val="0"/>
            </w:pPr>
            <w:proofErr w:type="spellStart"/>
            <w:r>
              <w:rPr>
                <w:rFonts w:ascii="Arial" w:eastAsia="Arial" w:hAnsi="Arial" w:cs="Arial"/>
                <w:color w:val="1A1A1A"/>
              </w:rPr>
              <w:t>i</w:t>
            </w:r>
            <w:proofErr w:type="spellEnd"/>
            <w:r>
              <w:rPr>
                <w:rFonts w:ascii="Arial" w:eastAsia="Arial" w:hAnsi="Arial" w:cs="Arial"/>
                <w:color w:val="1A1A1A"/>
              </w:rPr>
              <w:t xml:space="preserve"> — initialize (starting sync)</w:t>
            </w:r>
          </w:p>
          <w:p w14:paraId="05DBD4A4" w14:textId="77777777" w:rsidR="00727275" w:rsidRDefault="00727275" w:rsidP="00727275">
            <w:pPr>
              <w:pStyle w:val="ListParagraph"/>
              <w:numPr>
                <w:ilvl w:val="0"/>
                <w:numId w:val="12"/>
              </w:numPr>
              <w:spacing w:before="40" w:after="40" w:line="240" w:lineRule="auto"/>
              <w:contextualSpacing w:val="0"/>
            </w:pPr>
            <w:r>
              <w:rPr>
                <w:rFonts w:ascii="Arial" w:eastAsia="Arial" w:hAnsi="Arial" w:cs="Arial"/>
                <w:color w:val="1A1A1A"/>
              </w:rPr>
              <w:t>d — data is being copied</w:t>
            </w:r>
          </w:p>
          <w:p w14:paraId="5D795265" w14:textId="77777777" w:rsidR="00727275" w:rsidRDefault="00727275" w:rsidP="00727275">
            <w:pPr>
              <w:pStyle w:val="ListParagraph"/>
              <w:numPr>
                <w:ilvl w:val="0"/>
                <w:numId w:val="12"/>
              </w:numPr>
              <w:spacing w:before="40" w:after="40" w:line="240" w:lineRule="auto"/>
              <w:contextualSpacing w:val="0"/>
            </w:pPr>
            <w:r>
              <w:rPr>
                <w:rFonts w:ascii="Arial" w:eastAsia="Arial" w:hAnsi="Arial" w:cs="Arial"/>
                <w:color w:val="1A1A1A"/>
              </w:rPr>
              <w:t>s — synchronized (initial copy done, catching up)</w:t>
            </w:r>
          </w:p>
          <w:p w14:paraId="125ADD16" w14:textId="77777777" w:rsidR="00727275" w:rsidRDefault="00727275" w:rsidP="00727275">
            <w:pPr>
              <w:pStyle w:val="ListParagraph"/>
              <w:numPr>
                <w:ilvl w:val="0"/>
                <w:numId w:val="12"/>
              </w:numPr>
              <w:spacing w:before="40" w:after="40" w:line="240" w:lineRule="auto"/>
              <w:contextualSpacing w:val="0"/>
            </w:pPr>
            <w:r>
              <w:rPr>
                <w:rFonts w:ascii="Arial" w:eastAsia="Arial" w:hAnsi="Arial" w:cs="Arial"/>
                <w:color w:val="1A1A1A"/>
              </w:rPr>
              <w:t>r — ready (fully synced, streaming live changes)</w:t>
            </w:r>
          </w:p>
          <w:p w14:paraId="42E05A27" w14:textId="77777777" w:rsidR="00727275" w:rsidRDefault="00727275" w:rsidP="00021762">
            <w:pPr>
              <w:spacing w:before="80"/>
            </w:pPr>
          </w:p>
          <w:p w14:paraId="33EF56BF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Check the subscription worker on the subscriber:</w:t>
            </w:r>
          </w:p>
          <w:p w14:paraId="7FDFA949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pid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usename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application_name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, state, query</w:t>
            </w:r>
          </w:p>
          <w:p w14:paraId="426E55CC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pg_stat_activity</w:t>
            </w:r>
            <w:proofErr w:type="spellEnd"/>
          </w:p>
          <w:p w14:paraId="1DDE4BC1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WHERE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application_name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= '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my_sub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';</w:t>
            </w:r>
          </w:p>
        </w:tc>
      </w:tr>
    </w:tbl>
    <w:p w14:paraId="2C14C06B" w14:textId="77777777" w:rsidR="00727275" w:rsidRDefault="00727275" w:rsidP="00727275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27275" w14:paraId="699C500D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26912E" w14:textId="77777777" w:rsidR="00727275" w:rsidRDefault="00727275" w:rsidP="00021762">
            <w:pPr>
              <w:spacing w:before="20" w:after="20"/>
            </w:pPr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STEP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9 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Verify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Replication Is Running End-to-End</w:t>
            </w:r>
          </w:p>
        </w:tc>
      </w:tr>
      <w:tr w:rsidR="00727275" w14:paraId="65386327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B7E15C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On the PUBLISHER — confirm the replication slot is active:</w:t>
            </w:r>
          </w:p>
          <w:p w14:paraId="254D49B6" w14:textId="77777777" w:rsidR="00727275" w:rsidRDefault="00727275" w:rsidP="00021762">
            <w:pPr>
              <w:spacing w:before="80"/>
            </w:pPr>
          </w:p>
          <w:p w14:paraId="211182F1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slot_name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, plugin, active,</w:t>
            </w:r>
          </w:p>
          <w:p w14:paraId="37D91764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     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pg_size_pretty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pg_wal_lsn_diff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pg_current_wal_</w:t>
            </w:r>
            <w:proofErr w:type="gram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lsn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),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confirmed_flush_lsn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)) AS lag</w:t>
            </w:r>
          </w:p>
          <w:p w14:paraId="1E6327E1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pg_replication_slots</w:t>
            </w:r>
            <w:proofErr w:type="spellEnd"/>
          </w:p>
          <w:p w14:paraId="5CFDA054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WHERE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slot_type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= 'logical';</w:t>
            </w:r>
          </w:p>
          <w:p w14:paraId="08FC9C32" w14:textId="77777777" w:rsidR="00727275" w:rsidRDefault="00727275" w:rsidP="00021762">
            <w:pPr>
              <w:spacing w:before="80"/>
            </w:pPr>
          </w:p>
          <w:p w14:paraId="5E00F04C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On the PUBLISHER — confirm WAL sender is running:</w:t>
            </w:r>
          </w:p>
          <w:p w14:paraId="650F6E0C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pid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usename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application_name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, state,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sent_lsn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write_lsn</w:t>
            </w:r>
            <w:proofErr w:type="spellEnd"/>
          </w:p>
          <w:p w14:paraId="1BFDA56B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pg_stat_replication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;</w:t>
            </w:r>
          </w:p>
          <w:p w14:paraId="6CBFB24A" w14:textId="77777777" w:rsidR="00727275" w:rsidRDefault="00727275" w:rsidP="00021762">
            <w:pPr>
              <w:spacing w:before="80"/>
            </w:pPr>
          </w:p>
          <w:p w14:paraId="1127B879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On the SUBSCRIBER — verify subscription status:</w:t>
            </w:r>
          </w:p>
          <w:p w14:paraId="3BDCA989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subname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subenabled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subpublications</w:t>
            </w:r>
            <w:proofErr w:type="spellEnd"/>
          </w:p>
          <w:p w14:paraId="1B60D3B9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pg_subscription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;</w:t>
            </w:r>
          </w:p>
          <w:p w14:paraId="6CA729B6" w14:textId="77777777" w:rsidR="00727275" w:rsidRDefault="00727275" w:rsidP="00021762">
            <w:pPr>
              <w:spacing w:before="80"/>
            </w:pPr>
          </w:p>
          <w:p w14:paraId="63F80C39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End-to-end test — insert a row on publisher and confirm it appears on subscriber:</w:t>
            </w:r>
          </w:p>
          <w:p w14:paraId="3DF9D022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-- On PUBLISHER:</w:t>
            </w:r>
          </w:p>
          <w:p w14:paraId="33B271A2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INSERT INTO orders (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customer_id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, amount) VALUES (1, 99.99);</w:t>
            </w:r>
          </w:p>
          <w:p w14:paraId="5FBE200D" w14:textId="77777777" w:rsidR="00727275" w:rsidRDefault="00727275" w:rsidP="00021762">
            <w:pPr>
              <w:spacing w:before="40"/>
            </w:pPr>
          </w:p>
          <w:p w14:paraId="1BE08883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-- On SUBSCRIBER (should appear within milliseconds):</w:t>
            </w:r>
          </w:p>
          <w:p w14:paraId="0FE1D1C0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SELECT * FROM orders ORDER BY id DESC LIMIT 1;</w:t>
            </w:r>
          </w:p>
        </w:tc>
      </w:tr>
    </w:tbl>
    <w:p w14:paraId="3F40B60B" w14:textId="77777777" w:rsidR="00727275" w:rsidRDefault="00727275" w:rsidP="00727275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22"/>
      </w:tblGrid>
      <w:tr w:rsidR="00727275" w14:paraId="52B9B26B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94ACE6" w14:textId="77777777" w:rsidR="00727275" w:rsidRDefault="00727275" w:rsidP="00021762">
            <w:pPr>
              <w:spacing w:before="20" w:after="20"/>
            </w:pPr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STEP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D700"/>
              </w:rPr>
              <w:t xml:space="preserve">10 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Manage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the Subscription (Ongoing Operations)</w:t>
            </w:r>
          </w:p>
        </w:tc>
      </w:tr>
      <w:tr w:rsidR="00727275" w14:paraId="00C206FD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FE9BEC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Common management operations on the SUBSCRIBER:</w:t>
            </w:r>
          </w:p>
          <w:p w14:paraId="1AB0798A" w14:textId="77777777" w:rsidR="00727275" w:rsidRDefault="00727275" w:rsidP="00021762">
            <w:pPr>
              <w:spacing w:before="80"/>
            </w:pPr>
          </w:p>
          <w:p w14:paraId="7F335D93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-- Disable subscription (pause replication)</w:t>
            </w:r>
          </w:p>
          <w:p w14:paraId="7099C450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ALTER SUBSCRIPTION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my_sub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DISABLE;</w:t>
            </w:r>
          </w:p>
          <w:p w14:paraId="560D3144" w14:textId="77777777" w:rsidR="00727275" w:rsidRDefault="00727275" w:rsidP="00021762">
            <w:pPr>
              <w:spacing w:before="40"/>
            </w:pPr>
          </w:p>
          <w:p w14:paraId="5327CF73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-- Re-enable it</w:t>
            </w:r>
          </w:p>
          <w:p w14:paraId="394E4F23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ALTER SUBSCRIPTION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my_sub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ENABLE;</w:t>
            </w:r>
          </w:p>
          <w:p w14:paraId="0C3EBBD3" w14:textId="77777777" w:rsidR="00727275" w:rsidRDefault="00727275" w:rsidP="00021762">
            <w:pPr>
              <w:spacing w:before="40"/>
            </w:pPr>
          </w:p>
          <w:p w14:paraId="5DB8336A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-- Refresh to pick up newly added tables in the publication</w:t>
            </w:r>
          </w:p>
          <w:p w14:paraId="7E995853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ALTER SUBSCRIPTION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my_</w:t>
            </w:r>
            <w:proofErr w:type="gram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sub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REFRESH</w:t>
            </w:r>
            <w:proofErr w:type="gram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PUBLICATION;</w:t>
            </w:r>
          </w:p>
          <w:p w14:paraId="5BDE5ACB" w14:textId="77777777" w:rsidR="00727275" w:rsidRDefault="00727275" w:rsidP="00021762">
            <w:pPr>
              <w:spacing w:before="40"/>
            </w:pPr>
          </w:p>
          <w:p w14:paraId="7C4DF449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-- Change connection string (e.g., primary moved to new IP)</w:t>
            </w:r>
          </w:p>
          <w:p w14:paraId="55A18CDA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ALTER SUBSCRIPTION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my_</w:t>
            </w:r>
            <w:proofErr w:type="gram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sub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CONNECTION</w:t>
            </w:r>
            <w:proofErr w:type="gram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'host=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new_ip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port=5432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dbname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mydb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user=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logicrepl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password=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pwd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';</w:t>
            </w:r>
          </w:p>
          <w:p w14:paraId="31A57C9C" w14:textId="77777777" w:rsidR="00727275" w:rsidRDefault="00727275" w:rsidP="00021762">
            <w:pPr>
              <w:spacing w:before="40"/>
            </w:pPr>
          </w:p>
          <w:p w14:paraId="34AA385A" w14:textId="77777777" w:rsidR="00727275" w:rsidRDefault="00727275" w:rsidP="00021762">
            <w:pPr>
              <w:spacing w:before="10" w:after="10"/>
              <w:ind w:left="360"/>
            </w:pPr>
            <w:r>
              <w:rPr>
                <w:rFonts w:ascii="Courier New" w:eastAsia="Courier New" w:hAnsi="Courier New" w:cs="Courier New"/>
                <w:i/>
                <w:iCs/>
                <w:color w:val="777777"/>
                <w:sz w:val="17"/>
                <w:szCs w:val="17"/>
              </w:rPr>
              <w:t>-- Re-sync a specific table from scratch</w:t>
            </w:r>
          </w:p>
          <w:p w14:paraId="014099B5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ALTER SUBSCRIPTION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my_</w:t>
            </w:r>
            <w:proofErr w:type="gram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sub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REFRESH</w:t>
            </w:r>
            <w:proofErr w:type="gram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PUBLICATION WITH (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copy_data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 = true);</w:t>
            </w:r>
          </w:p>
          <w:p w14:paraId="26557365" w14:textId="77777777" w:rsidR="00727275" w:rsidRDefault="00727275" w:rsidP="00021762">
            <w:pPr>
              <w:spacing w:before="80"/>
            </w:pPr>
          </w:p>
          <w:p w14:paraId="3738BDD7" w14:textId="77777777" w:rsidR="00727275" w:rsidRDefault="00727275" w:rsidP="00021762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</w:rPr>
              <w:t>Drop the subscription (also drops the slot on publisher):</w:t>
            </w:r>
          </w:p>
          <w:p w14:paraId="16D79F69" w14:textId="77777777" w:rsidR="00727275" w:rsidRDefault="00727275" w:rsidP="00021762">
            <w:pPr>
              <w:spacing w:before="30" w:after="30"/>
              <w:ind w:left="360"/>
            </w:pPr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 xml:space="preserve">DROP SUBSCRIPTION </w:t>
            </w:r>
            <w:proofErr w:type="spellStart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my_sub</w:t>
            </w:r>
            <w:proofErr w:type="spellEnd"/>
            <w:r>
              <w:rPr>
                <w:rFonts w:ascii="Courier New" w:eastAsia="Courier New" w:hAnsi="Courier New" w:cs="Courier New"/>
                <w:color w:val="2B3A55"/>
                <w:sz w:val="18"/>
                <w:szCs w:val="18"/>
              </w:rPr>
              <w:t>;</w:t>
            </w:r>
          </w:p>
          <w:p w14:paraId="690B4713" w14:textId="77777777" w:rsidR="00727275" w:rsidRDefault="00727275" w:rsidP="00021762">
            <w:pPr>
              <w:spacing w:before="8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727275" w14:paraId="0CB69ADE" w14:textId="77777777" w:rsidTr="00021762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AE0E0"/>
                  <w:tcMar>
                    <w:top w:w="100" w:type="dxa"/>
                    <w:left w:w="180" w:type="dxa"/>
                    <w:bottom w:w="100" w:type="dxa"/>
                    <w:right w:w="180" w:type="dxa"/>
                  </w:tcMar>
                </w:tcPr>
                <w:p w14:paraId="70B28C20" w14:textId="77777777" w:rsidR="00727275" w:rsidRDefault="00727275" w:rsidP="00021762">
                  <w:pPr>
                    <w:spacing w:before="20" w:after="20"/>
                  </w:pPr>
                  <w:r>
                    <w:rPr>
                      <w:rFonts w:ascii="Arial" w:eastAsia="Arial" w:hAnsi="Arial" w:cs="Arial"/>
                      <w:b/>
                      <w:bCs/>
                      <w:color w:val="1B2A4A"/>
                      <w:sz w:val="20"/>
                      <w:szCs w:val="20"/>
                    </w:rPr>
                    <w:t xml:space="preserve">Warning: </w:t>
                  </w:r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 xml:space="preserve">If you drop a subscription without the publisher being reachable, the replication slot remains on the publisher and will accumulate WAL. Clean it up manually: SELECT </w:t>
                  </w:r>
                  <w:proofErr w:type="spellStart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pg_drop_replication_slot</w:t>
                  </w:r>
                  <w:proofErr w:type="spellEnd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('</w:t>
                  </w:r>
                  <w:proofErr w:type="spellStart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my_sub</w:t>
                  </w:r>
                  <w:proofErr w:type="spellEnd"/>
                  <w:r>
                    <w:rPr>
                      <w:rFonts w:ascii="Arial" w:eastAsia="Arial" w:hAnsi="Arial" w:cs="Arial"/>
                      <w:color w:val="1A1A1A"/>
                      <w:sz w:val="20"/>
                      <w:szCs w:val="20"/>
                    </w:rPr>
                    <w:t>');</w:t>
                  </w:r>
                </w:p>
              </w:tc>
            </w:tr>
          </w:tbl>
          <w:p w14:paraId="545FF836" w14:textId="77777777" w:rsidR="00727275" w:rsidRDefault="00727275" w:rsidP="00021762"/>
        </w:tc>
      </w:tr>
    </w:tbl>
    <w:p w14:paraId="2E92C372" w14:textId="77777777" w:rsidR="00727275" w:rsidRDefault="00727275" w:rsidP="00727275">
      <w:pPr>
        <w:spacing w:before="200"/>
      </w:pPr>
    </w:p>
    <w:p w14:paraId="4F60B459" w14:textId="77777777" w:rsidR="00727275" w:rsidRDefault="00727275" w:rsidP="00727275">
      <w:r>
        <w:lastRenderedPageBreak/>
        <w:br w:type="page"/>
      </w:r>
    </w:p>
    <w:p w14:paraId="4BF387B2" w14:textId="77777777" w:rsidR="00727275" w:rsidRDefault="00727275" w:rsidP="00727275">
      <w:pPr>
        <w:spacing w:before="200"/>
      </w:pPr>
    </w:p>
    <w:p w14:paraId="58A9933A" w14:textId="77777777" w:rsidR="00727275" w:rsidRDefault="00727275" w:rsidP="00727275">
      <w:pPr>
        <w:pStyle w:val="Heading1"/>
        <w:pBdr>
          <w:bottom w:val="single" w:sz="10" w:space="4" w:color="1F6EB5"/>
        </w:pBdr>
      </w:pPr>
      <w:r>
        <w:rPr>
          <w:rFonts w:ascii="Arial" w:eastAsia="Arial" w:hAnsi="Arial" w:cs="Arial"/>
          <w:b/>
          <w:bCs/>
          <w:color w:val="1B2A4A"/>
          <w:sz w:val="34"/>
          <w:szCs w:val="34"/>
        </w:rPr>
        <w:t>Monitoring Logical Replication</w:t>
      </w:r>
    </w:p>
    <w:p w14:paraId="7C81F08F" w14:textId="77777777" w:rsidR="00727275" w:rsidRDefault="00727275" w:rsidP="00727275">
      <w:pPr>
        <w:pStyle w:val="Heading3"/>
      </w:pPr>
      <w:r>
        <w:rPr>
          <w:rFonts w:ascii="Arial" w:eastAsia="Arial" w:hAnsi="Arial" w:cs="Arial"/>
          <w:b/>
          <w:bCs/>
          <w:color w:val="1B2A4A"/>
          <w:sz w:val="22"/>
          <w:szCs w:val="22"/>
        </w:rPr>
        <w:t>Publisher — Replication Slot Lag</w:t>
      </w:r>
    </w:p>
    <w:p w14:paraId="1FF68BA6" w14:textId="77777777" w:rsidR="00727275" w:rsidRDefault="00727275" w:rsidP="00727275">
      <w:pPr>
        <w:spacing w:before="30" w:after="30"/>
        <w:ind w:left="360"/>
      </w:pPr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slot_name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>, active,</w:t>
      </w:r>
    </w:p>
    <w:p w14:paraId="50580FC8" w14:textId="77777777" w:rsidR="00727275" w:rsidRDefault="00727275" w:rsidP="00727275">
      <w:pPr>
        <w:spacing w:before="30" w:after="30"/>
        <w:ind w:left="360"/>
      </w:pPr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pg_size_pretty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pg_wal_lsn_diff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pg_current_wal_</w:t>
      </w:r>
      <w:proofErr w:type="gramStart"/>
      <w:r>
        <w:rPr>
          <w:rFonts w:ascii="Courier New" w:eastAsia="Courier New" w:hAnsi="Courier New" w:cs="Courier New"/>
          <w:color w:val="2B3A55"/>
          <w:sz w:val="18"/>
          <w:szCs w:val="18"/>
        </w:rPr>
        <w:t>lsn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),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confirmed_flush_lsn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)) AS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subscriber_lag</w:t>
      </w:r>
      <w:proofErr w:type="spellEnd"/>
    </w:p>
    <w:p w14:paraId="5D625980" w14:textId="77777777" w:rsidR="00727275" w:rsidRDefault="00727275" w:rsidP="00727275">
      <w:pPr>
        <w:spacing w:before="30" w:after="30"/>
        <w:ind w:left="360"/>
      </w:pPr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pg_replication_slots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 WHERE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slot_type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 = 'logical';</w:t>
      </w:r>
    </w:p>
    <w:p w14:paraId="21106848" w14:textId="77777777" w:rsidR="00727275" w:rsidRDefault="00727275" w:rsidP="00727275">
      <w:pPr>
        <w:pStyle w:val="Heading3"/>
      </w:pPr>
      <w:r>
        <w:rPr>
          <w:rFonts w:ascii="Arial" w:eastAsia="Arial" w:hAnsi="Arial" w:cs="Arial"/>
          <w:b/>
          <w:bCs/>
          <w:color w:val="1B2A4A"/>
          <w:sz w:val="22"/>
          <w:szCs w:val="22"/>
        </w:rPr>
        <w:t>Publisher — WAL Sender Status</w:t>
      </w:r>
    </w:p>
    <w:p w14:paraId="0D7D5166" w14:textId="77777777" w:rsidR="00727275" w:rsidRDefault="00727275" w:rsidP="00727275">
      <w:pPr>
        <w:spacing w:before="30" w:after="30"/>
        <w:ind w:left="360"/>
      </w:pPr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pid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usename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application_name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, state,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write_lag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flush_lag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replay_lag</w:t>
      </w:r>
      <w:proofErr w:type="spellEnd"/>
    </w:p>
    <w:p w14:paraId="1BA87539" w14:textId="77777777" w:rsidR="00727275" w:rsidRDefault="00727275" w:rsidP="00727275">
      <w:pPr>
        <w:spacing w:before="30" w:after="30"/>
        <w:ind w:left="360"/>
      </w:pPr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pg_stat_replication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>;</w:t>
      </w:r>
    </w:p>
    <w:p w14:paraId="28A5C3E8" w14:textId="77777777" w:rsidR="00727275" w:rsidRDefault="00727275" w:rsidP="00727275">
      <w:pPr>
        <w:pStyle w:val="Heading3"/>
      </w:pPr>
      <w:r>
        <w:rPr>
          <w:rFonts w:ascii="Arial" w:eastAsia="Arial" w:hAnsi="Arial" w:cs="Arial"/>
          <w:b/>
          <w:bCs/>
          <w:color w:val="1B2A4A"/>
          <w:sz w:val="22"/>
          <w:szCs w:val="22"/>
        </w:rPr>
        <w:t>Subscriber — Subscription Status</w:t>
      </w:r>
    </w:p>
    <w:p w14:paraId="7A595798" w14:textId="77777777" w:rsidR="00727275" w:rsidRDefault="00727275" w:rsidP="00727275">
      <w:pPr>
        <w:spacing w:before="30" w:after="30"/>
        <w:ind w:left="360"/>
      </w:pPr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SELECT * FROM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pg_stat_subscription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>;</w:t>
      </w:r>
    </w:p>
    <w:p w14:paraId="50826AE3" w14:textId="77777777" w:rsidR="00727275" w:rsidRDefault="00727275" w:rsidP="00727275">
      <w:pPr>
        <w:pStyle w:val="Heading3"/>
      </w:pPr>
      <w:r>
        <w:rPr>
          <w:rFonts w:ascii="Arial" w:eastAsia="Arial" w:hAnsi="Arial" w:cs="Arial"/>
          <w:b/>
          <w:bCs/>
          <w:color w:val="1B2A4A"/>
          <w:sz w:val="22"/>
          <w:szCs w:val="22"/>
        </w:rPr>
        <w:t>Subscriber — Per-Table Sync Status</w:t>
      </w:r>
    </w:p>
    <w:p w14:paraId="364B6C4B" w14:textId="77777777" w:rsidR="00727275" w:rsidRDefault="00727275" w:rsidP="00727275">
      <w:pPr>
        <w:spacing w:before="30" w:after="30"/>
        <w:ind w:left="360"/>
      </w:pPr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subname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color w:val="2B3A55"/>
          <w:sz w:val="18"/>
          <w:szCs w:val="18"/>
        </w:rPr>
        <w:t>relid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>::</w:t>
      </w:r>
      <w:proofErr w:type="spellStart"/>
      <w:proofErr w:type="gramEnd"/>
      <w:r>
        <w:rPr>
          <w:rFonts w:ascii="Courier New" w:eastAsia="Courier New" w:hAnsi="Courier New" w:cs="Courier New"/>
          <w:color w:val="2B3A55"/>
          <w:sz w:val="18"/>
          <w:szCs w:val="18"/>
        </w:rPr>
        <w:t>regclass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table_name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srsubstate</w:t>
      </w:r>
      <w:proofErr w:type="spellEnd"/>
    </w:p>
    <w:p w14:paraId="06864D52" w14:textId="77777777" w:rsidR="00727275" w:rsidRDefault="00727275" w:rsidP="00727275">
      <w:pPr>
        <w:spacing w:before="30" w:after="30"/>
        <w:ind w:left="360"/>
      </w:pPr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pg_subscription_rel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 ORDER BY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table_name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>;</w:t>
      </w:r>
    </w:p>
    <w:p w14:paraId="6950EE9F" w14:textId="77777777" w:rsidR="00727275" w:rsidRDefault="00727275" w:rsidP="00727275">
      <w:pPr>
        <w:spacing w:before="120"/>
      </w:pPr>
    </w:p>
    <w:p w14:paraId="60DF2D91" w14:textId="77777777" w:rsidR="00727275" w:rsidRDefault="00727275" w:rsidP="00727275">
      <w:pPr>
        <w:pStyle w:val="Heading3"/>
      </w:pPr>
      <w:r>
        <w:rPr>
          <w:rFonts w:ascii="Arial" w:eastAsia="Arial" w:hAnsi="Arial" w:cs="Arial"/>
          <w:b/>
          <w:bCs/>
          <w:color w:val="1B2A4A"/>
          <w:sz w:val="22"/>
          <w:szCs w:val="22"/>
        </w:rPr>
        <w:t>Subscriber — Subscription Worker Activity</w:t>
      </w:r>
    </w:p>
    <w:p w14:paraId="6CE3EB6A" w14:textId="77777777" w:rsidR="00727275" w:rsidRDefault="00727275" w:rsidP="00727275">
      <w:pPr>
        <w:spacing w:before="30" w:after="30"/>
        <w:ind w:left="360"/>
      </w:pPr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pid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usename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application_name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, state,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query_start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>, query</w:t>
      </w:r>
    </w:p>
    <w:p w14:paraId="7ECB363E" w14:textId="77777777" w:rsidR="00727275" w:rsidRDefault="00727275" w:rsidP="00727275">
      <w:pPr>
        <w:spacing w:before="30" w:after="30"/>
        <w:ind w:left="360"/>
      </w:pPr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pg_stat_activity</w:t>
      </w:r>
      <w:proofErr w:type="spellEnd"/>
    </w:p>
    <w:p w14:paraId="54ECE8BA" w14:textId="77777777" w:rsidR="00727275" w:rsidRDefault="00727275" w:rsidP="00727275">
      <w:pPr>
        <w:spacing w:before="30" w:after="30"/>
        <w:ind w:left="360"/>
      </w:pPr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WHERE </w:t>
      </w:r>
      <w:proofErr w:type="spellStart"/>
      <w:r>
        <w:rPr>
          <w:rFonts w:ascii="Courier New" w:eastAsia="Courier New" w:hAnsi="Courier New" w:cs="Courier New"/>
          <w:color w:val="2B3A55"/>
          <w:sz w:val="18"/>
          <w:szCs w:val="18"/>
        </w:rPr>
        <w:t>application_name</w:t>
      </w:r>
      <w:proofErr w:type="spellEnd"/>
      <w:r>
        <w:rPr>
          <w:rFonts w:ascii="Courier New" w:eastAsia="Courier New" w:hAnsi="Courier New" w:cs="Courier New"/>
          <w:color w:val="2B3A55"/>
          <w:sz w:val="18"/>
          <w:szCs w:val="18"/>
        </w:rPr>
        <w:t xml:space="preserve"> LIKE '%sub%';</w:t>
      </w:r>
    </w:p>
    <w:p w14:paraId="1FA8F952" w14:textId="77777777" w:rsidR="00727275" w:rsidRDefault="00727275" w:rsidP="00727275">
      <w:pPr>
        <w:pStyle w:val="Heading1"/>
        <w:pBdr>
          <w:bottom w:val="single" w:sz="10" w:space="4" w:color="1F6EB5"/>
        </w:pBdr>
      </w:pPr>
      <w:r>
        <w:rPr>
          <w:rFonts w:ascii="Arial" w:eastAsia="Arial" w:hAnsi="Arial" w:cs="Arial"/>
          <w:b/>
          <w:bCs/>
          <w:color w:val="1B2A4A"/>
          <w:sz w:val="34"/>
          <w:szCs w:val="34"/>
        </w:rPr>
        <w:t>Key Configuration Parameters — Logical Replication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2"/>
        <w:gridCol w:w="1961"/>
        <w:gridCol w:w="1869"/>
        <w:gridCol w:w="1998"/>
      </w:tblGrid>
      <w:tr w:rsidR="00727275" w14:paraId="5D152551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178C9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Parameter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38121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Where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D74C1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Default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4D891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Purpose</w:t>
            </w:r>
          </w:p>
        </w:tc>
      </w:tr>
      <w:tr w:rsidR="00727275" w14:paraId="20FCDD1D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56AD2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wal_level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FBE52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Publisher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54D4B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replica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319AD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Must be logical for logical replication</w:t>
            </w:r>
          </w:p>
        </w:tc>
      </w:tr>
      <w:tr w:rsidR="00727275" w14:paraId="7A026E08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B5E28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max_replication_slots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7D5FB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Publisher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8F9E5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10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77579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One slot is created per subscription</w:t>
            </w:r>
          </w:p>
        </w:tc>
      </w:tr>
      <w:tr w:rsidR="00727275" w14:paraId="10922180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42942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max_wal_senders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FA8A9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Publisher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63384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10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2F372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One WAL sender per active subscriber</w:t>
            </w:r>
          </w:p>
        </w:tc>
      </w:tr>
      <w:tr w:rsidR="00727275" w14:paraId="1F178619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BF11C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max_logical_replication_workers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D8F32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Subscriber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B4AB5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DB78D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Workers applying changes; one per subscription + sync workers</w:t>
            </w:r>
          </w:p>
        </w:tc>
      </w:tr>
      <w:tr w:rsidR="00727275" w14:paraId="3523EFCC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039CF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max_sync_workers_per_subscription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6940A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Subscriber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A154F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02ABA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Parallel table sync workers during initial copy</w:t>
            </w:r>
          </w:p>
        </w:tc>
      </w:tr>
      <w:tr w:rsidR="00727275" w14:paraId="30C32E96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330DD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wal_receiver_timeout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65A42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Subscriber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19D39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60s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9684C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Timeout before subscriber reconnects</w:t>
            </w:r>
          </w:p>
        </w:tc>
      </w:tr>
      <w:tr w:rsidR="00727275" w14:paraId="645FF01B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EF773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lastRenderedPageBreak/>
              <w:t>logical_decoding_work_mem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7D124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Publisher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F2E2B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64MB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AE42A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Memory for decoding changes before sending</w:t>
            </w:r>
          </w:p>
        </w:tc>
      </w:tr>
    </w:tbl>
    <w:p w14:paraId="4F8B1546" w14:textId="77777777" w:rsidR="00727275" w:rsidRDefault="00727275" w:rsidP="00727275">
      <w:pPr>
        <w:spacing w:before="200"/>
      </w:pPr>
    </w:p>
    <w:p w14:paraId="25BBF3A0" w14:textId="77777777" w:rsidR="00727275" w:rsidRDefault="00727275" w:rsidP="00727275"/>
    <w:p w14:paraId="367E08C2" w14:textId="77777777" w:rsidR="00727275" w:rsidRDefault="00727275" w:rsidP="00727275">
      <w:pPr>
        <w:pStyle w:val="Heading1"/>
        <w:pBdr>
          <w:bottom w:val="single" w:sz="10" w:space="4" w:color="1F6EB5"/>
        </w:pBdr>
      </w:pPr>
      <w:r>
        <w:rPr>
          <w:rFonts w:ascii="Arial" w:eastAsia="Arial" w:hAnsi="Arial" w:cs="Arial"/>
          <w:b/>
          <w:bCs/>
          <w:color w:val="1B2A4A"/>
          <w:sz w:val="34"/>
          <w:szCs w:val="34"/>
        </w:rPr>
        <w:t>Troubleshooting Common Issues</w:t>
      </w:r>
    </w:p>
    <w:p w14:paraId="1C22C6D5" w14:textId="77777777" w:rsidR="00727275" w:rsidRDefault="00727275" w:rsidP="00727275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86"/>
        <w:gridCol w:w="3089"/>
        <w:gridCol w:w="3185"/>
      </w:tblGrid>
      <w:tr w:rsidR="00727275" w14:paraId="3DBBAD47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2905F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Problem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99928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Likely Cause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544C3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Fix</w:t>
            </w:r>
          </w:p>
        </w:tc>
      </w:tr>
      <w:tr w:rsidR="00727275" w14:paraId="495452AA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35EB9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Replication slot lag growing fast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5C88F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Standby/subscriber is slow or disconnected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BD843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Check </w:t>
            </w:r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pg_stat_replication</w:t>
            </w:r>
            <w:proofErr w:type="spell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; restart subscriber; consider dropping and recreating the slot if lagged beyond recovery</w:t>
            </w:r>
          </w:p>
        </w:tc>
      </w:tr>
      <w:tr w:rsidR="00727275" w14:paraId="123F3A65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412CF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WAL disk full on publisher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25AE1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Replication slot holding WAL while subscriber is offline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52EC0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Drop the slot if subscriber is permanently gone: SELECT </w:t>
            </w:r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pg_drop_replication_slot</w:t>
            </w:r>
            <w:proofErr w:type="spell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('name');</w:t>
            </w:r>
          </w:p>
        </w:tc>
      </w:tr>
      <w:tr w:rsidR="00727275" w14:paraId="41C78D08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FE27A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UPDATE/DELETE not replicating (logical)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0151F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Table has REPLICA IDENTITY NOTHING or no primary key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725F3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ALTER TABLE x REPLICA IDENTITY FULL; or add a primary key</w:t>
            </w:r>
          </w:p>
        </w:tc>
      </w:tr>
      <w:tr w:rsidR="00727275" w14:paraId="56DC27C7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A36C3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Initial sync stuck in 'd' state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39BED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Network issues or subscriber worker crashed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198B4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Check </w:t>
            </w:r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pg_stat_subscription</w:t>
            </w:r>
            <w:proofErr w:type="spell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 and subscriber logs; disable and re-enable subscription</w:t>
            </w:r>
          </w:p>
        </w:tc>
      </w:tr>
      <w:tr w:rsidR="00727275" w14:paraId="7CBEBE73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ED6D5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Permission denied on replication connect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4858B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pg_hba.conf</w:t>
            </w:r>
            <w:proofErr w:type="spell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 missing entry for replication user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3E901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Add correct host replication entry and </w:t>
            </w:r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pg_reload_</w:t>
            </w:r>
            <w:proofErr w:type="gram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conf</w:t>
            </w:r>
            <w:proofErr w:type="spell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)</w:t>
            </w:r>
          </w:p>
        </w:tc>
      </w:tr>
      <w:tr w:rsidR="00727275" w14:paraId="74F3078A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D41FB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Subscriber table conflict (unique violation)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90BED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Duplicate row already exists on subscriber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B89D2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Resolve data conflict manually; use ALTER SUBSCRIPTION ... SKIP to skip problematic LSN (PG 15+)</w:t>
            </w:r>
          </w:p>
        </w:tc>
      </w:tr>
      <w:tr w:rsidR="00727275" w14:paraId="6F964ED1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53990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Standby not streaming (streaming </w:t>
            </w:r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replic</w:t>
            </w:r>
            <w:proofErr w:type="spell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.)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E09AC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wrong </w:t>
            </w:r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primary_conninfo</w:t>
            </w:r>
            <w:proofErr w:type="spell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 or firewall blocking port 5432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60CCF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Test with </w:t>
            </w:r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psql</w:t>
            </w:r>
            <w:proofErr w:type="spell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 -h </w:t>
            </w:r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primary_ip</w:t>
            </w:r>
            <w:proofErr w:type="spell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 -U replicator; check </w:t>
            </w:r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pg_hba.conf</w:t>
            </w:r>
            <w:proofErr w:type="spellEnd"/>
          </w:p>
        </w:tc>
      </w:tr>
      <w:tr w:rsidR="00727275" w14:paraId="496F3B3E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A9E3C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pg_basebackup</w:t>
            </w:r>
            <w:proofErr w:type="spell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 fails mid-way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55CCE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WAL segments rotated before </w:t>
            </w:r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pg_basebackup</w:t>
            </w:r>
            <w:proofErr w:type="spell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 finished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63229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Use a replication slot with </w:t>
            </w:r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pg_basebackup</w:t>
            </w:r>
            <w:proofErr w:type="spell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: --slot=</w:t>
            </w:r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backup_slot</w:t>
            </w:r>
            <w:proofErr w:type="spell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 --create-slot</w:t>
            </w:r>
          </w:p>
        </w:tc>
      </w:tr>
    </w:tbl>
    <w:p w14:paraId="4B408606" w14:textId="77777777" w:rsidR="00727275" w:rsidRDefault="00727275" w:rsidP="00727275">
      <w:pPr>
        <w:spacing w:before="200"/>
      </w:pPr>
    </w:p>
    <w:p w14:paraId="05627F7B" w14:textId="77777777" w:rsidR="00727275" w:rsidRDefault="00727275" w:rsidP="00727275">
      <w:r>
        <w:br w:type="page"/>
      </w:r>
    </w:p>
    <w:p w14:paraId="2EC1495B" w14:textId="77777777" w:rsidR="00727275" w:rsidRDefault="00727275" w:rsidP="00727275">
      <w:pPr>
        <w:pStyle w:val="Heading1"/>
        <w:pBdr>
          <w:bottom w:val="single" w:sz="10" w:space="4" w:color="1F6EB5"/>
        </w:pBdr>
      </w:pPr>
      <w:r>
        <w:rPr>
          <w:rFonts w:ascii="Arial" w:eastAsia="Arial" w:hAnsi="Arial" w:cs="Arial"/>
          <w:b/>
          <w:bCs/>
          <w:color w:val="1B2A4A"/>
          <w:sz w:val="34"/>
          <w:szCs w:val="34"/>
        </w:rPr>
        <w:lastRenderedPageBreak/>
        <w:t>Full Comparison — Streaming vs Logical Replication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27275" w14:paraId="13C060D6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80053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Criteria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148F1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Streaming Replication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828C1" w14:textId="77777777" w:rsidR="00727275" w:rsidRDefault="00727275" w:rsidP="00021762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</w:rPr>
              <w:t>Logical Replication</w:t>
            </w:r>
          </w:p>
        </w:tc>
      </w:tr>
      <w:tr w:rsidR="00727275" w14:paraId="3E851FE3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FBAB9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Replication unit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B21E6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Entire cluster / database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05476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Selected tables, schemas, or rows</w:t>
            </w:r>
          </w:p>
        </w:tc>
      </w:tr>
      <w:tr w:rsidR="00727275" w14:paraId="3D07DFEE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52C52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Data format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20BFF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Binary WAL bytes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3170B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Decoded logical row changes</w:t>
            </w:r>
          </w:p>
        </w:tc>
      </w:tr>
      <w:tr w:rsidR="00727275" w14:paraId="3546265F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68C9E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Cross-version support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D7D76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Same major version only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2FFA4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Supported across major versions</w:t>
            </w:r>
          </w:p>
        </w:tc>
      </w:tr>
      <w:tr w:rsidR="00727275" w14:paraId="3019423F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AE4A6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Subscriber writes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2A1D9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Read-only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7F119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Read-write (subscriber is independent)</w:t>
            </w:r>
          </w:p>
        </w:tc>
      </w:tr>
      <w:tr w:rsidR="00727275" w14:paraId="23688A0E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F2F98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Failover / HA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1C9B6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Native — standby can be promoted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42FC0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Not designed for failover</w:t>
            </w:r>
          </w:p>
        </w:tc>
      </w:tr>
      <w:tr w:rsidR="00727275" w14:paraId="6D21BA59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5027D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DDL replication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D7996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Yes (DDL is in WAL)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E32DB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No — DDL must be applied manually</w:t>
            </w:r>
          </w:p>
        </w:tc>
      </w:tr>
      <w:tr w:rsidR="00727275" w14:paraId="5B0646A7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6CA6A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Sequence replication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01582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Yes (sequences in WAL)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5DD43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No — sequences must be managed separately</w:t>
            </w:r>
          </w:p>
        </w:tc>
      </w:tr>
      <w:tr w:rsidR="00727275" w14:paraId="4A370CFD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1637D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Filtering (tables/rows/cols)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27EAF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Not possible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2FC55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Yes (publication filters)</w:t>
            </w:r>
          </w:p>
        </w:tc>
      </w:tr>
      <w:tr w:rsidR="00727275" w14:paraId="571BB5E8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A2405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Initial data copy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4B30C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pg_basebackup</w:t>
            </w:r>
            <w:proofErr w:type="spell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 (full cluster)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5CE64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Per-table snapshot via subscription</w:t>
            </w:r>
          </w:p>
        </w:tc>
      </w:tr>
      <w:tr w:rsidR="00727275" w14:paraId="60BE88EC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E6E7B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Tools for automation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13F6B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Patroni, </w:t>
            </w:r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repmgr</w:t>
            </w:r>
            <w:proofErr w:type="spell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pg_auto_failover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AEACD" w14:textId="77777777" w:rsidR="00727275" w:rsidRDefault="00727275" w:rsidP="00021762">
            <w:proofErr w:type="spellStart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pglogical</w:t>
            </w:r>
            <w:proofErr w:type="spellEnd"/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 xml:space="preserve"> (extension), built-in since PG 10</w:t>
            </w:r>
          </w:p>
        </w:tc>
      </w:tr>
      <w:tr w:rsidR="00727275" w14:paraId="0C17B3ED" w14:textId="77777777" w:rsidTr="00021762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7A665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Best for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7304E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High availability, disaster recovery, read scaling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50258" w14:textId="77777777" w:rsidR="00727275" w:rsidRDefault="00727275" w:rsidP="00021762">
            <w:r>
              <w:rPr>
                <w:rFonts w:ascii="Arial" w:eastAsia="Arial" w:hAnsi="Arial" w:cs="Arial"/>
                <w:color w:val="1A1A1A"/>
                <w:sz w:val="20"/>
                <w:szCs w:val="20"/>
              </w:rPr>
              <w:t>Zero-downtime migrations, CDC, selective sync, cross-version upgrades</w:t>
            </w:r>
          </w:p>
        </w:tc>
      </w:tr>
    </w:tbl>
    <w:p w14:paraId="045E494B" w14:textId="77777777" w:rsidR="00727275" w:rsidRDefault="00727275" w:rsidP="00727275">
      <w:pPr>
        <w:pBdr>
          <w:top w:val="single" w:sz="4" w:space="6" w:color="CCCCCC"/>
        </w:pBdr>
        <w:spacing w:before="400"/>
      </w:pPr>
    </w:p>
    <w:p w14:paraId="21F9F27E" w14:textId="0136F956" w:rsidR="00CA0405" w:rsidRPr="00727275" w:rsidRDefault="00CA0405" w:rsidP="00727275">
      <w:pPr>
        <w:spacing w:after="400"/>
      </w:pPr>
      <w:r w:rsidRPr="00CA0405">
        <w:rPr>
          <w:b/>
          <w:bCs/>
          <w:highlight w:val="yellow"/>
        </w:rPr>
        <w:t>Manual Promote:</w:t>
      </w:r>
    </w:p>
    <w:p w14:paraId="78174932" w14:textId="5633F2E4" w:rsidR="0036504B" w:rsidRDefault="00CA0405" w:rsidP="00CA0405">
      <w:pPr>
        <w:spacing w:after="0"/>
      </w:pPr>
      <w:proofErr w:type="spellStart"/>
      <w:r w:rsidRPr="00CA0405">
        <w:rPr>
          <w:highlight w:val="yellow"/>
        </w:rPr>
        <w:t>sudo</w:t>
      </w:r>
      <w:proofErr w:type="spellEnd"/>
      <w:r w:rsidRPr="00CA0405">
        <w:rPr>
          <w:highlight w:val="yellow"/>
        </w:rPr>
        <w:t xml:space="preserve"> -u </w:t>
      </w:r>
      <w:proofErr w:type="spellStart"/>
      <w:r w:rsidRPr="00CA0405">
        <w:rPr>
          <w:highlight w:val="yellow"/>
        </w:rPr>
        <w:t>postgres</w:t>
      </w:r>
      <w:proofErr w:type="spellEnd"/>
      <w:r w:rsidRPr="00CA0405">
        <w:rPr>
          <w:highlight w:val="yellow"/>
        </w:rPr>
        <w:t xml:space="preserve"> /</w:t>
      </w:r>
      <w:proofErr w:type="spellStart"/>
      <w:r w:rsidRPr="00CA0405">
        <w:rPr>
          <w:highlight w:val="yellow"/>
        </w:rPr>
        <w:t>usr</w:t>
      </w:r>
      <w:proofErr w:type="spellEnd"/>
      <w:r w:rsidRPr="00CA0405">
        <w:rPr>
          <w:highlight w:val="yellow"/>
        </w:rPr>
        <w:t>/pgsql-18/bin/</w:t>
      </w:r>
      <w:proofErr w:type="spellStart"/>
      <w:r w:rsidRPr="00CA0405">
        <w:rPr>
          <w:highlight w:val="yellow"/>
        </w:rPr>
        <w:t>pg_ctl</w:t>
      </w:r>
      <w:proofErr w:type="spellEnd"/>
      <w:r w:rsidRPr="00CA0405">
        <w:rPr>
          <w:highlight w:val="yellow"/>
        </w:rPr>
        <w:t xml:space="preserve"> promote -D /var/lib/</w:t>
      </w:r>
      <w:proofErr w:type="spellStart"/>
      <w:r w:rsidRPr="00CA0405">
        <w:rPr>
          <w:highlight w:val="yellow"/>
        </w:rPr>
        <w:t>pgsql</w:t>
      </w:r>
      <w:proofErr w:type="spellEnd"/>
      <w:r w:rsidRPr="00CA0405">
        <w:rPr>
          <w:highlight w:val="yellow"/>
        </w:rPr>
        <w:t>/18/data/</w:t>
      </w:r>
    </w:p>
    <w:sectPr w:rsidR="0036504B" w:rsidSect="00727275">
      <w:pgSz w:w="11906" w:h="16838"/>
      <w:pgMar w:top="720" w:right="720" w:bottom="720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05592"/>
    <w:multiLevelType w:val="multilevel"/>
    <w:tmpl w:val="1C068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13ED1"/>
    <w:multiLevelType w:val="hybridMultilevel"/>
    <w:tmpl w:val="185270F4"/>
    <w:lvl w:ilvl="0" w:tplc="AD64422E">
      <w:start w:val="1"/>
      <w:numFmt w:val="bullet"/>
      <w:lvlText w:val="•"/>
      <w:lvlJc w:val="left"/>
      <w:pPr>
        <w:ind w:left="720" w:hanging="360"/>
      </w:pPr>
    </w:lvl>
    <w:lvl w:ilvl="1" w:tplc="482297AE">
      <w:start w:val="1"/>
      <w:numFmt w:val="bullet"/>
      <w:lvlText w:val="◦"/>
      <w:lvlJc w:val="left"/>
      <w:pPr>
        <w:ind w:left="1080" w:hanging="360"/>
      </w:pPr>
    </w:lvl>
    <w:lvl w:ilvl="2" w:tplc="7E9CC9F8">
      <w:numFmt w:val="decimal"/>
      <w:lvlText w:val=""/>
      <w:lvlJc w:val="left"/>
    </w:lvl>
    <w:lvl w:ilvl="3" w:tplc="C35C4A36">
      <w:numFmt w:val="decimal"/>
      <w:lvlText w:val=""/>
      <w:lvlJc w:val="left"/>
    </w:lvl>
    <w:lvl w:ilvl="4" w:tplc="534C226E">
      <w:numFmt w:val="decimal"/>
      <w:lvlText w:val=""/>
      <w:lvlJc w:val="left"/>
    </w:lvl>
    <w:lvl w:ilvl="5" w:tplc="4DCC1842">
      <w:numFmt w:val="decimal"/>
      <w:lvlText w:val=""/>
      <w:lvlJc w:val="left"/>
    </w:lvl>
    <w:lvl w:ilvl="6" w:tplc="F8D22290">
      <w:numFmt w:val="decimal"/>
      <w:lvlText w:val=""/>
      <w:lvlJc w:val="left"/>
    </w:lvl>
    <w:lvl w:ilvl="7" w:tplc="47365524">
      <w:numFmt w:val="decimal"/>
      <w:lvlText w:val=""/>
      <w:lvlJc w:val="left"/>
    </w:lvl>
    <w:lvl w:ilvl="8" w:tplc="9C6ECA92">
      <w:numFmt w:val="decimal"/>
      <w:lvlText w:val=""/>
      <w:lvlJc w:val="left"/>
    </w:lvl>
  </w:abstractNum>
  <w:abstractNum w:abstractNumId="2" w15:restartNumberingAfterBreak="0">
    <w:nsid w:val="0EF860C4"/>
    <w:multiLevelType w:val="multilevel"/>
    <w:tmpl w:val="24EAA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543A4D"/>
    <w:multiLevelType w:val="multilevel"/>
    <w:tmpl w:val="B9907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9F12CC"/>
    <w:multiLevelType w:val="multilevel"/>
    <w:tmpl w:val="889C5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566719"/>
    <w:multiLevelType w:val="multilevel"/>
    <w:tmpl w:val="C97C3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321C07"/>
    <w:multiLevelType w:val="multilevel"/>
    <w:tmpl w:val="DDB62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453A3F"/>
    <w:multiLevelType w:val="multilevel"/>
    <w:tmpl w:val="A7D89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AF093B"/>
    <w:multiLevelType w:val="multilevel"/>
    <w:tmpl w:val="7572F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8A3DFA"/>
    <w:multiLevelType w:val="multilevel"/>
    <w:tmpl w:val="C0D2E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C73368"/>
    <w:multiLevelType w:val="multilevel"/>
    <w:tmpl w:val="939A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C6238F"/>
    <w:multiLevelType w:val="multilevel"/>
    <w:tmpl w:val="CCDCA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B86E3F"/>
    <w:multiLevelType w:val="multilevel"/>
    <w:tmpl w:val="6218C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03174D"/>
    <w:multiLevelType w:val="multilevel"/>
    <w:tmpl w:val="373C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CF7D3D"/>
    <w:multiLevelType w:val="multilevel"/>
    <w:tmpl w:val="A1688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E851A0"/>
    <w:multiLevelType w:val="multilevel"/>
    <w:tmpl w:val="65503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7A5BBB"/>
    <w:multiLevelType w:val="multilevel"/>
    <w:tmpl w:val="E0D4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B72C5F"/>
    <w:multiLevelType w:val="multilevel"/>
    <w:tmpl w:val="D44E4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3D2F2A"/>
    <w:multiLevelType w:val="multilevel"/>
    <w:tmpl w:val="2396A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80410B"/>
    <w:multiLevelType w:val="multilevel"/>
    <w:tmpl w:val="06AC4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FB07FC"/>
    <w:multiLevelType w:val="multilevel"/>
    <w:tmpl w:val="135AD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E35DE5"/>
    <w:multiLevelType w:val="multilevel"/>
    <w:tmpl w:val="A5BCA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78272A"/>
    <w:multiLevelType w:val="multilevel"/>
    <w:tmpl w:val="6944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BE6554"/>
    <w:multiLevelType w:val="multilevel"/>
    <w:tmpl w:val="29063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333719"/>
    <w:multiLevelType w:val="multilevel"/>
    <w:tmpl w:val="FE1C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234CFB"/>
    <w:multiLevelType w:val="multilevel"/>
    <w:tmpl w:val="233E7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5B78CD"/>
    <w:multiLevelType w:val="multilevel"/>
    <w:tmpl w:val="3B2EC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9033148">
    <w:abstractNumId w:val="16"/>
  </w:num>
  <w:num w:numId="2" w16cid:durableId="230847264">
    <w:abstractNumId w:val="9"/>
  </w:num>
  <w:num w:numId="3" w16cid:durableId="97987061">
    <w:abstractNumId w:val="25"/>
  </w:num>
  <w:num w:numId="4" w16cid:durableId="1511992612">
    <w:abstractNumId w:val="20"/>
  </w:num>
  <w:num w:numId="5" w16cid:durableId="733430119">
    <w:abstractNumId w:val="22"/>
  </w:num>
  <w:num w:numId="6" w16cid:durableId="2015565408">
    <w:abstractNumId w:val="15"/>
  </w:num>
  <w:num w:numId="7" w16cid:durableId="1891570267">
    <w:abstractNumId w:val="0"/>
  </w:num>
  <w:num w:numId="8" w16cid:durableId="1395590134">
    <w:abstractNumId w:val="23"/>
  </w:num>
  <w:num w:numId="9" w16cid:durableId="83571764">
    <w:abstractNumId w:val="5"/>
  </w:num>
  <w:num w:numId="10" w16cid:durableId="262811288">
    <w:abstractNumId w:val="26"/>
  </w:num>
  <w:num w:numId="11" w16cid:durableId="1961064515">
    <w:abstractNumId w:val="7"/>
  </w:num>
  <w:num w:numId="12" w16cid:durableId="1949119299">
    <w:abstractNumId w:val="1"/>
    <w:lvlOverride w:ilvl="0">
      <w:startOverride w:val="1"/>
    </w:lvlOverride>
  </w:num>
  <w:num w:numId="13" w16cid:durableId="801653485">
    <w:abstractNumId w:val="10"/>
  </w:num>
  <w:num w:numId="14" w16cid:durableId="586840091">
    <w:abstractNumId w:val="18"/>
  </w:num>
  <w:num w:numId="15" w16cid:durableId="2061517615">
    <w:abstractNumId w:val="14"/>
  </w:num>
  <w:num w:numId="16" w16cid:durableId="1535968064">
    <w:abstractNumId w:val="8"/>
  </w:num>
  <w:num w:numId="17" w16cid:durableId="1854413564">
    <w:abstractNumId w:val="19"/>
  </w:num>
  <w:num w:numId="18" w16cid:durableId="751198615">
    <w:abstractNumId w:val="24"/>
  </w:num>
  <w:num w:numId="19" w16cid:durableId="217009314">
    <w:abstractNumId w:val="4"/>
  </w:num>
  <w:num w:numId="20" w16cid:durableId="573127484">
    <w:abstractNumId w:val="11"/>
  </w:num>
  <w:num w:numId="21" w16cid:durableId="1988121180">
    <w:abstractNumId w:val="6"/>
  </w:num>
  <w:num w:numId="22" w16cid:durableId="1185824332">
    <w:abstractNumId w:val="17"/>
  </w:num>
  <w:num w:numId="23" w16cid:durableId="1110928631">
    <w:abstractNumId w:val="12"/>
  </w:num>
  <w:num w:numId="24" w16cid:durableId="924454748">
    <w:abstractNumId w:val="3"/>
  </w:num>
  <w:num w:numId="25" w16cid:durableId="734400630">
    <w:abstractNumId w:val="21"/>
  </w:num>
  <w:num w:numId="26" w16cid:durableId="1902790513">
    <w:abstractNumId w:val="13"/>
  </w:num>
  <w:num w:numId="27" w16cid:durableId="7459574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04B"/>
    <w:rsid w:val="00232C10"/>
    <w:rsid w:val="0036504B"/>
    <w:rsid w:val="005527D2"/>
    <w:rsid w:val="00573365"/>
    <w:rsid w:val="0064299E"/>
    <w:rsid w:val="00727275"/>
    <w:rsid w:val="007B7C33"/>
    <w:rsid w:val="008D687B"/>
    <w:rsid w:val="00A1738B"/>
    <w:rsid w:val="00CA0405"/>
    <w:rsid w:val="00D16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001BE"/>
  <w15:chartTrackingRefBased/>
  <w15:docId w15:val="{01E1EFF5-90F1-4B26-9B33-AF34B210D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50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50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50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50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50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50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50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50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50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50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50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50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50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50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50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50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50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50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50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50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50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50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50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504B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3650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50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50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50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50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25</Pages>
  <Words>3945</Words>
  <Characters>22488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 KUMAR</dc:creator>
  <cp:keywords/>
  <dc:description/>
  <cp:lastModifiedBy>MOHAN KUMAR</cp:lastModifiedBy>
  <cp:revision>4</cp:revision>
  <dcterms:created xsi:type="dcterms:W3CDTF">2026-03-16T14:32:00Z</dcterms:created>
  <dcterms:modified xsi:type="dcterms:W3CDTF">2026-05-28T10:36:00Z</dcterms:modified>
</cp:coreProperties>
</file>