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create a python script to generate two separate excel based reports</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Here is an example Python script that uses the </w:t>
      </w:r>
      <w:r>
        <w:rPr>
          <w:rStyle w:val="4"/>
          <w:rFonts w:ascii="monospace" w:hAnsi="monospace" w:eastAsia="monospace" w:cs="monospace"/>
          <w:b/>
          <w:bCs/>
          <w:i w:val="0"/>
          <w:iCs w:val="0"/>
          <w:caps w:val="0"/>
          <w:spacing w:val="0"/>
          <w:sz w:val="18"/>
          <w:szCs w:val="18"/>
          <w:bdr w:val="single" w:color="D9D9E3" w:sz="2" w:space="0"/>
        </w:rPr>
        <w:t>pandas</w:t>
      </w:r>
      <w:r>
        <w:rPr>
          <w:rFonts w:hint="default" w:ascii="Segoe UI" w:hAnsi="Segoe UI" w:eastAsia="Segoe UI" w:cs="Segoe UI"/>
          <w:i w:val="0"/>
          <w:iCs w:val="0"/>
          <w:caps w:val="0"/>
          <w:spacing w:val="0"/>
          <w:sz w:val="16"/>
          <w:szCs w:val="16"/>
        </w:rPr>
        <w:t xml:space="preserve"> and </w:t>
      </w:r>
      <w:r>
        <w:rPr>
          <w:rStyle w:val="4"/>
          <w:rFonts w:hint="default" w:ascii="monospace" w:hAnsi="monospace" w:eastAsia="monospace" w:cs="monospace"/>
          <w:b/>
          <w:bCs/>
          <w:i w:val="0"/>
          <w:iCs w:val="0"/>
          <w:caps w:val="0"/>
          <w:spacing w:val="0"/>
          <w:sz w:val="18"/>
          <w:szCs w:val="18"/>
          <w:bdr w:val="single" w:color="D9D9E3" w:sz="2" w:space="0"/>
        </w:rPr>
        <w:t>openpyxl</w:t>
      </w:r>
      <w:r>
        <w:rPr>
          <w:rFonts w:hint="default" w:ascii="Segoe UI" w:hAnsi="Segoe UI" w:eastAsia="Segoe UI" w:cs="Segoe UI"/>
          <w:i w:val="0"/>
          <w:iCs w:val="0"/>
          <w:caps w:val="0"/>
          <w:spacing w:val="0"/>
          <w:sz w:val="16"/>
          <w:szCs w:val="16"/>
        </w:rPr>
        <w:t xml:space="preserve"> libraries to generate two separate Excel-based reports:</w:t>
      </w:r>
    </w:p>
    <w:p>
      <w:pPr>
        <w:rPr>
          <w:rFonts w:hint="default"/>
        </w:rPr>
      </w:pPr>
      <w:r>
        <w:rPr>
          <w:rFonts w:hint="default"/>
        </w:rPr>
        <w:t>import pandas as pd</w:t>
      </w:r>
    </w:p>
    <w:p>
      <w:pPr>
        <w:rPr>
          <w:rFonts w:hint="default"/>
        </w:rPr>
      </w:pPr>
      <w:r>
        <w:rPr>
          <w:rFonts w:hint="default"/>
        </w:rPr>
        <w:t>from openpyxl import Workbook</w:t>
      </w:r>
    </w:p>
    <w:p>
      <w:pPr>
        <w:rPr>
          <w:rFonts w:hint="default"/>
        </w:rPr>
      </w:pPr>
    </w:p>
    <w:p>
      <w:pPr>
        <w:rPr>
          <w:rFonts w:hint="default"/>
        </w:rPr>
      </w:pPr>
      <w:r>
        <w:rPr>
          <w:rFonts w:hint="default"/>
        </w:rPr>
        <w:t># Create a pandas DataFrame with sample data</w:t>
      </w:r>
    </w:p>
    <w:p>
      <w:pPr>
        <w:rPr>
          <w:rFonts w:hint="default"/>
        </w:rPr>
      </w:pPr>
      <w:r>
        <w:rPr>
          <w:rFonts w:hint="default"/>
        </w:rPr>
        <w:t>data = {'Name': ['John', 'Jane', 'Bob', 'Samantha'],</w:t>
      </w:r>
    </w:p>
    <w:p>
      <w:pPr>
        <w:rPr>
          <w:rFonts w:hint="default"/>
        </w:rPr>
      </w:pPr>
      <w:r>
        <w:rPr>
          <w:rFonts w:hint="default"/>
        </w:rPr>
        <w:t xml:space="preserve">        'Age': [25, 32, 45, 27],</w:t>
      </w:r>
    </w:p>
    <w:p>
      <w:pPr>
        <w:rPr>
          <w:rFonts w:hint="default"/>
        </w:rPr>
      </w:pPr>
      <w:r>
        <w:rPr>
          <w:rFonts w:hint="default"/>
        </w:rPr>
        <w:t xml:space="preserve">        'Country': ['USA', 'Canada', 'UK', 'Australia']}</w:t>
      </w:r>
    </w:p>
    <w:p>
      <w:pPr>
        <w:rPr>
          <w:rFonts w:hint="default"/>
        </w:rPr>
      </w:pPr>
      <w:r>
        <w:rPr>
          <w:rFonts w:hint="default"/>
        </w:rPr>
        <w:t>df = pd.DataFrame(data)</w:t>
      </w:r>
    </w:p>
    <w:p>
      <w:pPr>
        <w:rPr>
          <w:rFonts w:hint="default"/>
        </w:rPr>
      </w:pPr>
    </w:p>
    <w:p>
      <w:pPr>
        <w:rPr>
          <w:rFonts w:hint="default"/>
        </w:rPr>
      </w:pPr>
      <w:r>
        <w:rPr>
          <w:rFonts w:hint="default"/>
        </w:rPr>
        <w:t># Create the first report</w:t>
      </w:r>
    </w:p>
    <w:p>
      <w:pPr>
        <w:rPr>
          <w:rFonts w:hint="default"/>
        </w:rPr>
      </w:pPr>
      <w:r>
        <w:rPr>
          <w:rFonts w:hint="default"/>
        </w:rPr>
        <w:t>report1 = df[['Name', 'Age']]</w:t>
      </w:r>
    </w:p>
    <w:p>
      <w:pPr>
        <w:rPr>
          <w:rFonts w:hint="default"/>
        </w:rPr>
      </w:pPr>
    </w:p>
    <w:p>
      <w:pPr>
        <w:rPr>
          <w:rFonts w:hint="default"/>
        </w:rPr>
      </w:pPr>
      <w:r>
        <w:rPr>
          <w:rFonts w:hint="default"/>
        </w:rPr>
        <w:t># Create a new Excel workbook and add the report to the first sheet</w:t>
      </w:r>
    </w:p>
    <w:p>
      <w:pPr>
        <w:rPr>
          <w:rFonts w:hint="default"/>
        </w:rPr>
      </w:pPr>
      <w:r>
        <w:rPr>
          <w:rFonts w:hint="default"/>
        </w:rPr>
        <w:t>wb = Workbook()</w:t>
      </w:r>
    </w:p>
    <w:p>
      <w:pPr>
        <w:rPr>
          <w:rFonts w:hint="default"/>
        </w:rPr>
      </w:pPr>
      <w:r>
        <w:rPr>
          <w:rFonts w:hint="default"/>
        </w:rPr>
        <w:t>ws = wb.active</w:t>
      </w:r>
    </w:p>
    <w:p>
      <w:pPr>
        <w:rPr>
          <w:rFonts w:hint="default"/>
        </w:rPr>
      </w:pPr>
      <w:r>
        <w:rPr>
          <w:rFonts w:hint="default"/>
        </w:rPr>
        <w:t>for row in dataframe_to_rows(report1, index=False, header=True):</w:t>
      </w:r>
    </w:p>
    <w:p>
      <w:pPr>
        <w:rPr>
          <w:rFonts w:hint="default"/>
        </w:rPr>
      </w:pPr>
      <w:r>
        <w:rPr>
          <w:rFonts w:hint="default"/>
        </w:rPr>
        <w:t xml:space="preserve">    ws.append(row)</w:t>
      </w:r>
    </w:p>
    <w:p>
      <w:pPr>
        <w:rPr>
          <w:rFonts w:hint="default"/>
        </w:rPr>
      </w:pPr>
    </w:p>
    <w:p>
      <w:pPr>
        <w:rPr>
          <w:rFonts w:hint="default"/>
        </w:rPr>
      </w:pPr>
      <w:r>
        <w:rPr>
          <w:rFonts w:hint="default"/>
        </w:rPr>
        <w:t># Save the report as 'report1.xlsx'</w:t>
      </w:r>
    </w:p>
    <w:p>
      <w:pPr>
        <w:rPr>
          <w:rFonts w:hint="default"/>
        </w:rPr>
      </w:pPr>
      <w:r>
        <w:rPr>
          <w:rFonts w:hint="default"/>
        </w:rPr>
        <w:t>wb.save('report1.xlsx')</w:t>
      </w:r>
    </w:p>
    <w:p>
      <w:pPr>
        <w:rPr>
          <w:rFonts w:hint="default"/>
        </w:rPr>
      </w:pPr>
    </w:p>
    <w:p>
      <w:pPr>
        <w:rPr>
          <w:rFonts w:hint="default"/>
        </w:rPr>
      </w:pPr>
      <w:r>
        <w:rPr>
          <w:rFonts w:hint="default"/>
        </w:rPr>
        <w:t># Create the second report</w:t>
      </w:r>
    </w:p>
    <w:p>
      <w:pPr>
        <w:rPr>
          <w:rFonts w:hint="default"/>
        </w:rPr>
      </w:pPr>
      <w:r>
        <w:rPr>
          <w:rFonts w:hint="default"/>
        </w:rPr>
        <w:t>report2 = df[['Name', 'Country']]</w:t>
      </w:r>
    </w:p>
    <w:p>
      <w:pPr>
        <w:rPr>
          <w:rFonts w:hint="default"/>
        </w:rPr>
      </w:pPr>
    </w:p>
    <w:p>
      <w:pPr>
        <w:rPr>
          <w:rFonts w:hint="default"/>
        </w:rPr>
      </w:pPr>
      <w:r>
        <w:rPr>
          <w:rFonts w:hint="default"/>
        </w:rPr>
        <w:t># Create a new Excel workbook and add the report to the first sheet</w:t>
      </w:r>
    </w:p>
    <w:p>
      <w:pPr>
        <w:rPr>
          <w:rFonts w:hint="default"/>
        </w:rPr>
      </w:pPr>
      <w:r>
        <w:rPr>
          <w:rFonts w:hint="default"/>
        </w:rPr>
        <w:t>wb = Workbook()</w:t>
      </w:r>
    </w:p>
    <w:p>
      <w:pPr>
        <w:rPr>
          <w:rFonts w:hint="default"/>
        </w:rPr>
      </w:pPr>
      <w:r>
        <w:rPr>
          <w:rFonts w:hint="default"/>
        </w:rPr>
        <w:t>ws = wb.active</w:t>
      </w:r>
    </w:p>
    <w:p>
      <w:pPr>
        <w:rPr>
          <w:rFonts w:hint="default"/>
        </w:rPr>
      </w:pPr>
      <w:r>
        <w:rPr>
          <w:rFonts w:hint="default"/>
        </w:rPr>
        <w:t>for row in dataframe_to_rows(report2, index=False, header=True):</w:t>
      </w:r>
    </w:p>
    <w:p>
      <w:pPr>
        <w:rPr>
          <w:rFonts w:hint="default"/>
        </w:rPr>
      </w:pPr>
      <w:r>
        <w:rPr>
          <w:rFonts w:hint="default"/>
        </w:rPr>
        <w:t xml:space="preserve">    ws.append(row)</w:t>
      </w:r>
    </w:p>
    <w:p>
      <w:pPr>
        <w:rPr>
          <w:rFonts w:hint="default"/>
        </w:rPr>
      </w:pPr>
    </w:p>
    <w:p>
      <w:pPr>
        <w:rPr>
          <w:rFonts w:hint="default"/>
        </w:rPr>
      </w:pPr>
      <w:r>
        <w:rPr>
          <w:rFonts w:hint="default"/>
        </w:rPr>
        <w:t># Save the report as 'report2.xlsx'</w:t>
      </w:r>
    </w:p>
    <w:p>
      <w:pPr>
        <w:rPr>
          <w:rFonts w:hint="default"/>
        </w:rPr>
      </w:pPr>
      <w:r>
        <w:rPr>
          <w:rFonts w:hint="default"/>
        </w:rPr>
        <w:t>wb.save('report2.xlsx')</w:t>
      </w:r>
    </w:p>
    <w:p>
      <w:pPr>
        <w:rPr>
          <w:rFonts w:hint="default"/>
        </w:rPr>
      </w:pPr>
    </w:p>
    <w:p/>
    <w:p>
      <w:pPr>
        <w:rPr>
          <w:rFonts w:hint="default" w:ascii="Segoe UI" w:hAnsi="Segoe UI" w:eastAsia="Segoe UI" w:cs="Segoe UI"/>
          <w:i w:val="0"/>
          <w:iCs w:val="0"/>
          <w:caps w:val="0"/>
          <w:color w:val="D1D5DB"/>
          <w:spacing w:val="0"/>
          <w:sz w:val="19"/>
          <w:szCs w:val="19"/>
          <w:shd w:val="clear" w:fill="444654"/>
        </w:rPr>
      </w:pPr>
      <w:r>
        <w:rPr>
          <w:rFonts w:ascii="Segoe UI" w:hAnsi="Segoe UI" w:eastAsia="Segoe UI" w:cs="Segoe UI"/>
          <w:i w:val="0"/>
          <w:iCs w:val="0"/>
          <w:caps w:val="0"/>
          <w:color w:val="D1D5DB"/>
          <w:spacing w:val="0"/>
          <w:sz w:val="19"/>
          <w:szCs w:val="19"/>
          <w:shd w:val="clear" w:fill="444654"/>
        </w:rPr>
        <w:t xml:space="preserve">The above script creates a pandas DataFrame with sample data and then uses the </w:t>
      </w:r>
      <w:r>
        <w:rPr>
          <w:rStyle w:val="4"/>
          <w:rFonts w:ascii="monospace" w:hAnsi="monospace" w:eastAsia="monospace" w:cs="monospace"/>
          <w:b/>
          <w:bCs/>
          <w:i w:val="0"/>
          <w:iCs w:val="0"/>
          <w:caps w:val="0"/>
          <w:spacing w:val="0"/>
          <w:sz w:val="18"/>
          <w:szCs w:val="18"/>
          <w:bdr w:val="single" w:color="D9D9E3" w:sz="2" w:space="0"/>
          <w:shd w:val="clear" w:fill="444654"/>
        </w:rPr>
        <w:t>pandas</w:t>
      </w:r>
      <w:r>
        <w:rPr>
          <w:rFonts w:hint="default" w:ascii="Segoe UI" w:hAnsi="Segoe UI" w:eastAsia="Segoe UI" w:cs="Segoe UI"/>
          <w:i w:val="0"/>
          <w:iCs w:val="0"/>
          <w:caps w:val="0"/>
          <w:color w:val="D1D5DB"/>
          <w:spacing w:val="0"/>
          <w:sz w:val="19"/>
          <w:szCs w:val="19"/>
          <w:shd w:val="clear" w:fill="444654"/>
        </w:rPr>
        <w:t xml:space="preserve"> library to create two separate reports with different columns. Then it uses the </w:t>
      </w:r>
      <w:r>
        <w:rPr>
          <w:rStyle w:val="4"/>
          <w:rFonts w:hint="default" w:ascii="monospace" w:hAnsi="monospace" w:eastAsia="monospace" w:cs="monospace"/>
          <w:b/>
          <w:bCs/>
          <w:i w:val="0"/>
          <w:iCs w:val="0"/>
          <w:caps w:val="0"/>
          <w:spacing w:val="0"/>
          <w:sz w:val="18"/>
          <w:szCs w:val="18"/>
          <w:bdr w:val="single" w:color="D9D9E3" w:sz="2" w:space="0"/>
          <w:shd w:val="clear" w:fill="444654"/>
        </w:rPr>
        <w:t>openpyxl</w:t>
      </w:r>
      <w:r>
        <w:rPr>
          <w:rFonts w:hint="default" w:ascii="Segoe UI" w:hAnsi="Segoe UI" w:eastAsia="Segoe UI" w:cs="Segoe UI"/>
          <w:i w:val="0"/>
          <w:iCs w:val="0"/>
          <w:caps w:val="0"/>
          <w:color w:val="D1D5DB"/>
          <w:spacing w:val="0"/>
          <w:sz w:val="19"/>
          <w:szCs w:val="19"/>
          <w:shd w:val="clear" w:fill="444654"/>
        </w:rPr>
        <w:t xml:space="preserve"> library to create a new Excel workbook, add each report to a separate sheet and save it as two separate files 'report1.xlsx' and 'report2.xlsx' respectively. Please note that this script is just an example and would need to be adapted to your specific use case and data.</w:t>
      </w: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create a python script to generate two separate excel based reports, one for DS and one for DI</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 xml:space="preserve">Here is an example Python script that uses the </w:t>
      </w:r>
      <w:r>
        <w:rPr>
          <w:rStyle w:val="4"/>
          <w:rFonts w:ascii="monospace" w:hAnsi="monospace" w:eastAsia="monospace" w:cs="monospace"/>
          <w:b/>
          <w:bCs/>
          <w:i w:val="0"/>
          <w:iCs w:val="0"/>
          <w:caps w:val="0"/>
          <w:spacing w:val="0"/>
          <w:sz w:val="18"/>
          <w:szCs w:val="18"/>
          <w:bdr w:val="single" w:color="D9D9E3" w:sz="2" w:space="0"/>
        </w:rPr>
        <w:t>pandas</w:t>
      </w:r>
      <w:r>
        <w:rPr>
          <w:rFonts w:hint="default" w:ascii="Segoe UI" w:hAnsi="Segoe UI" w:eastAsia="Segoe UI" w:cs="Segoe UI"/>
          <w:i w:val="0"/>
          <w:iCs w:val="0"/>
          <w:caps w:val="0"/>
          <w:spacing w:val="0"/>
          <w:sz w:val="16"/>
          <w:szCs w:val="16"/>
        </w:rPr>
        <w:t xml:space="preserve"> and </w:t>
      </w:r>
      <w:r>
        <w:rPr>
          <w:rStyle w:val="4"/>
          <w:rFonts w:hint="default" w:ascii="monospace" w:hAnsi="monospace" w:eastAsia="monospace" w:cs="monospace"/>
          <w:b/>
          <w:bCs/>
          <w:i w:val="0"/>
          <w:iCs w:val="0"/>
          <w:caps w:val="0"/>
          <w:spacing w:val="0"/>
          <w:sz w:val="18"/>
          <w:szCs w:val="18"/>
          <w:bdr w:val="single" w:color="D9D9E3" w:sz="2" w:space="0"/>
        </w:rPr>
        <w:t>openpyxl</w:t>
      </w:r>
      <w:r>
        <w:rPr>
          <w:rFonts w:hint="default" w:ascii="Segoe UI" w:hAnsi="Segoe UI" w:eastAsia="Segoe UI" w:cs="Segoe UI"/>
          <w:i w:val="0"/>
          <w:iCs w:val="0"/>
          <w:caps w:val="0"/>
          <w:spacing w:val="0"/>
          <w:sz w:val="16"/>
          <w:szCs w:val="16"/>
        </w:rPr>
        <w:t xml:space="preserve"> libraries to generate two separate Excel-based reports, one for "DS" and one for "DI":</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import pandas as pd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from openpyxl import Workbook</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Read the data from a CSV file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df = pd.read_csv('data.csv')</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Create the first report for "DS"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ds_report = df[df['Department'] == 'DS']</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Create a new Excel workbook and add the report to the first sheet</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wb = Workbook()</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ws = wb.active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for row in dataframe_to_rows(ds_report, index=False, header=True):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ws.append(row)</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Save the report as 'DS_report.xlsx'</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wb.save('DS_report.xlsx')</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Create the second report for "DI"</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di_report = df[df['Department'] == 'DI']</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Create a new Excel workbook and add the report to the first sheet</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wb = Workbook()</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ws = wb.active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for row in dataframe_to_rows(di_report, index=False, header=True):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ws.append(row)</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Save the report as 'DI_report.xlsx'</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wb.save('DI_report.xlsx')</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r>
        <w:rPr>
          <w:rFonts w:ascii="Segoe UI" w:hAnsi="Segoe UI" w:eastAsia="Segoe UI" w:cs="Segoe UI"/>
          <w:i w:val="0"/>
          <w:iCs w:val="0"/>
          <w:caps w:val="0"/>
          <w:color w:val="D1D5DB"/>
          <w:spacing w:val="0"/>
          <w:sz w:val="19"/>
          <w:szCs w:val="19"/>
          <w:shd w:val="clear" w:fill="444654"/>
        </w:rPr>
        <w:t xml:space="preserve">This script reads a csv file 'data.csv' and creates a pandas DataFrame. Then it filters the DataFrame based on the column 'Department' and creates two separate reports, one for 'DS' and one for 'DI' using the </w:t>
      </w:r>
      <w:r>
        <w:rPr>
          <w:rStyle w:val="4"/>
          <w:rFonts w:ascii="monospace" w:hAnsi="monospace" w:eastAsia="monospace" w:cs="monospace"/>
          <w:b/>
          <w:bCs/>
          <w:i w:val="0"/>
          <w:iCs w:val="0"/>
          <w:caps w:val="0"/>
          <w:spacing w:val="0"/>
          <w:sz w:val="18"/>
          <w:szCs w:val="18"/>
          <w:bdr w:val="single" w:color="D9D9E3" w:sz="2" w:space="0"/>
          <w:shd w:val="clear" w:fill="444654"/>
        </w:rPr>
        <w:t>pandas</w:t>
      </w:r>
      <w:r>
        <w:rPr>
          <w:rFonts w:hint="default" w:ascii="Segoe UI" w:hAnsi="Segoe UI" w:eastAsia="Segoe UI" w:cs="Segoe UI"/>
          <w:i w:val="0"/>
          <w:iCs w:val="0"/>
          <w:caps w:val="0"/>
          <w:color w:val="D1D5DB"/>
          <w:spacing w:val="0"/>
          <w:sz w:val="19"/>
          <w:szCs w:val="19"/>
          <w:shd w:val="clear" w:fill="444654"/>
        </w:rPr>
        <w:t xml:space="preserve"> library. Then it uses the </w:t>
      </w:r>
      <w:r>
        <w:rPr>
          <w:rStyle w:val="4"/>
          <w:rFonts w:hint="default" w:ascii="monospace" w:hAnsi="monospace" w:eastAsia="monospace" w:cs="monospace"/>
          <w:b/>
          <w:bCs/>
          <w:i w:val="0"/>
          <w:iCs w:val="0"/>
          <w:caps w:val="0"/>
          <w:spacing w:val="0"/>
          <w:sz w:val="18"/>
          <w:szCs w:val="18"/>
          <w:bdr w:val="single" w:color="D9D9E3" w:sz="2" w:space="0"/>
          <w:shd w:val="clear" w:fill="444654"/>
        </w:rPr>
        <w:t>openpyxl</w:t>
      </w:r>
      <w:r>
        <w:rPr>
          <w:rFonts w:hint="default" w:ascii="Segoe UI" w:hAnsi="Segoe UI" w:eastAsia="Segoe UI" w:cs="Segoe UI"/>
          <w:i w:val="0"/>
          <w:iCs w:val="0"/>
          <w:caps w:val="0"/>
          <w:color w:val="D1D5DB"/>
          <w:spacing w:val="0"/>
          <w:sz w:val="19"/>
          <w:szCs w:val="19"/>
          <w:shd w:val="clear" w:fill="444654"/>
        </w:rPr>
        <w:t xml:space="preserve"> library to create a new Excel workbook, add each report to a separate sheet and save it as two separate files 'DS_report.xlsx' and 'DI_report.xlsx' respectively. Please note that this script is just an example and would need to be adapted to your specific use case, data and file format.</w:t>
      </w: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develop a end to end method to automate enabling/disabling of alarm actions in vrops when host is disconnected, maintenance mode, not responding with yml</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Here is an example of an end-to-end method to automate the enabling and disabling of alarm actions in vROps when a host is disconnected, in maintenance mode, or not responding using a YAML file:</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Create a YAML file that contains the configuration for the alarm actions, including the conditions under which the actions should be enabled or disabled. For example:</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alarm_name: Host Disconnected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enabled_conditions: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disconnected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in maintenance mode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disabled_conditions: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responding</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 xml:space="preserve">Create a Python script that uses the </w:t>
      </w:r>
      <w:r>
        <w:rPr>
          <w:rStyle w:val="4"/>
          <w:rFonts w:ascii="monospace" w:hAnsi="monospace" w:eastAsia="monospace" w:cs="monospace"/>
          <w:b/>
          <w:bCs/>
          <w:i w:val="0"/>
          <w:iCs w:val="0"/>
          <w:caps w:val="0"/>
          <w:color w:val="D1D5DB"/>
          <w:spacing w:val="0"/>
          <w:sz w:val="18"/>
          <w:szCs w:val="18"/>
          <w:bdr w:val="single" w:color="D9D9E3" w:sz="2" w:space="0"/>
          <w:shd w:val="clear" w:fill="444654"/>
        </w:rPr>
        <w:t>pyvmidc</w:t>
      </w:r>
      <w:r>
        <w:rPr>
          <w:rFonts w:hint="default" w:ascii="Segoe UI" w:hAnsi="Segoe UI" w:eastAsia="Segoe UI" w:cs="Segoe UI"/>
          <w:i w:val="0"/>
          <w:iCs w:val="0"/>
          <w:caps w:val="0"/>
          <w:color w:val="D1D5DB"/>
          <w:spacing w:val="0"/>
          <w:sz w:val="19"/>
          <w:szCs w:val="19"/>
          <w:bdr w:val="single" w:color="D9D9E3" w:sz="2" w:space="0"/>
          <w:shd w:val="clear" w:fill="444654"/>
        </w:rPr>
        <w:t xml:space="preserve"> library to connect to vROps and the </w:t>
      </w:r>
      <w:r>
        <w:rPr>
          <w:rStyle w:val="4"/>
          <w:rFonts w:hint="default" w:ascii="monospace" w:hAnsi="monospace" w:eastAsia="monospace" w:cs="monospace"/>
          <w:b/>
          <w:bCs/>
          <w:i w:val="0"/>
          <w:iCs w:val="0"/>
          <w:caps w:val="0"/>
          <w:color w:val="D1D5DB"/>
          <w:spacing w:val="0"/>
          <w:sz w:val="18"/>
          <w:szCs w:val="18"/>
          <w:bdr w:val="single" w:color="D9D9E3" w:sz="2" w:space="0"/>
          <w:shd w:val="clear" w:fill="444654"/>
        </w:rPr>
        <w:t>pyyaml</w:t>
      </w:r>
      <w:r>
        <w:rPr>
          <w:rFonts w:hint="default" w:ascii="Segoe UI" w:hAnsi="Segoe UI" w:eastAsia="Segoe UI" w:cs="Segoe UI"/>
          <w:i w:val="0"/>
          <w:iCs w:val="0"/>
          <w:caps w:val="0"/>
          <w:color w:val="D1D5DB"/>
          <w:spacing w:val="0"/>
          <w:sz w:val="19"/>
          <w:szCs w:val="19"/>
          <w:bdr w:val="single" w:color="D9D9E3" w:sz="2" w:space="0"/>
          <w:shd w:val="clear" w:fill="444654"/>
        </w:rPr>
        <w:t xml:space="preserve"> library to read the YAML file. The script should first read the YAML file and extract the configuration for the alarm actions.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import yaml</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with open("alarm_config.yml", 'r') as stream:</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config = yaml.safe_load(stream)</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 xml:space="preserve">Use the </w:t>
      </w:r>
      <w:r>
        <w:rPr>
          <w:rStyle w:val="4"/>
          <w:rFonts w:ascii="monospace" w:hAnsi="monospace" w:eastAsia="monospace" w:cs="monospace"/>
          <w:b/>
          <w:bCs/>
          <w:i w:val="0"/>
          <w:iCs w:val="0"/>
          <w:caps w:val="0"/>
          <w:color w:val="D1D5DB"/>
          <w:spacing w:val="0"/>
          <w:sz w:val="18"/>
          <w:szCs w:val="18"/>
          <w:bdr w:val="single" w:color="D9D9E3" w:sz="2" w:space="0"/>
          <w:shd w:val="clear" w:fill="444654"/>
        </w:rPr>
        <w:t>pyvmidc</w:t>
      </w:r>
      <w:r>
        <w:rPr>
          <w:rFonts w:hint="default" w:ascii="Segoe UI" w:hAnsi="Segoe UI" w:eastAsia="Segoe UI" w:cs="Segoe UI"/>
          <w:i w:val="0"/>
          <w:iCs w:val="0"/>
          <w:caps w:val="0"/>
          <w:color w:val="D1D5DB"/>
          <w:spacing w:val="0"/>
          <w:sz w:val="19"/>
          <w:szCs w:val="19"/>
          <w:bdr w:val="single" w:color="D9D9E3" w:sz="2" w:space="0"/>
          <w:shd w:val="clear" w:fill="444654"/>
        </w:rPr>
        <w:t xml:space="preserve"> library to connect to vROps and retrieve the current status of the alarm.</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from pyVmomi import vmodl</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from pyVim.connect import SmartConnect, Disconnect</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from pyVim.task import WaitForTask</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si = SmartConnect(host=vrops_host, user=vrops_user, pwd=vrops_password)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alarm_manager = si.content.alarmManager</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alarm = alarm_manager.GetAlarm(Name=config['alarm_name'])</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4"/>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Compare the current status of the alarm with the conditions specified in the YAML file and enable or disable the alarm actions as necessary.</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enabled = True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for condition in config['enabled_conditions']: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if condition not in alarm.info.enabled: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enabled = False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break</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for condition in config['disabled_conditions']: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if condition in alarm.info.enabled: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enabled = False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break</w:t>
      </w:r>
    </w:p>
    <w:p>
      <w:pPr>
        <w:rPr>
          <w:rFonts w:hint="default" w:ascii="Segoe UI" w:hAnsi="Segoe UI" w:eastAsia="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if enabled: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alarm.EnableActions()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else: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alarm.DisableActions()</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5"/>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Schedule the Python script to run at a specific time or interval using a task scheduler like Windows Task Scheduler or cron on Linux.</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Please note that this script is just an example and would need to be adapted to your specific use case and vROps configuration. Also, you might need to install pyvmidc library before running the script.</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343541"/>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343541"/>
          <w:lang w:val="en-US" w:eastAsia="zh-CN" w:bidi="ar"/>
        </w:rPr>
        <w:t>develop a end to end method to automate enabling/disabling of alarm actions in vrops when host is disconnected, maintenance mode, not responding with Ansible playbook example</w:t>
      </w: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21" w:lineRule="atLeast"/>
        <w:ind w:left="0" w:right="0"/>
      </w:pPr>
      <w:r>
        <w:rPr>
          <w:rFonts w:hint="default" w:ascii="Segoe UI" w:hAnsi="Segoe UI" w:eastAsia="Segoe UI" w:cs="Segoe UI"/>
          <w:i w:val="0"/>
          <w:iCs w:val="0"/>
          <w:caps w:val="0"/>
          <w:spacing w:val="0"/>
          <w:sz w:val="16"/>
          <w:szCs w:val="16"/>
        </w:rPr>
        <w:t>Here is an example of an end-to-end method to automate the enabling and disabling of alarm actions in vROps using Ansible Playbook:</w:t>
      </w:r>
    </w:p>
    <w:p>
      <w:pPr>
        <w:keepNext w:val="0"/>
        <w:keepLines w:val="0"/>
        <w:widowControl/>
        <w:numPr>
          <w:ilvl w:val="0"/>
          <w:numId w:val="6"/>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1" w:lineRule="atLeast"/>
        <w:ind w:left="0" w:right="0" w:hanging="360"/>
      </w:pPr>
      <w:r>
        <w:rPr>
          <w:rFonts w:hint="default" w:ascii="Segoe UI" w:hAnsi="Segoe UI" w:eastAsia="Segoe UI" w:cs="Segoe UI"/>
          <w:i w:val="0"/>
          <w:iCs w:val="0"/>
          <w:caps w:val="0"/>
          <w:spacing w:val="0"/>
          <w:sz w:val="16"/>
          <w:szCs w:val="16"/>
          <w:bdr w:val="single" w:color="D9D9E3" w:sz="2" w:space="0"/>
        </w:rPr>
        <w:t>Create a YAML file that contains the configuration for the alarm actions, including the conditions under which the actions should be enabled or disabled. For example</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alarm_name: Host Disconnected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enabled_conditions: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disconnected</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in maintenance mode</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disabled_conditions: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event_type: Host responding</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7"/>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 xml:space="preserve">Create an Ansible playbook that uses the </w:t>
      </w:r>
      <w:r>
        <w:rPr>
          <w:rStyle w:val="4"/>
          <w:rFonts w:ascii="monospace" w:hAnsi="monospace" w:eastAsia="monospace" w:cs="monospace"/>
          <w:b/>
          <w:bCs/>
          <w:i w:val="0"/>
          <w:iCs w:val="0"/>
          <w:caps w:val="0"/>
          <w:color w:val="D1D5DB"/>
          <w:spacing w:val="0"/>
          <w:sz w:val="18"/>
          <w:szCs w:val="18"/>
          <w:bdr w:val="single" w:color="D9D9E3" w:sz="2" w:space="0"/>
          <w:shd w:val="clear" w:fill="444654"/>
        </w:rPr>
        <w:t>vrops_alarm</w:t>
      </w:r>
      <w:r>
        <w:rPr>
          <w:rFonts w:hint="default" w:ascii="Segoe UI" w:hAnsi="Segoe UI" w:eastAsia="Segoe UI" w:cs="Segoe UI"/>
          <w:i w:val="0"/>
          <w:iCs w:val="0"/>
          <w:caps w:val="0"/>
          <w:color w:val="D1D5DB"/>
          <w:spacing w:val="0"/>
          <w:sz w:val="19"/>
          <w:szCs w:val="19"/>
          <w:bdr w:val="single" w:color="D9D9E3" w:sz="2" w:space="0"/>
          <w:shd w:val="clear" w:fill="444654"/>
        </w:rPr>
        <w:t xml:space="preserve"> module to connect to vROps and enable or disable the alarm actions.</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name: Enable/Disable Alarm Actions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hosts: localhost</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vars_files: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alarm_config.yml</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tasks: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 name: Enable/disable alarm actions</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vrops_alarm:</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vrops_hostname: "{{ vrops_host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vrops_username: "{{ vrops_user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vrops_password: "{{ vrops_password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alarm_name: "{{ alarm_name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enabled_conditions: "{{ enabled_conditions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disabled_conditions: "{{ disabled_conditions }}"</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 xml:space="preserve">        state: present</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r>
        <w:rPr>
          <w:rFonts w:ascii="Segoe UI" w:hAnsi="Segoe UI" w:eastAsia="Segoe UI" w:cs="Segoe UI"/>
          <w:i w:val="0"/>
          <w:iCs w:val="0"/>
          <w:caps w:val="0"/>
          <w:color w:val="D1D5DB"/>
          <w:spacing w:val="0"/>
          <w:sz w:val="19"/>
          <w:szCs w:val="19"/>
          <w:bdr w:val="single" w:color="D9D9E3" w:sz="2" w:space="0"/>
          <w:shd w:val="clear" w:fill="444654"/>
        </w:rPr>
        <w:t xml:space="preserve">Create a variable file called </w:t>
      </w:r>
      <w:r>
        <w:rPr>
          <w:rStyle w:val="4"/>
          <w:rFonts w:ascii="monospace" w:hAnsi="monospace" w:eastAsia="monospace" w:cs="monospace"/>
          <w:b/>
          <w:bCs/>
          <w:i w:val="0"/>
          <w:iCs w:val="0"/>
          <w:caps w:val="0"/>
          <w:color w:val="D1D5DB"/>
          <w:spacing w:val="0"/>
          <w:sz w:val="18"/>
          <w:szCs w:val="18"/>
          <w:bdr w:val="single" w:color="D9D9E3" w:sz="2" w:space="0"/>
          <w:shd w:val="clear" w:fill="444654"/>
        </w:rPr>
        <w:t>vars.yml</w:t>
      </w:r>
      <w:r>
        <w:rPr>
          <w:rFonts w:hint="default" w:ascii="Segoe UI" w:hAnsi="Segoe UI" w:eastAsia="Segoe UI" w:cs="Segoe UI"/>
          <w:i w:val="0"/>
          <w:iCs w:val="0"/>
          <w:caps w:val="0"/>
          <w:color w:val="D1D5DB"/>
          <w:spacing w:val="0"/>
          <w:sz w:val="19"/>
          <w:szCs w:val="19"/>
          <w:bdr w:val="single" w:color="D9D9E3" w:sz="2" w:space="0"/>
          <w:shd w:val="clear" w:fill="444654"/>
        </w:rPr>
        <w:t xml:space="preserve"> with the vROps host, user, and password information.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line="21" w:lineRule="atLeast"/>
        <w:ind w:left="0" w:firstLine="0"/>
        <w:jc w:val="left"/>
        <w:rPr>
          <w:rFonts w:hint="default" w:ascii="monospace" w:hAnsi="monospace" w:eastAsia="monospace" w:cs="monospace"/>
          <w:i w:val="0"/>
          <w:iCs w:val="0"/>
          <w:caps w:val="0"/>
          <w:color w:val="D1D5DB"/>
          <w:spacing w:val="0"/>
          <w:sz w:val="18"/>
          <w:szCs w:val="18"/>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vrops_host: vrops.example.com</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vrops_user: admin</w:t>
      </w:r>
    </w:p>
    <w:p>
      <w:pPr>
        <w:rPr>
          <w:rFonts w:hint="default" w:ascii="Segoe UI" w:hAnsi="Segoe UI" w:eastAsia="Segoe UI"/>
          <w:i w:val="0"/>
          <w:iCs w:val="0"/>
          <w:caps w:val="0"/>
          <w:color w:val="D1D5DB"/>
          <w:spacing w:val="0"/>
          <w:sz w:val="19"/>
          <w:szCs w:val="19"/>
          <w:shd w:val="clear" w:fill="444654"/>
        </w:rPr>
      </w:pPr>
      <w:r>
        <w:rPr>
          <w:rFonts w:hint="default" w:ascii="Segoe UI" w:hAnsi="Segoe UI" w:eastAsia="Segoe UI"/>
          <w:i w:val="0"/>
          <w:iCs w:val="0"/>
          <w:caps w:val="0"/>
          <w:color w:val="D1D5DB"/>
          <w:spacing w:val="0"/>
          <w:sz w:val="19"/>
          <w:szCs w:val="19"/>
          <w:shd w:val="clear" w:fill="444654"/>
        </w:rPr>
        <w:t>vrops_password: Passw0rd</w:t>
      </w:r>
    </w:p>
    <w:p>
      <w:pPr>
        <w:rPr>
          <w:rFonts w:hint="default" w:ascii="Segoe UI" w:hAnsi="Segoe UI" w:eastAsia="Segoe UI" w:cs="Segoe UI"/>
          <w:i w:val="0"/>
          <w:iCs w:val="0"/>
          <w:caps w:val="0"/>
          <w:color w:val="D1D5DB"/>
          <w:spacing w:val="0"/>
          <w:sz w:val="19"/>
          <w:szCs w:val="19"/>
          <w:shd w:val="clear" w:fill="444654"/>
        </w:rPr>
      </w:pPr>
    </w:p>
    <w:p>
      <w:pPr>
        <w:rPr>
          <w:rFonts w:hint="default" w:ascii="Segoe UI" w:hAnsi="Segoe UI" w:eastAsia="Segoe UI" w:cs="Segoe UI"/>
          <w:i w:val="0"/>
          <w:iCs w:val="0"/>
          <w:caps w:val="0"/>
          <w:color w:val="D1D5DB"/>
          <w:spacing w:val="0"/>
          <w:sz w:val="19"/>
          <w:szCs w:val="19"/>
          <w:shd w:val="clear" w:fill="444654"/>
        </w:rPr>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19"/>
          <w:szCs w:val="19"/>
          <w:shd w:val="clear" w:fill="444654"/>
        </w:rPr>
        <w:t xml:space="preserve">Run the Ansible playbook with the command </w:t>
      </w:r>
      <w:r>
        <w:rPr>
          <w:rStyle w:val="4"/>
          <w:rFonts w:ascii="monospace" w:hAnsi="monospace" w:eastAsia="monospace" w:cs="monospace"/>
          <w:b/>
          <w:bCs/>
          <w:i w:val="0"/>
          <w:iCs w:val="0"/>
          <w:caps w:val="0"/>
          <w:color w:val="D1D5DB"/>
          <w:spacing w:val="0"/>
          <w:sz w:val="18"/>
          <w:szCs w:val="18"/>
          <w:bdr w:val="single" w:color="D9D9E3" w:sz="2" w:space="0"/>
          <w:shd w:val="clear" w:fill="444654"/>
        </w:rPr>
        <w:t>ansible-playbook -i "localhost," -c local playbook.yml --extra-vars "@vars.yml"</w:t>
      </w:r>
      <w:r>
        <w:rPr>
          <w:rFonts w:hint="default" w:ascii="Segoe UI" w:hAnsi="Segoe UI" w:eastAsia="Segoe UI" w:cs="Segoe UI"/>
          <w:i w:val="0"/>
          <w:iCs w:val="0"/>
          <w:caps w:val="0"/>
          <w:color w:val="D1D5DB"/>
          <w:spacing w:val="0"/>
          <w:sz w:val="19"/>
          <w:szCs w:val="19"/>
          <w:shd w:val="clear" w:fill="444654"/>
        </w:rPr>
        <w:t>.</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19"/>
          <w:szCs w:val="19"/>
          <w:shd w:val="clear" w:fill="444654"/>
        </w:rPr>
        <w:t>Schedule the Ansible Playbook to run at a specific time or interval using a task scheduler like Windows Task Scheduler or cron on Linux.</w:t>
      </w:r>
    </w:p>
    <w:p>
      <w:pPr>
        <w:keepNext w:val="0"/>
        <w:keepLines w:val="0"/>
        <w:widowControl/>
        <w:numPr>
          <w:ilvl w:val="0"/>
          <w:numId w:val="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6"/>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19"/>
          <w:szCs w:val="19"/>
        </w:rPr>
      </w:pPr>
      <w:r>
        <w:rPr>
          <w:rFonts w:hint="default" w:ascii="Segoe UI" w:hAnsi="Segoe UI" w:eastAsia="Segoe UI" w:cs="Segoe UI"/>
          <w:i w:val="0"/>
          <w:iCs w:val="0"/>
          <w:caps w:val="0"/>
          <w:color w:val="D1D5DB"/>
          <w:spacing w:val="0"/>
          <w:sz w:val="19"/>
          <w:szCs w:val="19"/>
          <w:shd w:val="clear" w:fill="444654"/>
        </w:rPr>
        <w:t>Please note that this playbook is just an example and would need to be adapted to your specific use case and vROps configuration. Also, you might need to install vrops_alarm Ansible module and the vROps SDK for python before running the playbook.</w:t>
      </w:r>
    </w:p>
    <w:p>
      <w:pPr>
        <w:rPr>
          <w:rFonts w:hint="default" w:ascii="Segoe UI" w:hAnsi="Segoe UI" w:eastAsia="Segoe UI" w:cs="Segoe UI"/>
          <w:i w:val="0"/>
          <w:iCs w:val="0"/>
          <w:caps w:val="0"/>
          <w:color w:val="D1D5DB"/>
          <w:spacing w:val="0"/>
          <w:sz w:val="19"/>
          <w:szCs w:val="19"/>
          <w:shd w:val="clear" w:fill="44465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0405F"/>
    <w:multiLevelType w:val="multilevel"/>
    <w:tmpl w:val="960040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0847023"/>
    <w:multiLevelType w:val="multilevel"/>
    <w:tmpl w:val="A08470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5C8C813"/>
    <w:multiLevelType w:val="multilevel"/>
    <w:tmpl w:val="C5C8C8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24DBBED"/>
    <w:multiLevelType w:val="multilevel"/>
    <w:tmpl w:val="E24DBB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CF41E09"/>
    <w:multiLevelType w:val="multilevel"/>
    <w:tmpl w:val="ECF41E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923B68E"/>
    <w:multiLevelType w:val="multilevel"/>
    <w:tmpl w:val="F923B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3218DF74"/>
    <w:multiLevelType w:val="multilevel"/>
    <w:tmpl w:val="3218DF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0549BD5"/>
    <w:multiLevelType w:val="multilevel"/>
    <w:tmpl w:val="40549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C4AD3CC"/>
    <w:multiLevelType w:val="multilevel"/>
    <w:tmpl w:val="5C4AD3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0"/>
  </w:num>
  <w:num w:numId="4">
    <w:abstractNumId w:val="4"/>
  </w:num>
  <w:num w:numId="5">
    <w:abstractNumId w:val="6"/>
  </w:num>
  <w:num w:numId="6">
    <w:abstractNumId w:val="1"/>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5E0FBA"/>
    <w:rsid w:val="495E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2023-01-18T18:03:00Z</dcterms:created>
  <dc:creator>mohan</dc:creator>
  <cp:lastModifiedBy>mohan</cp:lastModifiedBy>
  <dcterms:modified xsi:type="dcterms:W3CDTF">2023-01-18T18:09:00Z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3E71367C837C445F81CD553EB7D20310</vt:lpwstr>
  </property>
</Properties>
</file>