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A35365" w14:textId="26B3ED89" w:rsidR="00090F72" w:rsidRPr="00F13159" w:rsidRDefault="00F13159" w:rsidP="00F13159">
      <w:pPr>
        <w:spacing w:before="186" w:line="225" w:lineRule="auto"/>
        <w:ind w:left="137" w:right="1423"/>
        <w:rPr>
          <w:rFonts w:ascii="Gill Sans MT"/>
          <w:b/>
          <w:sz w:val="44"/>
        </w:rPr>
        <w:sectPr w:rsidR="00090F72" w:rsidRPr="00F13159">
          <w:footerReference w:type="default" r:id="rId7"/>
          <w:type w:val="continuous"/>
          <w:pgSz w:w="12240" w:h="15840"/>
          <w:pgMar w:top="880" w:right="900" w:bottom="840" w:left="900" w:header="720" w:footer="654" w:gutter="0"/>
          <w:pgNumType w:start="1"/>
          <w:cols w:space="720"/>
        </w:sectPr>
      </w:pPr>
      <w:r>
        <w:rPr>
          <w:rFonts w:ascii="Gill Sans MT"/>
          <w:b/>
          <w:sz w:val="44"/>
        </w:rPr>
        <w:t xml:space="preserve">Crop Disease Detection </w:t>
      </w:r>
      <w:r w:rsidR="00235938">
        <w:rPr>
          <w:rFonts w:ascii="Gill Sans MT"/>
          <w:b/>
          <w:sz w:val="44"/>
        </w:rPr>
        <w:t>Using</w:t>
      </w:r>
      <w:r w:rsidR="00235938">
        <w:rPr>
          <w:rFonts w:ascii="Gill Sans MT"/>
          <w:b/>
          <w:spacing w:val="-28"/>
          <w:sz w:val="44"/>
        </w:rPr>
        <w:t xml:space="preserve"> </w:t>
      </w:r>
      <w:r w:rsidR="00235938">
        <w:rPr>
          <w:rFonts w:ascii="Gill Sans MT"/>
          <w:b/>
          <w:sz w:val="44"/>
        </w:rPr>
        <w:t>Deep</w:t>
      </w:r>
      <w:r w:rsidR="00235938">
        <w:rPr>
          <w:rFonts w:ascii="Gill Sans MT"/>
          <w:b/>
          <w:spacing w:val="-27"/>
          <w:sz w:val="44"/>
        </w:rPr>
        <w:t xml:space="preserve"> </w:t>
      </w:r>
      <w:r w:rsidR="00235938">
        <w:rPr>
          <w:rFonts w:ascii="Gill Sans MT"/>
          <w:b/>
          <w:sz w:val="44"/>
        </w:rPr>
        <w:t>Learning</w:t>
      </w:r>
      <w:r w:rsidR="00235938">
        <w:rPr>
          <w:rFonts w:ascii="Gill Sans MT"/>
          <w:b/>
          <w:spacing w:val="-27"/>
          <w:sz w:val="44"/>
        </w:rPr>
        <w:t xml:space="preserve"> </w:t>
      </w:r>
    </w:p>
    <w:p w14:paraId="2BC30C14" w14:textId="77777777" w:rsidR="00090F72" w:rsidRDefault="00090F72">
      <w:pPr>
        <w:pStyle w:val="BodyText"/>
        <w:spacing w:before="2"/>
        <w:rPr>
          <w:rFonts w:ascii="Calibri"/>
        </w:rPr>
      </w:pPr>
    </w:p>
    <w:p w14:paraId="74B3328E" w14:textId="77777777" w:rsidR="00090F72" w:rsidRDefault="00235938">
      <w:pPr>
        <w:spacing w:line="304" w:lineRule="auto"/>
        <w:ind w:left="132" w:right="39" w:firstLine="4"/>
        <w:jc w:val="both"/>
        <w:rPr>
          <w:rFonts w:ascii="Arial"/>
          <w:b/>
          <w:sz w:val="15"/>
        </w:rPr>
      </w:pPr>
      <w:r>
        <w:rPr>
          <w:rFonts w:ascii="Arial"/>
          <w:b/>
          <w:sz w:val="15"/>
        </w:rPr>
        <w:t xml:space="preserve">Crop diseases are a major threat to food security, but their rapid identification remains difficult in many parts of the world due to the lack of the necessary infrastructure. The combination of increasing global smartphone penetration and recent advances </w:t>
      </w:r>
      <w:r>
        <w:rPr>
          <w:rFonts w:ascii="Arial"/>
          <w:b/>
          <w:sz w:val="15"/>
        </w:rPr>
        <w:t>in computer vision made possible by deep learning has paved the way for smartphone-assisted disease diagnosis. Using a public dataset of 54,306 images of diseased and healthy plant leaves collected under controlled conditions, we train a deep convolutional</w:t>
      </w:r>
      <w:r>
        <w:rPr>
          <w:rFonts w:ascii="Arial"/>
          <w:b/>
          <w:sz w:val="15"/>
        </w:rPr>
        <w:t xml:space="preserve"> neural network to identify 14 crop species and 26 diseases (or absence thereof).  The trained model achieves an accuracy of 99.35% on a held-out test set, demonstrating the feasibility of this approach. When testing the model on a set of images collected </w:t>
      </w:r>
      <w:r>
        <w:rPr>
          <w:rFonts w:ascii="Arial"/>
          <w:b/>
          <w:sz w:val="15"/>
        </w:rPr>
        <w:t xml:space="preserve">from trusted online sources - i.e. taken under conditions different from the images used for training - the model still achieves an accuracy of 31.4%.  While this </w:t>
      </w:r>
      <w:proofErr w:type="gramStart"/>
      <w:r>
        <w:rPr>
          <w:rFonts w:ascii="Arial"/>
          <w:b/>
          <w:sz w:val="15"/>
        </w:rPr>
        <w:t>accuracy  is</w:t>
      </w:r>
      <w:proofErr w:type="gramEnd"/>
      <w:r>
        <w:rPr>
          <w:rFonts w:ascii="Arial"/>
          <w:b/>
          <w:sz w:val="15"/>
        </w:rPr>
        <w:t xml:space="preserve"> much higher than the one based on random selection (2.6%), a more diverse set of</w:t>
      </w:r>
      <w:r>
        <w:rPr>
          <w:rFonts w:ascii="Arial"/>
          <w:b/>
          <w:sz w:val="15"/>
        </w:rPr>
        <w:t xml:space="preserve"> training data is needed to improve the general accuracy. Overall, the approach of training deep learning models on increasingly large and publicly available image datasets presents a clear path towards smartphone-assisted crop disease diagnosis </w:t>
      </w:r>
      <w:proofErr w:type="gramStart"/>
      <w:r>
        <w:rPr>
          <w:rFonts w:ascii="Arial"/>
          <w:b/>
          <w:sz w:val="15"/>
        </w:rPr>
        <w:t>on  a</w:t>
      </w:r>
      <w:proofErr w:type="gramEnd"/>
      <w:r>
        <w:rPr>
          <w:rFonts w:ascii="Arial"/>
          <w:b/>
          <w:sz w:val="15"/>
        </w:rPr>
        <w:t xml:space="preserve"> mass</w:t>
      </w:r>
      <w:r>
        <w:rPr>
          <w:rFonts w:ascii="Arial"/>
          <w:b/>
          <w:sz w:val="15"/>
        </w:rPr>
        <w:t>ive global scale.</w:t>
      </w:r>
    </w:p>
    <w:p w14:paraId="19A762E1" w14:textId="77777777" w:rsidR="00090F72" w:rsidRDefault="00090F72">
      <w:pPr>
        <w:pStyle w:val="BodyText"/>
        <w:rPr>
          <w:rFonts w:ascii="Arial"/>
          <w:b/>
        </w:rPr>
      </w:pPr>
    </w:p>
    <w:p w14:paraId="3848B63C" w14:textId="13943C35" w:rsidR="00090F72" w:rsidRDefault="00235938" w:rsidP="00F13159">
      <w:pPr>
        <w:jc w:val="both"/>
        <w:rPr>
          <w:rFonts w:ascii="Century"/>
          <w:sz w:val="14"/>
        </w:rPr>
      </w:pPr>
      <w:r>
        <w:pict w14:anchorId="7EE51418">
          <v:shapetype id="_x0000_t202" coordsize="21600,21600" o:spt="202" path="m,l,21600r21600,l21600,xe">
            <v:stroke joinstyle="miter"/>
            <v:path gradientshapeok="t" o:connecttype="rect"/>
          </v:shapetype>
          <v:shape id="_x0000_s1029" type="#_x0000_t202" style="position:absolute;left:0;text-align:left;margin-left:51.85pt;margin-top:17.3pt;width:25.35pt;height:37.1pt;z-index:-252258304;mso-position-horizontal-relative:page" filled="f" stroked="f">
            <v:textbox inset="0,0,0,0">
              <w:txbxContent>
                <w:p w14:paraId="3E5DD087" w14:textId="77777777" w:rsidR="00090F72" w:rsidRDefault="00235938">
                  <w:pPr>
                    <w:spacing w:before="104"/>
                    <w:rPr>
                      <w:rFonts w:ascii="Gill Sans MT"/>
                      <w:b/>
                      <w:sz w:val="52"/>
                    </w:rPr>
                  </w:pPr>
                  <w:r>
                    <w:rPr>
                      <w:rFonts w:ascii="Gill Sans MT"/>
                      <w:b/>
                      <w:w w:val="110"/>
                      <w:sz w:val="52"/>
                    </w:rPr>
                    <w:t>M</w:t>
                  </w:r>
                </w:p>
              </w:txbxContent>
            </v:textbox>
            <w10:wrap anchorx="page"/>
          </v:shape>
        </w:pict>
      </w:r>
    </w:p>
    <w:p w14:paraId="5883EC32" w14:textId="77777777" w:rsidR="00090F72" w:rsidRDefault="00090F72">
      <w:pPr>
        <w:pStyle w:val="BodyText"/>
        <w:spacing w:before="8"/>
        <w:rPr>
          <w:rFonts w:ascii="Century"/>
          <w:sz w:val="32"/>
        </w:rPr>
      </w:pPr>
    </w:p>
    <w:p w14:paraId="5809102E" w14:textId="77777777" w:rsidR="00090F72" w:rsidRDefault="00235938">
      <w:pPr>
        <w:pStyle w:val="BodyText"/>
        <w:spacing w:line="216" w:lineRule="auto"/>
        <w:ind w:left="662" w:right="62"/>
        <w:jc w:val="both"/>
      </w:pPr>
      <w:proofErr w:type="spellStart"/>
      <w:r>
        <w:t>odern</w:t>
      </w:r>
      <w:proofErr w:type="spellEnd"/>
      <w:r>
        <w:rPr>
          <w:spacing w:val="-15"/>
        </w:rPr>
        <w:t xml:space="preserve"> </w:t>
      </w:r>
      <w:r>
        <w:t>technologies</w:t>
      </w:r>
      <w:r>
        <w:rPr>
          <w:spacing w:val="-14"/>
        </w:rPr>
        <w:t xml:space="preserve"> </w:t>
      </w:r>
      <w:r>
        <w:rPr>
          <w:spacing w:val="-3"/>
        </w:rPr>
        <w:t>have</w:t>
      </w:r>
      <w:r>
        <w:rPr>
          <w:spacing w:val="-14"/>
        </w:rPr>
        <w:t xml:space="preserve"> </w:t>
      </w:r>
      <w:r>
        <w:t>given</w:t>
      </w:r>
      <w:r>
        <w:rPr>
          <w:spacing w:val="-15"/>
        </w:rPr>
        <w:t xml:space="preserve"> </w:t>
      </w:r>
      <w:r>
        <w:t>human</w:t>
      </w:r>
      <w:r>
        <w:rPr>
          <w:spacing w:val="-14"/>
        </w:rPr>
        <w:t xml:space="preserve"> </w:t>
      </w:r>
      <w:r>
        <w:t>society</w:t>
      </w:r>
      <w:r>
        <w:rPr>
          <w:spacing w:val="-14"/>
        </w:rPr>
        <w:t xml:space="preserve"> </w:t>
      </w:r>
      <w:r>
        <w:t>the</w:t>
      </w:r>
      <w:r>
        <w:rPr>
          <w:spacing w:val="-15"/>
        </w:rPr>
        <w:t xml:space="preserve"> </w:t>
      </w:r>
      <w:r>
        <w:t>ability to</w:t>
      </w:r>
      <w:r>
        <w:rPr>
          <w:spacing w:val="14"/>
        </w:rPr>
        <w:t xml:space="preserve"> </w:t>
      </w:r>
      <w:r>
        <w:t>produce</w:t>
      </w:r>
      <w:r>
        <w:rPr>
          <w:spacing w:val="15"/>
        </w:rPr>
        <w:t xml:space="preserve"> </w:t>
      </w:r>
      <w:r>
        <w:t>enough</w:t>
      </w:r>
      <w:r>
        <w:rPr>
          <w:spacing w:val="15"/>
        </w:rPr>
        <w:t xml:space="preserve"> </w:t>
      </w:r>
      <w:r>
        <w:rPr>
          <w:spacing w:val="2"/>
        </w:rPr>
        <w:t>food</w:t>
      </w:r>
      <w:r>
        <w:rPr>
          <w:spacing w:val="15"/>
        </w:rPr>
        <w:t xml:space="preserve"> </w:t>
      </w:r>
      <w:r>
        <w:t>to</w:t>
      </w:r>
      <w:r>
        <w:rPr>
          <w:spacing w:val="15"/>
        </w:rPr>
        <w:t xml:space="preserve"> </w:t>
      </w:r>
      <w:r>
        <w:t>meet</w:t>
      </w:r>
      <w:r>
        <w:rPr>
          <w:spacing w:val="15"/>
        </w:rPr>
        <w:t xml:space="preserve"> </w:t>
      </w:r>
      <w:r>
        <w:t>the</w:t>
      </w:r>
      <w:r>
        <w:rPr>
          <w:spacing w:val="15"/>
        </w:rPr>
        <w:t xml:space="preserve"> </w:t>
      </w:r>
      <w:r>
        <w:t>demand</w:t>
      </w:r>
      <w:r>
        <w:rPr>
          <w:spacing w:val="15"/>
        </w:rPr>
        <w:t xml:space="preserve"> </w:t>
      </w:r>
      <w:r>
        <w:t>of</w:t>
      </w:r>
      <w:r>
        <w:rPr>
          <w:spacing w:val="15"/>
        </w:rPr>
        <w:t xml:space="preserve"> </w:t>
      </w:r>
      <w:r>
        <w:t>more</w:t>
      </w:r>
    </w:p>
    <w:p w14:paraId="6EBEA2A1" w14:textId="77777777" w:rsidR="00090F72" w:rsidRDefault="00235938">
      <w:pPr>
        <w:pStyle w:val="BodyText"/>
        <w:spacing w:line="216" w:lineRule="auto"/>
        <w:ind w:left="137" w:right="38"/>
        <w:jc w:val="both"/>
      </w:pPr>
      <w:r>
        <w:t xml:space="preserve">than 7 billion people. </w:t>
      </w:r>
      <w:r>
        <w:rPr>
          <w:spacing w:val="-3"/>
        </w:rPr>
        <w:t xml:space="preserve">However, </w:t>
      </w:r>
      <w:r>
        <w:rPr>
          <w:spacing w:val="2"/>
        </w:rPr>
        <w:t xml:space="preserve">food </w:t>
      </w:r>
      <w:r>
        <w:t xml:space="preserve">security remains threat- </w:t>
      </w:r>
      <w:proofErr w:type="spellStart"/>
      <w:r>
        <w:t>ened</w:t>
      </w:r>
      <w:proofErr w:type="spellEnd"/>
      <w:r>
        <w:t xml:space="preserve"> </w:t>
      </w:r>
      <w:r>
        <w:rPr>
          <w:spacing w:val="-3"/>
        </w:rPr>
        <w:t xml:space="preserve">by </w:t>
      </w:r>
      <w:r>
        <w:t xml:space="preserve">a number of factors including climate </w:t>
      </w:r>
      <w:proofErr w:type="gramStart"/>
      <w:r>
        <w:t>change[</w:t>
      </w:r>
      <w:proofErr w:type="gramEnd"/>
      <w:r>
        <w:rPr>
          <w:color w:val="0000FF"/>
        </w:rPr>
        <w:t>1</w:t>
      </w:r>
      <w:r>
        <w:t>], the decline in pollinators[</w:t>
      </w:r>
      <w:r>
        <w:rPr>
          <w:color w:val="0000FF"/>
        </w:rPr>
        <w:t>2</w:t>
      </w:r>
      <w:r>
        <w:t>], plant diseases [</w:t>
      </w:r>
      <w:r>
        <w:rPr>
          <w:color w:val="0000FF"/>
        </w:rPr>
        <w:t>3</w:t>
      </w:r>
      <w:r>
        <w:t xml:space="preserve">], and others. Plant diseases are not only a threat to </w:t>
      </w:r>
      <w:r>
        <w:rPr>
          <w:spacing w:val="2"/>
        </w:rPr>
        <w:t xml:space="preserve">food </w:t>
      </w:r>
      <w:r>
        <w:t xml:space="preserve">security at the global </w:t>
      </w:r>
      <w:proofErr w:type="gramStart"/>
      <w:r>
        <w:t>scale, but</w:t>
      </w:r>
      <w:proofErr w:type="gramEnd"/>
      <w:r>
        <w:t xml:space="preserve"> can also </w:t>
      </w:r>
      <w:r>
        <w:rPr>
          <w:spacing w:val="-3"/>
        </w:rPr>
        <w:t xml:space="preserve">have </w:t>
      </w:r>
      <w:r>
        <w:t>disastrous consequ</w:t>
      </w:r>
      <w:r>
        <w:t>ences for small- holder</w:t>
      </w:r>
      <w:r>
        <w:rPr>
          <w:spacing w:val="-7"/>
        </w:rPr>
        <w:t xml:space="preserve"> </w:t>
      </w:r>
      <w:r>
        <w:t>farmers</w:t>
      </w:r>
      <w:r>
        <w:rPr>
          <w:spacing w:val="-7"/>
        </w:rPr>
        <w:t xml:space="preserve"> </w:t>
      </w:r>
      <w:r>
        <w:t>whose</w:t>
      </w:r>
      <w:r>
        <w:rPr>
          <w:spacing w:val="-7"/>
        </w:rPr>
        <w:t xml:space="preserve"> </w:t>
      </w:r>
      <w:r>
        <w:t>livelihoods</w:t>
      </w:r>
      <w:r>
        <w:rPr>
          <w:spacing w:val="-7"/>
        </w:rPr>
        <w:t xml:space="preserve"> </w:t>
      </w:r>
      <w:r>
        <w:t>depend</w:t>
      </w:r>
      <w:r>
        <w:rPr>
          <w:spacing w:val="-7"/>
        </w:rPr>
        <w:t xml:space="preserve"> </w:t>
      </w:r>
      <w:r>
        <w:t>on</w:t>
      </w:r>
      <w:r>
        <w:rPr>
          <w:spacing w:val="-6"/>
        </w:rPr>
        <w:t xml:space="preserve"> </w:t>
      </w:r>
      <w:r>
        <w:t>healthy</w:t>
      </w:r>
      <w:r>
        <w:rPr>
          <w:spacing w:val="-7"/>
        </w:rPr>
        <w:t xml:space="preserve"> </w:t>
      </w:r>
      <w:r>
        <w:t>crops.</w:t>
      </w:r>
      <w:r>
        <w:rPr>
          <w:spacing w:val="5"/>
        </w:rPr>
        <w:t xml:space="preserve"> </w:t>
      </w:r>
      <w:r>
        <w:t>In the</w:t>
      </w:r>
      <w:r>
        <w:rPr>
          <w:spacing w:val="-9"/>
        </w:rPr>
        <w:t xml:space="preserve"> </w:t>
      </w:r>
      <w:r>
        <w:t>developing</w:t>
      </w:r>
      <w:r>
        <w:rPr>
          <w:spacing w:val="-8"/>
        </w:rPr>
        <w:t xml:space="preserve"> </w:t>
      </w:r>
      <w:r>
        <w:t>world,</w:t>
      </w:r>
      <w:r>
        <w:rPr>
          <w:spacing w:val="-8"/>
        </w:rPr>
        <w:t xml:space="preserve"> </w:t>
      </w:r>
      <w:r>
        <w:t>more</w:t>
      </w:r>
      <w:r>
        <w:rPr>
          <w:spacing w:val="-8"/>
        </w:rPr>
        <w:t xml:space="preserve"> </w:t>
      </w:r>
      <w:r>
        <w:t>than</w:t>
      </w:r>
      <w:r>
        <w:rPr>
          <w:spacing w:val="-8"/>
        </w:rPr>
        <w:t xml:space="preserve"> </w:t>
      </w:r>
      <w:r>
        <w:t>80</w:t>
      </w:r>
      <w:r>
        <w:rPr>
          <w:spacing w:val="-8"/>
        </w:rPr>
        <w:t xml:space="preserve"> </w:t>
      </w:r>
      <w:r>
        <w:t>percent</w:t>
      </w:r>
      <w:r>
        <w:rPr>
          <w:spacing w:val="-8"/>
        </w:rPr>
        <w:t xml:space="preserve"> </w:t>
      </w:r>
      <w:r>
        <w:t>of</w:t>
      </w:r>
      <w:r>
        <w:rPr>
          <w:spacing w:val="-9"/>
        </w:rPr>
        <w:t xml:space="preserve"> </w:t>
      </w:r>
      <w:r>
        <w:t>the</w:t>
      </w:r>
      <w:r>
        <w:rPr>
          <w:spacing w:val="-8"/>
        </w:rPr>
        <w:t xml:space="preserve"> </w:t>
      </w:r>
      <w:r>
        <w:t>agricultural production</w:t>
      </w:r>
      <w:r>
        <w:rPr>
          <w:spacing w:val="-20"/>
        </w:rPr>
        <w:t xml:space="preserve"> </w:t>
      </w:r>
      <w:r>
        <w:t>is</w:t>
      </w:r>
      <w:r>
        <w:rPr>
          <w:spacing w:val="-20"/>
        </w:rPr>
        <w:t xml:space="preserve"> </w:t>
      </w:r>
      <w:r>
        <w:t>generated</w:t>
      </w:r>
      <w:r>
        <w:rPr>
          <w:spacing w:val="-20"/>
        </w:rPr>
        <w:t xml:space="preserve"> </w:t>
      </w:r>
      <w:r>
        <w:rPr>
          <w:spacing w:val="-3"/>
        </w:rPr>
        <w:t>by</w:t>
      </w:r>
      <w:r>
        <w:rPr>
          <w:spacing w:val="-19"/>
        </w:rPr>
        <w:t xml:space="preserve"> </w:t>
      </w:r>
      <w:r>
        <w:t>smallholder</w:t>
      </w:r>
      <w:r>
        <w:rPr>
          <w:spacing w:val="-20"/>
        </w:rPr>
        <w:t xml:space="preserve"> </w:t>
      </w:r>
      <w:r>
        <w:t>farmers</w:t>
      </w:r>
      <w:r>
        <w:rPr>
          <w:spacing w:val="-20"/>
        </w:rPr>
        <w:t xml:space="preserve"> </w:t>
      </w:r>
      <w:r>
        <w:t>[</w:t>
      </w:r>
      <w:r>
        <w:rPr>
          <w:color w:val="0000FF"/>
        </w:rPr>
        <w:t>4</w:t>
      </w:r>
      <w:r>
        <w:t>],</w:t>
      </w:r>
      <w:r>
        <w:rPr>
          <w:spacing w:val="-18"/>
        </w:rPr>
        <w:t xml:space="preserve"> </w:t>
      </w:r>
      <w:r>
        <w:t>and</w:t>
      </w:r>
      <w:r>
        <w:rPr>
          <w:spacing w:val="-20"/>
        </w:rPr>
        <w:t xml:space="preserve"> </w:t>
      </w:r>
      <w:r>
        <w:t>reports of yield loss of more than 50% due to pests and diseases are common [</w:t>
      </w:r>
      <w:r>
        <w:rPr>
          <w:color w:val="0000FF"/>
        </w:rPr>
        <w:t>5</w:t>
      </w:r>
      <w:r>
        <w:t xml:space="preserve">]. Furthermore, the largest fraction of hungry </w:t>
      </w:r>
      <w:proofErr w:type="spellStart"/>
      <w:r>
        <w:t>peo</w:t>
      </w:r>
      <w:proofErr w:type="spellEnd"/>
      <w:r>
        <w:t xml:space="preserve">- </w:t>
      </w:r>
      <w:proofErr w:type="spellStart"/>
      <w:r>
        <w:t>ple</w:t>
      </w:r>
      <w:proofErr w:type="spellEnd"/>
      <w:r>
        <w:t xml:space="preserve"> (50%) live in smallholder farming households [</w:t>
      </w:r>
      <w:r>
        <w:rPr>
          <w:color w:val="0000FF"/>
        </w:rPr>
        <w:t>6</w:t>
      </w:r>
      <w:r>
        <w:t xml:space="preserve">], making smallholder farmers a group </w:t>
      </w:r>
      <w:proofErr w:type="gramStart"/>
      <w:r>
        <w:t>that’s</w:t>
      </w:r>
      <w:proofErr w:type="gramEnd"/>
      <w:r>
        <w:t xml:space="preserve"> particularly vulnerable to pat</w:t>
      </w:r>
      <w:r>
        <w:t xml:space="preserve">hogen-derived disruptions in </w:t>
      </w:r>
      <w:r>
        <w:rPr>
          <w:spacing w:val="2"/>
        </w:rPr>
        <w:t>food</w:t>
      </w:r>
      <w:r>
        <w:rPr>
          <w:spacing w:val="45"/>
        </w:rPr>
        <w:t xml:space="preserve"> </w:t>
      </w:r>
      <w:r>
        <w:rPr>
          <w:spacing w:val="-3"/>
        </w:rPr>
        <w:t>supply.</w:t>
      </w:r>
    </w:p>
    <w:p w14:paraId="2271E63D" w14:textId="77777777" w:rsidR="00090F72" w:rsidRDefault="00235938">
      <w:pPr>
        <w:pStyle w:val="BodyText"/>
        <w:spacing w:before="51" w:line="213" w:lineRule="auto"/>
        <w:ind w:left="137" w:right="38" w:firstLine="239"/>
        <w:jc w:val="both"/>
      </w:pPr>
      <w:r>
        <w:rPr>
          <w:spacing w:val="-3"/>
        </w:rPr>
        <w:t>Various</w:t>
      </w:r>
      <w:r>
        <w:rPr>
          <w:spacing w:val="-22"/>
        </w:rPr>
        <w:t xml:space="preserve"> </w:t>
      </w:r>
      <w:r>
        <w:t>e</w:t>
      </w:r>
      <w:r>
        <w:rPr>
          <w:rFonts w:ascii="Arial Black"/>
        </w:rPr>
        <w:t>ff</w:t>
      </w:r>
      <w:r>
        <w:t>orts</w:t>
      </w:r>
      <w:r>
        <w:rPr>
          <w:spacing w:val="-22"/>
        </w:rPr>
        <w:t xml:space="preserve"> </w:t>
      </w:r>
      <w:r>
        <w:rPr>
          <w:spacing w:val="-3"/>
        </w:rPr>
        <w:t>have</w:t>
      </w:r>
      <w:r>
        <w:rPr>
          <w:spacing w:val="-22"/>
        </w:rPr>
        <w:t xml:space="preserve"> </w:t>
      </w:r>
      <w:r>
        <w:t>been</w:t>
      </w:r>
      <w:r>
        <w:rPr>
          <w:spacing w:val="-22"/>
        </w:rPr>
        <w:t xml:space="preserve"> </w:t>
      </w:r>
      <w:r>
        <w:t>developed</w:t>
      </w:r>
      <w:r>
        <w:rPr>
          <w:spacing w:val="-22"/>
        </w:rPr>
        <w:t xml:space="preserve"> </w:t>
      </w:r>
      <w:r>
        <w:t>to</w:t>
      </w:r>
      <w:r>
        <w:rPr>
          <w:spacing w:val="-22"/>
        </w:rPr>
        <w:t xml:space="preserve"> </w:t>
      </w:r>
      <w:r>
        <w:t>prevent</w:t>
      </w:r>
      <w:r>
        <w:rPr>
          <w:spacing w:val="-22"/>
        </w:rPr>
        <w:t xml:space="preserve"> </w:t>
      </w:r>
      <w:r>
        <w:t>crop</w:t>
      </w:r>
      <w:r>
        <w:rPr>
          <w:spacing w:val="-22"/>
        </w:rPr>
        <w:t xml:space="preserve"> </w:t>
      </w:r>
      <w:r>
        <w:t>loss</w:t>
      </w:r>
      <w:r>
        <w:rPr>
          <w:spacing w:val="-22"/>
        </w:rPr>
        <w:t xml:space="preserve"> </w:t>
      </w:r>
      <w:r>
        <w:t xml:space="preserve">due to diseases. Historical approaches of widespread application of pesticides </w:t>
      </w:r>
      <w:r>
        <w:rPr>
          <w:spacing w:val="-3"/>
        </w:rPr>
        <w:t xml:space="preserve">have </w:t>
      </w:r>
      <w:r>
        <w:t xml:space="preserve">in the past decade increasingly been sup- </w:t>
      </w:r>
      <w:proofErr w:type="spellStart"/>
      <w:r>
        <w:t>plemented</w:t>
      </w:r>
      <w:proofErr w:type="spellEnd"/>
      <w:r>
        <w:t xml:space="preserve"> </w:t>
      </w:r>
      <w:r>
        <w:rPr>
          <w:spacing w:val="-3"/>
        </w:rPr>
        <w:t xml:space="preserve">by </w:t>
      </w:r>
      <w:r>
        <w:t>integrated pest ma</w:t>
      </w:r>
      <w:r>
        <w:t>nagement (IPM) approaches [</w:t>
      </w:r>
      <w:r>
        <w:rPr>
          <w:color w:val="0000FF"/>
        </w:rPr>
        <w:t>7</w:t>
      </w:r>
      <w:r>
        <w:t xml:space="preserve">]. Independent of the approach, identifying a disease </w:t>
      </w:r>
      <w:proofErr w:type="spellStart"/>
      <w:r>
        <w:t>cor</w:t>
      </w:r>
      <w:proofErr w:type="spellEnd"/>
      <w:r>
        <w:t xml:space="preserve">- </w:t>
      </w:r>
      <w:proofErr w:type="spellStart"/>
      <w:r>
        <w:t>rectly</w:t>
      </w:r>
      <w:proofErr w:type="spellEnd"/>
      <w:r>
        <w:rPr>
          <w:spacing w:val="-10"/>
        </w:rPr>
        <w:t xml:space="preserve"> </w:t>
      </w:r>
      <w:r>
        <w:t>when</w:t>
      </w:r>
      <w:r>
        <w:rPr>
          <w:spacing w:val="-10"/>
        </w:rPr>
        <w:t xml:space="preserve"> </w:t>
      </w:r>
      <w:r>
        <w:t>it</w:t>
      </w:r>
      <w:r>
        <w:rPr>
          <w:spacing w:val="-10"/>
        </w:rPr>
        <w:t xml:space="preserve"> </w:t>
      </w:r>
      <w:r>
        <w:t>first</w:t>
      </w:r>
      <w:r>
        <w:rPr>
          <w:spacing w:val="-10"/>
        </w:rPr>
        <w:t xml:space="preserve"> </w:t>
      </w:r>
      <w:r>
        <w:t>appears</w:t>
      </w:r>
      <w:r>
        <w:rPr>
          <w:spacing w:val="-10"/>
        </w:rPr>
        <w:t xml:space="preserve"> </w:t>
      </w:r>
      <w:r>
        <w:t>is</w:t>
      </w:r>
      <w:r>
        <w:rPr>
          <w:spacing w:val="-10"/>
        </w:rPr>
        <w:t xml:space="preserve"> </w:t>
      </w:r>
      <w:r>
        <w:t>a</w:t>
      </w:r>
      <w:r>
        <w:rPr>
          <w:spacing w:val="-10"/>
        </w:rPr>
        <w:t xml:space="preserve"> </w:t>
      </w:r>
      <w:r>
        <w:t>crucial</w:t>
      </w:r>
      <w:r>
        <w:rPr>
          <w:spacing w:val="-10"/>
        </w:rPr>
        <w:t xml:space="preserve"> </w:t>
      </w:r>
      <w:r>
        <w:t>step</w:t>
      </w:r>
      <w:r>
        <w:rPr>
          <w:spacing w:val="-10"/>
        </w:rPr>
        <w:t xml:space="preserve"> </w:t>
      </w:r>
      <w:r>
        <w:t>for</w:t>
      </w:r>
      <w:r>
        <w:rPr>
          <w:spacing w:val="-10"/>
        </w:rPr>
        <w:t xml:space="preserve"> </w:t>
      </w:r>
      <w:r>
        <w:t>e</w:t>
      </w:r>
      <w:r>
        <w:rPr>
          <w:rFonts w:ascii="Arial Black"/>
        </w:rPr>
        <w:t>ffi</w:t>
      </w:r>
      <w:r>
        <w:t>cient</w:t>
      </w:r>
      <w:r>
        <w:rPr>
          <w:spacing w:val="-9"/>
        </w:rPr>
        <w:t xml:space="preserve"> </w:t>
      </w:r>
      <w:r>
        <w:t xml:space="preserve">disease management. Historically, disease identification has been supported </w:t>
      </w:r>
      <w:r>
        <w:rPr>
          <w:spacing w:val="-3"/>
        </w:rPr>
        <w:t xml:space="preserve">by </w:t>
      </w:r>
      <w:r>
        <w:t>agricultural extension organi</w:t>
      </w:r>
      <w:r>
        <w:t>zations or other institutions such as local plant clinics. In more recent times, such e</w:t>
      </w:r>
      <w:r>
        <w:rPr>
          <w:rFonts w:ascii="Arial Black"/>
        </w:rPr>
        <w:t>ff</w:t>
      </w:r>
      <w:r>
        <w:t xml:space="preserve">orts </w:t>
      </w:r>
      <w:r>
        <w:rPr>
          <w:spacing w:val="-3"/>
        </w:rPr>
        <w:t xml:space="preserve">have </w:t>
      </w:r>
      <w:r>
        <w:t xml:space="preserve">additionally been supported </w:t>
      </w:r>
      <w:r>
        <w:rPr>
          <w:spacing w:val="-3"/>
        </w:rPr>
        <w:t xml:space="preserve">by </w:t>
      </w:r>
      <w:r>
        <w:t>providing information</w:t>
      </w:r>
      <w:r>
        <w:rPr>
          <w:spacing w:val="-24"/>
        </w:rPr>
        <w:t xml:space="preserve"> </w:t>
      </w:r>
      <w:r>
        <w:t>for</w:t>
      </w:r>
      <w:r>
        <w:rPr>
          <w:spacing w:val="-24"/>
        </w:rPr>
        <w:t xml:space="preserve"> </w:t>
      </w:r>
      <w:r>
        <w:t>disease</w:t>
      </w:r>
      <w:r>
        <w:rPr>
          <w:spacing w:val="-24"/>
        </w:rPr>
        <w:t xml:space="preserve"> </w:t>
      </w:r>
      <w:r>
        <w:t>diagnosis</w:t>
      </w:r>
      <w:r>
        <w:rPr>
          <w:spacing w:val="-24"/>
        </w:rPr>
        <w:t xml:space="preserve"> </w:t>
      </w:r>
      <w:r>
        <w:t>online,</w:t>
      </w:r>
      <w:r>
        <w:rPr>
          <w:spacing w:val="-24"/>
        </w:rPr>
        <w:t xml:space="preserve"> </w:t>
      </w:r>
      <w:r>
        <w:t>leveraging</w:t>
      </w:r>
      <w:r>
        <w:rPr>
          <w:spacing w:val="-24"/>
        </w:rPr>
        <w:t xml:space="preserve"> </w:t>
      </w:r>
      <w:r>
        <w:t>the</w:t>
      </w:r>
      <w:r>
        <w:rPr>
          <w:spacing w:val="-24"/>
        </w:rPr>
        <w:t xml:space="preserve"> </w:t>
      </w:r>
      <w:proofErr w:type="spellStart"/>
      <w:r>
        <w:t>increas</w:t>
      </w:r>
      <w:proofErr w:type="spellEnd"/>
      <w:r>
        <w:t>-</w:t>
      </w:r>
    </w:p>
    <w:p w14:paraId="069A6D6F" w14:textId="77777777" w:rsidR="00090F72" w:rsidRDefault="00235938">
      <w:pPr>
        <w:pStyle w:val="BodyText"/>
        <w:spacing w:before="202" w:line="216" w:lineRule="auto"/>
        <w:ind w:left="138" w:right="224"/>
        <w:jc w:val="both"/>
      </w:pPr>
      <w:r>
        <w:br w:type="column"/>
      </w:r>
      <w:proofErr w:type="spellStart"/>
      <w:r>
        <w:t>ing</w:t>
      </w:r>
      <w:proofErr w:type="spellEnd"/>
      <w:r>
        <w:t xml:space="preserve"> internet penetration worldwide. Even more </w:t>
      </w:r>
      <w:r>
        <w:rPr>
          <w:spacing w:val="-3"/>
        </w:rPr>
        <w:t xml:space="preserve">recently, </w:t>
      </w:r>
      <w:r>
        <w:t xml:space="preserve">tools based on mobile phones </w:t>
      </w:r>
      <w:r>
        <w:rPr>
          <w:spacing w:val="-3"/>
        </w:rPr>
        <w:t xml:space="preserve">have </w:t>
      </w:r>
      <w:r>
        <w:t xml:space="preserve">proliferated, taking </w:t>
      </w:r>
      <w:r>
        <w:rPr>
          <w:spacing w:val="-3"/>
        </w:rPr>
        <w:t xml:space="preserve">advantage </w:t>
      </w:r>
      <w:r>
        <w:t xml:space="preserve">of the historically unparalleled rapid uptake of mobile phone technology in all parts of the </w:t>
      </w:r>
      <w:proofErr w:type="gramStart"/>
      <w:r>
        <w:t>world[</w:t>
      </w:r>
      <w:proofErr w:type="gramEnd"/>
      <w:r>
        <w:rPr>
          <w:color w:val="0000FF"/>
        </w:rPr>
        <w:t>8</w:t>
      </w:r>
      <w:r>
        <w:t>].</w:t>
      </w:r>
    </w:p>
    <w:p w14:paraId="6D64E26F" w14:textId="77777777" w:rsidR="00090F72" w:rsidRDefault="00235938">
      <w:pPr>
        <w:pStyle w:val="BodyText"/>
        <w:spacing w:before="30" w:line="216" w:lineRule="auto"/>
        <w:ind w:left="132" w:right="193" w:firstLine="245"/>
        <w:jc w:val="both"/>
      </w:pPr>
      <w:r>
        <w:t>Smartphones in particular o</w:t>
      </w:r>
      <w:r>
        <w:rPr>
          <w:rFonts w:ascii="Arial Black" w:hAnsi="Arial Black"/>
        </w:rPr>
        <w:t>ff</w:t>
      </w:r>
      <w:r>
        <w:t xml:space="preserve">er very </w:t>
      </w:r>
      <w:r>
        <w:rPr>
          <w:spacing w:val="-3"/>
        </w:rPr>
        <w:t xml:space="preserve">novel </w:t>
      </w:r>
      <w:r>
        <w:t xml:space="preserve">approaches to help identify diseases because of their tremendous computing power, high-resolution displays, and extensive built-in </w:t>
      </w:r>
      <w:proofErr w:type="gramStart"/>
      <w:r>
        <w:t>sets  of</w:t>
      </w:r>
      <w:proofErr w:type="gramEnd"/>
      <w:r>
        <w:t xml:space="preserve"> accessories such as advanced HD cameras. It is widely estimated that ther</w:t>
      </w:r>
      <w:r>
        <w:t xml:space="preserve">e will </w:t>
      </w:r>
      <w:r>
        <w:rPr>
          <w:spacing w:val="2"/>
        </w:rPr>
        <w:t xml:space="preserve">be </w:t>
      </w:r>
      <w:r>
        <w:t xml:space="preserve">between 5 and 6 billion smart- phones on the globe </w:t>
      </w:r>
      <w:r>
        <w:rPr>
          <w:spacing w:val="-3"/>
        </w:rPr>
        <w:t xml:space="preserve">by </w:t>
      </w:r>
      <w:r>
        <w:t xml:space="preserve">2020. </w:t>
      </w:r>
      <w:proofErr w:type="gramStart"/>
      <w:r>
        <w:rPr>
          <w:spacing w:val="-3"/>
        </w:rPr>
        <w:t xml:space="preserve">At  </w:t>
      </w:r>
      <w:r>
        <w:t>the</w:t>
      </w:r>
      <w:proofErr w:type="gramEnd"/>
      <w:r>
        <w:t xml:space="preserve"> end of 2015,  already  69% of the world’s population had access to mobile broad- band coverage, and mobile broadband penetration reached 47% in 2015, a 12-fold increase since 200</w:t>
      </w:r>
      <w:r>
        <w:t>7[</w:t>
      </w:r>
      <w:r>
        <w:rPr>
          <w:color w:val="0000FF"/>
        </w:rPr>
        <w:t>8</w:t>
      </w:r>
      <w:r>
        <w:t xml:space="preserve">]. The combined factors of widespread smartphone penetration, HD cameras, and </w:t>
      </w:r>
      <w:proofErr w:type="gramStart"/>
      <w:r>
        <w:t>high performance</w:t>
      </w:r>
      <w:proofErr w:type="gramEnd"/>
      <w:r>
        <w:t xml:space="preserve"> processors in mobile devices lead to a situation where disease diagnosis based on automated image recognition, if technically feasible, can </w:t>
      </w:r>
      <w:r>
        <w:rPr>
          <w:spacing w:val="2"/>
        </w:rPr>
        <w:t xml:space="preserve">be </w:t>
      </w:r>
      <w:r>
        <w:t xml:space="preserve">made </w:t>
      </w:r>
      <w:r>
        <w:rPr>
          <w:spacing w:val="-3"/>
        </w:rPr>
        <w:t xml:space="preserve">available </w:t>
      </w:r>
      <w:r>
        <w:t xml:space="preserve">at an unprecedented scale. Here, </w:t>
      </w:r>
      <w:r>
        <w:rPr>
          <w:spacing w:val="-3"/>
        </w:rPr>
        <w:t xml:space="preserve">we </w:t>
      </w:r>
      <w:r>
        <w:t xml:space="preserve">demonstrate the technical </w:t>
      </w:r>
      <w:proofErr w:type="spellStart"/>
      <w:r>
        <w:t>fea</w:t>
      </w:r>
      <w:proofErr w:type="spellEnd"/>
      <w:r>
        <w:t xml:space="preserve">- </w:t>
      </w:r>
      <w:proofErr w:type="spellStart"/>
      <w:r>
        <w:t>sibility</w:t>
      </w:r>
      <w:proofErr w:type="spellEnd"/>
      <w:r>
        <w:rPr>
          <w:spacing w:val="-9"/>
        </w:rPr>
        <w:t xml:space="preserve"> </w:t>
      </w:r>
      <w:r>
        <w:t>using</w:t>
      </w:r>
      <w:r>
        <w:rPr>
          <w:spacing w:val="-9"/>
        </w:rPr>
        <w:t xml:space="preserve"> </w:t>
      </w:r>
      <w:r>
        <w:t>a</w:t>
      </w:r>
      <w:r>
        <w:rPr>
          <w:spacing w:val="-8"/>
        </w:rPr>
        <w:t xml:space="preserve"> </w:t>
      </w:r>
      <w:r>
        <w:t>deep</w:t>
      </w:r>
      <w:r>
        <w:rPr>
          <w:spacing w:val="-9"/>
        </w:rPr>
        <w:t xml:space="preserve"> </w:t>
      </w:r>
      <w:r>
        <w:t>learning</w:t>
      </w:r>
      <w:r>
        <w:rPr>
          <w:spacing w:val="-9"/>
        </w:rPr>
        <w:t xml:space="preserve"> </w:t>
      </w:r>
      <w:r>
        <w:t>approach</w:t>
      </w:r>
      <w:r>
        <w:rPr>
          <w:spacing w:val="-9"/>
        </w:rPr>
        <w:t xml:space="preserve"> </w:t>
      </w:r>
      <w:r>
        <w:t>utilizing</w:t>
      </w:r>
      <w:r>
        <w:rPr>
          <w:spacing w:val="-9"/>
        </w:rPr>
        <w:t xml:space="preserve"> </w:t>
      </w:r>
      <w:r>
        <w:t>54,306</w:t>
      </w:r>
      <w:r>
        <w:rPr>
          <w:spacing w:val="-9"/>
        </w:rPr>
        <w:t xml:space="preserve"> </w:t>
      </w:r>
      <w:r>
        <w:t xml:space="preserve">images of 14 crop species with 26 diseases (or healthy) made openly </w:t>
      </w:r>
      <w:r>
        <w:rPr>
          <w:spacing w:val="-3"/>
        </w:rPr>
        <w:t xml:space="preserve">available </w:t>
      </w:r>
      <w:r>
        <w:t xml:space="preserve">through the project </w:t>
      </w:r>
      <w:proofErr w:type="spellStart"/>
      <w:proofErr w:type="gramStart"/>
      <w:r>
        <w:t>PlantVillage</w:t>
      </w:r>
      <w:proofErr w:type="spellEnd"/>
      <w:r>
        <w:t>[</w:t>
      </w:r>
      <w:proofErr w:type="gramEnd"/>
      <w:r>
        <w:rPr>
          <w:color w:val="0000FF"/>
        </w:rPr>
        <w:t>9</w:t>
      </w:r>
      <w:r>
        <w:t>]. An example of eac</w:t>
      </w:r>
      <w:r>
        <w:t>h</w:t>
      </w:r>
      <w:r>
        <w:rPr>
          <w:spacing w:val="13"/>
        </w:rPr>
        <w:t xml:space="preserve"> </w:t>
      </w:r>
      <w:r>
        <w:t>crop</w:t>
      </w:r>
      <w:r>
        <w:rPr>
          <w:spacing w:val="13"/>
        </w:rPr>
        <w:t xml:space="preserve"> </w:t>
      </w:r>
      <w:r>
        <w:t>-</w:t>
      </w:r>
      <w:r>
        <w:rPr>
          <w:spacing w:val="14"/>
        </w:rPr>
        <w:t xml:space="preserve"> </w:t>
      </w:r>
      <w:r>
        <w:t>disease</w:t>
      </w:r>
      <w:r>
        <w:rPr>
          <w:spacing w:val="13"/>
        </w:rPr>
        <w:t xml:space="preserve"> </w:t>
      </w:r>
      <w:r>
        <w:t>pair</w:t>
      </w:r>
      <w:r>
        <w:rPr>
          <w:spacing w:val="13"/>
        </w:rPr>
        <w:t xml:space="preserve"> </w:t>
      </w:r>
      <w:proofErr w:type="spellStart"/>
      <w:r>
        <w:t>cann</w:t>
      </w:r>
      <w:proofErr w:type="spellEnd"/>
      <w:r>
        <w:rPr>
          <w:spacing w:val="14"/>
        </w:rPr>
        <w:t xml:space="preserve"> </w:t>
      </w:r>
      <w:proofErr w:type="spellStart"/>
      <w:r>
        <w:t>bee</w:t>
      </w:r>
      <w:proofErr w:type="spellEnd"/>
      <w:r>
        <w:rPr>
          <w:spacing w:val="13"/>
        </w:rPr>
        <w:t xml:space="preserve"> </w:t>
      </w:r>
      <w:r>
        <w:t>seen</w:t>
      </w:r>
      <w:r>
        <w:rPr>
          <w:spacing w:val="14"/>
        </w:rPr>
        <w:t xml:space="preserve"> </w:t>
      </w:r>
      <w:r>
        <w:t>in</w:t>
      </w:r>
      <w:r>
        <w:rPr>
          <w:spacing w:val="13"/>
        </w:rPr>
        <w:t xml:space="preserve"> </w:t>
      </w:r>
      <w:r>
        <w:t>Figure</w:t>
      </w:r>
      <w:r>
        <w:rPr>
          <w:spacing w:val="13"/>
        </w:rPr>
        <w:t xml:space="preserve"> </w:t>
      </w:r>
      <w:r>
        <w:rPr>
          <w:color w:val="0000FF"/>
        </w:rPr>
        <w:t>1</w:t>
      </w:r>
      <w:r>
        <w:t>.</w:t>
      </w:r>
    </w:p>
    <w:p w14:paraId="524FB57C" w14:textId="77777777" w:rsidR="00090F72" w:rsidRDefault="00235938">
      <w:pPr>
        <w:pStyle w:val="BodyText"/>
        <w:spacing w:before="31" w:line="216" w:lineRule="auto"/>
        <w:ind w:left="134" w:right="189" w:firstLine="243"/>
        <w:jc w:val="both"/>
      </w:pPr>
      <w:r>
        <w:t xml:space="preserve">Computer vision, and object </w:t>
      </w:r>
      <w:proofErr w:type="gramStart"/>
      <w:r>
        <w:t>recognition  in</w:t>
      </w:r>
      <w:proofErr w:type="gramEnd"/>
      <w:r>
        <w:t xml:space="preserve">  particular,  has made tremendous advances in the past few years. The </w:t>
      </w:r>
      <w:r>
        <w:rPr>
          <w:spacing w:val="-3"/>
        </w:rPr>
        <w:t xml:space="preserve">PASCAL </w:t>
      </w:r>
      <w:r>
        <w:t>VOC Challenge[</w:t>
      </w:r>
      <w:r>
        <w:rPr>
          <w:color w:val="0000FF"/>
        </w:rPr>
        <w:t>10</w:t>
      </w:r>
      <w:r>
        <w:t>], and more recently the Large Scale</w:t>
      </w:r>
      <w:r>
        <w:rPr>
          <w:spacing w:val="-11"/>
        </w:rPr>
        <w:t xml:space="preserve"> </w:t>
      </w:r>
      <w:r>
        <w:t>Visual</w:t>
      </w:r>
      <w:r>
        <w:rPr>
          <w:spacing w:val="-11"/>
        </w:rPr>
        <w:t xml:space="preserve"> </w:t>
      </w:r>
      <w:r>
        <w:t>Recognition</w:t>
      </w:r>
      <w:r>
        <w:rPr>
          <w:spacing w:val="-11"/>
        </w:rPr>
        <w:t xml:space="preserve"> </w:t>
      </w:r>
      <w:r>
        <w:t>Challenge</w:t>
      </w:r>
      <w:r>
        <w:rPr>
          <w:spacing w:val="-11"/>
        </w:rPr>
        <w:t xml:space="preserve"> </w:t>
      </w:r>
      <w:r>
        <w:t>(ILSVRC)[</w:t>
      </w:r>
      <w:r>
        <w:rPr>
          <w:color w:val="0000FF"/>
        </w:rPr>
        <w:t>11</w:t>
      </w:r>
      <w:r>
        <w:t>]</w:t>
      </w:r>
      <w:r>
        <w:rPr>
          <w:spacing w:val="-11"/>
        </w:rPr>
        <w:t xml:space="preserve"> </w:t>
      </w:r>
      <w:r>
        <w:t>based</w:t>
      </w:r>
      <w:r>
        <w:rPr>
          <w:spacing w:val="-11"/>
        </w:rPr>
        <w:t xml:space="preserve"> </w:t>
      </w:r>
      <w:r>
        <w:t>on</w:t>
      </w:r>
      <w:r>
        <w:rPr>
          <w:spacing w:val="-11"/>
        </w:rPr>
        <w:t xml:space="preserve"> </w:t>
      </w:r>
      <w:r>
        <w:t>the ImageNet</w:t>
      </w:r>
      <w:r>
        <w:rPr>
          <w:spacing w:val="-20"/>
        </w:rPr>
        <w:t xml:space="preserve"> </w:t>
      </w:r>
      <w:r>
        <w:t>dataset[</w:t>
      </w:r>
      <w:r>
        <w:rPr>
          <w:color w:val="0000FF"/>
        </w:rPr>
        <w:t>12</w:t>
      </w:r>
      <w:r>
        <w:t>]</w:t>
      </w:r>
      <w:r>
        <w:rPr>
          <w:spacing w:val="-19"/>
        </w:rPr>
        <w:t xml:space="preserve"> </w:t>
      </w:r>
      <w:r>
        <w:rPr>
          <w:spacing w:val="-3"/>
        </w:rPr>
        <w:t>have</w:t>
      </w:r>
      <w:r>
        <w:rPr>
          <w:spacing w:val="-19"/>
        </w:rPr>
        <w:t xml:space="preserve"> </w:t>
      </w:r>
      <w:r>
        <w:t>been</w:t>
      </w:r>
      <w:r>
        <w:rPr>
          <w:spacing w:val="-19"/>
        </w:rPr>
        <w:t xml:space="preserve"> </w:t>
      </w:r>
      <w:r>
        <w:t>widely</w:t>
      </w:r>
      <w:r>
        <w:rPr>
          <w:spacing w:val="-19"/>
        </w:rPr>
        <w:t xml:space="preserve"> </w:t>
      </w:r>
      <w:r>
        <w:t>used</w:t>
      </w:r>
      <w:r>
        <w:rPr>
          <w:spacing w:val="-20"/>
        </w:rPr>
        <w:t xml:space="preserve"> </w:t>
      </w:r>
      <w:r>
        <w:t>as</w:t>
      </w:r>
      <w:r>
        <w:rPr>
          <w:spacing w:val="-19"/>
        </w:rPr>
        <w:t xml:space="preserve"> </w:t>
      </w:r>
      <w:r>
        <w:t>benchmarks</w:t>
      </w:r>
      <w:r>
        <w:rPr>
          <w:spacing w:val="-19"/>
        </w:rPr>
        <w:t xml:space="preserve"> </w:t>
      </w:r>
      <w:r>
        <w:t xml:space="preserve">for numerous visualization-related problems in computer vision, including object classification. In 2012, a large, deep </w:t>
      </w:r>
      <w:r>
        <w:rPr>
          <w:spacing w:val="-3"/>
        </w:rPr>
        <w:t xml:space="preserve">convo- </w:t>
      </w:r>
      <w:proofErr w:type="spellStart"/>
      <w:r>
        <w:t>lutional</w:t>
      </w:r>
      <w:proofErr w:type="spellEnd"/>
      <w:r>
        <w:t xml:space="preserve"> neural network achieved a t</w:t>
      </w:r>
      <w:r>
        <w:t xml:space="preserve">op-5 error of 16.4% for the classification of images into 1,000 possible </w:t>
      </w:r>
      <w:proofErr w:type="gramStart"/>
      <w:r>
        <w:t>categories[</w:t>
      </w:r>
      <w:proofErr w:type="gramEnd"/>
      <w:r>
        <w:rPr>
          <w:color w:val="0000FF"/>
        </w:rPr>
        <w:t>13</w:t>
      </w:r>
      <w:r>
        <w:t xml:space="preserve">]. In the following three years, </w:t>
      </w:r>
      <w:r>
        <w:rPr>
          <w:spacing w:val="-2"/>
        </w:rPr>
        <w:t xml:space="preserve">various </w:t>
      </w:r>
      <w:r>
        <w:t xml:space="preserve">advances in deep </w:t>
      </w:r>
      <w:r>
        <w:rPr>
          <w:spacing w:val="-3"/>
        </w:rPr>
        <w:t xml:space="preserve">convo- </w:t>
      </w:r>
      <w:proofErr w:type="spellStart"/>
      <w:r>
        <w:t>lutional</w:t>
      </w:r>
      <w:proofErr w:type="spellEnd"/>
      <w:r>
        <w:t xml:space="preserve"> neural networks lowered the error rate to 3.57% [</w:t>
      </w:r>
      <w:r>
        <w:rPr>
          <w:color w:val="0000FF"/>
        </w:rPr>
        <w:t>13</w:t>
      </w:r>
      <w:r>
        <w:t>] [</w:t>
      </w:r>
      <w:r>
        <w:rPr>
          <w:color w:val="0000FF"/>
        </w:rPr>
        <w:t>14</w:t>
      </w:r>
      <w:r>
        <w:t>] [</w:t>
      </w:r>
      <w:r>
        <w:rPr>
          <w:color w:val="0000FF"/>
        </w:rPr>
        <w:t>15</w:t>
      </w:r>
      <w:r>
        <w:t>] [</w:t>
      </w:r>
      <w:r>
        <w:rPr>
          <w:color w:val="0000FF"/>
        </w:rPr>
        <w:t>16</w:t>
      </w:r>
      <w:r>
        <w:t>] [</w:t>
      </w:r>
      <w:r>
        <w:rPr>
          <w:color w:val="0000FF"/>
        </w:rPr>
        <w:t>17</w:t>
      </w:r>
      <w:r>
        <w:t>]. While training large n</w:t>
      </w:r>
      <w:r>
        <w:t xml:space="preserve">eural networks can </w:t>
      </w:r>
      <w:r>
        <w:rPr>
          <w:spacing w:val="2"/>
        </w:rPr>
        <w:t xml:space="preserve">be </w:t>
      </w:r>
      <w:r>
        <w:t>very time-consuming, the trained models can classify</w:t>
      </w:r>
      <w:r>
        <w:rPr>
          <w:spacing w:val="43"/>
        </w:rPr>
        <w:t xml:space="preserve"> </w:t>
      </w:r>
      <w:r>
        <w:t>images</w:t>
      </w:r>
    </w:p>
    <w:p w14:paraId="56F224F2" w14:textId="77777777" w:rsidR="00090F72" w:rsidRDefault="00235938">
      <w:pPr>
        <w:pStyle w:val="BodyText"/>
        <w:spacing w:before="3"/>
        <w:rPr>
          <w:sz w:val="28"/>
        </w:rPr>
      </w:pPr>
      <w:r>
        <w:pict w14:anchorId="3540CD08">
          <v:shape id="_x0000_s1028" type="#_x0000_t202" style="position:absolute;margin-left:310.85pt;margin-top:21.4pt;width:244.5pt;height:115.2pt;z-index:-251658240;mso-wrap-distance-left:0;mso-wrap-distance-right:0;mso-position-horizontal-relative:page" fillcolor="#cdd9eb" strokecolor="#0065a5" strokeweight=".24603mm">
            <v:textbox inset="0,0,0,0">
              <w:txbxContent>
                <w:p w14:paraId="45F3C25A" w14:textId="77777777" w:rsidR="00090F72" w:rsidRDefault="00235938">
                  <w:pPr>
                    <w:spacing w:before="108"/>
                    <w:ind w:left="119"/>
                    <w:jc w:val="both"/>
                    <w:rPr>
                      <w:rFonts w:ascii="Arial"/>
                      <w:b/>
                      <w:sz w:val="19"/>
                    </w:rPr>
                  </w:pPr>
                  <w:r>
                    <w:rPr>
                      <w:rFonts w:ascii="Arial"/>
                      <w:b/>
                      <w:color w:val="0065A5"/>
                      <w:sz w:val="19"/>
                    </w:rPr>
                    <w:t>Significance Statement</w:t>
                  </w:r>
                </w:p>
                <w:p w14:paraId="3373C213" w14:textId="77777777" w:rsidR="00090F72" w:rsidRDefault="00235938">
                  <w:pPr>
                    <w:spacing w:before="116" w:line="252" w:lineRule="auto"/>
                    <w:ind w:left="113" w:right="89" w:firstLine="6"/>
                    <w:jc w:val="both"/>
                    <w:rPr>
                      <w:rFonts w:ascii="Calibri"/>
                      <w:sz w:val="17"/>
                    </w:rPr>
                  </w:pPr>
                  <w:r>
                    <w:rPr>
                      <w:rFonts w:ascii="Calibri"/>
                      <w:color w:val="0065A5"/>
                      <w:w w:val="110"/>
                      <w:sz w:val="17"/>
                    </w:rPr>
                    <w:t>Crop diseases remain a major threat to food supply world- wide. This paper demonstrates the technical feasibility of a deep</w:t>
                  </w:r>
                  <w:r>
                    <w:rPr>
                      <w:rFonts w:ascii="Calibri"/>
                      <w:color w:val="0065A5"/>
                      <w:spacing w:val="-13"/>
                      <w:w w:val="110"/>
                      <w:sz w:val="17"/>
                    </w:rPr>
                    <w:t xml:space="preserve"> </w:t>
                  </w:r>
                  <w:r>
                    <w:rPr>
                      <w:rFonts w:ascii="Calibri"/>
                      <w:color w:val="0065A5"/>
                      <w:w w:val="110"/>
                      <w:sz w:val="17"/>
                    </w:rPr>
                    <w:t>learning</w:t>
                  </w:r>
                  <w:r>
                    <w:rPr>
                      <w:rFonts w:ascii="Calibri"/>
                      <w:color w:val="0065A5"/>
                      <w:spacing w:val="-12"/>
                      <w:w w:val="110"/>
                      <w:sz w:val="17"/>
                    </w:rPr>
                    <w:t xml:space="preserve"> </w:t>
                  </w:r>
                  <w:r>
                    <w:rPr>
                      <w:rFonts w:ascii="Calibri"/>
                      <w:color w:val="0065A5"/>
                      <w:w w:val="110"/>
                      <w:sz w:val="17"/>
                    </w:rPr>
                    <w:t>approach</w:t>
                  </w:r>
                  <w:r>
                    <w:rPr>
                      <w:rFonts w:ascii="Calibri"/>
                      <w:color w:val="0065A5"/>
                      <w:spacing w:val="-12"/>
                      <w:w w:val="110"/>
                      <w:sz w:val="17"/>
                    </w:rPr>
                    <w:t xml:space="preserve"> </w:t>
                  </w:r>
                  <w:r>
                    <w:rPr>
                      <w:rFonts w:ascii="Calibri"/>
                      <w:color w:val="0065A5"/>
                      <w:w w:val="110"/>
                      <w:sz w:val="17"/>
                    </w:rPr>
                    <w:t>to</w:t>
                  </w:r>
                  <w:r>
                    <w:rPr>
                      <w:rFonts w:ascii="Calibri"/>
                      <w:color w:val="0065A5"/>
                      <w:spacing w:val="-12"/>
                      <w:w w:val="110"/>
                      <w:sz w:val="17"/>
                    </w:rPr>
                    <w:t xml:space="preserve"> </w:t>
                  </w:r>
                  <w:r>
                    <w:rPr>
                      <w:rFonts w:ascii="Calibri"/>
                      <w:color w:val="0065A5"/>
                      <w:w w:val="110"/>
                      <w:sz w:val="17"/>
                    </w:rPr>
                    <w:t>enable</w:t>
                  </w:r>
                  <w:r>
                    <w:rPr>
                      <w:rFonts w:ascii="Calibri"/>
                      <w:color w:val="0065A5"/>
                      <w:spacing w:val="-12"/>
                      <w:w w:val="110"/>
                      <w:sz w:val="17"/>
                    </w:rPr>
                    <w:t xml:space="preserve"> </w:t>
                  </w:r>
                  <w:r>
                    <w:rPr>
                      <w:rFonts w:ascii="Calibri"/>
                      <w:color w:val="0065A5"/>
                      <w:w w:val="110"/>
                      <w:sz w:val="17"/>
                    </w:rPr>
                    <w:t>automatic</w:t>
                  </w:r>
                  <w:r>
                    <w:rPr>
                      <w:rFonts w:ascii="Calibri"/>
                      <w:color w:val="0065A5"/>
                      <w:spacing w:val="-12"/>
                      <w:w w:val="110"/>
                      <w:sz w:val="17"/>
                    </w:rPr>
                    <w:t xml:space="preserve"> </w:t>
                  </w:r>
                  <w:r>
                    <w:rPr>
                      <w:rFonts w:ascii="Calibri"/>
                      <w:color w:val="0065A5"/>
                      <w:w w:val="110"/>
                      <w:sz w:val="17"/>
                    </w:rPr>
                    <w:t>disease</w:t>
                  </w:r>
                  <w:r>
                    <w:rPr>
                      <w:rFonts w:ascii="Calibri"/>
                      <w:color w:val="0065A5"/>
                      <w:spacing w:val="-12"/>
                      <w:w w:val="110"/>
                      <w:sz w:val="17"/>
                    </w:rPr>
                    <w:t xml:space="preserve"> </w:t>
                  </w:r>
                  <w:r>
                    <w:rPr>
                      <w:rFonts w:ascii="Calibri"/>
                      <w:color w:val="0065A5"/>
                      <w:w w:val="110"/>
                      <w:sz w:val="17"/>
                    </w:rPr>
                    <w:t>diagnosis through</w:t>
                  </w:r>
                  <w:r>
                    <w:rPr>
                      <w:rFonts w:ascii="Calibri"/>
                      <w:color w:val="0065A5"/>
                      <w:spacing w:val="-20"/>
                      <w:w w:val="110"/>
                      <w:sz w:val="17"/>
                    </w:rPr>
                    <w:t xml:space="preserve"> </w:t>
                  </w:r>
                  <w:r>
                    <w:rPr>
                      <w:rFonts w:ascii="Calibri"/>
                      <w:color w:val="0065A5"/>
                      <w:w w:val="110"/>
                      <w:sz w:val="17"/>
                    </w:rPr>
                    <w:t>image</w:t>
                  </w:r>
                  <w:r>
                    <w:rPr>
                      <w:rFonts w:ascii="Calibri"/>
                      <w:color w:val="0065A5"/>
                      <w:spacing w:val="-19"/>
                      <w:w w:val="110"/>
                      <w:sz w:val="17"/>
                    </w:rPr>
                    <w:t xml:space="preserve"> </w:t>
                  </w:r>
                  <w:r>
                    <w:rPr>
                      <w:rFonts w:ascii="Calibri"/>
                      <w:color w:val="0065A5"/>
                      <w:w w:val="110"/>
                      <w:sz w:val="17"/>
                    </w:rPr>
                    <w:t>recognition.</w:t>
                  </w:r>
                  <w:r>
                    <w:rPr>
                      <w:rFonts w:ascii="Calibri"/>
                      <w:color w:val="0065A5"/>
                      <w:spacing w:val="-12"/>
                      <w:w w:val="110"/>
                      <w:sz w:val="17"/>
                    </w:rPr>
                    <w:t xml:space="preserve"> </w:t>
                  </w:r>
                  <w:r>
                    <w:rPr>
                      <w:rFonts w:ascii="Calibri"/>
                      <w:color w:val="0065A5"/>
                      <w:w w:val="110"/>
                      <w:sz w:val="17"/>
                    </w:rPr>
                    <w:t>Using</w:t>
                  </w:r>
                  <w:r>
                    <w:rPr>
                      <w:rFonts w:ascii="Calibri"/>
                      <w:color w:val="0065A5"/>
                      <w:spacing w:val="-19"/>
                      <w:w w:val="110"/>
                      <w:sz w:val="17"/>
                    </w:rPr>
                    <w:t xml:space="preserve"> </w:t>
                  </w:r>
                  <w:r>
                    <w:rPr>
                      <w:rFonts w:ascii="Calibri"/>
                      <w:color w:val="0065A5"/>
                      <w:w w:val="110"/>
                      <w:sz w:val="17"/>
                    </w:rPr>
                    <w:t>a</w:t>
                  </w:r>
                  <w:r>
                    <w:rPr>
                      <w:rFonts w:ascii="Calibri"/>
                      <w:color w:val="0065A5"/>
                      <w:spacing w:val="-20"/>
                      <w:w w:val="110"/>
                      <w:sz w:val="17"/>
                    </w:rPr>
                    <w:t xml:space="preserve"> </w:t>
                  </w:r>
                  <w:r>
                    <w:rPr>
                      <w:rFonts w:ascii="Calibri"/>
                      <w:color w:val="0065A5"/>
                      <w:w w:val="110"/>
                      <w:sz w:val="17"/>
                    </w:rPr>
                    <w:t>public</w:t>
                  </w:r>
                  <w:r>
                    <w:rPr>
                      <w:rFonts w:ascii="Calibri"/>
                      <w:color w:val="0065A5"/>
                      <w:spacing w:val="-19"/>
                      <w:w w:val="110"/>
                      <w:sz w:val="17"/>
                    </w:rPr>
                    <w:t xml:space="preserve"> </w:t>
                  </w:r>
                  <w:r>
                    <w:rPr>
                      <w:rFonts w:ascii="Calibri"/>
                      <w:color w:val="0065A5"/>
                      <w:w w:val="110"/>
                      <w:sz w:val="17"/>
                    </w:rPr>
                    <w:t>dataset</w:t>
                  </w:r>
                  <w:r>
                    <w:rPr>
                      <w:rFonts w:ascii="Calibri"/>
                      <w:color w:val="0065A5"/>
                      <w:spacing w:val="-20"/>
                      <w:w w:val="110"/>
                      <w:sz w:val="17"/>
                    </w:rPr>
                    <w:t xml:space="preserve"> </w:t>
                  </w:r>
                  <w:r>
                    <w:rPr>
                      <w:rFonts w:ascii="Calibri"/>
                      <w:color w:val="0065A5"/>
                      <w:w w:val="110"/>
                      <w:sz w:val="17"/>
                    </w:rPr>
                    <w:t>of</w:t>
                  </w:r>
                  <w:r>
                    <w:rPr>
                      <w:rFonts w:ascii="Calibri"/>
                      <w:color w:val="0065A5"/>
                      <w:spacing w:val="-19"/>
                      <w:w w:val="110"/>
                      <w:sz w:val="17"/>
                    </w:rPr>
                    <w:t xml:space="preserve"> </w:t>
                  </w:r>
                  <w:r>
                    <w:rPr>
                      <w:rFonts w:ascii="Calibri"/>
                      <w:color w:val="0065A5"/>
                      <w:w w:val="110"/>
                      <w:sz w:val="17"/>
                    </w:rPr>
                    <w:t>54,306</w:t>
                  </w:r>
                  <w:r>
                    <w:rPr>
                      <w:rFonts w:ascii="Calibri"/>
                      <w:color w:val="0065A5"/>
                      <w:spacing w:val="-19"/>
                      <w:w w:val="110"/>
                      <w:sz w:val="17"/>
                    </w:rPr>
                    <w:t xml:space="preserve"> </w:t>
                  </w:r>
                  <w:r>
                    <w:rPr>
                      <w:rFonts w:ascii="Calibri"/>
                      <w:color w:val="0065A5"/>
                      <w:w w:val="110"/>
                      <w:sz w:val="17"/>
                    </w:rPr>
                    <w:t>im- ages</w:t>
                  </w:r>
                  <w:r>
                    <w:rPr>
                      <w:rFonts w:ascii="Calibri"/>
                      <w:color w:val="0065A5"/>
                      <w:spacing w:val="-20"/>
                      <w:w w:val="110"/>
                      <w:sz w:val="17"/>
                    </w:rPr>
                    <w:t xml:space="preserve"> </w:t>
                  </w:r>
                  <w:r>
                    <w:rPr>
                      <w:rFonts w:ascii="Calibri"/>
                      <w:color w:val="0065A5"/>
                      <w:w w:val="110"/>
                      <w:sz w:val="17"/>
                    </w:rPr>
                    <w:t>of</w:t>
                  </w:r>
                  <w:r>
                    <w:rPr>
                      <w:rFonts w:ascii="Calibri"/>
                      <w:color w:val="0065A5"/>
                      <w:spacing w:val="-19"/>
                      <w:w w:val="110"/>
                      <w:sz w:val="17"/>
                    </w:rPr>
                    <w:t xml:space="preserve"> </w:t>
                  </w:r>
                  <w:r>
                    <w:rPr>
                      <w:rFonts w:ascii="Calibri"/>
                      <w:color w:val="0065A5"/>
                      <w:w w:val="110"/>
                      <w:sz w:val="17"/>
                    </w:rPr>
                    <w:t>diseased</w:t>
                  </w:r>
                  <w:r>
                    <w:rPr>
                      <w:rFonts w:ascii="Calibri"/>
                      <w:color w:val="0065A5"/>
                      <w:spacing w:val="-19"/>
                      <w:w w:val="110"/>
                      <w:sz w:val="17"/>
                    </w:rPr>
                    <w:t xml:space="preserve"> </w:t>
                  </w:r>
                  <w:r>
                    <w:rPr>
                      <w:rFonts w:ascii="Calibri"/>
                      <w:color w:val="0065A5"/>
                      <w:w w:val="110"/>
                      <w:sz w:val="17"/>
                    </w:rPr>
                    <w:t>and</w:t>
                  </w:r>
                  <w:r>
                    <w:rPr>
                      <w:rFonts w:ascii="Calibri"/>
                      <w:color w:val="0065A5"/>
                      <w:spacing w:val="-20"/>
                      <w:w w:val="110"/>
                      <w:sz w:val="17"/>
                    </w:rPr>
                    <w:t xml:space="preserve"> </w:t>
                  </w:r>
                  <w:r>
                    <w:rPr>
                      <w:rFonts w:ascii="Calibri"/>
                      <w:color w:val="0065A5"/>
                      <w:w w:val="110"/>
                      <w:sz w:val="17"/>
                    </w:rPr>
                    <w:t>healthy</w:t>
                  </w:r>
                  <w:r>
                    <w:rPr>
                      <w:rFonts w:ascii="Calibri"/>
                      <w:color w:val="0065A5"/>
                      <w:spacing w:val="-19"/>
                      <w:w w:val="110"/>
                      <w:sz w:val="17"/>
                    </w:rPr>
                    <w:t xml:space="preserve"> </w:t>
                  </w:r>
                  <w:r>
                    <w:rPr>
                      <w:rFonts w:ascii="Calibri"/>
                      <w:color w:val="0065A5"/>
                      <w:w w:val="110"/>
                      <w:sz w:val="17"/>
                    </w:rPr>
                    <w:t>plant</w:t>
                  </w:r>
                  <w:r>
                    <w:rPr>
                      <w:rFonts w:ascii="Calibri"/>
                      <w:color w:val="0065A5"/>
                      <w:spacing w:val="-19"/>
                      <w:w w:val="110"/>
                      <w:sz w:val="17"/>
                    </w:rPr>
                    <w:t xml:space="preserve"> </w:t>
                  </w:r>
                  <w:r>
                    <w:rPr>
                      <w:rFonts w:ascii="Calibri"/>
                      <w:color w:val="0065A5"/>
                      <w:w w:val="110"/>
                      <w:sz w:val="17"/>
                    </w:rPr>
                    <w:t>leaves,</w:t>
                  </w:r>
                  <w:r>
                    <w:rPr>
                      <w:rFonts w:ascii="Calibri"/>
                      <w:color w:val="0065A5"/>
                      <w:spacing w:val="-18"/>
                      <w:w w:val="110"/>
                      <w:sz w:val="17"/>
                    </w:rPr>
                    <w:t xml:space="preserve"> </w:t>
                  </w:r>
                  <w:r>
                    <w:rPr>
                      <w:rFonts w:ascii="Calibri"/>
                      <w:color w:val="0065A5"/>
                      <w:w w:val="110"/>
                      <w:sz w:val="17"/>
                    </w:rPr>
                    <w:t>a</w:t>
                  </w:r>
                  <w:r>
                    <w:rPr>
                      <w:rFonts w:ascii="Calibri"/>
                      <w:color w:val="0065A5"/>
                      <w:spacing w:val="-20"/>
                      <w:w w:val="110"/>
                      <w:sz w:val="17"/>
                    </w:rPr>
                    <w:t xml:space="preserve"> </w:t>
                  </w:r>
                  <w:r>
                    <w:rPr>
                      <w:rFonts w:ascii="Calibri"/>
                      <w:color w:val="0065A5"/>
                      <w:w w:val="110"/>
                      <w:sz w:val="17"/>
                    </w:rPr>
                    <w:t>deep</w:t>
                  </w:r>
                  <w:r>
                    <w:rPr>
                      <w:rFonts w:ascii="Calibri"/>
                      <w:color w:val="0065A5"/>
                      <w:spacing w:val="-19"/>
                      <w:w w:val="110"/>
                      <w:sz w:val="17"/>
                    </w:rPr>
                    <w:t xml:space="preserve"> </w:t>
                  </w:r>
                  <w:r>
                    <w:rPr>
                      <w:rFonts w:ascii="Calibri"/>
                      <w:color w:val="0065A5"/>
                      <w:w w:val="110"/>
                      <w:sz w:val="17"/>
                    </w:rPr>
                    <w:t>convolutional neural network is trained to classify crop species and disease status of 38 different classes</w:t>
                  </w:r>
                  <w:r>
                    <w:rPr>
                      <w:rFonts w:ascii="Calibri"/>
                      <w:color w:val="0065A5"/>
                      <w:w w:val="110"/>
                      <w:sz w:val="17"/>
                    </w:rPr>
                    <w:t xml:space="preserve"> containing 14 crop species and 26 diseases, achieving an accuracy of over</w:t>
                  </w:r>
                  <w:r>
                    <w:rPr>
                      <w:rFonts w:ascii="Calibri"/>
                      <w:color w:val="0065A5"/>
                      <w:spacing w:val="37"/>
                      <w:w w:val="110"/>
                      <w:sz w:val="17"/>
                    </w:rPr>
                    <w:t xml:space="preserve"> </w:t>
                  </w:r>
                  <w:r>
                    <w:rPr>
                      <w:rFonts w:ascii="Calibri"/>
                      <w:color w:val="0065A5"/>
                      <w:w w:val="110"/>
                      <w:sz w:val="17"/>
                    </w:rPr>
                    <w:t>99%.</w:t>
                  </w:r>
                </w:p>
              </w:txbxContent>
            </v:textbox>
            <w10:wrap type="topAndBottom" anchorx="page"/>
          </v:shape>
        </w:pict>
      </w:r>
    </w:p>
    <w:p w14:paraId="22803C05" w14:textId="77777777" w:rsidR="00090F72" w:rsidRDefault="00090F72">
      <w:pPr>
        <w:pStyle w:val="BodyText"/>
        <w:spacing w:before="5"/>
        <w:rPr>
          <w:sz w:val="31"/>
        </w:rPr>
      </w:pPr>
    </w:p>
    <w:p w14:paraId="2C8B5912" w14:textId="77777777" w:rsidR="00090F72" w:rsidRDefault="00235938">
      <w:pPr>
        <w:spacing w:before="1"/>
        <w:ind w:left="138"/>
        <w:jc w:val="both"/>
        <w:rPr>
          <w:rFonts w:ascii="Calibri"/>
          <w:sz w:val="11"/>
        </w:rPr>
      </w:pPr>
      <w:r>
        <w:rPr>
          <w:rFonts w:ascii="Calibri"/>
          <w:w w:val="110"/>
          <w:sz w:val="11"/>
        </w:rPr>
        <w:t xml:space="preserve">Corresponding author: </w:t>
      </w:r>
      <w:hyperlink r:id="rId8">
        <w:r>
          <w:rPr>
            <w:rFonts w:ascii="Calibri"/>
            <w:w w:val="110"/>
            <w:sz w:val="11"/>
          </w:rPr>
          <w:t>marcel.salathe@epfl.ch</w:t>
        </w:r>
      </w:hyperlink>
    </w:p>
    <w:p w14:paraId="78E4C56D" w14:textId="77777777" w:rsidR="00090F72" w:rsidRDefault="00090F72">
      <w:pPr>
        <w:jc w:val="both"/>
        <w:rPr>
          <w:rFonts w:ascii="Calibri"/>
          <w:sz w:val="11"/>
        </w:rPr>
        <w:sectPr w:rsidR="00090F72">
          <w:type w:val="continuous"/>
          <w:pgSz w:w="12240" w:h="15840"/>
          <w:pgMar w:top="880" w:right="900" w:bottom="840" w:left="900" w:header="720" w:footer="720" w:gutter="0"/>
          <w:cols w:num="2" w:space="720" w:equalWidth="0">
            <w:col w:w="5112" w:space="59"/>
            <w:col w:w="5269"/>
          </w:cols>
        </w:sectPr>
      </w:pPr>
    </w:p>
    <w:p w14:paraId="7B76E825" w14:textId="77777777" w:rsidR="00090F72" w:rsidRDefault="00090F72">
      <w:pPr>
        <w:pStyle w:val="BodyText"/>
        <w:spacing w:before="8"/>
        <w:rPr>
          <w:rFonts w:ascii="Calibri"/>
          <w:sz w:val="8"/>
        </w:rPr>
      </w:pPr>
    </w:p>
    <w:p w14:paraId="1BB4D5E5" w14:textId="77777777" w:rsidR="00090F72" w:rsidRDefault="00235938">
      <w:pPr>
        <w:pStyle w:val="Heading1"/>
        <w:ind w:left="5490"/>
        <w:rPr>
          <w:rFonts w:ascii="Calibri"/>
        </w:rPr>
      </w:pPr>
      <w:r>
        <w:rPr>
          <w:rFonts w:ascii="Calibri"/>
          <w:noProof/>
        </w:rPr>
        <w:drawing>
          <wp:inline distT="0" distB="0" distL="0" distR="0" wp14:anchorId="12067D5B" wp14:editId="1E03D08C">
            <wp:extent cx="926591" cy="92659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26591" cy="926592"/>
                    </a:xfrm>
                    <a:prstGeom prst="rect">
                      <a:avLst/>
                    </a:prstGeom>
                  </pic:spPr>
                </pic:pic>
              </a:graphicData>
            </a:graphic>
          </wp:inline>
        </w:drawing>
      </w:r>
      <w:r>
        <w:rPr>
          <w:spacing w:val="84"/>
        </w:rPr>
        <w:t xml:space="preserve"> </w:t>
      </w:r>
      <w:r>
        <w:rPr>
          <w:rFonts w:ascii="Calibri"/>
          <w:noProof/>
          <w:spacing w:val="84"/>
        </w:rPr>
        <w:drawing>
          <wp:inline distT="0" distB="0" distL="0" distR="0" wp14:anchorId="13643F16" wp14:editId="07D4F9A0">
            <wp:extent cx="926591" cy="92659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926591" cy="926592"/>
                    </a:xfrm>
                    <a:prstGeom prst="rect">
                      <a:avLst/>
                    </a:prstGeom>
                  </pic:spPr>
                </pic:pic>
              </a:graphicData>
            </a:graphic>
          </wp:inline>
        </w:drawing>
      </w:r>
      <w:r>
        <w:rPr>
          <w:spacing w:val="84"/>
        </w:rPr>
        <w:t xml:space="preserve"> </w:t>
      </w:r>
      <w:r>
        <w:rPr>
          <w:rFonts w:ascii="Calibri"/>
          <w:noProof/>
          <w:spacing w:val="84"/>
        </w:rPr>
        <w:drawing>
          <wp:inline distT="0" distB="0" distL="0" distR="0" wp14:anchorId="10791F4F" wp14:editId="11B2C550">
            <wp:extent cx="926591" cy="926592"/>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926591" cy="926592"/>
                    </a:xfrm>
                    <a:prstGeom prst="rect">
                      <a:avLst/>
                    </a:prstGeom>
                  </pic:spPr>
                </pic:pic>
              </a:graphicData>
            </a:graphic>
          </wp:inline>
        </w:drawing>
      </w:r>
    </w:p>
    <w:p w14:paraId="037E6ED0" w14:textId="77777777" w:rsidR="00090F72" w:rsidRDefault="00090F72">
      <w:pPr>
        <w:rPr>
          <w:rFonts w:ascii="Calibri"/>
        </w:rPr>
        <w:sectPr w:rsidR="00090F72">
          <w:pgSz w:w="12240" w:h="15840"/>
          <w:pgMar w:top="1140" w:right="900" w:bottom="840" w:left="900" w:header="0" w:footer="654" w:gutter="0"/>
          <w:cols w:space="720"/>
        </w:sectPr>
      </w:pPr>
    </w:p>
    <w:p w14:paraId="246DD304" w14:textId="77777777" w:rsidR="00090F72" w:rsidRDefault="00090F72">
      <w:pPr>
        <w:pStyle w:val="BodyText"/>
        <w:rPr>
          <w:rFonts w:ascii="Calibri"/>
          <w:sz w:val="16"/>
        </w:rPr>
      </w:pPr>
    </w:p>
    <w:p w14:paraId="244515CC" w14:textId="77777777" w:rsidR="00090F72" w:rsidRDefault="00090F72">
      <w:pPr>
        <w:pStyle w:val="BodyText"/>
        <w:rPr>
          <w:rFonts w:ascii="Calibri"/>
          <w:sz w:val="16"/>
        </w:rPr>
      </w:pPr>
    </w:p>
    <w:p w14:paraId="096208AE" w14:textId="77777777" w:rsidR="00090F72" w:rsidRDefault="00090F72">
      <w:pPr>
        <w:pStyle w:val="BodyText"/>
        <w:rPr>
          <w:rFonts w:ascii="Calibri"/>
          <w:sz w:val="16"/>
        </w:rPr>
      </w:pPr>
    </w:p>
    <w:p w14:paraId="10F3BF53" w14:textId="77777777" w:rsidR="00090F72" w:rsidRDefault="00090F72">
      <w:pPr>
        <w:pStyle w:val="BodyText"/>
        <w:rPr>
          <w:rFonts w:ascii="Calibri"/>
          <w:sz w:val="16"/>
        </w:rPr>
      </w:pPr>
    </w:p>
    <w:p w14:paraId="71FF8AE5" w14:textId="77777777" w:rsidR="00090F72" w:rsidRDefault="00090F72">
      <w:pPr>
        <w:pStyle w:val="BodyText"/>
        <w:rPr>
          <w:rFonts w:ascii="Calibri"/>
          <w:sz w:val="16"/>
        </w:rPr>
      </w:pPr>
    </w:p>
    <w:p w14:paraId="738078C9" w14:textId="77777777" w:rsidR="00090F72" w:rsidRDefault="00090F72">
      <w:pPr>
        <w:pStyle w:val="BodyText"/>
        <w:rPr>
          <w:rFonts w:ascii="Calibri"/>
          <w:sz w:val="16"/>
        </w:rPr>
      </w:pPr>
    </w:p>
    <w:p w14:paraId="22A6B221" w14:textId="77777777" w:rsidR="00090F72" w:rsidRDefault="00090F72">
      <w:pPr>
        <w:pStyle w:val="BodyText"/>
        <w:rPr>
          <w:rFonts w:ascii="Calibri"/>
          <w:sz w:val="16"/>
        </w:rPr>
      </w:pPr>
    </w:p>
    <w:p w14:paraId="700C603F" w14:textId="77777777" w:rsidR="00090F72" w:rsidRDefault="00090F72">
      <w:pPr>
        <w:pStyle w:val="BodyText"/>
        <w:rPr>
          <w:rFonts w:ascii="Calibri"/>
          <w:sz w:val="16"/>
        </w:rPr>
      </w:pPr>
    </w:p>
    <w:p w14:paraId="25D53CEF" w14:textId="77777777" w:rsidR="00090F72" w:rsidRDefault="00090F72">
      <w:pPr>
        <w:pStyle w:val="BodyText"/>
        <w:rPr>
          <w:rFonts w:ascii="Calibri"/>
          <w:sz w:val="16"/>
        </w:rPr>
      </w:pPr>
    </w:p>
    <w:p w14:paraId="008F73F8" w14:textId="77777777" w:rsidR="00090F72" w:rsidRDefault="00090F72">
      <w:pPr>
        <w:pStyle w:val="BodyText"/>
        <w:rPr>
          <w:rFonts w:ascii="Calibri"/>
          <w:sz w:val="16"/>
        </w:rPr>
      </w:pPr>
    </w:p>
    <w:p w14:paraId="1A60AE17" w14:textId="77777777" w:rsidR="00090F72" w:rsidRDefault="00090F72">
      <w:pPr>
        <w:pStyle w:val="BodyText"/>
        <w:rPr>
          <w:rFonts w:ascii="Calibri"/>
          <w:sz w:val="16"/>
        </w:rPr>
      </w:pPr>
    </w:p>
    <w:p w14:paraId="0A03564B" w14:textId="77777777" w:rsidR="00090F72" w:rsidRDefault="00090F72">
      <w:pPr>
        <w:pStyle w:val="BodyText"/>
        <w:rPr>
          <w:rFonts w:ascii="Calibri"/>
          <w:sz w:val="16"/>
        </w:rPr>
      </w:pPr>
    </w:p>
    <w:p w14:paraId="3D12211F" w14:textId="77777777" w:rsidR="00090F72" w:rsidRDefault="00090F72">
      <w:pPr>
        <w:pStyle w:val="BodyText"/>
        <w:rPr>
          <w:rFonts w:ascii="Calibri"/>
          <w:sz w:val="16"/>
        </w:rPr>
      </w:pPr>
    </w:p>
    <w:p w14:paraId="7B8D8859" w14:textId="77777777" w:rsidR="00090F72" w:rsidRDefault="00090F72">
      <w:pPr>
        <w:pStyle w:val="BodyText"/>
        <w:rPr>
          <w:rFonts w:ascii="Calibri"/>
          <w:sz w:val="16"/>
        </w:rPr>
      </w:pPr>
    </w:p>
    <w:p w14:paraId="7FB4BE02" w14:textId="77777777" w:rsidR="00090F72" w:rsidRDefault="00235938">
      <w:pPr>
        <w:spacing w:before="101" w:line="271" w:lineRule="auto"/>
        <w:ind w:left="226" w:right="15"/>
        <w:jc w:val="both"/>
        <w:rPr>
          <w:rFonts w:ascii="Arial"/>
          <w:i/>
          <w:sz w:val="13"/>
        </w:rPr>
      </w:pPr>
      <w:r>
        <w:rPr>
          <w:noProof/>
        </w:rPr>
        <w:drawing>
          <wp:anchor distT="0" distB="0" distL="0" distR="0" simplePos="0" relativeHeight="251663360" behindDoc="0" locked="0" layoutInCell="1" allowOverlap="1" wp14:anchorId="1248369A" wp14:editId="77636FAF">
            <wp:simplePos x="0" y="0"/>
            <wp:positionH relativeFrom="page">
              <wp:posOffset>715505</wp:posOffset>
            </wp:positionH>
            <wp:positionV relativeFrom="paragraph">
              <wp:posOffset>-2726731</wp:posOffset>
            </wp:positionV>
            <wp:extent cx="3113817" cy="266323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3113817" cy="2663230"/>
                    </a:xfrm>
                    <a:prstGeom prst="rect">
                      <a:avLst/>
                    </a:prstGeom>
                  </pic:spPr>
                </pic:pic>
              </a:graphicData>
            </a:graphic>
          </wp:anchor>
        </w:drawing>
      </w:r>
      <w:r>
        <w:rPr>
          <w:rFonts w:ascii="Calibri"/>
          <w:b/>
          <w:w w:val="110"/>
          <w:sz w:val="13"/>
        </w:rPr>
        <w:t xml:space="preserve">Fig. 1. </w:t>
      </w:r>
      <w:r>
        <w:rPr>
          <w:rFonts w:ascii="Calibri"/>
          <w:w w:val="110"/>
          <w:sz w:val="13"/>
        </w:rPr>
        <w:t xml:space="preserve">Example of leaf images from the </w:t>
      </w:r>
      <w:proofErr w:type="spellStart"/>
      <w:r>
        <w:rPr>
          <w:rFonts w:ascii="Calibri"/>
          <w:w w:val="110"/>
          <w:sz w:val="13"/>
        </w:rPr>
        <w:t>PlantVillage</w:t>
      </w:r>
      <w:proofErr w:type="spellEnd"/>
      <w:r>
        <w:rPr>
          <w:rFonts w:ascii="Calibri"/>
          <w:w w:val="110"/>
          <w:sz w:val="13"/>
        </w:rPr>
        <w:t xml:space="preserve"> dataset, representing every crop-disease pair used. 1) Apple Scab, </w:t>
      </w:r>
      <w:r>
        <w:rPr>
          <w:rFonts w:ascii="Arial"/>
          <w:i/>
          <w:w w:val="110"/>
          <w:sz w:val="13"/>
        </w:rPr>
        <w:t xml:space="preserve">Venturia </w:t>
      </w:r>
      <w:proofErr w:type="spellStart"/>
      <w:r>
        <w:rPr>
          <w:rFonts w:ascii="Arial"/>
          <w:i/>
          <w:w w:val="110"/>
          <w:sz w:val="13"/>
        </w:rPr>
        <w:t>inaequalis</w:t>
      </w:r>
      <w:proofErr w:type="spellEnd"/>
      <w:r>
        <w:rPr>
          <w:rFonts w:ascii="Arial"/>
          <w:i/>
          <w:w w:val="110"/>
          <w:sz w:val="13"/>
        </w:rPr>
        <w:t xml:space="preserve"> </w:t>
      </w:r>
      <w:r>
        <w:rPr>
          <w:rFonts w:ascii="Calibri"/>
          <w:w w:val="110"/>
          <w:sz w:val="13"/>
        </w:rPr>
        <w:t xml:space="preserve">2) Apple Black </w:t>
      </w:r>
      <w:r>
        <w:rPr>
          <w:rFonts w:ascii="Calibri"/>
          <w:spacing w:val="-3"/>
          <w:w w:val="110"/>
          <w:sz w:val="13"/>
        </w:rPr>
        <w:t xml:space="preserve">Rot, </w:t>
      </w:r>
      <w:r>
        <w:rPr>
          <w:rFonts w:ascii="Arial"/>
          <w:i/>
          <w:w w:val="105"/>
          <w:sz w:val="13"/>
        </w:rPr>
        <w:t xml:space="preserve">Botryosphaeria </w:t>
      </w:r>
      <w:proofErr w:type="spellStart"/>
      <w:r>
        <w:rPr>
          <w:rFonts w:ascii="Arial"/>
          <w:i/>
          <w:w w:val="105"/>
          <w:sz w:val="13"/>
        </w:rPr>
        <w:t>obtusa</w:t>
      </w:r>
      <w:proofErr w:type="spellEnd"/>
      <w:r>
        <w:rPr>
          <w:rFonts w:ascii="Arial"/>
          <w:i/>
          <w:w w:val="105"/>
          <w:sz w:val="13"/>
        </w:rPr>
        <w:t xml:space="preserve"> </w:t>
      </w:r>
      <w:r>
        <w:rPr>
          <w:rFonts w:ascii="Calibri"/>
          <w:w w:val="105"/>
          <w:sz w:val="13"/>
        </w:rPr>
        <w:t xml:space="preserve">3) Apple Cedar Rust, </w:t>
      </w:r>
      <w:proofErr w:type="spellStart"/>
      <w:r>
        <w:rPr>
          <w:rFonts w:ascii="Arial"/>
          <w:i/>
          <w:w w:val="105"/>
          <w:sz w:val="13"/>
        </w:rPr>
        <w:t>Gymnosporangium</w:t>
      </w:r>
      <w:proofErr w:type="spellEnd"/>
      <w:r>
        <w:rPr>
          <w:rFonts w:ascii="Arial"/>
          <w:i/>
          <w:spacing w:val="-5"/>
          <w:w w:val="105"/>
          <w:sz w:val="13"/>
        </w:rPr>
        <w:t xml:space="preserve"> </w:t>
      </w:r>
      <w:proofErr w:type="spellStart"/>
      <w:r>
        <w:rPr>
          <w:rFonts w:ascii="Arial"/>
          <w:i/>
          <w:w w:val="105"/>
          <w:sz w:val="13"/>
        </w:rPr>
        <w:t>juniperi-virginianae</w:t>
      </w:r>
      <w:proofErr w:type="spellEnd"/>
    </w:p>
    <w:p w14:paraId="53EA4059" w14:textId="77777777" w:rsidR="00090F72" w:rsidRDefault="00235938">
      <w:pPr>
        <w:spacing w:line="271" w:lineRule="auto"/>
        <w:ind w:left="226" w:right="11" w:hanging="4"/>
        <w:jc w:val="both"/>
        <w:rPr>
          <w:rFonts w:ascii="Arial"/>
          <w:i/>
          <w:sz w:val="13"/>
        </w:rPr>
      </w:pPr>
      <w:r>
        <w:rPr>
          <w:rFonts w:ascii="Calibri"/>
          <w:w w:val="110"/>
          <w:sz w:val="13"/>
        </w:rPr>
        <w:t>4)</w:t>
      </w:r>
      <w:r>
        <w:rPr>
          <w:rFonts w:ascii="Calibri"/>
          <w:spacing w:val="-12"/>
          <w:w w:val="110"/>
          <w:sz w:val="13"/>
        </w:rPr>
        <w:t xml:space="preserve"> </w:t>
      </w:r>
      <w:r>
        <w:rPr>
          <w:rFonts w:ascii="Calibri"/>
          <w:w w:val="110"/>
          <w:sz w:val="13"/>
        </w:rPr>
        <w:t>Apple</w:t>
      </w:r>
      <w:r>
        <w:rPr>
          <w:rFonts w:ascii="Calibri"/>
          <w:spacing w:val="-11"/>
          <w:w w:val="110"/>
          <w:sz w:val="13"/>
        </w:rPr>
        <w:t xml:space="preserve"> </w:t>
      </w:r>
      <w:r>
        <w:rPr>
          <w:rFonts w:ascii="Calibri"/>
          <w:w w:val="110"/>
          <w:sz w:val="13"/>
        </w:rPr>
        <w:t>healthy</w:t>
      </w:r>
      <w:r>
        <w:rPr>
          <w:rFonts w:ascii="Calibri"/>
          <w:spacing w:val="-11"/>
          <w:w w:val="110"/>
          <w:sz w:val="13"/>
        </w:rPr>
        <w:t xml:space="preserve"> </w:t>
      </w:r>
      <w:r>
        <w:rPr>
          <w:rFonts w:ascii="Calibri"/>
          <w:w w:val="110"/>
          <w:sz w:val="13"/>
        </w:rPr>
        <w:t>5)</w:t>
      </w:r>
      <w:r>
        <w:rPr>
          <w:rFonts w:ascii="Calibri"/>
          <w:spacing w:val="-12"/>
          <w:w w:val="110"/>
          <w:sz w:val="13"/>
        </w:rPr>
        <w:t xml:space="preserve"> </w:t>
      </w:r>
      <w:r>
        <w:rPr>
          <w:rFonts w:ascii="Calibri"/>
          <w:w w:val="110"/>
          <w:sz w:val="13"/>
        </w:rPr>
        <w:t>Blue</w:t>
      </w:r>
      <w:r>
        <w:rPr>
          <w:rFonts w:ascii="Calibri"/>
          <w:w w:val="110"/>
          <w:sz w:val="13"/>
        </w:rPr>
        <w:t>berry</w:t>
      </w:r>
      <w:r>
        <w:rPr>
          <w:rFonts w:ascii="Calibri"/>
          <w:spacing w:val="-11"/>
          <w:w w:val="110"/>
          <w:sz w:val="13"/>
        </w:rPr>
        <w:t xml:space="preserve"> </w:t>
      </w:r>
      <w:r>
        <w:rPr>
          <w:rFonts w:ascii="Calibri"/>
          <w:w w:val="110"/>
          <w:sz w:val="13"/>
        </w:rPr>
        <w:t>healthy</w:t>
      </w:r>
      <w:r>
        <w:rPr>
          <w:rFonts w:ascii="Calibri"/>
          <w:spacing w:val="-11"/>
          <w:w w:val="110"/>
          <w:sz w:val="13"/>
        </w:rPr>
        <w:t xml:space="preserve"> </w:t>
      </w:r>
      <w:r>
        <w:rPr>
          <w:rFonts w:ascii="Calibri"/>
          <w:w w:val="110"/>
          <w:sz w:val="13"/>
        </w:rPr>
        <w:t>6)</w:t>
      </w:r>
      <w:r>
        <w:rPr>
          <w:rFonts w:ascii="Calibri"/>
          <w:spacing w:val="-12"/>
          <w:w w:val="110"/>
          <w:sz w:val="13"/>
        </w:rPr>
        <w:t xml:space="preserve"> </w:t>
      </w:r>
      <w:r>
        <w:rPr>
          <w:rFonts w:ascii="Calibri"/>
          <w:w w:val="110"/>
          <w:sz w:val="13"/>
        </w:rPr>
        <w:t>Cherry</w:t>
      </w:r>
      <w:r>
        <w:rPr>
          <w:rFonts w:ascii="Calibri"/>
          <w:spacing w:val="-11"/>
          <w:w w:val="110"/>
          <w:sz w:val="13"/>
        </w:rPr>
        <w:t xml:space="preserve"> </w:t>
      </w:r>
      <w:r>
        <w:rPr>
          <w:rFonts w:ascii="Calibri"/>
          <w:w w:val="110"/>
          <w:sz w:val="13"/>
        </w:rPr>
        <w:t>healthy</w:t>
      </w:r>
      <w:r>
        <w:rPr>
          <w:rFonts w:ascii="Calibri"/>
          <w:spacing w:val="-11"/>
          <w:w w:val="110"/>
          <w:sz w:val="13"/>
        </w:rPr>
        <w:t xml:space="preserve"> </w:t>
      </w:r>
      <w:r>
        <w:rPr>
          <w:rFonts w:ascii="Calibri"/>
          <w:w w:val="110"/>
          <w:sz w:val="13"/>
        </w:rPr>
        <w:t>7)</w:t>
      </w:r>
      <w:r>
        <w:rPr>
          <w:rFonts w:ascii="Calibri"/>
          <w:spacing w:val="-12"/>
          <w:w w:val="110"/>
          <w:sz w:val="13"/>
        </w:rPr>
        <w:t xml:space="preserve"> </w:t>
      </w:r>
      <w:r>
        <w:rPr>
          <w:rFonts w:ascii="Calibri"/>
          <w:w w:val="110"/>
          <w:sz w:val="13"/>
        </w:rPr>
        <w:t>Cherry</w:t>
      </w:r>
      <w:r>
        <w:rPr>
          <w:rFonts w:ascii="Calibri"/>
          <w:spacing w:val="-11"/>
          <w:w w:val="110"/>
          <w:sz w:val="13"/>
        </w:rPr>
        <w:t xml:space="preserve"> </w:t>
      </w:r>
      <w:r>
        <w:rPr>
          <w:rFonts w:ascii="Calibri"/>
          <w:w w:val="110"/>
          <w:sz w:val="13"/>
        </w:rPr>
        <w:t>Powdery</w:t>
      </w:r>
      <w:r>
        <w:rPr>
          <w:rFonts w:ascii="Calibri"/>
          <w:spacing w:val="-11"/>
          <w:w w:val="110"/>
          <w:sz w:val="13"/>
        </w:rPr>
        <w:t xml:space="preserve"> </w:t>
      </w:r>
      <w:r>
        <w:rPr>
          <w:rFonts w:ascii="Calibri"/>
          <w:w w:val="110"/>
          <w:sz w:val="13"/>
        </w:rPr>
        <w:t>Mildew,</w:t>
      </w:r>
      <w:r>
        <w:rPr>
          <w:rFonts w:ascii="Calibri"/>
          <w:spacing w:val="-11"/>
          <w:w w:val="110"/>
          <w:sz w:val="13"/>
        </w:rPr>
        <w:t xml:space="preserve"> </w:t>
      </w:r>
      <w:r>
        <w:rPr>
          <w:rFonts w:ascii="Arial"/>
          <w:i/>
          <w:spacing w:val="-3"/>
          <w:w w:val="110"/>
          <w:sz w:val="13"/>
        </w:rPr>
        <w:t xml:space="preserve">Po- </w:t>
      </w:r>
      <w:proofErr w:type="spellStart"/>
      <w:r>
        <w:rPr>
          <w:rFonts w:ascii="Arial"/>
          <w:i/>
          <w:w w:val="110"/>
          <w:sz w:val="13"/>
        </w:rPr>
        <w:t>dosphaera</w:t>
      </w:r>
      <w:proofErr w:type="spellEnd"/>
      <w:r>
        <w:rPr>
          <w:rFonts w:ascii="Arial"/>
          <w:i/>
          <w:spacing w:val="-16"/>
          <w:w w:val="110"/>
          <w:sz w:val="13"/>
        </w:rPr>
        <w:t xml:space="preserve"> </w:t>
      </w:r>
      <w:r>
        <w:rPr>
          <w:rFonts w:ascii="Arial"/>
          <w:i/>
          <w:w w:val="110"/>
          <w:sz w:val="13"/>
        </w:rPr>
        <w:t>spp.</w:t>
      </w:r>
      <w:r>
        <w:rPr>
          <w:rFonts w:ascii="Arial"/>
          <w:i/>
          <w:spacing w:val="-9"/>
          <w:w w:val="110"/>
          <w:sz w:val="13"/>
        </w:rPr>
        <w:t xml:space="preserve"> </w:t>
      </w:r>
      <w:r>
        <w:rPr>
          <w:rFonts w:ascii="Calibri"/>
          <w:w w:val="110"/>
          <w:sz w:val="13"/>
        </w:rPr>
        <w:t>8)</w:t>
      </w:r>
      <w:r>
        <w:rPr>
          <w:rFonts w:ascii="Calibri"/>
          <w:spacing w:val="-8"/>
          <w:w w:val="110"/>
          <w:sz w:val="13"/>
        </w:rPr>
        <w:t xml:space="preserve"> </w:t>
      </w:r>
      <w:r>
        <w:rPr>
          <w:rFonts w:ascii="Calibri"/>
          <w:w w:val="110"/>
          <w:sz w:val="13"/>
        </w:rPr>
        <w:t>Corn</w:t>
      </w:r>
      <w:r>
        <w:rPr>
          <w:rFonts w:ascii="Calibri"/>
          <w:spacing w:val="-8"/>
          <w:w w:val="110"/>
          <w:sz w:val="13"/>
        </w:rPr>
        <w:t xml:space="preserve"> </w:t>
      </w:r>
      <w:r>
        <w:rPr>
          <w:rFonts w:ascii="Calibri"/>
          <w:w w:val="110"/>
          <w:sz w:val="13"/>
        </w:rPr>
        <w:t>Gray</w:t>
      </w:r>
      <w:r>
        <w:rPr>
          <w:rFonts w:ascii="Calibri"/>
          <w:spacing w:val="-8"/>
          <w:w w:val="110"/>
          <w:sz w:val="13"/>
        </w:rPr>
        <w:t xml:space="preserve"> </w:t>
      </w:r>
      <w:r>
        <w:rPr>
          <w:rFonts w:ascii="Calibri"/>
          <w:w w:val="110"/>
          <w:sz w:val="13"/>
        </w:rPr>
        <w:t>Leaf</w:t>
      </w:r>
      <w:r>
        <w:rPr>
          <w:rFonts w:ascii="Calibri"/>
          <w:spacing w:val="-8"/>
          <w:w w:val="110"/>
          <w:sz w:val="13"/>
        </w:rPr>
        <w:t xml:space="preserve"> </w:t>
      </w:r>
      <w:r>
        <w:rPr>
          <w:rFonts w:ascii="Calibri"/>
          <w:w w:val="110"/>
          <w:sz w:val="13"/>
        </w:rPr>
        <w:t>Spot,</w:t>
      </w:r>
      <w:r>
        <w:rPr>
          <w:rFonts w:ascii="Calibri"/>
          <w:spacing w:val="-8"/>
          <w:w w:val="110"/>
          <w:sz w:val="13"/>
        </w:rPr>
        <w:t xml:space="preserve"> </w:t>
      </w:r>
      <w:proofErr w:type="spellStart"/>
      <w:r>
        <w:rPr>
          <w:rFonts w:ascii="Arial"/>
          <w:i/>
          <w:w w:val="110"/>
          <w:sz w:val="13"/>
        </w:rPr>
        <w:t>Cercospora</w:t>
      </w:r>
      <w:proofErr w:type="spellEnd"/>
      <w:r>
        <w:rPr>
          <w:rFonts w:ascii="Arial"/>
          <w:i/>
          <w:spacing w:val="-15"/>
          <w:w w:val="110"/>
          <w:sz w:val="13"/>
        </w:rPr>
        <w:t xml:space="preserve"> </w:t>
      </w:r>
      <w:proofErr w:type="spellStart"/>
      <w:r>
        <w:rPr>
          <w:rFonts w:ascii="Arial"/>
          <w:i/>
          <w:w w:val="110"/>
          <w:sz w:val="13"/>
        </w:rPr>
        <w:t>zeae</w:t>
      </w:r>
      <w:proofErr w:type="spellEnd"/>
      <w:r>
        <w:rPr>
          <w:rFonts w:ascii="Arial"/>
          <w:i/>
          <w:w w:val="110"/>
          <w:sz w:val="13"/>
        </w:rPr>
        <w:t>-maydis</w:t>
      </w:r>
      <w:r>
        <w:rPr>
          <w:rFonts w:ascii="Arial"/>
          <w:i/>
          <w:spacing w:val="-13"/>
          <w:w w:val="110"/>
          <w:sz w:val="13"/>
        </w:rPr>
        <w:t xml:space="preserve"> </w:t>
      </w:r>
      <w:r>
        <w:rPr>
          <w:rFonts w:ascii="Calibri"/>
          <w:w w:val="110"/>
          <w:sz w:val="13"/>
        </w:rPr>
        <w:t>9)</w:t>
      </w:r>
      <w:r>
        <w:rPr>
          <w:rFonts w:ascii="Calibri"/>
          <w:spacing w:val="-8"/>
          <w:w w:val="110"/>
          <w:sz w:val="13"/>
        </w:rPr>
        <w:t xml:space="preserve"> </w:t>
      </w:r>
      <w:r>
        <w:rPr>
          <w:rFonts w:ascii="Calibri"/>
          <w:w w:val="110"/>
          <w:sz w:val="13"/>
        </w:rPr>
        <w:t>Corn</w:t>
      </w:r>
      <w:r>
        <w:rPr>
          <w:rFonts w:ascii="Calibri"/>
          <w:spacing w:val="-8"/>
          <w:w w:val="110"/>
          <w:sz w:val="13"/>
        </w:rPr>
        <w:t xml:space="preserve"> </w:t>
      </w:r>
      <w:r>
        <w:rPr>
          <w:rFonts w:ascii="Calibri"/>
          <w:w w:val="110"/>
          <w:sz w:val="13"/>
        </w:rPr>
        <w:t xml:space="preserve">Common Rust, </w:t>
      </w:r>
      <w:r>
        <w:rPr>
          <w:rFonts w:ascii="Arial"/>
          <w:i/>
          <w:w w:val="110"/>
          <w:sz w:val="13"/>
        </w:rPr>
        <w:t xml:space="preserve">Puccinia </w:t>
      </w:r>
      <w:proofErr w:type="spellStart"/>
      <w:r>
        <w:rPr>
          <w:rFonts w:ascii="Arial"/>
          <w:i/>
          <w:w w:val="110"/>
          <w:sz w:val="13"/>
        </w:rPr>
        <w:t>sorghi</w:t>
      </w:r>
      <w:proofErr w:type="spellEnd"/>
      <w:r>
        <w:rPr>
          <w:rFonts w:ascii="Arial"/>
          <w:i/>
          <w:w w:val="110"/>
          <w:sz w:val="13"/>
        </w:rPr>
        <w:t xml:space="preserve"> </w:t>
      </w:r>
      <w:r>
        <w:rPr>
          <w:rFonts w:ascii="Calibri"/>
          <w:w w:val="110"/>
          <w:sz w:val="13"/>
        </w:rPr>
        <w:t xml:space="preserve">10) Corn healthy 11) Corn Northern Leaf Blight, </w:t>
      </w:r>
      <w:proofErr w:type="spellStart"/>
      <w:r>
        <w:rPr>
          <w:rFonts w:ascii="Arial"/>
          <w:i/>
          <w:w w:val="110"/>
          <w:sz w:val="13"/>
        </w:rPr>
        <w:t>Exserohilum</w:t>
      </w:r>
      <w:proofErr w:type="spellEnd"/>
      <w:r>
        <w:rPr>
          <w:rFonts w:ascii="Arial"/>
          <w:i/>
          <w:w w:val="110"/>
          <w:sz w:val="13"/>
        </w:rPr>
        <w:t xml:space="preserve"> </w:t>
      </w:r>
      <w:proofErr w:type="spellStart"/>
      <w:r>
        <w:rPr>
          <w:rFonts w:ascii="Arial"/>
          <w:i/>
          <w:w w:val="110"/>
          <w:sz w:val="13"/>
        </w:rPr>
        <w:t>turcicum</w:t>
      </w:r>
      <w:proofErr w:type="spellEnd"/>
      <w:r>
        <w:rPr>
          <w:rFonts w:ascii="Arial"/>
          <w:i/>
          <w:w w:val="110"/>
          <w:sz w:val="13"/>
        </w:rPr>
        <w:t xml:space="preserve"> </w:t>
      </w:r>
      <w:r>
        <w:rPr>
          <w:rFonts w:ascii="Calibri"/>
          <w:w w:val="110"/>
          <w:sz w:val="13"/>
        </w:rPr>
        <w:t xml:space="preserve">12) Grape Black Rot, </w:t>
      </w:r>
      <w:proofErr w:type="spellStart"/>
      <w:r>
        <w:rPr>
          <w:rFonts w:ascii="Arial"/>
          <w:i/>
          <w:w w:val="110"/>
          <w:sz w:val="13"/>
        </w:rPr>
        <w:t>Guignardia</w:t>
      </w:r>
      <w:proofErr w:type="spellEnd"/>
      <w:r>
        <w:rPr>
          <w:rFonts w:ascii="Arial"/>
          <w:i/>
          <w:w w:val="110"/>
          <w:sz w:val="13"/>
        </w:rPr>
        <w:t xml:space="preserve"> </w:t>
      </w:r>
      <w:proofErr w:type="spellStart"/>
      <w:r>
        <w:rPr>
          <w:rFonts w:ascii="Arial"/>
          <w:i/>
          <w:w w:val="110"/>
          <w:sz w:val="13"/>
        </w:rPr>
        <w:t>bidwellii</w:t>
      </w:r>
      <w:proofErr w:type="spellEnd"/>
      <w:r>
        <w:rPr>
          <w:rFonts w:ascii="Calibri"/>
          <w:w w:val="110"/>
          <w:sz w:val="13"/>
        </w:rPr>
        <w:t>, 13) Grape Black Measles</w:t>
      </w:r>
      <w:r>
        <w:rPr>
          <w:rFonts w:ascii="Calibri"/>
          <w:spacing w:val="-20"/>
          <w:w w:val="110"/>
          <w:sz w:val="13"/>
        </w:rPr>
        <w:t xml:space="preserve"> </w:t>
      </w:r>
      <w:r>
        <w:rPr>
          <w:rFonts w:ascii="Calibri"/>
          <w:w w:val="110"/>
          <w:sz w:val="13"/>
        </w:rPr>
        <w:t xml:space="preserve">(Esca), </w:t>
      </w:r>
      <w:proofErr w:type="spellStart"/>
      <w:r>
        <w:rPr>
          <w:rFonts w:ascii="Arial"/>
          <w:i/>
          <w:w w:val="110"/>
          <w:sz w:val="13"/>
        </w:rPr>
        <w:t>Phaeomoniella</w:t>
      </w:r>
      <w:proofErr w:type="spellEnd"/>
      <w:r>
        <w:rPr>
          <w:rFonts w:ascii="Arial"/>
          <w:i/>
          <w:spacing w:val="-20"/>
          <w:w w:val="110"/>
          <w:sz w:val="13"/>
        </w:rPr>
        <w:t xml:space="preserve"> </w:t>
      </w:r>
      <w:proofErr w:type="spellStart"/>
      <w:r>
        <w:rPr>
          <w:rFonts w:ascii="Arial"/>
          <w:i/>
          <w:w w:val="110"/>
          <w:sz w:val="13"/>
        </w:rPr>
        <w:t>aleophilum</w:t>
      </w:r>
      <w:proofErr w:type="spellEnd"/>
      <w:r>
        <w:rPr>
          <w:rFonts w:ascii="Arial"/>
          <w:i/>
          <w:w w:val="110"/>
          <w:sz w:val="13"/>
        </w:rPr>
        <w:t>,</w:t>
      </w:r>
      <w:r>
        <w:rPr>
          <w:rFonts w:ascii="Arial"/>
          <w:i/>
          <w:spacing w:val="-18"/>
          <w:w w:val="110"/>
          <w:sz w:val="13"/>
        </w:rPr>
        <w:t xml:space="preserve"> </w:t>
      </w:r>
      <w:proofErr w:type="spellStart"/>
      <w:r>
        <w:rPr>
          <w:rFonts w:ascii="Arial"/>
          <w:i/>
          <w:w w:val="110"/>
          <w:sz w:val="13"/>
        </w:rPr>
        <w:t>Phaeomoniella</w:t>
      </w:r>
      <w:proofErr w:type="spellEnd"/>
      <w:r>
        <w:rPr>
          <w:rFonts w:ascii="Arial"/>
          <w:i/>
          <w:spacing w:val="-20"/>
          <w:w w:val="110"/>
          <w:sz w:val="13"/>
        </w:rPr>
        <w:t xml:space="preserve"> </w:t>
      </w:r>
      <w:proofErr w:type="spellStart"/>
      <w:r>
        <w:rPr>
          <w:rFonts w:ascii="Arial"/>
          <w:i/>
          <w:w w:val="110"/>
          <w:sz w:val="13"/>
        </w:rPr>
        <w:t>chlamydospora</w:t>
      </w:r>
      <w:proofErr w:type="spellEnd"/>
      <w:r>
        <w:rPr>
          <w:rFonts w:ascii="Arial"/>
          <w:i/>
          <w:spacing w:val="-18"/>
          <w:w w:val="110"/>
          <w:sz w:val="13"/>
        </w:rPr>
        <w:t xml:space="preserve"> </w:t>
      </w:r>
      <w:r>
        <w:rPr>
          <w:rFonts w:ascii="Calibri"/>
          <w:w w:val="110"/>
          <w:sz w:val="13"/>
        </w:rPr>
        <w:t>14)</w:t>
      </w:r>
      <w:r>
        <w:rPr>
          <w:rFonts w:ascii="Calibri"/>
          <w:spacing w:val="-12"/>
          <w:w w:val="110"/>
          <w:sz w:val="13"/>
        </w:rPr>
        <w:t xml:space="preserve"> </w:t>
      </w:r>
      <w:r>
        <w:rPr>
          <w:rFonts w:ascii="Calibri"/>
          <w:w w:val="110"/>
          <w:sz w:val="13"/>
        </w:rPr>
        <w:t>Grape</w:t>
      </w:r>
      <w:r>
        <w:rPr>
          <w:rFonts w:ascii="Calibri"/>
          <w:spacing w:val="-12"/>
          <w:w w:val="110"/>
          <w:sz w:val="13"/>
        </w:rPr>
        <w:t xml:space="preserve"> </w:t>
      </w:r>
      <w:r>
        <w:rPr>
          <w:rFonts w:ascii="Calibri"/>
          <w:w w:val="110"/>
          <w:sz w:val="13"/>
        </w:rPr>
        <w:t>Healthy</w:t>
      </w:r>
      <w:r>
        <w:rPr>
          <w:rFonts w:ascii="Calibri"/>
          <w:spacing w:val="-12"/>
          <w:w w:val="110"/>
          <w:sz w:val="13"/>
        </w:rPr>
        <w:t xml:space="preserve"> </w:t>
      </w:r>
      <w:r>
        <w:rPr>
          <w:rFonts w:ascii="Calibri"/>
          <w:w w:val="110"/>
          <w:sz w:val="13"/>
        </w:rPr>
        <w:t>15) Grape</w:t>
      </w:r>
      <w:r>
        <w:rPr>
          <w:rFonts w:ascii="Calibri"/>
          <w:spacing w:val="-7"/>
          <w:w w:val="110"/>
          <w:sz w:val="13"/>
        </w:rPr>
        <w:t xml:space="preserve"> </w:t>
      </w:r>
      <w:r>
        <w:rPr>
          <w:rFonts w:ascii="Calibri"/>
          <w:w w:val="110"/>
          <w:sz w:val="13"/>
        </w:rPr>
        <w:t>Leaf</w:t>
      </w:r>
      <w:r>
        <w:rPr>
          <w:rFonts w:ascii="Calibri"/>
          <w:spacing w:val="-6"/>
          <w:w w:val="110"/>
          <w:sz w:val="13"/>
        </w:rPr>
        <w:t xml:space="preserve"> </w:t>
      </w:r>
      <w:r>
        <w:rPr>
          <w:rFonts w:ascii="Calibri"/>
          <w:w w:val="110"/>
          <w:sz w:val="13"/>
        </w:rPr>
        <w:t>Blight,</w:t>
      </w:r>
      <w:r>
        <w:rPr>
          <w:rFonts w:ascii="Calibri"/>
          <w:spacing w:val="-7"/>
          <w:w w:val="110"/>
          <w:sz w:val="13"/>
        </w:rPr>
        <w:t xml:space="preserve"> </w:t>
      </w:r>
      <w:proofErr w:type="spellStart"/>
      <w:r>
        <w:rPr>
          <w:rFonts w:ascii="Arial"/>
          <w:i/>
          <w:w w:val="110"/>
          <w:sz w:val="13"/>
        </w:rPr>
        <w:t>Pseudocercospora</w:t>
      </w:r>
      <w:proofErr w:type="spellEnd"/>
      <w:r>
        <w:rPr>
          <w:rFonts w:ascii="Arial"/>
          <w:i/>
          <w:spacing w:val="-14"/>
          <w:w w:val="110"/>
          <w:sz w:val="13"/>
        </w:rPr>
        <w:t xml:space="preserve"> </w:t>
      </w:r>
      <w:proofErr w:type="spellStart"/>
      <w:r>
        <w:rPr>
          <w:rFonts w:ascii="Arial"/>
          <w:i/>
          <w:w w:val="110"/>
          <w:sz w:val="13"/>
        </w:rPr>
        <w:t>vitis</w:t>
      </w:r>
      <w:proofErr w:type="spellEnd"/>
      <w:r>
        <w:rPr>
          <w:rFonts w:ascii="Arial"/>
          <w:i/>
          <w:spacing w:val="-11"/>
          <w:w w:val="110"/>
          <w:sz w:val="13"/>
        </w:rPr>
        <w:t xml:space="preserve"> </w:t>
      </w:r>
      <w:r>
        <w:rPr>
          <w:rFonts w:ascii="Calibri"/>
          <w:w w:val="110"/>
          <w:sz w:val="13"/>
        </w:rPr>
        <w:t>16)</w:t>
      </w:r>
      <w:r>
        <w:rPr>
          <w:rFonts w:ascii="Calibri"/>
          <w:spacing w:val="-7"/>
          <w:w w:val="110"/>
          <w:sz w:val="13"/>
        </w:rPr>
        <w:t xml:space="preserve"> </w:t>
      </w:r>
      <w:r>
        <w:rPr>
          <w:rFonts w:ascii="Calibri"/>
          <w:w w:val="110"/>
          <w:sz w:val="13"/>
        </w:rPr>
        <w:t>Orange</w:t>
      </w:r>
      <w:r>
        <w:rPr>
          <w:rFonts w:ascii="Calibri"/>
          <w:spacing w:val="-6"/>
          <w:w w:val="110"/>
          <w:sz w:val="13"/>
        </w:rPr>
        <w:t xml:space="preserve"> </w:t>
      </w:r>
      <w:proofErr w:type="spellStart"/>
      <w:r>
        <w:rPr>
          <w:rFonts w:ascii="Calibri"/>
          <w:w w:val="110"/>
          <w:sz w:val="13"/>
        </w:rPr>
        <w:t>Huanglongbing</w:t>
      </w:r>
      <w:proofErr w:type="spellEnd"/>
      <w:r>
        <w:rPr>
          <w:rFonts w:ascii="Calibri"/>
          <w:spacing w:val="-7"/>
          <w:w w:val="110"/>
          <w:sz w:val="13"/>
        </w:rPr>
        <w:t xml:space="preserve"> </w:t>
      </w:r>
      <w:r>
        <w:rPr>
          <w:rFonts w:ascii="Calibri"/>
          <w:w w:val="110"/>
          <w:sz w:val="13"/>
        </w:rPr>
        <w:t>(Citrus</w:t>
      </w:r>
      <w:r>
        <w:rPr>
          <w:rFonts w:ascii="Calibri"/>
          <w:spacing w:val="-6"/>
          <w:w w:val="110"/>
          <w:sz w:val="13"/>
        </w:rPr>
        <w:t xml:space="preserve"> </w:t>
      </w:r>
      <w:r>
        <w:rPr>
          <w:rFonts w:ascii="Calibri"/>
          <w:w w:val="110"/>
          <w:sz w:val="13"/>
        </w:rPr>
        <w:t xml:space="preserve">Green- </w:t>
      </w:r>
      <w:proofErr w:type="spellStart"/>
      <w:r>
        <w:rPr>
          <w:rFonts w:ascii="Calibri"/>
          <w:w w:val="105"/>
          <w:sz w:val="13"/>
        </w:rPr>
        <w:t>ing</w:t>
      </w:r>
      <w:proofErr w:type="spellEnd"/>
      <w:r>
        <w:rPr>
          <w:rFonts w:ascii="Calibri"/>
          <w:w w:val="105"/>
          <w:sz w:val="13"/>
        </w:rPr>
        <w:t>),</w:t>
      </w:r>
      <w:r>
        <w:rPr>
          <w:rFonts w:ascii="Calibri"/>
          <w:spacing w:val="-9"/>
          <w:w w:val="105"/>
          <w:sz w:val="13"/>
        </w:rPr>
        <w:t xml:space="preserve"> </w:t>
      </w:r>
      <w:proofErr w:type="spellStart"/>
      <w:r>
        <w:rPr>
          <w:rFonts w:ascii="Arial"/>
          <w:i/>
          <w:w w:val="105"/>
          <w:sz w:val="13"/>
        </w:rPr>
        <w:t>Candidatus</w:t>
      </w:r>
      <w:proofErr w:type="spellEnd"/>
      <w:r>
        <w:rPr>
          <w:rFonts w:ascii="Arial"/>
          <w:i/>
          <w:spacing w:val="-17"/>
          <w:w w:val="105"/>
          <w:sz w:val="13"/>
        </w:rPr>
        <w:t xml:space="preserve"> </w:t>
      </w:r>
      <w:proofErr w:type="spellStart"/>
      <w:r>
        <w:rPr>
          <w:rFonts w:ascii="Arial"/>
          <w:i/>
          <w:w w:val="105"/>
          <w:sz w:val="13"/>
        </w:rPr>
        <w:t>Liberibacter</w:t>
      </w:r>
      <w:proofErr w:type="spellEnd"/>
      <w:r>
        <w:rPr>
          <w:rFonts w:ascii="Arial"/>
          <w:i/>
          <w:spacing w:val="-17"/>
          <w:w w:val="105"/>
          <w:sz w:val="13"/>
        </w:rPr>
        <w:t xml:space="preserve"> </w:t>
      </w:r>
      <w:r>
        <w:rPr>
          <w:rFonts w:ascii="Arial"/>
          <w:i/>
          <w:w w:val="105"/>
          <w:sz w:val="13"/>
        </w:rPr>
        <w:t>spp.</w:t>
      </w:r>
      <w:r>
        <w:rPr>
          <w:rFonts w:ascii="Arial"/>
          <w:i/>
          <w:spacing w:val="-6"/>
          <w:w w:val="105"/>
          <w:sz w:val="13"/>
        </w:rPr>
        <w:t xml:space="preserve"> </w:t>
      </w:r>
      <w:r>
        <w:rPr>
          <w:rFonts w:ascii="Calibri"/>
          <w:w w:val="105"/>
          <w:sz w:val="13"/>
        </w:rPr>
        <w:t>17)</w:t>
      </w:r>
      <w:r>
        <w:rPr>
          <w:rFonts w:ascii="Calibri"/>
          <w:spacing w:val="-9"/>
          <w:w w:val="105"/>
          <w:sz w:val="13"/>
        </w:rPr>
        <w:t xml:space="preserve"> </w:t>
      </w:r>
      <w:r>
        <w:rPr>
          <w:rFonts w:ascii="Calibri"/>
          <w:w w:val="105"/>
          <w:sz w:val="13"/>
        </w:rPr>
        <w:t>Peach</w:t>
      </w:r>
      <w:r>
        <w:rPr>
          <w:rFonts w:ascii="Calibri"/>
          <w:spacing w:val="-10"/>
          <w:w w:val="105"/>
          <w:sz w:val="13"/>
        </w:rPr>
        <w:t xml:space="preserve"> </w:t>
      </w:r>
      <w:r>
        <w:rPr>
          <w:rFonts w:ascii="Calibri"/>
          <w:w w:val="105"/>
          <w:sz w:val="13"/>
        </w:rPr>
        <w:t>Bacterial</w:t>
      </w:r>
      <w:r>
        <w:rPr>
          <w:rFonts w:ascii="Calibri"/>
          <w:spacing w:val="-9"/>
          <w:w w:val="105"/>
          <w:sz w:val="13"/>
        </w:rPr>
        <w:t xml:space="preserve"> </w:t>
      </w:r>
      <w:r>
        <w:rPr>
          <w:rFonts w:ascii="Calibri"/>
          <w:w w:val="105"/>
          <w:sz w:val="13"/>
        </w:rPr>
        <w:t>Spot,</w:t>
      </w:r>
      <w:r>
        <w:rPr>
          <w:rFonts w:ascii="Calibri"/>
          <w:spacing w:val="-9"/>
          <w:w w:val="105"/>
          <w:sz w:val="13"/>
        </w:rPr>
        <w:t xml:space="preserve"> </w:t>
      </w:r>
      <w:r>
        <w:rPr>
          <w:rFonts w:ascii="Arial"/>
          <w:i/>
          <w:w w:val="105"/>
          <w:sz w:val="13"/>
        </w:rPr>
        <w:t>Xanthomonas</w:t>
      </w:r>
      <w:r>
        <w:rPr>
          <w:rFonts w:ascii="Arial"/>
          <w:i/>
          <w:spacing w:val="-17"/>
          <w:w w:val="105"/>
          <w:sz w:val="13"/>
        </w:rPr>
        <w:t xml:space="preserve"> </w:t>
      </w:r>
      <w:r>
        <w:rPr>
          <w:rFonts w:ascii="Arial"/>
          <w:i/>
          <w:w w:val="105"/>
          <w:sz w:val="13"/>
        </w:rPr>
        <w:t>campestris</w:t>
      </w:r>
    </w:p>
    <w:p w14:paraId="5CB36647" w14:textId="77777777" w:rsidR="00090F72" w:rsidRDefault="00235938">
      <w:pPr>
        <w:spacing w:line="271" w:lineRule="auto"/>
        <w:ind w:left="226" w:right="24" w:hanging="4"/>
        <w:jc w:val="both"/>
        <w:rPr>
          <w:rFonts w:ascii="Calibri"/>
          <w:sz w:val="13"/>
        </w:rPr>
      </w:pPr>
      <w:r>
        <w:rPr>
          <w:rFonts w:ascii="Calibri"/>
          <w:w w:val="110"/>
          <w:sz w:val="13"/>
        </w:rPr>
        <w:t>18)</w:t>
      </w:r>
      <w:r>
        <w:rPr>
          <w:rFonts w:ascii="Calibri"/>
          <w:spacing w:val="-4"/>
          <w:w w:val="110"/>
          <w:sz w:val="13"/>
        </w:rPr>
        <w:t xml:space="preserve"> </w:t>
      </w:r>
      <w:r>
        <w:rPr>
          <w:rFonts w:ascii="Calibri"/>
          <w:w w:val="110"/>
          <w:sz w:val="13"/>
        </w:rPr>
        <w:t>Peach</w:t>
      </w:r>
      <w:r>
        <w:rPr>
          <w:rFonts w:ascii="Calibri"/>
          <w:spacing w:val="-3"/>
          <w:w w:val="110"/>
          <w:sz w:val="13"/>
        </w:rPr>
        <w:t xml:space="preserve"> </w:t>
      </w:r>
      <w:r>
        <w:rPr>
          <w:rFonts w:ascii="Calibri"/>
          <w:w w:val="110"/>
          <w:sz w:val="13"/>
        </w:rPr>
        <w:t>healthy</w:t>
      </w:r>
      <w:r>
        <w:rPr>
          <w:rFonts w:ascii="Calibri"/>
          <w:spacing w:val="-3"/>
          <w:w w:val="110"/>
          <w:sz w:val="13"/>
        </w:rPr>
        <w:t xml:space="preserve"> </w:t>
      </w:r>
      <w:r>
        <w:rPr>
          <w:rFonts w:ascii="Calibri"/>
          <w:w w:val="110"/>
          <w:sz w:val="13"/>
        </w:rPr>
        <w:t>19)</w:t>
      </w:r>
      <w:r>
        <w:rPr>
          <w:rFonts w:ascii="Calibri"/>
          <w:spacing w:val="-3"/>
          <w:w w:val="110"/>
          <w:sz w:val="13"/>
        </w:rPr>
        <w:t xml:space="preserve"> </w:t>
      </w:r>
      <w:r>
        <w:rPr>
          <w:rFonts w:ascii="Calibri"/>
          <w:w w:val="110"/>
          <w:sz w:val="13"/>
        </w:rPr>
        <w:t>Bell</w:t>
      </w:r>
      <w:r>
        <w:rPr>
          <w:rFonts w:ascii="Calibri"/>
          <w:spacing w:val="-3"/>
          <w:w w:val="110"/>
          <w:sz w:val="13"/>
        </w:rPr>
        <w:t xml:space="preserve"> </w:t>
      </w:r>
      <w:r>
        <w:rPr>
          <w:rFonts w:ascii="Calibri"/>
          <w:w w:val="110"/>
          <w:sz w:val="13"/>
        </w:rPr>
        <w:t>Pepper</w:t>
      </w:r>
      <w:r>
        <w:rPr>
          <w:rFonts w:ascii="Calibri"/>
          <w:spacing w:val="-3"/>
          <w:w w:val="110"/>
          <w:sz w:val="13"/>
        </w:rPr>
        <w:t xml:space="preserve"> </w:t>
      </w:r>
      <w:r>
        <w:rPr>
          <w:rFonts w:ascii="Calibri"/>
          <w:w w:val="110"/>
          <w:sz w:val="13"/>
        </w:rPr>
        <w:t>Bacterial</w:t>
      </w:r>
      <w:r>
        <w:rPr>
          <w:rFonts w:ascii="Calibri"/>
          <w:spacing w:val="-3"/>
          <w:w w:val="110"/>
          <w:sz w:val="13"/>
        </w:rPr>
        <w:t xml:space="preserve"> </w:t>
      </w:r>
      <w:r>
        <w:rPr>
          <w:rFonts w:ascii="Calibri"/>
          <w:w w:val="110"/>
          <w:sz w:val="13"/>
        </w:rPr>
        <w:t>Spot,</w:t>
      </w:r>
      <w:r>
        <w:rPr>
          <w:rFonts w:ascii="Calibri"/>
          <w:spacing w:val="-3"/>
          <w:w w:val="110"/>
          <w:sz w:val="13"/>
        </w:rPr>
        <w:t xml:space="preserve"> </w:t>
      </w:r>
      <w:r>
        <w:rPr>
          <w:rFonts w:ascii="Arial"/>
          <w:i/>
          <w:w w:val="110"/>
          <w:sz w:val="13"/>
        </w:rPr>
        <w:t>Xanthomonas</w:t>
      </w:r>
      <w:r>
        <w:rPr>
          <w:rFonts w:ascii="Arial"/>
          <w:i/>
          <w:spacing w:val="-11"/>
          <w:w w:val="110"/>
          <w:sz w:val="13"/>
        </w:rPr>
        <w:t xml:space="preserve"> </w:t>
      </w:r>
      <w:r>
        <w:rPr>
          <w:rFonts w:ascii="Arial"/>
          <w:i/>
          <w:w w:val="110"/>
          <w:sz w:val="13"/>
        </w:rPr>
        <w:t>campestris</w:t>
      </w:r>
      <w:r>
        <w:rPr>
          <w:rFonts w:ascii="Arial"/>
          <w:i/>
          <w:spacing w:val="-7"/>
          <w:w w:val="110"/>
          <w:sz w:val="13"/>
        </w:rPr>
        <w:t xml:space="preserve"> </w:t>
      </w:r>
      <w:r>
        <w:rPr>
          <w:rFonts w:ascii="Calibri"/>
          <w:w w:val="110"/>
          <w:sz w:val="13"/>
        </w:rPr>
        <w:t>20)</w:t>
      </w:r>
      <w:r>
        <w:rPr>
          <w:rFonts w:ascii="Calibri"/>
          <w:spacing w:val="-3"/>
          <w:w w:val="110"/>
          <w:sz w:val="13"/>
        </w:rPr>
        <w:t xml:space="preserve"> </w:t>
      </w:r>
      <w:r>
        <w:rPr>
          <w:rFonts w:ascii="Calibri"/>
          <w:w w:val="110"/>
          <w:sz w:val="13"/>
        </w:rPr>
        <w:t xml:space="preserve">Bell Pepper healthy 21) Potato Early Blight, </w:t>
      </w:r>
      <w:r>
        <w:rPr>
          <w:rFonts w:ascii="Arial"/>
          <w:i/>
          <w:w w:val="110"/>
          <w:sz w:val="13"/>
        </w:rPr>
        <w:t xml:space="preserve">Alternaria </w:t>
      </w:r>
      <w:proofErr w:type="spellStart"/>
      <w:r>
        <w:rPr>
          <w:rFonts w:ascii="Arial"/>
          <w:i/>
          <w:w w:val="110"/>
          <w:sz w:val="13"/>
        </w:rPr>
        <w:t>solani</w:t>
      </w:r>
      <w:proofErr w:type="spellEnd"/>
      <w:r>
        <w:rPr>
          <w:rFonts w:ascii="Arial"/>
          <w:i/>
          <w:w w:val="110"/>
          <w:sz w:val="13"/>
        </w:rPr>
        <w:t xml:space="preserve"> </w:t>
      </w:r>
      <w:r>
        <w:rPr>
          <w:rFonts w:ascii="Calibri"/>
          <w:w w:val="110"/>
          <w:sz w:val="13"/>
        </w:rPr>
        <w:t>22) Potato healthy 23) Potato</w:t>
      </w:r>
      <w:r>
        <w:rPr>
          <w:rFonts w:ascii="Calibri"/>
          <w:spacing w:val="-19"/>
          <w:w w:val="110"/>
          <w:sz w:val="13"/>
        </w:rPr>
        <w:t xml:space="preserve"> </w:t>
      </w:r>
      <w:r>
        <w:rPr>
          <w:rFonts w:ascii="Calibri"/>
          <w:w w:val="110"/>
          <w:sz w:val="13"/>
        </w:rPr>
        <w:t>Late</w:t>
      </w:r>
      <w:r>
        <w:rPr>
          <w:rFonts w:ascii="Calibri"/>
          <w:spacing w:val="-19"/>
          <w:w w:val="110"/>
          <w:sz w:val="13"/>
        </w:rPr>
        <w:t xml:space="preserve"> </w:t>
      </w:r>
      <w:r>
        <w:rPr>
          <w:rFonts w:ascii="Calibri"/>
          <w:w w:val="110"/>
          <w:sz w:val="13"/>
        </w:rPr>
        <w:t>Blight,</w:t>
      </w:r>
      <w:r>
        <w:rPr>
          <w:rFonts w:ascii="Calibri"/>
          <w:spacing w:val="-19"/>
          <w:w w:val="110"/>
          <w:sz w:val="13"/>
        </w:rPr>
        <w:t xml:space="preserve"> </w:t>
      </w:r>
      <w:r>
        <w:rPr>
          <w:rFonts w:ascii="Arial"/>
          <w:i/>
          <w:w w:val="110"/>
          <w:sz w:val="13"/>
        </w:rPr>
        <w:t>Phytophthora</w:t>
      </w:r>
      <w:r>
        <w:rPr>
          <w:rFonts w:ascii="Arial"/>
          <w:i/>
          <w:spacing w:val="-27"/>
          <w:w w:val="110"/>
          <w:sz w:val="13"/>
        </w:rPr>
        <w:t xml:space="preserve"> </w:t>
      </w:r>
      <w:proofErr w:type="spellStart"/>
      <w:r>
        <w:rPr>
          <w:rFonts w:ascii="Arial"/>
          <w:i/>
          <w:w w:val="110"/>
          <w:sz w:val="13"/>
        </w:rPr>
        <w:t>infestans</w:t>
      </w:r>
      <w:proofErr w:type="spellEnd"/>
      <w:r>
        <w:rPr>
          <w:rFonts w:ascii="Arial"/>
          <w:i/>
          <w:spacing w:val="-24"/>
          <w:w w:val="110"/>
          <w:sz w:val="13"/>
        </w:rPr>
        <w:t xml:space="preserve"> </w:t>
      </w:r>
      <w:r>
        <w:rPr>
          <w:rFonts w:ascii="Calibri"/>
          <w:w w:val="110"/>
          <w:sz w:val="13"/>
        </w:rPr>
        <w:t>24)</w:t>
      </w:r>
      <w:r>
        <w:rPr>
          <w:rFonts w:ascii="Calibri"/>
          <w:spacing w:val="-19"/>
          <w:w w:val="110"/>
          <w:sz w:val="13"/>
        </w:rPr>
        <w:t xml:space="preserve"> </w:t>
      </w:r>
      <w:r>
        <w:rPr>
          <w:rFonts w:ascii="Calibri"/>
          <w:w w:val="110"/>
          <w:sz w:val="13"/>
        </w:rPr>
        <w:t>Raspberry</w:t>
      </w:r>
      <w:r>
        <w:rPr>
          <w:rFonts w:ascii="Calibri"/>
          <w:spacing w:val="-19"/>
          <w:w w:val="110"/>
          <w:sz w:val="13"/>
        </w:rPr>
        <w:t xml:space="preserve"> </w:t>
      </w:r>
      <w:r>
        <w:rPr>
          <w:rFonts w:ascii="Calibri"/>
          <w:w w:val="110"/>
          <w:sz w:val="13"/>
        </w:rPr>
        <w:t>healthy</w:t>
      </w:r>
      <w:r>
        <w:rPr>
          <w:rFonts w:ascii="Calibri"/>
          <w:spacing w:val="-19"/>
          <w:w w:val="110"/>
          <w:sz w:val="13"/>
        </w:rPr>
        <w:t xml:space="preserve"> </w:t>
      </w:r>
      <w:r>
        <w:rPr>
          <w:rFonts w:ascii="Calibri"/>
          <w:w w:val="110"/>
          <w:sz w:val="13"/>
        </w:rPr>
        <w:t>25)</w:t>
      </w:r>
      <w:r>
        <w:rPr>
          <w:rFonts w:ascii="Calibri"/>
          <w:spacing w:val="-19"/>
          <w:w w:val="110"/>
          <w:sz w:val="13"/>
        </w:rPr>
        <w:t xml:space="preserve"> </w:t>
      </w:r>
      <w:r>
        <w:rPr>
          <w:rFonts w:ascii="Calibri"/>
          <w:w w:val="110"/>
          <w:sz w:val="13"/>
        </w:rPr>
        <w:t>Soybean</w:t>
      </w:r>
      <w:r>
        <w:rPr>
          <w:rFonts w:ascii="Calibri"/>
          <w:spacing w:val="-19"/>
          <w:w w:val="110"/>
          <w:sz w:val="13"/>
        </w:rPr>
        <w:t xml:space="preserve"> </w:t>
      </w:r>
      <w:r>
        <w:rPr>
          <w:rFonts w:ascii="Calibri"/>
          <w:w w:val="110"/>
          <w:sz w:val="13"/>
        </w:rPr>
        <w:t>healthy</w:t>
      </w:r>
    </w:p>
    <w:p w14:paraId="6967AABA" w14:textId="77777777" w:rsidR="00090F72" w:rsidRDefault="00235938">
      <w:pPr>
        <w:pStyle w:val="ListParagraph"/>
        <w:numPr>
          <w:ilvl w:val="0"/>
          <w:numId w:val="5"/>
        </w:numPr>
        <w:tabs>
          <w:tab w:val="left" w:pos="459"/>
        </w:tabs>
        <w:spacing w:line="271" w:lineRule="auto"/>
        <w:ind w:right="15" w:firstLine="4"/>
        <w:jc w:val="both"/>
        <w:rPr>
          <w:sz w:val="13"/>
        </w:rPr>
      </w:pPr>
      <w:r>
        <w:rPr>
          <w:w w:val="110"/>
          <w:sz w:val="13"/>
        </w:rPr>
        <w:t>Squash</w:t>
      </w:r>
      <w:r>
        <w:rPr>
          <w:spacing w:val="-13"/>
          <w:w w:val="110"/>
          <w:sz w:val="13"/>
        </w:rPr>
        <w:t xml:space="preserve"> </w:t>
      </w:r>
      <w:r>
        <w:rPr>
          <w:w w:val="110"/>
          <w:sz w:val="13"/>
        </w:rPr>
        <w:t>Powdery</w:t>
      </w:r>
      <w:r>
        <w:rPr>
          <w:spacing w:val="-13"/>
          <w:w w:val="110"/>
          <w:sz w:val="13"/>
        </w:rPr>
        <w:t xml:space="preserve"> </w:t>
      </w:r>
      <w:r>
        <w:rPr>
          <w:w w:val="110"/>
          <w:sz w:val="13"/>
        </w:rPr>
        <w:t>Mildew,</w:t>
      </w:r>
      <w:r>
        <w:rPr>
          <w:spacing w:val="-13"/>
          <w:w w:val="110"/>
          <w:sz w:val="13"/>
        </w:rPr>
        <w:t xml:space="preserve"> </w:t>
      </w:r>
      <w:r>
        <w:rPr>
          <w:rFonts w:ascii="Arial"/>
          <w:i/>
          <w:w w:val="110"/>
          <w:sz w:val="13"/>
        </w:rPr>
        <w:t>Erysiphe</w:t>
      </w:r>
      <w:r>
        <w:rPr>
          <w:rFonts w:ascii="Arial"/>
          <w:i/>
          <w:spacing w:val="-20"/>
          <w:w w:val="110"/>
          <w:sz w:val="13"/>
        </w:rPr>
        <w:t xml:space="preserve"> </w:t>
      </w:r>
      <w:proofErr w:type="spellStart"/>
      <w:r>
        <w:rPr>
          <w:rFonts w:ascii="Arial"/>
          <w:i/>
          <w:w w:val="110"/>
          <w:sz w:val="13"/>
        </w:rPr>
        <w:t>cichoracearum</w:t>
      </w:r>
      <w:proofErr w:type="spellEnd"/>
      <w:r>
        <w:rPr>
          <w:rFonts w:ascii="Arial"/>
          <w:i/>
          <w:w w:val="110"/>
          <w:sz w:val="13"/>
        </w:rPr>
        <w:t>,</w:t>
      </w:r>
      <w:r>
        <w:rPr>
          <w:rFonts w:ascii="Arial"/>
          <w:i/>
          <w:spacing w:val="-20"/>
          <w:w w:val="110"/>
          <w:sz w:val="13"/>
        </w:rPr>
        <w:t xml:space="preserve"> </w:t>
      </w:r>
      <w:proofErr w:type="spellStart"/>
      <w:r>
        <w:rPr>
          <w:rFonts w:ascii="Arial"/>
          <w:i/>
          <w:w w:val="110"/>
          <w:sz w:val="13"/>
        </w:rPr>
        <w:t>Sphaerotheca</w:t>
      </w:r>
      <w:proofErr w:type="spellEnd"/>
      <w:r>
        <w:rPr>
          <w:rFonts w:ascii="Arial"/>
          <w:i/>
          <w:spacing w:val="-21"/>
          <w:w w:val="110"/>
          <w:sz w:val="13"/>
        </w:rPr>
        <w:t xml:space="preserve"> </w:t>
      </w:r>
      <w:proofErr w:type="spellStart"/>
      <w:r>
        <w:rPr>
          <w:rFonts w:ascii="Arial"/>
          <w:i/>
          <w:w w:val="110"/>
          <w:sz w:val="13"/>
        </w:rPr>
        <w:t>fuliginea</w:t>
      </w:r>
      <w:proofErr w:type="spellEnd"/>
      <w:r>
        <w:rPr>
          <w:rFonts w:ascii="Arial"/>
          <w:i/>
          <w:spacing w:val="-19"/>
          <w:w w:val="110"/>
          <w:sz w:val="13"/>
        </w:rPr>
        <w:t xml:space="preserve"> </w:t>
      </w:r>
      <w:r>
        <w:rPr>
          <w:w w:val="110"/>
          <w:sz w:val="13"/>
        </w:rPr>
        <w:t xml:space="preserve">27) Strawberry Healthy 28) Strawberry Leaf Scorch, </w:t>
      </w:r>
      <w:proofErr w:type="spellStart"/>
      <w:r>
        <w:rPr>
          <w:rFonts w:ascii="Arial"/>
          <w:i/>
          <w:w w:val="110"/>
          <w:sz w:val="13"/>
        </w:rPr>
        <w:t>Diplocarpon</w:t>
      </w:r>
      <w:proofErr w:type="spellEnd"/>
      <w:r>
        <w:rPr>
          <w:rFonts w:ascii="Arial"/>
          <w:i/>
          <w:w w:val="110"/>
          <w:sz w:val="13"/>
        </w:rPr>
        <w:t xml:space="preserve"> </w:t>
      </w:r>
      <w:proofErr w:type="spellStart"/>
      <w:r>
        <w:rPr>
          <w:rFonts w:ascii="Arial"/>
          <w:i/>
          <w:w w:val="110"/>
          <w:sz w:val="13"/>
        </w:rPr>
        <w:t>earlianum</w:t>
      </w:r>
      <w:proofErr w:type="spellEnd"/>
      <w:r>
        <w:rPr>
          <w:rFonts w:ascii="Arial"/>
          <w:i/>
          <w:w w:val="110"/>
          <w:sz w:val="13"/>
        </w:rPr>
        <w:t xml:space="preserve"> </w:t>
      </w:r>
      <w:r>
        <w:rPr>
          <w:w w:val="110"/>
          <w:sz w:val="13"/>
        </w:rPr>
        <w:t xml:space="preserve">29) </w:t>
      </w:r>
      <w:r>
        <w:rPr>
          <w:spacing w:val="-3"/>
          <w:w w:val="110"/>
          <w:sz w:val="13"/>
        </w:rPr>
        <w:t xml:space="preserve">Tomato </w:t>
      </w:r>
      <w:r>
        <w:rPr>
          <w:w w:val="110"/>
          <w:sz w:val="13"/>
        </w:rPr>
        <w:t xml:space="preserve">Bacterial Spot, </w:t>
      </w:r>
      <w:r>
        <w:rPr>
          <w:rFonts w:ascii="Arial"/>
          <w:i/>
          <w:w w:val="110"/>
          <w:sz w:val="13"/>
        </w:rPr>
        <w:t xml:space="preserve">Xanthomonas campestris </w:t>
      </w:r>
      <w:proofErr w:type="spellStart"/>
      <w:r>
        <w:rPr>
          <w:rFonts w:ascii="Arial"/>
          <w:i/>
          <w:spacing w:val="-4"/>
          <w:w w:val="110"/>
          <w:sz w:val="13"/>
        </w:rPr>
        <w:t>pv</w:t>
      </w:r>
      <w:proofErr w:type="spellEnd"/>
      <w:r>
        <w:rPr>
          <w:rFonts w:ascii="Arial"/>
          <w:i/>
          <w:spacing w:val="-4"/>
          <w:w w:val="110"/>
          <w:sz w:val="13"/>
        </w:rPr>
        <w:t xml:space="preserve">. </w:t>
      </w:r>
      <w:proofErr w:type="spellStart"/>
      <w:r>
        <w:rPr>
          <w:rFonts w:ascii="Arial"/>
          <w:i/>
          <w:w w:val="110"/>
          <w:sz w:val="13"/>
        </w:rPr>
        <w:t>vesicatoria</w:t>
      </w:r>
      <w:proofErr w:type="spellEnd"/>
      <w:r>
        <w:rPr>
          <w:rFonts w:ascii="Arial"/>
          <w:i/>
          <w:w w:val="110"/>
          <w:sz w:val="13"/>
        </w:rPr>
        <w:t xml:space="preserve"> </w:t>
      </w:r>
      <w:r>
        <w:rPr>
          <w:w w:val="110"/>
          <w:sz w:val="13"/>
        </w:rPr>
        <w:t xml:space="preserve">30) </w:t>
      </w:r>
      <w:r>
        <w:rPr>
          <w:spacing w:val="-3"/>
          <w:w w:val="110"/>
          <w:sz w:val="13"/>
        </w:rPr>
        <w:t xml:space="preserve">Tomato </w:t>
      </w:r>
      <w:r>
        <w:rPr>
          <w:w w:val="110"/>
          <w:sz w:val="13"/>
        </w:rPr>
        <w:t xml:space="preserve">Early Blight, </w:t>
      </w:r>
      <w:r>
        <w:rPr>
          <w:rFonts w:ascii="Arial"/>
          <w:i/>
          <w:w w:val="110"/>
          <w:sz w:val="13"/>
        </w:rPr>
        <w:t xml:space="preserve">Alternaria </w:t>
      </w:r>
      <w:proofErr w:type="spellStart"/>
      <w:r>
        <w:rPr>
          <w:rFonts w:ascii="Arial"/>
          <w:i/>
          <w:w w:val="110"/>
          <w:sz w:val="13"/>
        </w:rPr>
        <w:t>solani</w:t>
      </w:r>
      <w:proofErr w:type="spellEnd"/>
      <w:r>
        <w:rPr>
          <w:rFonts w:ascii="Arial"/>
          <w:i/>
          <w:w w:val="110"/>
          <w:sz w:val="13"/>
        </w:rPr>
        <w:t xml:space="preserve"> </w:t>
      </w:r>
      <w:r>
        <w:rPr>
          <w:w w:val="110"/>
          <w:sz w:val="13"/>
        </w:rPr>
        <w:t xml:space="preserve">31) </w:t>
      </w:r>
      <w:r>
        <w:rPr>
          <w:spacing w:val="-3"/>
          <w:w w:val="110"/>
          <w:sz w:val="13"/>
        </w:rPr>
        <w:t xml:space="preserve">Tomato </w:t>
      </w:r>
      <w:r>
        <w:rPr>
          <w:w w:val="110"/>
          <w:sz w:val="13"/>
        </w:rPr>
        <w:t xml:space="preserve">Late Blight, </w:t>
      </w:r>
      <w:r>
        <w:rPr>
          <w:rFonts w:ascii="Arial"/>
          <w:i/>
          <w:w w:val="110"/>
          <w:sz w:val="13"/>
        </w:rPr>
        <w:t xml:space="preserve">Phytophthora </w:t>
      </w:r>
      <w:proofErr w:type="spellStart"/>
      <w:r>
        <w:rPr>
          <w:rFonts w:ascii="Arial"/>
          <w:i/>
          <w:w w:val="110"/>
          <w:sz w:val="13"/>
        </w:rPr>
        <w:t>infestans</w:t>
      </w:r>
      <w:proofErr w:type="spellEnd"/>
      <w:r>
        <w:rPr>
          <w:rFonts w:ascii="Arial"/>
          <w:i/>
          <w:w w:val="110"/>
          <w:sz w:val="13"/>
        </w:rPr>
        <w:t xml:space="preserve"> </w:t>
      </w:r>
      <w:r>
        <w:rPr>
          <w:w w:val="110"/>
          <w:sz w:val="13"/>
        </w:rPr>
        <w:t xml:space="preserve">32) </w:t>
      </w:r>
      <w:r>
        <w:rPr>
          <w:spacing w:val="-3"/>
          <w:w w:val="110"/>
          <w:sz w:val="13"/>
        </w:rPr>
        <w:t xml:space="preserve">Tomato </w:t>
      </w:r>
      <w:r>
        <w:rPr>
          <w:w w:val="110"/>
          <w:sz w:val="13"/>
        </w:rPr>
        <w:t xml:space="preserve">Leaf Mold, </w:t>
      </w:r>
      <w:proofErr w:type="spellStart"/>
      <w:r>
        <w:rPr>
          <w:rFonts w:ascii="Arial"/>
          <w:i/>
          <w:w w:val="110"/>
          <w:sz w:val="13"/>
        </w:rPr>
        <w:t>Fulvi</w:t>
      </w:r>
      <w:r>
        <w:rPr>
          <w:rFonts w:ascii="Arial"/>
          <w:i/>
          <w:w w:val="110"/>
          <w:sz w:val="13"/>
        </w:rPr>
        <w:t>a</w:t>
      </w:r>
      <w:proofErr w:type="spellEnd"/>
      <w:r>
        <w:rPr>
          <w:rFonts w:ascii="Arial"/>
          <w:i/>
          <w:w w:val="110"/>
          <w:sz w:val="13"/>
        </w:rPr>
        <w:t xml:space="preserve"> fulva </w:t>
      </w:r>
      <w:r>
        <w:rPr>
          <w:w w:val="110"/>
          <w:sz w:val="13"/>
        </w:rPr>
        <w:t xml:space="preserve">33) </w:t>
      </w:r>
      <w:r>
        <w:rPr>
          <w:spacing w:val="-3"/>
          <w:w w:val="110"/>
          <w:sz w:val="13"/>
        </w:rPr>
        <w:t xml:space="preserve">Tomato </w:t>
      </w:r>
      <w:r>
        <w:rPr>
          <w:w w:val="110"/>
          <w:sz w:val="13"/>
        </w:rPr>
        <w:t xml:space="preserve">Septoria Leaf Spot, </w:t>
      </w:r>
      <w:r>
        <w:rPr>
          <w:rFonts w:ascii="Arial"/>
          <w:i/>
          <w:w w:val="110"/>
          <w:sz w:val="13"/>
        </w:rPr>
        <w:t xml:space="preserve">Septoria </w:t>
      </w:r>
      <w:proofErr w:type="spellStart"/>
      <w:r>
        <w:rPr>
          <w:rFonts w:ascii="Arial"/>
          <w:i/>
          <w:w w:val="110"/>
          <w:sz w:val="13"/>
        </w:rPr>
        <w:t>lycopersici</w:t>
      </w:r>
      <w:proofErr w:type="spellEnd"/>
      <w:r>
        <w:rPr>
          <w:rFonts w:ascii="Arial"/>
          <w:i/>
          <w:w w:val="110"/>
          <w:sz w:val="13"/>
        </w:rPr>
        <w:t xml:space="preserve"> </w:t>
      </w:r>
      <w:r>
        <w:rPr>
          <w:w w:val="110"/>
          <w:sz w:val="13"/>
        </w:rPr>
        <w:t xml:space="preserve">34) </w:t>
      </w:r>
      <w:r>
        <w:rPr>
          <w:spacing w:val="-3"/>
          <w:w w:val="110"/>
          <w:sz w:val="13"/>
        </w:rPr>
        <w:t xml:space="preserve">Tomato </w:t>
      </w:r>
      <w:r>
        <w:rPr>
          <w:spacing w:val="-6"/>
          <w:w w:val="110"/>
          <w:sz w:val="13"/>
        </w:rPr>
        <w:t>Two</w:t>
      </w:r>
      <w:r>
        <w:rPr>
          <w:spacing w:val="-10"/>
          <w:w w:val="110"/>
          <w:sz w:val="13"/>
        </w:rPr>
        <w:t xml:space="preserve"> </w:t>
      </w:r>
      <w:r>
        <w:rPr>
          <w:w w:val="110"/>
          <w:sz w:val="13"/>
        </w:rPr>
        <w:t>Spotted</w:t>
      </w:r>
      <w:r>
        <w:rPr>
          <w:spacing w:val="-9"/>
          <w:w w:val="110"/>
          <w:sz w:val="13"/>
        </w:rPr>
        <w:t xml:space="preserve"> </w:t>
      </w:r>
      <w:r>
        <w:rPr>
          <w:w w:val="110"/>
          <w:sz w:val="13"/>
        </w:rPr>
        <w:t>Spider</w:t>
      </w:r>
      <w:r>
        <w:rPr>
          <w:spacing w:val="-10"/>
          <w:w w:val="110"/>
          <w:sz w:val="13"/>
        </w:rPr>
        <w:t xml:space="preserve"> </w:t>
      </w:r>
      <w:r>
        <w:rPr>
          <w:w w:val="110"/>
          <w:sz w:val="13"/>
        </w:rPr>
        <w:t>Mite,</w:t>
      </w:r>
      <w:r>
        <w:rPr>
          <w:spacing w:val="-9"/>
          <w:w w:val="110"/>
          <w:sz w:val="13"/>
        </w:rPr>
        <w:t xml:space="preserve"> </w:t>
      </w:r>
      <w:proofErr w:type="spellStart"/>
      <w:r>
        <w:rPr>
          <w:rFonts w:ascii="Arial"/>
          <w:i/>
          <w:w w:val="110"/>
          <w:sz w:val="13"/>
        </w:rPr>
        <w:t>Tetranychus</w:t>
      </w:r>
      <w:proofErr w:type="spellEnd"/>
      <w:r>
        <w:rPr>
          <w:rFonts w:ascii="Arial"/>
          <w:i/>
          <w:spacing w:val="-17"/>
          <w:w w:val="110"/>
          <w:sz w:val="13"/>
        </w:rPr>
        <w:t xml:space="preserve"> </w:t>
      </w:r>
      <w:proofErr w:type="spellStart"/>
      <w:r>
        <w:rPr>
          <w:rFonts w:ascii="Arial"/>
          <w:i/>
          <w:w w:val="110"/>
          <w:sz w:val="13"/>
        </w:rPr>
        <w:t>urticae</w:t>
      </w:r>
      <w:proofErr w:type="spellEnd"/>
      <w:r>
        <w:rPr>
          <w:rFonts w:ascii="Arial"/>
          <w:i/>
          <w:spacing w:val="-15"/>
          <w:w w:val="110"/>
          <w:sz w:val="13"/>
        </w:rPr>
        <w:t xml:space="preserve"> </w:t>
      </w:r>
      <w:r>
        <w:rPr>
          <w:w w:val="110"/>
          <w:sz w:val="13"/>
        </w:rPr>
        <w:t>35)</w:t>
      </w:r>
      <w:r>
        <w:rPr>
          <w:spacing w:val="-9"/>
          <w:w w:val="110"/>
          <w:sz w:val="13"/>
        </w:rPr>
        <w:t xml:space="preserve"> </w:t>
      </w:r>
      <w:r>
        <w:rPr>
          <w:spacing w:val="-3"/>
          <w:w w:val="110"/>
          <w:sz w:val="13"/>
        </w:rPr>
        <w:t>Tomato</w:t>
      </w:r>
      <w:r>
        <w:rPr>
          <w:spacing w:val="-9"/>
          <w:w w:val="110"/>
          <w:sz w:val="13"/>
        </w:rPr>
        <w:t xml:space="preserve"> </w:t>
      </w:r>
      <w:r>
        <w:rPr>
          <w:spacing w:val="-3"/>
          <w:w w:val="110"/>
          <w:sz w:val="13"/>
        </w:rPr>
        <w:t>Target</w:t>
      </w:r>
      <w:r>
        <w:rPr>
          <w:spacing w:val="-10"/>
          <w:w w:val="110"/>
          <w:sz w:val="13"/>
        </w:rPr>
        <w:t xml:space="preserve"> </w:t>
      </w:r>
      <w:r>
        <w:rPr>
          <w:w w:val="110"/>
          <w:sz w:val="13"/>
        </w:rPr>
        <w:t>Spot,</w:t>
      </w:r>
      <w:r>
        <w:rPr>
          <w:spacing w:val="-9"/>
          <w:w w:val="110"/>
          <w:sz w:val="13"/>
        </w:rPr>
        <w:t xml:space="preserve"> </w:t>
      </w:r>
      <w:proofErr w:type="spellStart"/>
      <w:r>
        <w:rPr>
          <w:rFonts w:ascii="Arial"/>
          <w:i/>
          <w:w w:val="110"/>
          <w:sz w:val="13"/>
        </w:rPr>
        <w:t>Corynespora</w:t>
      </w:r>
      <w:proofErr w:type="spellEnd"/>
      <w:r>
        <w:rPr>
          <w:rFonts w:ascii="Arial"/>
          <w:i/>
          <w:w w:val="110"/>
          <w:sz w:val="13"/>
        </w:rPr>
        <w:t xml:space="preserve"> </w:t>
      </w:r>
      <w:proofErr w:type="spellStart"/>
      <w:r>
        <w:rPr>
          <w:rFonts w:ascii="Arial"/>
          <w:i/>
          <w:w w:val="110"/>
          <w:sz w:val="13"/>
        </w:rPr>
        <w:t>cassiicola</w:t>
      </w:r>
      <w:proofErr w:type="spellEnd"/>
      <w:r>
        <w:rPr>
          <w:rFonts w:ascii="Arial"/>
          <w:i/>
          <w:w w:val="110"/>
          <w:sz w:val="13"/>
        </w:rPr>
        <w:t xml:space="preserve"> </w:t>
      </w:r>
      <w:r>
        <w:rPr>
          <w:w w:val="110"/>
          <w:sz w:val="13"/>
        </w:rPr>
        <w:t xml:space="preserve">36) </w:t>
      </w:r>
      <w:r>
        <w:rPr>
          <w:spacing w:val="-3"/>
          <w:w w:val="110"/>
          <w:sz w:val="13"/>
        </w:rPr>
        <w:t xml:space="preserve">Tomato </w:t>
      </w:r>
      <w:r>
        <w:rPr>
          <w:w w:val="110"/>
          <w:sz w:val="13"/>
        </w:rPr>
        <w:t xml:space="preserve">Mosaic Virus 37) </w:t>
      </w:r>
      <w:r>
        <w:rPr>
          <w:spacing w:val="-3"/>
          <w:w w:val="110"/>
          <w:sz w:val="13"/>
        </w:rPr>
        <w:t xml:space="preserve">Tomato </w:t>
      </w:r>
      <w:r>
        <w:rPr>
          <w:spacing w:val="-4"/>
          <w:w w:val="110"/>
          <w:sz w:val="13"/>
        </w:rPr>
        <w:t xml:space="preserve">Yellow </w:t>
      </w:r>
      <w:r>
        <w:rPr>
          <w:w w:val="110"/>
          <w:sz w:val="13"/>
        </w:rPr>
        <w:t xml:space="preserve">Leaf Curl Virus 38) </w:t>
      </w:r>
      <w:r>
        <w:rPr>
          <w:spacing w:val="-3"/>
          <w:w w:val="110"/>
          <w:sz w:val="13"/>
        </w:rPr>
        <w:t xml:space="preserve">Tomato </w:t>
      </w:r>
      <w:r>
        <w:rPr>
          <w:w w:val="110"/>
          <w:sz w:val="13"/>
        </w:rPr>
        <w:t>healthy</w:t>
      </w:r>
    </w:p>
    <w:p w14:paraId="490D81DA" w14:textId="77777777" w:rsidR="00090F72" w:rsidRDefault="00090F72">
      <w:pPr>
        <w:pStyle w:val="BodyText"/>
        <w:rPr>
          <w:rFonts w:ascii="Calibri"/>
          <w:sz w:val="16"/>
        </w:rPr>
      </w:pPr>
    </w:p>
    <w:p w14:paraId="263B71B2" w14:textId="77777777" w:rsidR="00090F72" w:rsidRDefault="00090F72">
      <w:pPr>
        <w:pStyle w:val="BodyText"/>
        <w:rPr>
          <w:rFonts w:ascii="Calibri"/>
          <w:sz w:val="15"/>
        </w:rPr>
      </w:pPr>
    </w:p>
    <w:p w14:paraId="518589E9" w14:textId="77777777" w:rsidR="00090F72" w:rsidRDefault="00235938">
      <w:pPr>
        <w:pStyle w:val="BodyText"/>
        <w:spacing w:line="216" w:lineRule="auto"/>
        <w:ind w:left="226" w:right="30" w:hanging="5"/>
        <w:jc w:val="both"/>
      </w:pPr>
      <w:r>
        <w:t>very quickly, which makes them also suitable for consumer applications on smartphones.</w:t>
      </w:r>
    </w:p>
    <w:p w14:paraId="0B089E18" w14:textId="77777777" w:rsidR="00090F72" w:rsidRDefault="00235938">
      <w:pPr>
        <w:pStyle w:val="BodyText"/>
        <w:spacing w:before="5" w:line="216" w:lineRule="auto"/>
        <w:ind w:left="205" w:firstLine="260"/>
        <w:jc w:val="both"/>
      </w:pPr>
      <w:proofErr w:type="gramStart"/>
      <w:r>
        <w:t>In order to</w:t>
      </w:r>
      <w:proofErr w:type="gramEnd"/>
      <w:r>
        <w:t xml:space="preserve"> develop accurate image classifiers for the </w:t>
      </w:r>
      <w:proofErr w:type="spellStart"/>
      <w:r>
        <w:t>pur</w:t>
      </w:r>
      <w:proofErr w:type="spellEnd"/>
      <w:r>
        <w:t xml:space="preserve">- poses of plant disease diagnosis, </w:t>
      </w:r>
      <w:r>
        <w:rPr>
          <w:spacing w:val="-3"/>
        </w:rPr>
        <w:t xml:space="preserve">we </w:t>
      </w:r>
      <w:r>
        <w:t>needed a large, verified dataset</w:t>
      </w:r>
      <w:r>
        <w:rPr>
          <w:spacing w:val="-11"/>
        </w:rPr>
        <w:t xml:space="preserve"> </w:t>
      </w:r>
      <w:r>
        <w:t>of</w:t>
      </w:r>
      <w:r>
        <w:rPr>
          <w:spacing w:val="-10"/>
        </w:rPr>
        <w:t xml:space="preserve"> </w:t>
      </w:r>
      <w:r>
        <w:t>images</w:t>
      </w:r>
      <w:r>
        <w:rPr>
          <w:spacing w:val="-11"/>
        </w:rPr>
        <w:t xml:space="preserve"> </w:t>
      </w:r>
      <w:r>
        <w:t>of</w:t>
      </w:r>
      <w:r>
        <w:rPr>
          <w:spacing w:val="-10"/>
        </w:rPr>
        <w:t xml:space="preserve"> </w:t>
      </w:r>
      <w:r>
        <w:t>diseased</w:t>
      </w:r>
      <w:r>
        <w:rPr>
          <w:spacing w:val="-11"/>
        </w:rPr>
        <w:t xml:space="preserve"> </w:t>
      </w:r>
      <w:r>
        <w:t>and</w:t>
      </w:r>
      <w:r>
        <w:rPr>
          <w:spacing w:val="-10"/>
        </w:rPr>
        <w:t xml:space="preserve"> </w:t>
      </w:r>
      <w:r>
        <w:t>healthy</w:t>
      </w:r>
      <w:r>
        <w:rPr>
          <w:spacing w:val="-10"/>
        </w:rPr>
        <w:t xml:space="preserve"> </w:t>
      </w:r>
      <w:r>
        <w:t>plant</w:t>
      </w:r>
      <w:r>
        <w:t>s.</w:t>
      </w:r>
      <w:r>
        <w:rPr>
          <w:spacing w:val="7"/>
        </w:rPr>
        <w:t xml:space="preserve"> </w:t>
      </w:r>
      <w:r>
        <w:t>Until</w:t>
      </w:r>
      <w:r>
        <w:rPr>
          <w:spacing w:val="-10"/>
        </w:rPr>
        <w:t xml:space="preserve"> </w:t>
      </w:r>
      <w:r>
        <w:t>very</w:t>
      </w:r>
      <w:r>
        <w:rPr>
          <w:spacing w:val="-10"/>
        </w:rPr>
        <w:t xml:space="preserve"> </w:t>
      </w:r>
      <w:r>
        <w:t xml:space="preserve">re- </w:t>
      </w:r>
      <w:proofErr w:type="spellStart"/>
      <w:r>
        <w:rPr>
          <w:spacing w:val="-4"/>
        </w:rPr>
        <w:t>cently</w:t>
      </w:r>
      <w:proofErr w:type="spellEnd"/>
      <w:r>
        <w:rPr>
          <w:spacing w:val="-4"/>
        </w:rPr>
        <w:t xml:space="preserve">, </w:t>
      </w:r>
      <w:r>
        <w:t>such a dataset did not exist, and even smaller datasets were</w:t>
      </w:r>
      <w:r>
        <w:rPr>
          <w:spacing w:val="-15"/>
        </w:rPr>
        <w:t xml:space="preserve"> </w:t>
      </w:r>
      <w:r>
        <w:t>not</w:t>
      </w:r>
      <w:r>
        <w:rPr>
          <w:spacing w:val="-14"/>
        </w:rPr>
        <w:t xml:space="preserve"> </w:t>
      </w:r>
      <w:r>
        <w:t>freely</w:t>
      </w:r>
      <w:r>
        <w:rPr>
          <w:spacing w:val="-15"/>
        </w:rPr>
        <w:t xml:space="preserve"> </w:t>
      </w:r>
      <w:r>
        <w:rPr>
          <w:spacing w:val="-3"/>
        </w:rPr>
        <w:t>available.</w:t>
      </w:r>
      <w:r>
        <w:rPr>
          <w:spacing w:val="12"/>
        </w:rPr>
        <w:t xml:space="preserve"> </w:t>
      </w:r>
      <w:r>
        <w:rPr>
          <w:spacing w:val="-8"/>
        </w:rPr>
        <w:t>To</w:t>
      </w:r>
      <w:r>
        <w:rPr>
          <w:spacing w:val="-15"/>
        </w:rPr>
        <w:t xml:space="preserve"> </w:t>
      </w:r>
      <w:r>
        <w:t>address</w:t>
      </w:r>
      <w:r>
        <w:rPr>
          <w:spacing w:val="-14"/>
        </w:rPr>
        <w:t xml:space="preserve"> </w:t>
      </w:r>
      <w:r>
        <w:t>this</w:t>
      </w:r>
      <w:r>
        <w:rPr>
          <w:spacing w:val="-15"/>
        </w:rPr>
        <w:t xml:space="preserve"> </w:t>
      </w:r>
      <w:r>
        <w:t>problem,</w:t>
      </w:r>
      <w:r>
        <w:rPr>
          <w:spacing w:val="-11"/>
        </w:rPr>
        <w:t xml:space="preserve"> </w:t>
      </w:r>
      <w:r>
        <w:t>the</w:t>
      </w:r>
      <w:r>
        <w:rPr>
          <w:spacing w:val="-14"/>
        </w:rPr>
        <w:t xml:space="preserve"> </w:t>
      </w:r>
      <w:proofErr w:type="spellStart"/>
      <w:r>
        <w:t>PlantVil</w:t>
      </w:r>
      <w:proofErr w:type="spellEnd"/>
      <w:r>
        <w:t xml:space="preserve">- </w:t>
      </w:r>
      <w:proofErr w:type="spellStart"/>
      <w:r>
        <w:t>lage</w:t>
      </w:r>
      <w:proofErr w:type="spellEnd"/>
      <w:r>
        <w:t xml:space="preserve"> project has begun collecting tens of thousands of images of healthy and diseased crop plants [</w:t>
      </w:r>
      <w:r>
        <w:rPr>
          <w:color w:val="0000FF"/>
        </w:rPr>
        <w:t>9</w:t>
      </w:r>
      <w:proofErr w:type="gramStart"/>
      <w:r>
        <w:t>], and</w:t>
      </w:r>
      <w:proofErr w:type="gramEnd"/>
      <w:r>
        <w:t xml:space="preserve"> h</w:t>
      </w:r>
      <w:r>
        <w:t xml:space="preserve">as made them openly and freely </w:t>
      </w:r>
      <w:r>
        <w:rPr>
          <w:spacing w:val="-3"/>
        </w:rPr>
        <w:t xml:space="preserve">available. </w:t>
      </w:r>
      <w:r>
        <w:t xml:space="preserve">Here, </w:t>
      </w:r>
      <w:r>
        <w:rPr>
          <w:spacing w:val="-3"/>
        </w:rPr>
        <w:t xml:space="preserve">we </w:t>
      </w:r>
      <w:r>
        <w:t xml:space="preserve">report on the </w:t>
      </w:r>
      <w:proofErr w:type="spellStart"/>
      <w:r>
        <w:t>classifica</w:t>
      </w:r>
      <w:proofErr w:type="spellEnd"/>
      <w:r>
        <w:t xml:space="preserve">- </w:t>
      </w:r>
      <w:proofErr w:type="spellStart"/>
      <w:r>
        <w:t>tion</w:t>
      </w:r>
      <w:proofErr w:type="spellEnd"/>
      <w:r>
        <w:t xml:space="preserve"> of 26 diseases in 14 crop species using 54,306 images with a convolutional neural network approach. </w:t>
      </w:r>
      <w:r>
        <w:rPr>
          <w:spacing w:val="-8"/>
        </w:rPr>
        <w:t xml:space="preserve">We </w:t>
      </w:r>
      <w:r>
        <w:t>measure the performance of our models based on their ability to predict</w:t>
      </w:r>
      <w:r>
        <w:t xml:space="preserve"> the correct crop-diseases pair, given 38 possible classes. The </w:t>
      </w:r>
      <w:r>
        <w:rPr>
          <w:position w:val="2"/>
        </w:rPr>
        <w:t>best performing model achieves a mean F</w:t>
      </w:r>
      <w:r>
        <w:rPr>
          <w:rFonts w:ascii="Arial Black"/>
          <w:sz w:val="12"/>
        </w:rPr>
        <w:t xml:space="preserve">1 </w:t>
      </w:r>
      <w:r>
        <w:rPr>
          <w:position w:val="2"/>
        </w:rPr>
        <w:t xml:space="preserve">score of 0.9934 </w:t>
      </w:r>
      <w:r>
        <w:t xml:space="preserve">(overall accuracy of 99.35%), hence demonstrating the tech- </w:t>
      </w:r>
      <w:proofErr w:type="spellStart"/>
      <w:r>
        <w:t>nical</w:t>
      </w:r>
      <w:proofErr w:type="spellEnd"/>
      <w:r>
        <w:t xml:space="preserve"> feasibility of our approach. Our results are a first step towards</w:t>
      </w:r>
      <w:r>
        <w:rPr>
          <w:spacing w:val="-13"/>
        </w:rPr>
        <w:t xml:space="preserve"> </w:t>
      </w:r>
      <w:r>
        <w:t>a</w:t>
      </w:r>
      <w:r>
        <w:rPr>
          <w:spacing w:val="-12"/>
        </w:rPr>
        <w:t xml:space="preserve"> </w:t>
      </w:r>
      <w:r>
        <w:t>smartphone-assisted</w:t>
      </w:r>
      <w:r>
        <w:rPr>
          <w:spacing w:val="-13"/>
        </w:rPr>
        <w:t xml:space="preserve"> </w:t>
      </w:r>
      <w:r>
        <w:t>plant</w:t>
      </w:r>
      <w:r>
        <w:rPr>
          <w:spacing w:val="-12"/>
        </w:rPr>
        <w:t xml:space="preserve"> </w:t>
      </w:r>
      <w:r>
        <w:t>disease</w:t>
      </w:r>
      <w:r>
        <w:rPr>
          <w:spacing w:val="-12"/>
        </w:rPr>
        <w:t xml:space="preserve"> </w:t>
      </w:r>
      <w:r>
        <w:t>diagnosis</w:t>
      </w:r>
      <w:r>
        <w:rPr>
          <w:spacing w:val="-13"/>
        </w:rPr>
        <w:t xml:space="preserve"> </w:t>
      </w:r>
      <w:r>
        <w:t>system.</w:t>
      </w:r>
    </w:p>
    <w:p w14:paraId="64A5A827" w14:textId="77777777" w:rsidR="00090F72" w:rsidRDefault="00090F72">
      <w:pPr>
        <w:pStyle w:val="BodyText"/>
        <w:spacing w:before="7"/>
        <w:rPr>
          <w:sz w:val="19"/>
        </w:rPr>
      </w:pPr>
    </w:p>
    <w:p w14:paraId="4230CB2A" w14:textId="77777777" w:rsidR="00090F72" w:rsidRDefault="00235938">
      <w:pPr>
        <w:pStyle w:val="Heading2"/>
        <w:spacing w:before="0"/>
        <w:ind w:left="226"/>
      </w:pPr>
      <w:r>
        <w:rPr>
          <w:w w:val="120"/>
        </w:rPr>
        <w:t>Results</w:t>
      </w:r>
    </w:p>
    <w:p w14:paraId="64EEF2C8" w14:textId="77777777" w:rsidR="00090F72" w:rsidRDefault="00235938">
      <w:pPr>
        <w:pStyle w:val="BodyText"/>
        <w:spacing w:before="103" w:line="216" w:lineRule="auto"/>
        <w:ind w:left="226" w:right="2" w:hanging="7"/>
        <w:jc w:val="both"/>
      </w:pPr>
      <w:r>
        <w:rPr>
          <w:spacing w:val="-3"/>
        </w:rPr>
        <w:t xml:space="preserve">At </w:t>
      </w:r>
      <w:r>
        <w:t xml:space="preserve">the outset, </w:t>
      </w:r>
      <w:r>
        <w:rPr>
          <w:spacing w:val="-3"/>
        </w:rPr>
        <w:t xml:space="preserve">we </w:t>
      </w:r>
      <w:r>
        <w:t xml:space="preserve">note that </w:t>
      </w:r>
      <w:proofErr w:type="gramStart"/>
      <w:r>
        <w:t>on  a</w:t>
      </w:r>
      <w:proofErr w:type="gramEnd"/>
      <w:r>
        <w:t xml:space="preserve">  dataset  with  38  class  </w:t>
      </w:r>
      <w:r>
        <w:t>labels,</w:t>
      </w:r>
      <w:r>
        <w:rPr>
          <w:spacing w:val="40"/>
        </w:rPr>
        <w:t xml:space="preserve"> </w:t>
      </w:r>
      <w:r>
        <w:t>random</w:t>
      </w:r>
      <w:r>
        <w:rPr>
          <w:spacing w:val="35"/>
        </w:rPr>
        <w:t xml:space="preserve"> </w:t>
      </w:r>
      <w:r>
        <w:t>guessing</w:t>
      </w:r>
      <w:r>
        <w:rPr>
          <w:spacing w:val="34"/>
        </w:rPr>
        <w:t xml:space="preserve"> </w:t>
      </w:r>
      <w:r>
        <w:t>will</w:t>
      </w:r>
      <w:r>
        <w:rPr>
          <w:spacing w:val="34"/>
        </w:rPr>
        <w:t xml:space="preserve"> </w:t>
      </w:r>
      <w:r>
        <w:t>only</w:t>
      </w:r>
      <w:r>
        <w:rPr>
          <w:spacing w:val="35"/>
        </w:rPr>
        <w:t xml:space="preserve"> </w:t>
      </w:r>
      <w:r>
        <w:t>achieve</w:t>
      </w:r>
      <w:r>
        <w:rPr>
          <w:spacing w:val="36"/>
        </w:rPr>
        <w:t xml:space="preserve"> </w:t>
      </w:r>
      <w:r>
        <w:t>an</w:t>
      </w:r>
      <w:r>
        <w:rPr>
          <w:spacing w:val="34"/>
        </w:rPr>
        <w:t xml:space="preserve"> </w:t>
      </w:r>
      <w:r>
        <w:t>overall</w:t>
      </w:r>
      <w:r>
        <w:rPr>
          <w:spacing w:val="34"/>
        </w:rPr>
        <w:t xml:space="preserve"> </w:t>
      </w:r>
      <w:proofErr w:type="spellStart"/>
      <w:r>
        <w:t>accu</w:t>
      </w:r>
      <w:proofErr w:type="spellEnd"/>
      <w:r>
        <w:t>-</w:t>
      </w:r>
    </w:p>
    <w:p w14:paraId="3DE4CB68" w14:textId="77777777" w:rsidR="00090F72" w:rsidRDefault="00235938">
      <w:pPr>
        <w:pStyle w:val="ListParagraph"/>
        <w:numPr>
          <w:ilvl w:val="1"/>
          <w:numId w:val="5"/>
        </w:numPr>
        <w:tabs>
          <w:tab w:val="left" w:pos="694"/>
        </w:tabs>
        <w:spacing w:before="91"/>
        <w:ind w:hanging="266"/>
        <w:rPr>
          <w:rFonts w:ascii="Century"/>
          <w:sz w:val="14"/>
        </w:rPr>
      </w:pPr>
      <w:r>
        <w:rPr>
          <w:rFonts w:ascii="Times New Roman"/>
          <w:b/>
          <w:w w:val="122"/>
          <w:sz w:val="14"/>
        </w:rPr>
        <w:br w:type="column"/>
      </w:r>
      <w:r>
        <w:rPr>
          <w:rFonts w:ascii="Times New Roman"/>
          <w:b/>
          <w:w w:val="115"/>
          <w:sz w:val="14"/>
        </w:rPr>
        <w:t>Leaf 1</w:t>
      </w:r>
      <w:r>
        <w:rPr>
          <w:rFonts w:ascii="Century"/>
          <w:w w:val="115"/>
          <w:sz w:val="14"/>
        </w:rPr>
        <w:t xml:space="preserve">: Color (b) </w:t>
      </w:r>
      <w:r>
        <w:rPr>
          <w:rFonts w:ascii="Times New Roman"/>
          <w:b/>
          <w:w w:val="115"/>
          <w:sz w:val="14"/>
        </w:rPr>
        <w:t>Leaf 1</w:t>
      </w:r>
      <w:r>
        <w:rPr>
          <w:rFonts w:ascii="Century"/>
          <w:w w:val="115"/>
          <w:sz w:val="14"/>
        </w:rPr>
        <w:t xml:space="preserve">: Grayscale (c) </w:t>
      </w:r>
      <w:r>
        <w:rPr>
          <w:rFonts w:ascii="Times New Roman"/>
          <w:b/>
          <w:w w:val="115"/>
          <w:sz w:val="14"/>
        </w:rPr>
        <w:t>Leaf 1</w:t>
      </w:r>
      <w:r>
        <w:rPr>
          <w:rFonts w:ascii="Century"/>
          <w:w w:val="115"/>
          <w:sz w:val="14"/>
        </w:rPr>
        <w:t>:</w:t>
      </w:r>
      <w:r>
        <w:rPr>
          <w:rFonts w:ascii="Century"/>
          <w:spacing w:val="3"/>
          <w:w w:val="115"/>
          <w:sz w:val="14"/>
        </w:rPr>
        <w:t xml:space="preserve"> </w:t>
      </w:r>
      <w:r>
        <w:rPr>
          <w:rFonts w:ascii="Century"/>
          <w:w w:val="115"/>
          <w:sz w:val="14"/>
        </w:rPr>
        <w:t>Segmented</w:t>
      </w:r>
    </w:p>
    <w:p w14:paraId="0D5C2C13" w14:textId="77777777" w:rsidR="00090F72" w:rsidRDefault="00235938">
      <w:pPr>
        <w:pStyle w:val="BodyText"/>
        <w:spacing w:before="4"/>
        <w:rPr>
          <w:rFonts w:ascii="Century"/>
          <w:sz w:val="15"/>
        </w:rPr>
      </w:pPr>
      <w:r>
        <w:rPr>
          <w:noProof/>
        </w:rPr>
        <w:drawing>
          <wp:anchor distT="0" distB="0" distL="0" distR="0" simplePos="0" relativeHeight="2" behindDoc="0" locked="0" layoutInCell="1" allowOverlap="1" wp14:anchorId="3CC08030" wp14:editId="400295C4">
            <wp:simplePos x="0" y="0"/>
            <wp:positionH relativeFrom="page">
              <wp:posOffset>4038714</wp:posOffset>
            </wp:positionH>
            <wp:positionV relativeFrom="paragraph">
              <wp:posOffset>142208</wp:posOffset>
            </wp:positionV>
            <wp:extent cx="926592" cy="92659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926592" cy="926592"/>
                    </a:xfrm>
                    <a:prstGeom prst="rect">
                      <a:avLst/>
                    </a:prstGeom>
                  </pic:spPr>
                </pic:pic>
              </a:graphicData>
            </a:graphic>
          </wp:anchor>
        </w:drawing>
      </w:r>
      <w:r>
        <w:rPr>
          <w:noProof/>
        </w:rPr>
        <w:drawing>
          <wp:anchor distT="0" distB="0" distL="0" distR="0" simplePos="0" relativeHeight="3" behindDoc="0" locked="0" layoutInCell="1" allowOverlap="1" wp14:anchorId="3E38625C" wp14:editId="14223B51">
            <wp:simplePos x="0" y="0"/>
            <wp:positionH relativeFrom="page">
              <wp:posOffset>5050866</wp:posOffset>
            </wp:positionH>
            <wp:positionV relativeFrom="paragraph">
              <wp:posOffset>142208</wp:posOffset>
            </wp:positionV>
            <wp:extent cx="926592" cy="92659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926592" cy="926592"/>
                    </a:xfrm>
                    <a:prstGeom prst="rect">
                      <a:avLst/>
                    </a:prstGeom>
                  </pic:spPr>
                </pic:pic>
              </a:graphicData>
            </a:graphic>
          </wp:anchor>
        </w:drawing>
      </w:r>
      <w:r>
        <w:rPr>
          <w:noProof/>
        </w:rPr>
        <w:drawing>
          <wp:anchor distT="0" distB="0" distL="0" distR="0" simplePos="0" relativeHeight="4" behindDoc="0" locked="0" layoutInCell="1" allowOverlap="1" wp14:anchorId="004A4861" wp14:editId="3CC75C53">
            <wp:simplePos x="0" y="0"/>
            <wp:positionH relativeFrom="page">
              <wp:posOffset>6063030</wp:posOffset>
            </wp:positionH>
            <wp:positionV relativeFrom="paragraph">
              <wp:posOffset>142208</wp:posOffset>
            </wp:positionV>
            <wp:extent cx="926592" cy="92659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926592" cy="926592"/>
                    </a:xfrm>
                    <a:prstGeom prst="rect">
                      <a:avLst/>
                    </a:prstGeom>
                  </pic:spPr>
                </pic:pic>
              </a:graphicData>
            </a:graphic>
          </wp:anchor>
        </w:drawing>
      </w:r>
    </w:p>
    <w:p w14:paraId="24139FD5" w14:textId="77777777" w:rsidR="00090F72" w:rsidRDefault="00235938">
      <w:pPr>
        <w:pStyle w:val="ListParagraph"/>
        <w:numPr>
          <w:ilvl w:val="0"/>
          <w:numId w:val="4"/>
        </w:numPr>
        <w:tabs>
          <w:tab w:val="left" w:pos="667"/>
          <w:tab w:val="left" w:pos="1848"/>
        </w:tabs>
        <w:spacing w:before="63"/>
        <w:rPr>
          <w:rFonts w:ascii="Century"/>
          <w:sz w:val="14"/>
        </w:rPr>
      </w:pPr>
      <w:r>
        <w:rPr>
          <w:rFonts w:ascii="Times New Roman"/>
          <w:b/>
          <w:w w:val="115"/>
          <w:sz w:val="14"/>
        </w:rPr>
        <w:t>Leaf</w:t>
      </w:r>
      <w:r>
        <w:rPr>
          <w:rFonts w:ascii="Times New Roman"/>
          <w:b/>
          <w:spacing w:val="22"/>
          <w:w w:val="115"/>
          <w:sz w:val="14"/>
        </w:rPr>
        <w:t xml:space="preserve"> </w:t>
      </w:r>
      <w:r>
        <w:rPr>
          <w:rFonts w:ascii="Times New Roman"/>
          <w:b/>
          <w:w w:val="115"/>
          <w:sz w:val="14"/>
        </w:rPr>
        <w:t>2</w:t>
      </w:r>
      <w:r>
        <w:rPr>
          <w:rFonts w:ascii="Century"/>
          <w:w w:val="115"/>
          <w:sz w:val="14"/>
        </w:rPr>
        <w:t>:</w:t>
      </w:r>
      <w:r>
        <w:rPr>
          <w:rFonts w:ascii="Century"/>
          <w:spacing w:val="30"/>
          <w:w w:val="115"/>
          <w:sz w:val="14"/>
        </w:rPr>
        <w:t xml:space="preserve"> </w:t>
      </w:r>
      <w:r>
        <w:rPr>
          <w:rFonts w:ascii="Century"/>
          <w:w w:val="115"/>
          <w:sz w:val="14"/>
        </w:rPr>
        <w:t>Color</w:t>
      </w:r>
      <w:r>
        <w:rPr>
          <w:rFonts w:ascii="Century"/>
          <w:w w:val="115"/>
          <w:sz w:val="14"/>
        </w:rPr>
        <w:tab/>
        <w:t xml:space="preserve">(e) </w:t>
      </w:r>
      <w:r>
        <w:rPr>
          <w:rFonts w:ascii="Times New Roman"/>
          <w:b/>
          <w:w w:val="115"/>
          <w:sz w:val="14"/>
        </w:rPr>
        <w:t>Leaf 2</w:t>
      </w:r>
      <w:r>
        <w:rPr>
          <w:rFonts w:ascii="Century"/>
          <w:w w:val="115"/>
          <w:sz w:val="14"/>
        </w:rPr>
        <w:t xml:space="preserve">: Grayscale (f) </w:t>
      </w:r>
      <w:r>
        <w:rPr>
          <w:rFonts w:ascii="Times New Roman"/>
          <w:b/>
          <w:w w:val="115"/>
          <w:sz w:val="14"/>
        </w:rPr>
        <w:t>Leaf 2</w:t>
      </w:r>
      <w:r>
        <w:rPr>
          <w:rFonts w:ascii="Century"/>
          <w:w w:val="115"/>
          <w:sz w:val="14"/>
        </w:rPr>
        <w:t>:</w:t>
      </w:r>
      <w:r>
        <w:rPr>
          <w:rFonts w:ascii="Century"/>
          <w:spacing w:val="8"/>
          <w:w w:val="115"/>
          <w:sz w:val="14"/>
        </w:rPr>
        <w:t xml:space="preserve"> </w:t>
      </w:r>
      <w:r>
        <w:rPr>
          <w:rFonts w:ascii="Century"/>
          <w:w w:val="115"/>
          <w:sz w:val="14"/>
        </w:rPr>
        <w:t>Segmented</w:t>
      </w:r>
    </w:p>
    <w:p w14:paraId="1FE77A6F" w14:textId="77777777" w:rsidR="00090F72" w:rsidRDefault="00090F72">
      <w:pPr>
        <w:pStyle w:val="BodyText"/>
        <w:spacing w:before="4"/>
        <w:rPr>
          <w:rFonts w:ascii="Century"/>
          <w:sz w:val="25"/>
        </w:rPr>
      </w:pPr>
    </w:p>
    <w:p w14:paraId="0E50B5D1" w14:textId="77777777" w:rsidR="00090F72" w:rsidRDefault="00235938">
      <w:pPr>
        <w:spacing w:line="271" w:lineRule="auto"/>
        <w:ind w:left="193" w:right="135"/>
        <w:jc w:val="both"/>
        <w:rPr>
          <w:rFonts w:ascii="Calibri"/>
          <w:sz w:val="13"/>
        </w:rPr>
      </w:pPr>
      <w:r>
        <w:rPr>
          <w:rFonts w:ascii="Calibri"/>
          <w:b/>
          <w:w w:val="110"/>
          <w:sz w:val="13"/>
        </w:rPr>
        <w:t xml:space="preserve">Fig. 2. </w:t>
      </w:r>
      <w:r>
        <w:rPr>
          <w:rFonts w:ascii="Calibri"/>
          <w:w w:val="110"/>
          <w:sz w:val="13"/>
        </w:rPr>
        <w:t xml:space="preserve">Sample images from the three different versions of the </w:t>
      </w:r>
      <w:proofErr w:type="spellStart"/>
      <w:r>
        <w:rPr>
          <w:rFonts w:ascii="Calibri"/>
          <w:w w:val="110"/>
          <w:sz w:val="13"/>
        </w:rPr>
        <w:t>PlantVillage</w:t>
      </w:r>
      <w:proofErr w:type="spellEnd"/>
      <w:r>
        <w:rPr>
          <w:rFonts w:ascii="Calibri"/>
          <w:w w:val="110"/>
          <w:sz w:val="13"/>
        </w:rPr>
        <w:t xml:space="preserve"> dataset used in various experimental configurations.</w:t>
      </w:r>
    </w:p>
    <w:p w14:paraId="495BBCF6" w14:textId="77777777" w:rsidR="00090F72" w:rsidRDefault="00090F72">
      <w:pPr>
        <w:pStyle w:val="BodyText"/>
        <w:rPr>
          <w:rFonts w:ascii="Calibri"/>
          <w:sz w:val="16"/>
        </w:rPr>
      </w:pPr>
    </w:p>
    <w:p w14:paraId="5F6CFF62" w14:textId="77777777" w:rsidR="00090F72" w:rsidRDefault="00090F72">
      <w:pPr>
        <w:pStyle w:val="BodyText"/>
        <w:spacing w:before="1"/>
        <w:rPr>
          <w:rFonts w:ascii="Calibri"/>
          <w:sz w:val="21"/>
        </w:rPr>
      </w:pPr>
    </w:p>
    <w:p w14:paraId="738E4085" w14:textId="77777777" w:rsidR="00090F72" w:rsidRDefault="00235938">
      <w:pPr>
        <w:pStyle w:val="BodyText"/>
        <w:spacing w:line="216" w:lineRule="auto"/>
        <w:ind w:left="193" w:right="104"/>
        <w:jc w:val="both"/>
      </w:pPr>
      <w:r>
        <w:t>racy of 2.63% on average. Across all our experimental con- figurations, which include three  visual  representations  of the image da</w:t>
      </w:r>
      <w:r>
        <w:t xml:space="preserve">ta (see Figure </w:t>
      </w:r>
      <w:r>
        <w:rPr>
          <w:color w:val="0000FF"/>
        </w:rPr>
        <w:t>2</w:t>
      </w:r>
      <w:r>
        <w:t xml:space="preserve">), the overall accuracy </w:t>
      </w:r>
      <w:r>
        <w:rPr>
          <w:spacing w:val="-3"/>
        </w:rPr>
        <w:t xml:space="preserve">we </w:t>
      </w:r>
      <w:proofErr w:type="spellStart"/>
      <w:r>
        <w:t>ob</w:t>
      </w:r>
      <w:proofErr w:type="spellEnd"/>
      <w:r>
        <w:t xml:space="preserve">- </w:t>
      </w:r>
      <w:proofErr w:type="spellStart"/>
      <w:r>
        <w:t>tained</w:t>
      </w:r>
      <w:proofErr w:type="spellEnd"/>
      <w:r>
        <w:t xml:space="preserve"> on the </w:t>
      </w:r>
      <w:proofErr w:type="spellStart"/>
      <w:r>
        <w:t>PlantVillage</w:t>
      </w:r>
      <w:proofErr w:type="spellEnd"/>
      <w:r>
        <w:t xml:space="preserve"> dataset </w:t>
      </w:r>
      <w:r>
        <w:rPr>
          <w:spacing w:val="-3"/>
        </w:rPr>
        <w:t xml:space="preserve">varied </w:t>
      </w:r>
      <w:r>
        <w:t xml:space="preserve">from 85.53%  (in case of </w:t>
      </w:r>
      <w:proofErr w:type="spellStart"/>
      <w:r>
        <w:rPr>
          <w:i/>
          <w:spacing w:val="-3"/>
        </w:rPr>
        <w:t>AlexNet</w:t>
      </w:r>
      <w:proofErr w:type="spellEnd"/>
      <w:r>
        <w:rPr>
          <w:i/>
          <w:spacing w:val="-3"/>
        </w:rPr>
        <w:t>::</w:t>
      </w:r>
      <w:proofErr w:type="spellStart"/>
      <w:r>
        <w:rPr>
          <w:i/>
          <w:spacing w:val="-3"/>
        </w:rPr>
        <w:t>TrainingFromScratch</w:t>
      </w:r>
      <w:proofErr w:type="spellEnd"/>
      <w:r>
        <w:rPr>
          <w:i/>
          <w:spacing w:val="-3"/>
        </w:rPr>
        <w:t>::</w:t>
      </w:r>
      <w:proofErr w:type="spellStart"/>
      <w:r>
        <w:rPr>
          <w:i/>
          <w:spacing w:val="-3"/>
        </w:rPr>
        <w:t>GrayScale</w:t>
      </w:r>
      <w:proofErr w:type="spellEnd"/>
      <w:r>
        <w:rPr>
          <w:i/>
          <w:spacing w:val="-3"/>
        </w:rPr>
        <w:t xml:space="preserve">::80-20 </w:t>
      </w:r>
      <w:r>
        <w:t xml:space="preserve">) to 99.34%(in case of </w:t>
      </w:r>
      <w:proofErr w:type="spellStart"/>
      <w:r>
        <w:rPr>
          <w:i/>
          <w:spacing w:val="-3"/>
        </w:rPr>
        <w:t>GoogLeNet</w:t>
      </w:r>
      <w:proofErr w:type="spellEnd"/>
      <w:r>
        <w:rPr>
          <w:i/>
          <w:spacing w:val="-3"/>
        </w:rPr>
        <w:t>::</w:t>
      </w:r>
      <w:proofErr w:type="spellStart"/>
      <w:r>
        <w:rPr>
          <w:i/>
          <w:spacing w:val="-3"/>
        </w:rPr>
        <w:t>TransferLearning</w:t>
      </w:r>
      <w:proofErr w:type="spellEnd"/>
      <w:r>
        <w:rPr>
          <w:i/>
          <w:spacing w:val="-3"/>
        </w:rPr>
        <w:t xml:space="preserve">::Color::80-20 </w:t>
      </w:r>
      <w:r>
        <w:t>), hence showing strong promis</w:t>
      </w:r>
      <w:r>
        <w:t xml:space="preserve">e of the deep learning approach </w:t>
      </w:r>
      <w:r>
        <w:rPr>
          <w:position w:val="2"/>
        </w:rPr>
        <w:t xml:space="preserve">for similar prediction problems. </w:t>
      </w:r>
      <w:r>
        <w:rPr>
          <w:spacing w:val="-4"/>
          <w:position w:val="2"/>
        </w:rPr>
        <w:t xml:space="preserve">Table </w:t>
      </w:r>
      <w:r>
        <w:rPr>
          <w:color w:val="0000FF"/>
          <w:position w:val="2"/>
        </w:rPr>
        <w:t xml:space="preserve">1 </w:t>
      </w:r>
      <w:r>
        <w:rPr>
          <w:position w:val="2"/>
        </w:rPr>
        <w:t>shows the mean F</w:t>
      </w:r>
      <w:r>
        <w:rPr>
          <w:rFonts w:ascii="Arial Black"/>
          <w:sz w:val="12"/>
        </w:rPr>
        <w:t xml:space="preserve">1 </w:t>
      </w:r>
      <w:r>
        <w:t>score,</w:t>
      </w:r>
      <w:r>
        <w:rPr>
          <w:spacing w:val="-12"/>
        </w:rPr>
        <w:t xml:space="preserve"> </w:t>
      </w:r>
      <w:r>
        <w:t>mean</w:t>
      </w:r>
      <w:r>
        <w:rPr>
          <w:spacing w:val="-13"/>
        </w:rPr>
        <w:t xml:space="preserve"> </w:t>
      </w:r>
      <w:r>
        <w:t>precision,</w:t>
      </w:r>
      <w:r>
        <w:rPr>
          <w:spacing w:val="-12"/>
        </w:rPr>
        <w:t xml:space="preserve"> </w:t>
      </w:r>
      <w:r>
        <w:t>mean</w:t>
      </w:r>
      <w:r>
        <w:rPr>
          <w:spacing w:val="-12"/>
        </w:rPr>
        <w:t xml:space="preserve"> </w:t>
      </w:r>
      <w:r>
        <w:t>recall,</w:t>
      </w:r>
      <w:r>
        <w:rPr>
          <w:spacing w:val="-12"/>
        </w:rPr>
        <w:t xml:space="preserve"> </w:t>
      </w:r>
      <w:r>
        <w:t>and</w:t>
      </w:r>
      <w:r>
        <w:rPr>
          <w:spacing w:val="-12"/>
        </w:rPr>
        <w:t xml:space="preserve"> </w:t>
      </w:r>
      <w:r>
        <w:t>overall</w:t>
      </w:r>
      <w:r>
        <w:rPr>
          <w:spacing w:val="-13"/>
        </w:rPr>
        <w:t xml:space="preserve"> </w:t>
      </w:r>
      <w:r>
        <w:t>accuracy</w:t>
      </w:r>
      <w:r>
        <w:rPr>
          <w:spacing w:val="-12"/>
        </w:rPr>
        <w:t xml:space="preserve"> </w:t>
      </w:r>
      <w:r>
        <w:t>across all our experimental configurations. All the experimental con- figurations run for a total of 30 epoc</w:t>
      </w:r>
      <w:r>
        <w:t>hs each, and they almost consistently converge after the first step down in the learning rate.</w:t>
      </w:r>
    </w:p>
    <w:p w14:paraId="334E1A10" w14:textId="77777777" w:rsidR="00090F72" w:rsidRDefault="00235938">
      <w:pPr>
        <w:pStyle w:val="BodyText"/>
        <w:spacing w:before="35" w:line="216" w:lineRule="auto"/>
        <w:ind w:left="171" w:right="99" w:firstLine="260"/>
        <w:jc w:val="both"/>
      </w:pPr>
      <w:r>
        <w:rPr>
          <w:spacing w:val="-8"/>
          <w:w w:val="105"/>
        </w:rPr>
        <w:t>To</w:t>
      </w:r>
      <w:r>
        <w:rPr>
          <w:spacing w:val="-11"/>
          <w:w w:val="105"/>
        </w:rPr>
        <w:t xml:space="preserve"> </w:t>
      </w:r>
      <w:r>
        <w:rPr>
          <w:w w:val="105"/>
        </w:rPr>
        <w:t>address</w:t>
      </w:r>
      <w:r>
        <w:rPr>
          <w:spacing w:val="-11"/>
          <w:w w:val="105"/>
        </w:rPr>
        <w:t xml:space="preserve"> </w:t>
      </w:r>
      <w:r>
        <w:rPr>
          <w:w w:val="105"/>
        </w:rPr>
        <w:t>the</w:t>
      </w:r>
      <w:r>
        <w:rPr>
          <w:spacing w:val="-10"/>
          <w:w w:val="105"/>
        </w:rPr>
        <w:t xml:space="preserve"> </w:t>
      </w:r>
      <w:r>
        <w:rPr>
          <w:w w:val="105"/>
        </w:rPr>
        <w:t>issue</w:t>
      </w:r>
      <w:r>
        <w:rPr>
          <w:spacing w:val="-11"/>
          <w:w w:val="105"/>
        </w:rPr>
        <w:t xml:space="preserve"> </w:t>
      </w:r>
      <w:r>
        <w:rPr>
          <w:w w:val="105"/>
        </w:rPr>
        <w:t>of</w:t>
      </w:r>
      <w:r>
        <w:rPr>
          <w:spacing w:val="-11"/>
          <w:w w:val="105"/>
        </w:rPr>
        <w:t xml:space="preserve"> </w:t>
      </w:r>
      <w:r>
        <w:rPr>
          <w:w w:val="105"/>
        </w:rPr>
        <w:t>over-fitting,</w:t>
      </w:r>
      <w:r>
        <w:rPr>
          <w:spacing w:val="-10"/>
          <w:w w:val="105"/>
        </w:rPr>
        <w:t xml:space="preserve"> </w:t>
      </w:r>
      <w:r>
        <w:rPr>
          <w:spacing w:val="-3"/>
          <w:w w:val="105"/>
        </w:rPr>
        <w:t>we</w:t>
      </w:r>
      <w:r>
        <w:rPr>
          <w:spacing w:val="-11"/>
          <w:w w:val="105"/>
        </w:rPr>
        <w:t xml:space="preserve"> </w:t>
      </w:r>
      <w:r>
        <w:rPr>
          <w:spacing w:val="-3"/>
          <w:w w:val="105"/>
        </w:rPr>
        <w:t>vary</w:t>
      </w:r>
      <w:r>
        <w:rPr>
          <w:spacing w:val="-10"/>
          <w:w w:val="105"/>
        </w:rPr>
        <w:t xml:space="preserve"> </w:t>
      </w:r>
      <w:r>
        <w:rPr>
          <w:w w:val="105"/>
        </w:rPr>
        <w:t>the</w:t>
      </w:r>
      <w:r>
        <w:rPr>
          <w:spacing w:val="-11"/>
          <w:w w:val="105"/>
        </w:rPr>
        <w:t xml:space="preserve"> </w:t>
      </w:r>
      <w:r>
        <w:rPr>
          <w:w w:val="105"/>
        </w:rPr>
        <w:t>test</w:t>
      </w:r>
      <w:r>
        <w:rPr>
          <w:spacing w:val="-11"/>
          <w:w w:val="105"/>
        </w:rPr>
        <w:t xml:space="preserve"> </w:t>
      </w:r>
      <w:r>
        <w:rPr>
          <w:w w:val="105"/>
        </w:rPr>
        <w:t>set</w:t>
      </w:r>
      <w:r>
        <w:rPr>
          <w:spacing w:val="-10"/>
          <w:w w:val="105"/>
        </w:rPr>
        <w:t xml:space="preserve"> </w:t>
      </w:r>
      <w:r>
        <w:rPr>
          <w:w w:val="105"/>
        </w:rPr>
        <w:t>to train set ratio and observe that even in the extreme case of training</w:t>
      </w:r>
      <w:r>
        <w:rPr>
          <w:spacing w:val="-25"/>
          <w:w w:val="105"/>
        </w:rPr>
        <w:t xml:space="preserve"> </w:t>
      </w:r>
      <w:r>
        <w:rPr>
          <w:w w:val="105"/>
        </w:rPr>
        <w:t>on</w:t>
      </w:r>
      <w:r>
        <w:rPr>
          <w:spacing w:val="-24"/>
          <w:w w:val="105"/>
        </w:rPr>
        <w:t xml:space="preserve"> </w:t>
      </w:r>
      <w:r>
        <w:rPr>
          <w:w w:val="105"/>
        </w:rPr>
        <w:t>only</w:t>
      </w:r>
      <w:r>
        <w:rPr>
          <w:spacing w:val="-25"/>
          <w:w w:val="105"/>
        </w:rPr>
        <w:t xml:space="preserve"> </w:t>
      </w:r>
      <w:r>
        <w:rPr>
          <w:w w:val="105"/>
        </w:rPr>
        <w:t>20%</w:t>
      </w:r>
      <w:r>
        <w:rPr>
          <w:spacing w:val="-24"/>
          <w:w w:val="105"/>
        </w:rPr>
        <w:t xml:space="preserve"> </w:t>
      </w:r>
      <w:r>
        <w:rPr>
          <w:w w:val="105"/>
        </w:rPr>
        <w:t>of</w:t>
      </w:r>
      <w:r>
        <w:rPr>
          <w:spacing w:val="-25"/>
          <w:w w:val="105"/>
        </w:rPr>
        <w:t xml:space="preserve"> </w:t>
      </w:r>
      <w:r>
        <w:rPr>
          <w:w w:val="105"/>
        </w:rPr>
        <w:t>the</w:t>
      </w:r>
      <w:r>
        <w:rPr>
          <w:spacing w:val="-24"/>
          <w:w w:val="105"/>
        </w:rPr>
        <w:t xml:space="preserve"> </w:t>
      </w:r>
      <w:r>
        <w:rPr>
          <w:w w:val="105"/>
        </w:rPr>
        <w:t>data</w:t>
      </w:r>
      <w:r>
        <w:rPr>
          <w:spacing w:val="-24"/>
          <w:w w:val="105"/>
        </w:rPr>
        <w:t xml:space="preserve"> </w:t>
      </w:r>
      <w:r>
        <w:rPr>
          <w:w w:val="105"/>
        </w:rPr>
        <w:t>and</w:t>
      </w:r>
      <w:r>
        <w:rPr>
          <w:spacing w:val="-25"/>
          <w:w w:val="105"/>
        </w:rPr>
        <w:t xml:space="preserve"> </w:t>
      </w:r>
      <w:r>
        <w:rPr>
          <w:w w:val="105"/>
        </w:rPr>
        <w:t>testing</w:t>
      </w:r>
      <w:r>
        <w:rPr>
          <w:spacing w:val="-24"/>
          <w:w w:val="105"/>
        </w:rPr>
        <w:t xml:space="preserve"> </w:t>
      </w:r>
      <w:r>
        <w:rPr>
          <w:w w:val="105"/>
        </w:rPr>
        <w:t>the</w:t>
      </w:r>
      <w:r>
        <w:rPr>
          <w:spacing w:val="-25"/>
          <w:w w:val="105"/>
        </w:rPr>
        <w:t xml:space="preserve"> </w:t>
      </w:r>
      <w:r>
        <w:rPr>
          <w:w w:val="105"/>
        </w:rPr>
        <w:t>trained</w:t>
      </w:r>
      <w:r>
        <w:rPr>
          <w:spacing w:val="-24"/>
          <w:w w:val="105"/>
        </w:rPr>
        <w:t xml:space="preserve"> </w:t>
      </w:r>
      <w:r>
        <w:rPr>
          <w:w w:val="105"/>
        </w:rPr>
        <w:t xml:space="preserve">model on the rest 80% of the data, the model achieves an overall </w:t>
      </w:r>
      <w:r>
        <w:rPr>
          <w:w w:val="105"/>
          <w:position w:val="2"/>
        </w:rPr>
        <w:t>accuracy of 98.21% (mean F</w:t>
      </w:r>
      <w:r>
        <w:rPr>
          <w:rFonts w:ascii="Arial Black"/>
          <w:w w:val="105"/>
          <w:sz w:val="12"/>
        </w:rPr>
        <w:t>1</w:t>
      </w:r>
      <w:r>
        <w:rPr>
          <w:w w:val="105"/>
          <w:position w:val="2"/>
        </w:rPr>
        <w:t xml:space="preserve">-Score of 0.9820) in the case    </w:t>
      </w:r>
      <w:r>
        <w:rPr>
          <w:w w:val="105"/>
        </w:rPr>
        <w:t xml:space="preserve">of </w:t>
      </w:r>
      <w:proofErr w:type="spellStart"/>
      <w:r>
        <w:rPr>
          <w:i/>
          <w:spacing w:val="-3"/>
          <w:w w:val="105"/>
        </w:rPr>
        <w:t>GoogLeN</w:t>
      </w:r>
      <w:r>
        <w:rPr>
          <w:i/>
          <w:spacing w:val="-3"/>
          <w:w w:val="105"/>
        </w:rPr>
        <w:t>et</w:t>
      </w:r>
      <w:proofErr w:type="spellEnd"/>
      <w:r>
        <w:rPr>
          <w:i/>
          <w:spacing w:val="-3"/>
          <w:w w:val="105"/>
        </w:rPr>
        <w:t>::</w:t>
      </w:r>
      <w:proofErr w:type="spellStart"/>
      <w:r>
        <w:rPr>
          <w:i/>
          <w:spacing w:val="-3"/>
          <w:w w:val="105"/>
        </w:rPr>
        <w:t>TransferLearning</w:t>
      </w:r>
      <w:proofErr w:type="spellEnd"/>
      <w:r>
        <w:rPr>
          <w:i/>
          <w:spacing w:val="-3"/>
          <w:w w:val="105"/>
        </w:rPr>
        <w:t>::Color::20-80</w:t>
      </w:r>
      <w:r>
        <w:rPr>
          <w:spacing w:val="-3"/>
          <w:w w:val="105"/>
        </w:rPr>
        <w:t>.</w:t>
      </w:r>
      <w:r>
        <w:rPr>
          <w:spacing w:val="41"/>
          <w:w w:val="105"/>
        </w:rPr>
        <w:t xml:space="preserve"> </w:t>
      </w:r>
      <w:r>
        <w:rPr>
          <w:w w:val="105"/>
        </w:rPr>
        <w:t>As  expected, the</w:t>
      </w:r>
      <w:r>
        <w:rPr>
          <w:spacing w:val="-16"/>
          <w:w w:val="105"/>
        </w:rPr>
        <w:t xml:space="preserve"> </w:t>
      </w:r>
      <w:r>
        <w:rPr>
          <w:w w:val="105"/>
        </w:rPr>
        <w:t>overall</w:t>
      </w:r>
      <w:r>
        <w:rPr>
          <w:spacing w:val="-15"/>
          <w:w w:val="105"/>
        </w:rPr>
        <w:t xml:space="preserve"> </w:t>
      </w:r>
      <w:r>
        <w:rPr>
          <w:w w:val="105"/>
        </w:rPr>
        <w:t>performance</w:t>
      </w:r>
      <w:r>
        <w:rPr>
          <w:spacing w:val="-15"/>
          <w:w w:val="105"/>
        </w:rPr>
        <w:t xml:space="preserve"> </w:t>
      </w:r>
      <w:r>
        <w:rPr>
          <w:w w:val="105"/>
        </w:rPr>
        <w:t>of</w:t>
      </w:r>
      <w:r>
        <w:rPr>
          <w:spacing w:val="-15"/>
          <w:w w:val="105"/>
        </w:rPr>
        <w:t xml:space="preserve"> </w:t>
      </w:r>
      <w:r>
        <w:rPr>
          <w:w w:val="105"/>
        </w:rPr>
        <w:t>both</w:t>
      </w:r>
      <w:r>
        <w:rPr>
          <w:spacing w:val="-15"/>
          <w:w w:val="105"/>
        </w:rPr>
        <w:t xml:space="preserve"> </w:t>
      </w:r>
      <w:proofErr w:type="spellStart"/>
      <w:r>
        <w:rPr>
          <w:w w:val="105"/>
        </w:rPr>
        <w:t>AlexNet</w:t>
      </w:r>
      <w:proofErr w:type="spellEnd"/>
      <w:r>
        <w:rPr>
          <w:spacing w:val="-15"/>
          <w:w w:val="105"/>
        </w:rPr>
        <w:t xml:space="preserve"> </w:t>
      </w:r>
      <w:r>
        <w:rPr>
          <w:w w:val="105"/>
        </w:rPr>
        <w:t>and</w:t>
      </w:r>
      <w:r>
        <w:rPr>
          <w:spacing w:val="-15"/>
          <w:w w:val="105"/>
        </w:rPr>
        <w:t xml:space="preserve"> </w:t>
      </w:r>
      <w:proofErr w:type="spellStart"/>
      <w:r>
        <w:rPr>
          <w:w w:val="105"/>
        </w:rPr>
        <w:t>GoogLeNet</w:t>
      </w:r>
      <w:proofErr w:type="spellEnd"/>
      <w:r>
        <w:rPr>
          <w:spacing w:val="-15"/>
          <w:w w:val="105"/>
        </w:rPr>
        <w:t xml:space="preserve"> </w:t>
      </w:r>
      <w:r>
        <w:rPr>
          <w:w w:val="105"/>
        </w:rPr>
        <w:t xml:space="preserve">do degrade if </w:t>
      </w:r>
      <w:r>
        <w:rPr>
          <w:spacing w:val="-3"/>
          <w:w w:val="105"/>
        </w:rPr>
        <w:t xml:space="preserve">we </w:t>
      </w:r>
      <w:r>
        <w:rPr>
          <w:w w:val="105"/>
        </w:rPr>
        <w:t xml:space="preserve">keep increasing the test set to train set ratio (see Figure </w:t>
      </w:r>
      <w:r>
        <w:rPr>
          <w:color w:val="0000FF"/>
          <w:w w:val="105"/>
        </w:rPr>
        <w:t>4(d)</w:t>
      </w:r>
      <w:r>
        <w:rPr>
          <w:w w:val="105"/>
        </w:rPr>
        <w:t xml:space="preserve">), but the decrease in performance is not as </w:t>
      </w:r>
      <w:r>
        <w:t>drastic</w:t>
      </w:r>
      <w:r>
        <w:rPr>
          <w:spacing w:val="-16"/>
        </w:rPr>
        <w:t xml:space="preserve"> </w:t>
      </w:r>
      <w:r>
        <w:t>as</w:t>
      </w:r>
      <w:r>
        <w:rPr>
          <w:spacing w:val="-16"/>
        </w:rPr>
        <w:t xml:space="preserve"> </w:t>
      </w:r>
      <w:r>
        <w:rPr>
          <w:spacing w:val="-3"/>
        </w:rPr>
        <w:t>we</w:t>
      </w:r>
      <w:r>
        <w:rPr>
          <w:spacing w:val="-15"/>
        </w:rPr>
        <w:t xml:space="preserve"> </w:t>
      </w:r>
      <w:r>
        <w:t>would</w:t>
      </w:r>
      <w:r>
        <w:rPr>
          <w:spacing w:val="-16"/>
        </w:rPr>
        <w:t xml:space="preserve"> </w:t>
      </w:r>
      <w:r>
        <w:t>expect</w:t>
      </w:r>
      <w:r>
        <w:rPr>
          <w:spacing w:val="-16"/>
        </w:rPr>
        <w:t xml:space="preserve"> </w:t>
      </w:r>
      <w:r>
        <w:t>if</w:t>
      </w:r>
      <w:r>
        <w:rPr>
          <w:spacing w:val="-16"/>
        </w:rPr>
        <w:t xml:space="preserve"> </w:t>
      </w:r>
      <w:r>
        <w:t>the</w:t>
      </w:r>
      <w:r>
        <w:rPr>
          <w:spacing w:val="-15"/>
        </w:rPr>
        <w:t xml:space="preserve"> </w:t>
      </w:r>
      <w:r>
        <w:t>model</w:t>
      </w:r>
      <w:r>
        <w:rPr>
          <w:spacing w:val="-16"/>
        </w:rPr>
        <w:t xml:space="preserve"> </w:t>
      </w:r>
      <w:r>
        <w:rPr>
          <w:spacing w:val="-3"/>
        </w:rPr>
        <w:t>was</w:t>
      </w:r>
      <w:r>
        <w:rPr>
          <w:spacing w:val="-15"/>
        </w:rPr>
        <w:t xml:space="preserve"> </w:t>
      </w:r>
      <w:r>
        <w:t>indeed</w:t>
      </w:r>
      <w:r>
        <w:rPr>
          <w:spacing w:val="-15"/>
        </w:rPr>
        <w:t xml:space="preserve"> </w:t>
      </w:r>
      <w:r>
        <w:t xml:space="preserve">over-fitting. </w:t>
      </w:r>
      <w:r>
        <w:rPr>
          <w:w w:val="105"/>
        </w:rPr>
        <w:t xml:space="preserve">Figure </w:t>
      </w:r>
      <w:r>
        <w:rPr>
          <w:color w:val="0000FF"/>
          <w:w w:val="105"/>
        </w:rPr>
        <w:t xml:space="preserve">4(c) </w:t>
      </w:r>
      <w:r>
        <w:rPr>
          <w:w w:val="105"/>
        </w:rPr>
        <w:t>also shows that there is no divergence between the</w:t>
      </w:r>
      <w:r>
        <w:rPr>
          <w:spacing w:val="-24"/>
          <w:w w:val="105"/>
        </w:rPr>
        <w:t xml:space="preserve"> </w:t>
      </w:r>
      <w:r>
        <w:rPr>
          <w:w w:val="105"/>
        </w:rPr>
        <w:t>validation</w:t>
      </w:r>
      <w:r>
        <w:rPr>
          <w:spacing w:val="-23"/>
          <w:w w:val="105"/>
        </w:rPr>
        <w:t xml:space="preserve"> </w:t>
      </w:r>
      <w:r>
        <w:rPr>
          <w:w w:val="105"/>
        </w:rPr>
        <w:t>loss</w:t>
      </w:r>
      <w:r>
        <w:rPr>
          <w:spacing w:val="-23"/>
          <w:w w:val="105"/>
        </w:rPr>
        <w:t xml:space="preserve"> </w:t>
      </w:r>
      <w:r>
        <w:rPr>
          <w:w w:val="105"/>
        </w:rPr>
        <w:t>and</w:t>
      </w:r>
      <w:r>
        <w:rPr>
          <w:spacing w:val="-23"/>
          <w:w w:val="105"/>
        </w:rPr>
        <w:t xml:space="preserve"> </w:t>
      </w:r>
      <w:r>
        <w:rPr>
          <w:w w:val="105"/>
        </w:rPr>
        <w:t>the</w:t>
      </w:r>
      <w:r>
        <w:rPr>
          <w:spacing w:val="-23"/>
          <w:w w:val="105"/>
        </w:rPr>
        <w:t xml:space="preserve"> </w:t>
      </w:r>
      <w:r>
        <w:rPr>
          <w:w w:val="105"/>
        </w:rPr>
        <w:t>training</w:t>
      </w:r>
      <w:r>
        <w:rPr>
          <w:spacing w:val="-23"/>
          <w:w w:val="105"/>
        </w:rPr>
        <w:t xml:space="preserve"> </w:t>
      </w:r>
      <w:r>
        <w:rPr>
          <w:w w:val="105"/>
        </w:rPr>
        <w:t>loss,</w:t>
      </w:r>
      <w:r>
        <w:rPr>
          <w:spacing w:val="-23"/>
          <w:w w:val="105"/>
        </w:rPr>
        <w:t xml:space="preserve"> </w:t>
      </w:r>
      <w:r>
        <w:rPr>
          <w:w w:val="105"/>
        </w:rPr>
        <w:t>confirming</w:t>
      </w:r>
      <w:r>
        <w:rPr>
          <w:spacing w:val="-23"/>
          <w:w w:val="105"/>
        </w:rPr>
        <w:t xml:space="preserve"> </w:t>
      </w:r>
      <w:r>
        <w:rPr>
          <w:w w:val="105"/>
        </w:rPr>
        <w:t>that</w:t>
      </w:r>
      <w:r>
        <w:rPr>
          <w:spacing w:val="-23"/>
          <w:w w:val="105"/>
        </w:rPr>
        <w:t xml:space="preserve"> </w:t>
      </w:r>
      <w:r>
        <w:rPr>
          <w:spacing w:val="-3"/>
          <w:w w:val="105"/>
        </w:rPr>
        <w:t xml:space="preserve">over- </w:t>
      </w:r>
      <w:r>
        <w:rPr>
          <w:w w:val="105"/>
        </w:rPr>
        <w:t xml:space="preserve">fitting is not a contributor to the results </w:t>
      </w:r>
      <w:r>
        <w:rPr>
          <w:spacing w:val="-3"/>
          <w:w w:val="105"/>
        </w:rPr>
        <w:t xml:space="preserve">we </w:t>
      </w:r>
      <w:r>
        <w:rPr>
          <w:w w:val="105"/>
        </w:rPr>
        <w:t>obtain across all our</w:t>
      </w:r>
      <w:r>
        <w:rPr>
          <w:spacing w:val="12"/>
          <w:w w:val="105"/>
        </w:rPr>
        <w:t xml:space="preserve"> </w:t>
      </w:r>
      <w:r>
        <w:rPr>
          <w:w w:val="105"/>
        </w:rPr>
        <w:t>experiments.</w:t>
      </w:r>
    </w:p>
    <w:p w14:paraId="564AB971" w14:textId="77777777" w:rsidR="00090F72" w:rsidRDefault="00235938">
      <w:pPr>
        <w:pStyle w:val="BodyText"/>
        <w:spacing w:before="34" w:line="216" w:lineRule="auto"/>
        <w:ind w:left="188" w:right="109" w:firstLine="243"/>
        <w:jc w:val="both"/>
      </w:pPr>
      <w:r>
        <w:t>Among</w:t>
      </w:r>
      <w:r>
        <w:t xml:space="preserve"> the </w:t>
      </w:r>
      <w:proofErr w:type="spellStart"/>
      <w:r>
        <w:t>AlexNet</w:t>
      </w:r>
      <w:proofErr w:type="spellEnd"/>
      <w:r>
        <w:t xml:space="preserve"> and </w:t>
      </w:r>
      <w:proofErr w:type="spellStart"/>
      <w:r>
        <w:t>GoogLeNet</w:t>
      </w:r>
      <w:proofErr w:type="spellEnd"/>
      <w:r>
        <w:t xml:space="preserve"> architectures, </w:t>
      </w:r>
      <w:proofErr w:type="spellStart"/>
      <w:r>
        <w:t>GoogLeNet</w:t>
      </w:r>
      <w:proofErr w:type="spellEnd"/>
      <w:r>
        <w:t xml:space="preserve"> consistently performs better than </w:t>
      </w:r>
      <w:proofErr w:type="spellStart"/>
      <w:r>
        <w:t>AlexNet</w:t>
      </w:r>
      <w:proofErr w:type="spellEnd"/>
      <w:r>
        <w:t xml:space="preserve"> </w:t>
      </w:r>
      <w:r>
        <w:rPr>
          <w:color w:val="0000FF"/>
        </w:rPr>
        <w:t>4(a)</w:t>
      </w:r>
      <w:r>
        <w:t xml:space="preserve">, and based on the method of training, transfer learning always yields better results </w:t>
      </w:r>
      <w:r>
        <w:rPr>
          <w:color w:val="0000FF"/>
        </w:rPr>
        <w:t>4(b)</w:t>
      </w:r>
      <w:r>
        <w:t>, both of which were expected.</w:t>
      </w:r>
    </w:p>
    <w:p w14:paraId="0BB917E5" w14:textId="77777777" w:rsidR="00090F72" w:rsidRDefault="00235938">
      <w:pPr>
        <w:pStyle w:val="BodyText"/>
        <w:spacing w:before="41" w:line="216" w:lineRule="auto"/>
        <w:ind w:left="186" w:right="104" w:firstLine="245"/>
        <w:jc w:val="both"/>
      </w:pPr>
      <w:r>
        <w:t>The three versions of the dataset (co</w:t>
      </w:r>
      <w:r>
        <w:t xml:space="preserve">lor, </w:t>
      </w:r>
      <w:proofErr w:type="gramStart"/>
      <w:r>
        <w:t>gray-scale</w:t>
      </w:r>
      <w:proofErr w:type="gramEnd"/>
      <w:r>
        <w:t xml:space="preserve"> and segmented) show a characteristic variation in performance across all the experiments when </w:t>
      </w:r>
      <w:r>
        <w:rPr>
          <w:spacing w:val="-3"/>
        </w:rPr>
        <w:t xml:space="preserve">we </w:t>
      </w:r>
      <w:r>
        <w:t xml:space="preserve">keep the rest of the </w:t>
      </w:r>
      <w:proofErr w:type="spellStart"/>
      <w:r>
        <w:t>exper</w:t>
      </w:r>
      <w:proofErr w:type="spellEnd"/>
      <w:r>
        <w:t xml:space="preserve">- </w:t>
      </w:r>
      <w:proofErr w:type="spellStart"/>
      <w:r>
        <w:t>imental</w:t>
      </w:r>
      <w:proofErr w:type="spellEnd"/>
      <w:r>
        <w:t xml:space="preserve"> configuration constant. The models perform the best in case of the colored version of the dataset. When des</w:t>
      </w:r>
      <w:r>
        <w:t xml:space="preserve">igning the experiments, </w:t>
      </w:r>
      <w:r>
        <w:rPr>
          <w:spacing w:val="-3"/>
        </w:rPr>
        <w:t xml:space="preserve">we </w:t>
      </w:r>
      <w:r>
        <w:t>were concerned that the neural networks might only learn to pick up the inherent biases associated with</w:t>
      </w:r>
      <w:r>
        <w:rPr>
          <w:spacing w:val="33"/>
        </w:rPr>
        <w:t xml:space="preserve"> </w:t>
      </w:r>
      <w:r>
        <w:t>the</w:t>
      </w:r>
      <w:r>
        <w:rPr>
          <w:spacing w:val="34"/>
        </w:rPr>
        <w:t xml:space="preserve"> </w:t>
      </w:r>
      <w:r>
        <w:t>lighting</w:t>
      </w:r>
      <w:r>
        <w:rPr>
          <w:spacing w:val="33"/>
        </w:rPr>
        <w:t xml:space="preserve"> </w:t>
      </w:r>
      <w:r>
        <w:t>conditions,</w:t>
      </w:r>
      <w:r>
        <w:rPr>
          <w:spacing w:val="37"/>
        </w:rPr>
        <w:t xml:space="preserve"> </w:t>
      </w:r>
      <w:r>
        <w:t>the</w:t>
      </w:r>
      <w:r>
        <w:rPr>
          <w:spacing w:val="33"/>
        </w:rPr>
        <w:t xml:space="preserve"> </w:t>
      </w:r>
      <w:r>
        <w:t>method</w:t>
      </w:r>
      <w:r>
        <w:rPr>
          <w:spacing w:val="34"/>
        </w:rPr>
        <w:t xml:space="preserve"> </w:t>
      </w:r>
      <w:r>
        <w:t>and</w:t>
      </w:r>
      <w:r>
        <w:rPr>
          <w:spacing w:val="34"/>
        </w:rPr>
        <w:t xml:space="preserve"> </w:t>
      </w:r>
      <w:r>
        <w:t>apparatus</w:t>
      </w:r>
      <w:r>
        <w:rPr>
          <w:spacing w:val="34"/>
        </w:rPr>
        <w:t xml:space="preserve"> </w:t>
      </w:r>
      <w:r>
        <w:t>of</w:t>
      </w:r>
    </w:p>
    <w:p w14:paraId="56D6589F" w14:textId="77777777" w:rsidR="00090F72" w:rsidRDefault="00090F72">
      <w:pPr>
        <w:spacing w:line="216" w:lineRule="auto"/>
        <w:jc w:val="both"/>
        <w:sectPr w:rsidR="00090F72">
          <w:type w:val="continuous"/>
          <w:pgSz w:w="12240" w:h="15840"/>
          <w:pgMar w:top="880" w:right="900" w:bottom="840" w:left="900" w:header="720" w:footer="720" w:gutter="0"/>
          <w:cols w:num="2" w:space="720" w:equalWidth="0">
            <w:col w:w="5167" w:space="40"/>
            <w:col w:w="5233"/>
          </w:cols>
        </w:sectPr>
      </w:pPr>
    </w:p>
    <w:p w14:paraId="7812C0F2" w14:textId="77777777" w:rsidR="00090F72" w:rsidRDefault="00235938">
      <w:pPr>
        <w:pStyle w:val="BodyText"/>
        <w:spacing w:before="115" w:line="216" w:lineRule="auto"/>
        <w:ind w:left="130" w:right="43" w:firstLine="6"/>
        <w:jc w:val="both"/>
      </w:pPr>
      <w:r>
        <w:lastRenderedPageBreak/>
        <w:t xml:space="preserve">collection of the data. </w:t>
      </w:r>
      <w:r>
        <w:rPr>
          <w:spacing w:val="-8"/>
        </w:rPr>
        <w:t xml:space="preserve">We </w:t>
      </w:r>
      <w:r>
        <w:t>therefore experimented</w:t>
      </w:r>
      <w:r>
        <w:t xml:space="preserve"> with the gray-scaled version of the same dataset to test the model’s adaptability</w:t>
      </w:r>
      <w:r>
        <w:rPr>
          <w:spacing w:val="-7"/>
        </w:rPr>
        <w:t xml:space="preserve"> </w:t>
      </w:r>
      <w:r>
        <w:t>in</w:t>
      </w:r>
      <w:r>
        <w:rPr>
          <w:spacing w:val="-6"/>
        </w:rPr>
        <w:t xml:space="preserve"> </w:t>
      </w:r>
      <w:r>
        <w:t>the</w:t>
      </w:r>
      <w:r>
        <w:rPr>
          <w:spacing w:val="-6"/>
        </w:rPr>
        <w:t xml:space="preserve"> </w:t>
      </w:r>
      <w:r>
        <w:t>absence</w:t>
      </w:r>
      <w:r>
        <w:rPr>
          <w:spacing w:val="-6"/>
        </w:rPr>
        <w:t xml:space="preserve"> </w:t>
      </w:r>
      <w:r>
        <w:t>of</w:t>
      </w:r>
      <w:r>
        <w:rPr>
          <w:spacing w:val="-6"/>
        </w:rPr>
        <w:t xml:space="preserve"> </w:t>
      </w:r>
      <w:r>
        <w:t>color</w:t>
      </w:r>
      <w:r>
        <w:rPr>
          <w:spacing w:val="-6"/>
        </w:rPr>
        <w:t xml:space="preserve"> </w:t>
      </w:r>
      <w:r>
        <w:t>information,</w:t>
      </w:r>
      <w:r>
        <w:rPr>
          <w:spacing w:val="-5"/>
        </w:rPr>
        <w:t xml:space="preserve"> </w:t>
      </w:r>
      <w:r>
        <w:t>and</w:t>
      </w:r>
      <w:r>
        <w:rPr>
          <w:spacing w:val="-6"/>
        </w:rPr>
        <w:t xml:space="preserve"> </w:t>
      </w:r>
      <w:r>
        <w:t>its</w:t>
      </w:r>
      <w:r>
        <w:rPr>
          <w:spacing w:val="-6"/>
        </w:rPr>
        <w:t xml:space="preserve"> </w:t>
      </w:r>
      <w:r>
        <w:t xml:space="preserve">ability to learn higher level structural patterns typical to </w:t>
      </w:r>
      <w:proofErr w:type="gramStart"/>
      <w:r>
        <w:t>particular crops</w:t>
      </w:r>
      <w:proofErr w:type="gramEnd"/>
      <w:r>
        <w:rPr>
          <w:spacing w:val="-13"/>
        </w:rPr>
        <w:t xml:space="preserve"> </w:t>
      </w:r>
      <w:r>
        <w:t>and</w:t>
      </w:r>
      <w:r>
        <w:rPr>
          <w:spacing w:val="-13"/>
        </w:rPr>
        <w:t xml:space="preserve"> </w:t>
      </w:r>
      <w:r>
        <w:t>diseases.</w:t>
      </w:r>
      <w:r>
        <w:rPr>
          <w:spacing w:val="4"/>
        </w:rPr>
        <w:t xml:space="preserve"> </w:t>
      </w:r>
      <w:r>
        <w:t>As</w:t>
      </w:r>
      <w:r>
        <w:rPr>
          <w:spacing w:val="-13"/>
        </w:rPr>
        <w:t xml:space="preserve"> </w:t>
      </w:r>
      <w:r>
        <w:t>expected,</w:t>
      </w:r>
      <w:r>
        <w:rPr>
          <w:spacing w:val="-12"/>
        </w:rPr>
        <w:t xml:space="preserve"> </w:t>
      </w:r>
      <w:r>
        <w:t>the</w:t>
      </w:r>
      <w:r>
        <w:rPr>
          <w:spacing w:val="-12"/>
        </w:rPr>
        <w:t xml:space="preserve"> </w:t>
      </w:r>
      <w:r>
        <w:t>performance</w:t>
      </w:r>
      <w:r>
        <w:rPr>
          <w:spacing w:val="-13"/>
        </w:rPr>
        <w:t xml:space="preserve"> </w:t>
      </w:r>
      <w:r>
        <w:t>did</w:t>
      </w:r>
      <w:r>
        <w:rPr>
          <w:spacing w:val="-12"/>
        </w:rPr>
        <w:t xml:space="preserve"> </w:t>
      </w:r>
      <w:r>
        <w:t xml:space="preserve">decrease when compared to the experiments on the colored version of the dataset, but even in the case of the worst </w:t>
      </w:r>
      <w:proofErr w:type="gramStart"/>
      <w:r>
        <w:t xml:space="preserve">performance,  </w:t>
      </w:r>
      <w:r>
        <w:rPr>
          <w:position w:val="2"/>
        </w:rPr>
        <w:t>th</w:t>
      </w:r>
      <w:r>
        <w:rPr>
          <w:position w:val="2"/>
        </w:rPr>
        <w:t>e</w:t>
      </w:r>
      <w:proofErr w:type="gramEnd"/>
      <w:r>
        <w:rPr>
          <w:position w:val="2"/>
        </w:rPr>
        <w:t xml:space="preserve"> observed mean F</w:t>
      </w:r>
      <w:r>
        <w:rPr>
          <w:rFonts w:ascii="Arial Black" w:hAnsi="Arial Black"/>
          <w:sz w:val="12"/>
        </w:rPr>
        <w:t xml:space="preserve">1 </w:t>
      </w:r>
      <w:r>
        <w:rPr>
          <w:position w:val="2"/>
        </w:rPr>
        <w:t xml:space="preserve">score </w:t>
      </w:r>
      <w:r>
        <w:rPr>
          <w:spacing w:val="-3"/>
          <w:position w:val="2"/>
        </w:rPr>
        <w:t xml:space="preserve">was </w:t>
      </w:r>
      <w:r>
        <w:rPr>
          <w:position w:val="2"/>
        </w:rPr>
        <w:t xml:space="preserve">0.8524 (overall accuracy of </w:t>
      </w:r>
      <w:r>
        <w:t xml:space="preserve">85.53%). The segmented versions of the whole dataset </w:t>
      </w:r>
      <w:r>
        <w:rPr>
          <w:spacing w:val="-3"/>
        </w:rPr>
        <w:t xml:space="preserve">was </w:t>
      </w:r>
      <w:r>
        <w:t xml:space="preserve">also prepared to investigate the role of the background of   the images in overall performance, and as shown in Figure </w:t>
      </w:r>
      <w:r>
        <w:rPr>
          <w:color w:val="0000FF"/>
        </w:rPr>
        <w:t>4(e)</w:t>
      </w:r>
      <w:r>
        <w:t>, the performance o</w:t>
      </w:r>
      <w:r>
        <w:t xml:space="preserve">f the model using segmented images is consistently better than that of the model using gray-scaled images, but slightly </w:t>
      </w:r>
      <w:r>
        <w:rPr>
          <w:spacing w:val="-3"/>
        </w:rPr>
        <w:t xml:space="preserve">lower </w:t>
      </w:r>
      <w:r>
        <w:t>than that of the model using the colored version of the</w:t>
      </w:r>
      <w:r>
        <w:rPr>
          <w:spacing w:val="12"/>
        </w:rPr>
        <w:t xml:space="preserve"> </w:t>
      </w:r>
      <w:r>
        <w:t>images.</w:t>
      </w:r>
    </w:p>
    <w:p w14:paraId="0281076B" w14:textId="77777777" w:rsidR="00090F72" w:rsidRDefault="00235938">
      <w:pPr>
        <w:pStyle w:val="BodyText"/>
        <w:spacing w:line="216" w:lineRule="auto"/>
        <w:ind w:left="115" w:right="63" w:firstLine="260"/>
        <w:jc w:val="both"/>
      </w:pPr>
      <w:r>
        <w:rPr>
          <w:spacing w:val="-3"/>
        </w:rPr>
        <w:t xml:space="preserve">Finally, </w:t>
      </w:r>
      <w:r>
        <w:t xml:space="preserve">while these approaches yield excellent results on the </w:t>
      </w:r>
      <w:proofErr w:type="spellStart"/>
      <w:r>
        <w:t>Pla</w:t>
      </w:r>
      <w:r>
        <w:t>ntVillage</w:t>
      </w:r>
      <w:proofErr w:type="spellEnd"/>
      <w:r>
        <w:t xml:space="preserve"> dataset which </w:t>
      </w:r>
      <w:r>
        <w:rPr>
          <w:spacing w:val="-3"/>
        </w:rPr>
        <w:t xml:space="preserve">was </w:t>
      </w:r>
      <w:r>
        <w:t xml:space="preserve">collected in a controlled environment, </w:t>
      </w:r>
      <w:r>
        <w:rPr>
          <w:spacing w:val="-3"/>
        </w:rPr>
        <w:t xml:space="preserve">we </w:t>
      </w:r>
      <w:r>
        <w:t>also assessed the model’s performance on images</w:t>
      </w:r>
      <w:r>
        <w:rPr>
          <w:spacing w:val="-6"/>
        </w:rPr>
        <w:t xml:space="preserve"> </w:t>
      </w:r>
      <w:r>
        <w:t>sampled</w:t>
      </w:r>
      <w:r>
        <w:rPr>
          <w:spacing w:val="-5"/>
        </w:rPr>
        <w:t xml:space="preserve"> </w:t>
      </w:r>
      <w:r>
        <w:t>from</w:t>
      </w:r>
      <w:r>
        <w:rPr>
          <w:spacing w:val="-5"/>
        </w:rPr>
        <w:t xml:space="preserve"> </w:t>
      </w:r>
      <w:r>
        <w:t>trusted</w:t>
      </w:r>
      <w:r>
        <w:rPr>
          <w:spacing w:val="-5"/>
        </w:rPr>
        <w:t xml:space="preserve"> </w:t>
      </w:r>
      <w:r>
        <w:t>online</w:t>
      </w:r>
      <w:r>
        <w:rPr>
          <w:spacing w:val="-5"/>
        </w:rPr>
        <w:t xml:space="preserve"> </w:t>
      </w:r>
      <w:r>
        <w:t>sources</w:t>
      </w:r>
      <w:r>
        <w:rPr>
          <w:spacing w:val="-6"/>
        </w:rPr>
        <w:t xml:space="preserve"> </w:t>
      </w:r>
      <w:r>
        <w:t>such</w:t>
      </w:r>
      <w:r>
        <w:rPr>
          <w:spacing w:val="-5"/>
        </w:rPr>
        <w:t xml:space="preserve"> </w:t>
      </w:r>
      <w:r>
        <w:t>as</w:t>
      </w:r>
      <w:r>
        <w:rPr>
          <w:spacing w:val="-5"/>
        </w:rPr>
        <w:t xml:space="preserve"> </w:t>
      </w:r>
      <w:r>
        <w:t xml:space="preserve">academic agriculture extension services. Such images are not </w:t>
      </w:r>
      <w:r>
        <w:rPr>
          <w:spacing w:val="-3"/>
        </w:rPr>
        <w:t xml:space="preserve">available </w:t>
      </w:r>
      <w:r>
        <w:t>in large numbers, and u</w:t>
      </w:r>
      <w:r>
        <w:t xml:space="preserve">sing a combination of automated download from Bing Image Search with a visual verification step </w:t>
      </w:r>
      <w:r>
        <w:rPr>
          <w:spacing w:val="-3"/>
        </w:rPr>
        <w:t xml:space="preserve">by </w:t>
      </w:r>
      <w:r>
        <w:t xml:space="preserve">one of us (MS), </w:t>
      </w:r>
      <w:r>
        <w:rPr>
          <w:spacing w:val="-3"/>
        </w:rPr>
        <w:t xml:space="preserve">we </w:t>
      </w:r>
      <w:r>
        <w:t>obtained a small, verified dataset of 121 images (see Supplementary Material for a detailed description of the process). By using the mode</w:t>
      </w:r>
      <w:r>
        <w:t xml:space="preserve">l trained using </w:t>
      </w:r>
      <w:proofErr w:type="gramStart"/>
      <w:r>
        <w:rPr>
          <w:rFonts w:ascii="Arial" w:hAnsi="Arial"/>
          <w:i/>
          <w:spacing w:val="-3"/>
          <w:w w:val="95"/>
        </w:rPr>
        <w:t>GoogLeNet:Segmented</w:t>
      </w:r>
      <w:proofErr w:type="gramEnd"/>
      <w:r>
        <w:rPr>
          <w:rFonts w:ascii="Arial" w:hAnsi="Arial"/>
          <w:i/>
          <w:spacing w:val="-3"/>
          <w:w w:val="95"/>
        </w:rPr>
        <w:t>:TransferLearning:80-20</w:t>
      </w:r>
      <w:r>
        <w:rPr>
          <w:spacing w:val="-3"/>
          <w:w w:val="95"/>
        </w:rPr>
        <w:t xml:space="preserve">, we </w:t>
      </w:r>
      <w:r>
        <w:rPr>
          <w:w w:val="95"/>
        </w:rPr>
        <w:t xml:space="preserve">obtained an </w:t>
      </w:r>
      <w:r>
        <w:t>overall</w:t>
      </w:r>
      <w:r>
        <w:rPr>
          <w:spacing w:val="-20"/>
        </w:rPr>
        <w:t xml:space="preserve"> </w:t>
      </w:r>
      <w:r>
        <w:t>accuracy</w:t>
      </w:r>
      <w:r>
        <w:rPr>
          <w:spacing w:val="-19"/>
        </w:rPr>
        <w:t xml:space="preserve"> </w:t>
      </w:r>
      <w:r>
        <w:t>of</w:t>
      </w:r>
      <w:r>
        <w:rPr>
          <w:spacing w:val="-20"/>
        </w:rPr>
        <w:t xml:space="preserve"> </w:t>
      </w:r>
      <w:r>
        <w:t>31.40%</w:t>
      </w:r>
      <w:r>
        <w:rPr>
          <w:spacing w:val="-19"/>
        </w:rPr>
        <w:t xml:space="preserve"> </w:t>
      </w:r>
      <w:r>
        <w:t>in</w:t>
      </w:r>
      <w:r>
        <w:rPr>
          <w:spacing w:val="-20"/>
        </w:rPr>
        <w:t xml:space="preserve"> </w:t>
      </w:r>
      <w:r>
        <w:t>successfully</w:t>
      </w:r>
      <w:r>
        <w:rPr>
          <w:spacing w:val="-19"/>
        </w:rPr>
        <w:t xml:space="preserve"> </w:t>
      </w:r>
      <w:r>
        <w:t>predicting</w:t>
      </w:r>
      <w:r>
        <w:rPr>
          <w:spacing w:val="-19"/>
        </w:rPr>
        <w:t xml:space="preserve"> </w:t>
      </w:r>
      <w:r>
        <w:t>the</w:t>
      </w:r>
      <w:r>
        <w:rPr>
          <w:spacing w:val="-20"/>
        </w:rPr>
        <w:t xml:space="preserve"> </w:t>
      </w:r>
      <w:r>
        <w:t xml:space="preserve">correct class label (i.e. crop and disease information) from among 38 possible class labels. </w:t>
      </w:r>
      <w:r>
        <w:rPr>
          <w:spacing w:val="-8"/>
        </w:rPr>
        <w:t xml:space="preserve">We </w:t>
      </w:r>
      <w:r>
        <w:t>note that a random classifier will obtain</w:t>
      </w:r>
      <w:r>
        <w:rPr>
          <w:spacing w:val="-12"/>
        </w:rPr>
        <w:t xml:space="preserve"> </w:t>
      </w:r>
      <w:r>
        <w:t>an</w:t>
      </w:r>
      <w:r>
        <w:rPr>
          <w:spacing w:val="-11"/>
        </w:rPr>
        <w:t xml:space="preserve"> </w:t>
      </w:r>
      <w:r>
        <w:t>average</w:t>
      </w:r>
      <w:r>
        <w:rPr>
          <w:spacing w:val="-12"/>
        </w:rPr>
        <w:t xml:space="preserve"> </w:t>
      </w:r>
      <w:r>
        <w:t>accuracy</w:t>
      </w:r>
      <w:r>
        <w:rPr>
          <w:spacing w:val="-11"/>
        </w:rPr>
        <w:t xml:space="preserve"> </w:t>
      </w:r>
      <w:r>
        <w:t>of</w:t>
      </w:r>
      <w:r>
        <w:rPr>
          <w:spacing w:val="-11"/>
        </w:rPr>
        <w:t xml:space="preserve"> </w:t>
      </w:r>
      <w:r>
        <w:t>only</w:t>
      </w:r>
      <w:r>
        <w:rPr>
          <w:spacing w:val="-12"/>
        </w:rPr>
        <w:t xml:space="preserve"> </w:t>
      </w:r>
      <w:r>
        <w:t>2.63%.</w:t>
      </w:r>
      <w:r>
        <w:rPr>
          <w:spacing w:val="8"/>
        </w:rPr>
        <w:t xml:space="preserve"> </w:t>
      </w:r>
      <w:r>
        <w:t>When</w:t>
      </w:r>
      <w:r>
        <w:rPr>
          <w:spacing w:val="-11"/>
        </w:rPr>
        <w:t xml:space="preserve"> </w:t>
      </w:r>
      <w:r>
        <w:t>providing</w:t>
      </w:r>
      <w:r>
        <w:rPr>
          <w:spacing w:val="-12"/>
        </w:rPr>
        <w:t xml:space="preserve"> </w:t>
      </w:r>
      <w:r>
        <w:t xml:space="preserve">the information about the crop that the </w:t>
      </w:r>
      <w:proofErr w:type="gramStart"/>
      <w:r>
        <w:t>particular image</w:t>
      </w:r>
      <w:proofErr w:type="gramEnd"/>
      <w:r>
        <w:t xml:space="preserve"> belongs to,</w:t>
      </w:r>
      <w:r>
        <w:t xml:space="preserve"> the accuracy increases to 47.93%. Across all images, the correct class </w:t>
      </w:r>
      <w:r>
        <w:rPr>
          <w:spacing w:val="-3"/>
        </w:rPr>
        <w:t xml:space="preserve">was </w:t>
      </w:r>
      <w:r>
        <w:t>in the top-5 predictions in 52.89% of the cases.</w:t>
      </w:r>
    </w:p>
    <w:p w14:paraId="2B063EF5" w14:textId="77777777" w:rsidR="00090F72" w:rsidRDefault="00090F72">
      <w:pPr>
        <w:pStyle w:val="BodyText"/>
        <w:spacing w:before="10"/>
        <w:rPr>
          <w:sz w:val="20"/>
        </w:rPr>
      </w:pPr>
    </w:p>
    <w:p w14:paraId="29AA017E" w14:textId="77777777" w:rsidR="00090F72" w:rsidRDefault="00235938">
      <w:pPr>
        <w:pStyle w:val="Heading2"/>
        <w:ind w:left="137"/>
      </w:pPr>
      <w:r>
        <w:rPr>
          <w:w w:val="120"/>
        </w:rPr>
        <w:t>Discussion</w:t>
      </w:r>
    </w:p>
    <w:p w14:paraId="7A080A00" w14:textId="77777777" w:rsidR="00090F72" w:rsidRDefault="00235938">
      <w:pPr>
        <w:pStyle w:val="BodyText"/>
        <w:spacing w:before="106" w:line="216" w:lineRule="auto"/>
        <w:ind w:left="137" w:right="38" w:hanging="7"/>
        <w:jc w:val="both"/>
      </w:pPr>
      <w:r>
        <w:t>The performance of convolutional neural networks in object recognition and image classification has made tremendous pro</w:t>
      </w:r>
      <w:r>
        <w:t>gress in the past few years. [</w:t>
      </w:r>
      <w:r>
        <w:rPr>
          <w:color w:val="0000FF"/>
        </w:rPr>
        <w:t>13</w:t>
      </w:r>
      <w:r>
        <w:t>] [</w:t>
      </w:r>
      <w:r>
        <w:rPr>
          <w:color w:val="0000FF"/>
        </w:rPr>
        <w:t>14</w:t>
      </w:r>
      <w:r>
        <w:t>] [</w:t>
      </w:r>
      <w:r>
        <w:rPr>
          <w:color w:val="0000FF"/>
        </w:rPr>
        <w:t>15</w:t>
      </w:r>
      <w:r>
        <w:t>] [</w:t>
      </w:r>
      <w:r>
        <w:rPr>
          <w:color w:val="0000FF"/>
        </w:rPr>
        <w:t>16</w:t>
      </w:r>
      <w:r>
        <w:t>] [</w:t>
      </w:r>
      <w:r>
        <w:rPr>
          <w:color w:val="0000FF"/>
        </w:rPr>
        <w:t>17</w:t>
      </w:r>
      <w:r>
        <w:t xml:space="preserve">]. </w:t>
      </w:r>
      <w:proofErr w:type="spellStart"/>
      <w:r>
        <w:t>Previ</w:t>
      </w:r>
      <w:proofErr w:type="spellEnd"/>
      <w:r>
        <w:t xml:space="preserve">- </w:t>
      </w:r>
      <w:proofErr w:type="spellStart"/>
      <w:r>
        <w:rPr>
          <w:spacing w:val="-3"/>
        </w:rPr>
        <w:t>ously</w:t>
      </w:r>
      <w:proofErr w:type="spellEnd"/>
      <w:r>
        <w:rPr>
          <w:spacing w:val="-3"/>
        </w:rPr>
        <w:t xml:space="preserve">, </w:t>
      </w:r>
      <w:r>
        <w:t>the traditional approach for image classification tasks has been based on hand-engineered features such as SIFT[</w:t>
      </w:r>
      <w:r>
        <w:rPr>
          <w:color w:val="0000FF"/>
        </w:rPr>
        <w:t>18</w:t>
      </w:r>
      <w:r>
        <w:t xml:space="preserve">], </w:t>
      </w:r>
      <w:proofErr w:type="spellStart"/>
      <w:r>
        <w:t>HoG</w:t>
      </w:r>
      <w:proofErr w:type="spellEnd"/>
      <w:r>
        <w:t>[</w:t>
      </w:r>
      <w:r>
        <w:rPr>
          <w:color w:val="0000FF"/>
        </w:rPr>
        <w:t>19</w:t>
      </w:r>
      <w:r>
        <w:t>],</w:t>
      </w:r>
      <w:r>
        <w:rPr>
          <w:spacing w:val="-11"/>
        </w:rPr>
        <w:t xml:space="preserve"> </w:t>
      </w:r>
      <w:r>
        <w:t>SURF[</w:t>
      </w:r>
      <w:r>
        <w:rPr>
          <w:color w:val="0000FF"/>
        </w:rPr>
        <w:t>20</w:t>
      </w:r>
      <w:r>
        <w:t>],</w:t>
      </w:r>
      <w:r>
        <w:rPr>
          <w:spacing w:val="-11"/>
        </w:rPr>
        <w:t xml:space="preserve"> </w:t>
      </w:r>
      <w:r>
        <w:t>etc.,</w:t>
      </w:r>
      <w:r>
        <w:rPr>
          <w:spacing w:val="-10"/>
        </w:rPr>
        <w:t xml:space="preserve"> </w:t>
      </w:r>
      <w:r>
        <w:t>and</w:t>
      </w:r>
      <w:r>
        <w:rPr>
          <w:spacing w:val="-13"/>
        </w:rPr>
        <w:t xml:space="preserve"> </w:t>
      </w:r>
      <w:r>
        <w:t>then</w:t>
      </w:r>
      <w:r>
        <w:rPr>
          <w:spacing w:val="-12"/>
        </w:rPr>
        <w:t xml:space="preserve"> </w:t>
      </w:r>
      <w:r>
        <w:t>to</w:t>
      </w:r>
      <w:r>
        <w:rPr>
          <w:spacing w:val="-13"/>
        </w:rPr>
        <w:t xml:space="preserve"> </w:t>
      </w:r>
      <w:r>
        <w:t>use</w:t>
      </w:r>
      <w:r>
        <w:rPr>
          <w:spacing w:val="-13"/>
        </w:rPr>
        <w:t xml:space="preserve"> </w:t>
      </w:r>
      <w:r>
        <w:t>some</w:t>
      </w:r>
      <w:r>
        <w:rPr>
          <w:spacing w:val="-13"/>
        </w:rPr>
        <w:t xml:space="preserve"> </w:t>
      </w:r>
      <w:r>
        <w:t>form</w:t>
      </w:r>
      <w:r>
        <w:rPr>
          <w:spacing w:val="-12"/>
        </w:rPr>
        <w:t xml:space="preserve"> </w:t>
      </w:r>
      <w:r>
        <w:t>of</w:t>
      </w:r>
      <w:r>
        <w:rPr>
          <w:spacing w:val="-13"/>
        </w:rPr>
        <w:t xml:space="preserve"> </w:t>
      </w:r>
      <w:r>
        <w:t xml:space="preserve">learning algorithm in these feature spaces. This led to the performance of all these approaches depending heavily on the underlying predefined features. </w:t>
      </w:r>
      <w:r>
        <w:rPr>
          <w:spacing w:val="-3"/>
        </w:rPr>
        <w:t xml:space="preserve">Feature </w:t>
      </w:r>
      <w:r>
        <w:t xml:space="preserve">engineering itself is a complex and tedious process which needed to </w:t>
      </w:r>
      <w:r>
        <w:rPr>
          <w:spacing w:val="2"/>
        </w:rPr>
        <w:t xml:space="preserve">be </w:t>
      </w:r>
      <w:r>
        <w:t>revisited every time the</w:t>
      </w:r>
      <w:r>
        <w:rPr>
          <w:spacing w:val="-4"/>
        </w:rPr>
        <w:t xml:space="preserve"> </w:t>
      </w:r>
      <w:r>
        <w:t>problem</w:t>
      </w:r>
      <w:r>
        <w:rPr>
          <w:spacing w:val="-4"/>
        </w:rPr>
        <w:t xml:space="preserve"> </w:t>
      </w:r>
      <w:r>
        <w:t>at</w:t>
      </w:r>
      <w:r>
        <w:rPr>
          <w:spacing w:val="-3"/>
        </w:rPr>
        <w:t xml:space="preserve"> </w:t>
      </w:r>
      <w:r>
        <w:t>hand</w:t>
      </w:r>
      <w:r>
        <w:rPr>
          <w:spacing w:val="-5"/>
        </w:rPr>
        <w:t xml:space="preserve"> </w:t>
      </w:r>
      <w:r>
        <w:t>or</w:t>
      </w:r>
      <w:r>
        <w:rPr>
          <w:spacing w:val="-3"/>
        </w:rPr>
        <w:t xml:space="preserve"> </w:t>
      </w:r>
      <w:r>
        <w:t>the</w:t>
      </w:r>
      <w:r>
        <w:rPr>
          <w:spacing w:val="-4"/>
        </w:rPr>
        <w:t xml:space="preserve"> </w:t>
      </w:r>
      <w:r>
        <w:t>associated</w:t>
      </w:r>
      <w:r>
        <w:rPr>
          <w:spacing w:val="-3"/>
        </w:rPr>
        <w:t xml:space="preserve"> </w:t>
      </w:r>
      <w:r>
        <w:t>dataset</w:t>
      </w:r>
      <w:r>
        <w:rPr>
          <w:spacing w:val="-4"/>
        </w:rPr>
        <w:t xml:space="preserve"> </w:t>
      </w:r>
      <w:r>
        <w:t>changed</w:t>
      </w:r>
      <w:r>
        <w:rPr>
          <w:spacing w:val="-3"/>
        </w:rPr>
        <w:t xml:space="preserve"> </w:t>
      </w:r>
      <w:proofErr w:type="spellStart"/>
      <w:r>
        <w:t>consid</w:t>
      </w:r>
      <w:proofErr w:type="spellEnd"/>
      <w:r>
        <w:t xml:space="preserve">- </w:t>
      </w:r>
      <w:proofErr w:type="spellStart"/>
      <w:r>
        <w:rPr>
          <w:spacing w:val="-3"/>
        </w:rPr>
        <w:t>erably</w:t>
      </w:r>
      <w:proofErr w:type="spellEnd"/>
      <w:r>
        <w:rPr>
          <w:spacing w:val="-3"/>
        </w:rPr>
        <w:t xml:space="preserve">. </w:t>
      </w:r>
      <w:r>
        <w:t>This problem has occurred in all traditional attempts to detect plant diseases using computer vision as they leaned heavily</w:t>
      </w:r>
      <w:r>
        <w:rPr>
          <w:spacing w:val="-20"/>
        </w:rPr>
        <w:t xml:space="preserve"> </w:t>
      </w:r>
      <w:r>
        <w:t>on</w:t>
      </w:r>
      <w:r>
        <w:rPr>
          <w:spacing w:val="-19"/>
        </w:rPr>
        <w:t xml:space="preserve"> </w:t>
      </w:r>
      <w:r>
        <w:t>hand-engineered</w:t>
      </w:r>
      <w:r>
        <w:rPr>
          <w:spacing w:val="-19"/>
        </w:rPr>
        <w:t xml:space="preserve"> </w:t>
      </w:r>
      <w:r>
        <w:t>features,</w:t>
      </w:r>
      <w:r>
        <w:rPr>
          <w:spacing w:val="-19"/>
        </w:rPr>
        <w:t xml:space="preserve"> </w:t>
      </w:r>
      <w:r>
        <w:t>image</w:t>
      </w:r>
      <w:r>
        <w:rPr>
          <w:spacing w:val="-19"/>
        </w:rPr>
        <w:t xml:space="preserve"> </w:t>
      </w:r>
      <w:r>
        <w:t>enhancement</w:t>
      </w:r>
      <w:r>
        <w:rPr>
          <w:spacing w:val="-20"/>
        </w:rPr>
        <w:t xml:space="preserve"> </w:t>
      </w:r>
      <w:r>
        <w:t xml:space="preserve">tech- </w:t>
      </w:r>
      <w:proofErr w:type="spellStart"/>
      <w:r>
        <w:t>niques</w:t>
      </w:r>
      <w:proofErr w:type="spellEnd"/>
      <w:r>
        <w:t xml:space="preserve">, and </w:t>
      </w:r>
      <w:r>
        <w:t xml:space="preserve">a host of other complex and </w:t>
      </w:r>
      <w:proofErr w:type="spellStart"/>
      <w:r>
        <w:t>labour-intensive</w:t>
      </w:r>
      <w:proofErr w:type="spellEnd"/>
      <w:r>
        <w:t xml:space="preserve"> methodologies. A few years ago, </w:t>
      </w:r>
      <w:proofErr w:type="spellStart"/>
      <w:r>
        <w:t>AlexNet</w:t>
      </w:r>
      <w:proofErr w:type="spellEnd"/>
      <w:r>
        <w:t>[</w:t>
      </w:r>
      <w:r>
        <w:rPr>
          <w:color w:val="0000FF"/>
        </w:rPr>
        <w:t>13</w:t>
      </w:r>
      <w:r>
        <w:t xml:space="preserve">] </w:t>
      </w:r>
      <w:r>
        <w:rPr>
          <w:spacing w:val="-3"/>
        </w:rPr>
        <w:t xml:space="preserve">showed </w:t>
      </w:r>
      <w:r>
        <w:t xml:space="preserve">for the first time that end-to-end supervised training using a deep convolutional neural network architecture is a practical </w:t>
      </w:r>
      <w:proofErr w:type="spellStart"/>
      <w:r>
        <w:t>possi</w:t>
      </w:r>
      <w:proofErr w:type="spellEnd"/>
      <w:r>
        <w:t xml:space="preserve">- </w:t>
      </w:r>
      <w:proofErr w:type="spellStart"/>
      <w:r>
        <w:t>bility</w:t>
      </w:r>
      <w:proofErr w:type="spellEnd"/>
      <w:r>
        <w:t xml:space="preserve"> even for image classi</w:t>
      </w:r>
      <w:r>
        <w:t xml:space="preserve">fication problems with a very large number of classes, beating the traditional approaches using hand-engineered features </w:t>
      </w:r>
      <w:r>
        <w:rPr>
          <w:spacing w:val="-3"/>
        </w:rPr>
        <w:t xml:space="preserve">by </w:t>
      </w:r>
      <w:r>
        <w:t xml:space="preserve">a substantial margin in standard benchmarks. The absence of the labor-intensive phase of </w:t>
      </w:r>
      <w:proofErr w:type="spellStart"/>
      <w:r>
        <w:t>fea</w:t>
      </w:r>
      <w:proofErr w:type="spellEnd"/>
      <w:r>
        <w:t xml:space="preserve">- </w:t>
      </w:r>
      <w:proofErr w:type="spellStart"/>
      <w:r>
        <w:t>ture</w:t>
      </w:r>
      <w:proofErr w:type="spellEnd"/>
      <w:r>
        <w:rPr>
          <w:spacing w:val="-12"/>
        </w:rPr>
        <w:t xml:space="preserve"> </w:t>
      </w:r>
      <w:r>
        <w:t>engineering</w:t>
      </w:r>
      <w:r>
        <w:rPr>
          <w:spacing w:val="-12"/>
        </w:rPr>
        <w:t xml:space="preserve"> </w:t>
      </w:r>
      <w:r>
        <w:t>and</w:t>
      </w:r>
      <w:r>
        <w:rPr>
          <w:spacing w:val="-12"/>
        </w:rPr>
        <w:t xml:space="preserve"> </w:t>
      </w:r>
      <w:r>
        <w:t>the</w:t>
      </w:r>
      <w:r>
        <w:rPr>
          <w:spacing w:val="-11"/>
        </w:rPr>
        <w:t xml:space="preserve"> </w:t>
      </w:r>
      <w:r>
        <w:t>generalizabil</w:t>
      </w:r>
      <w:r>
        <w:t>ity</w:t>
      </w:r>
      <w:r>
        <w:rPr>
          <w:spacing w:val="-12"/>
        </w:rPr>
        <w:t xml:space="preserve"> </w:t>
      </w:r>
      <w:r>
        <w:t>of</w:t>
      </w:r>
      <w:r>
        <w:rPr>
          <w:spacing w:val="-12"/>
        </w:rPr>
        <w:t xml:space="preserve"> </w:t>
      </w:r>
      <w:r>
        <w:t>the</w:t>
      </w:r>
      <w:r>
        <w:rPr>
          <w:spacing w:val="-12"/>
        </w:rPr>
        <w:t xml:space="preserve"> </w:t>
      </w:r>
      <w:r>
        <w:t>solution</w:t>
      </w:r>
      <w:r>
        <w:rPr>
          <w:spacing w:val="-11"/>
        </w:rPr>
        <w:t xml:space="preserve"> </w:t>
      </w:r>
      <w:r>
        <w:t xml:space="preserve">makes them a very promising candidate for a practical and </w:t>
      </w:r>
      <w:proofErr w:type="spellStart"/>
      <w:r>
        <w:t>scaleable</w:t>
      </w:r>
      <w:proofErr w:type="spellEnd"/>
      <w:r>
        <w:t xml:space="preserve"> approach for computational inference of plant</w:t>
      </w:r>
      <w:r>
        <w:rPr>
          <w:spacing w:val="11"/>
        </w:rPr>
        <w:t xml:space="preserve"> </w:t>
      </w:r>
      <w:r>
        <w:t>diseases.</w:t>
      </w:r>
    </w:p>
    <w:p w14:paraId="217489EE" w14:textId="77777777" w:rsidR="00090F72" w:rsidRDefault="00235938">
      <w:pPr>
        <w:pStyle w:val="BodyText"/>
        <w:spacing w:before="11"/>
        <w:rPr>
          <w:sz w:val="7"/>
        </w:rPr>
      </w:pPr>
      <w:r>
        <w:br w:type="column"/>
      </w:r>
    </w:p>
    <w:p w14:paraId="0EDC208B" w14:textId="77777777" w:rsidR="00090F72" w:rsidRDefault="00235938">
      <w:pPr>
        <w:pStyle w:val="BodyText"/>
        <w:ind w:left="532"/>
        <w:rPr>
          <w:sz w:val="20"/>
        </w:rPr>
      </w:pPr>
      <w:r>
        <w:rPr>
          <w:noProof/>
          <w:sz w:val="20"/>
        </w:rPr>
        <w:drawing>
          <wp:inline distT="0" distB="0" distL="0" distR="0" wp14:anchorId="472DA0A3" wp14:editId="3C787631">
            <wp:extent cx="2486024" cy="24860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2486024" cy="2486025"/>
                    </a:xfrm>
                    <a:prstGeom prst="rect">
                      <a:avLst/>
                    </a:prstGeom>
                  </pic:spPr>
                </pic:pic>
              </a:graphicData>
            </a:graphic>
          </wp:inline>
        </w:drawing>
      </w:r>
    </w:p>
    <w:p w14:paraId="2DD92700" w14:textId="77777777" w:rsidR="00090F72" w:rsidRDefault="00235938">
      <w:pPr>
        <w:pStyle w:val="ListParagraph"/>
        <w:numPr>
          <w:ilvl w:val="1"/>
          <w:numId w:val="4"/>
        </w:numPr>
        <w:tabs>
          <w:tab w:val="left" w:pos="785"/>
        </w:tabs>
        <w:spacing w:before="86" w:line="218" w:lineRule="auto"/>
        <w:ind w:right="727" w:hanging="19"/>
        <w:jc w:val="both"/>
        <w:rPr>
          <w:rFonts w:ascii="Palatino Linotype"/>
          <w:i/>
          <w:sz w:val="14"/>
        </w:rPr>
      </w:pPr>
      <w:r>
        <w:rPr>
          <w:rFonts w:ascii="Century"/>
          <w:w w:val="110"/>
          <w:sz w:val="14"/>
        </w:rPr>
        <w:t>Example image of a leaf su</w:t>
      </w:r>
      <w:r>
        <w:rPr>
          <w:rFonts w:ascii="Arial Black"/>
          <w:w w:val="110"/>
          <w:sz w:val="14"/>
        </w:rPr>
        <w:t>ff</w:t>
      </w:r>
      <w:r>
        <w:rPr>
          <w:rFonts w:ascii="Century"/>
          <w:w w:val="110"/>
          <w:sz w:val="14"/>
        </w:rPr>
        <w:t xml:space="preserve">ering from Apple Cedar Rust, selected from the top-20 images returned </w:t>
      </w:r>
      <w:r>
        <w:rPr>
          <w:rFonts w:ascii="Century"/>
          <w:spacing w:val="-3"/>
          <w:w w:val="110"/>
          <w:sz w:val="14"/>
        </w:rPr>
        <w:t xml:space="preserve">by </w:t>
      </w:r>
      <w:r>
        <w:rPr>
          <w:rFonts w:ascii="Century"/>
          <w:w w:val="110"/>
          <w:sz w:val="14"/>
        </w:rPr>
        <w:t>Bing Image</w:t>
      </w:r>
      <w:r>
        <w:rPr>
          <w:rFonts w:ascii="Century"/>
          <w:spacing w:val="-20"/>
          <w:w w:val="110"/>
          <w:sz w:val="14"/>
        </w:rPr>
        <w:t xml:space="preserve"> </w:t>
      </w:r>
      <w:r>
        <w:rPr>
          <w:rFonts w:ascii="Century"/>
          <w:w w:val="110"/>
          <w:sz w:val="14"/>
        </w:rPr>
        <w:t>search</w:t>
      </w:r>
      <w:r>
        <w:rPr>
          <w:rFonts w:ascii="Century"/>
          <w:spacing w:val="-20"/>
          <w:w w:val="110"/>
          <w:sz w:val="14"/>
        </w:rPr>
        <w:t xml:space="preserve"> </w:t>
      </w:r>
      <w:r>
        <w:rPr>
          <w:rFonts w:ascii="Century"/>
          <w:w w:val="110"/>
          <w:sz w:val="14"/>
        </w:rPr>
        <w:t>for</w:t>
      </w:r>
      <w:r>
        <w:rPr>
          <w:rFonts w:ascii="Century"/>
          <w:spacing w:val="-19"/>
          <w:w w:val="110"/>
          <w:sz w:val="14"/>
        </w:rPr>
        <w:t xml:space="preserve"> </w:t>
      </w:r>
      <w:r>
        <w:rPr>
          <w:rFonts w:ascii="Century"/>
          <w:w w:val="110"/>
          <w:sz w:val="14"/>
        </w:rPr>
        <w:t>the</w:t>
      </w:r>
      <w:r>
        <w:rPr>
          <w:rFonts w:ascii="Century"/>
          <w:spacing w:val="-20"/>
          <w:w w:val="110"/>
          <w:sz w:val="14"/>
        </w:rPr>
        <w:t xml:space="preserve"> </w:t>
      </w:r>
      <w:r>
        <w:rPr>
          <w:rFonts w:ascii="Century"/>
          <w:w w:val="110"/>
          <w:sz w:val="14"/>
        </w:rPr>
        <w:t>keywords</w:t>
      </w:r>
      <w:r>
        <w:rPr>
          <w:rFonts w:ascii="Century"/>
          <w:spacing w:val="-20"/>
          <w:w w:val="110"/>
          <w:sz w:val="14"/>
        </w:rPr>
        <w:t xml:space="preserve"> </w:t>
      </w:r>
      <w:r>
        <w:rPr>
          <w:rFonts w:ascii="Century"/>
          <w:w w:val="110"/>
          <w:sz w:val="14"/>
        </w:rPr>
        <w:t>"Apple</w:t>
      </w:r>
      <w:r>
        <w:rPr>
          <w:rFonts w:ascii="Century"/>
          <w:spacing w:val="-19"/>
          <w:w w:val="110"/>
          <w:sz w:val="14"/>
        </w:rPr>
        <w:t xml:space="preserve"> </w:t>
      </w:r>
      <w:r>
        <w:rPr>
          <w:rFonts w:ascii="Century"/>
          <w:w w:val="110"/>
          <w:sz w:val="14"/>
        </w:rPr>
        <w:t>Cedar</w:t>
      </w:r>
      <w:r>
        <w:rPr>
          <w:rFonts w:ascii="Century"/>
          <w:spacing w:val="-20"/>
          <w:w w:val="110"/>
          <w:sz w:val="14"/>
        </w:rPr>
        <w:t xml:space="preserve"> </w:t>
      </w:r>
      <w:r>
        <w:rPr>
          <w:rFonts w:ascii="Century"/>
          <w:w w:val="110"/>
          <w:sz w:val="14"/>
        </w:rPr>
        <w:t>Rust</w:t>
      </w:r>
      <w:r>
        <w:rPr>
          <w:rFonts w:ascii="Century"/>
          <w:spacing w:val="-20"/>
          <w:w w:val="110"/>
          <w:sz w:val="14"/>
        </w:rPr>
        <w:t xml:space="preserve"> </w:t>
      </w:r>
      <w:r>
        <w:rPr>
          <w:rFonts w:ascii="Century"/>
          <w:w w:val="110"/>
          <w:sz w:val="14"/>
        </w:rPr>
        <w:t xml:space="preserve">Leaves" on April 4th, 2016. Image </w:t>
      </w:r>
      <w:proofErr w:type="gramStart"/>
      <w:r>
        <w:rPr>
          <w:rFonts w:ascii="Century"/>
          <w:w w:val="110"/>
          <w:sz w:val="14"/>
        </w:rPr>
        <w:t>Reference :</w:t>
      </w:r>
      <w:proofErr w:type="gramEnd"/>
      <w:r>
        <w:rPr>
          <w:rFonts w:ascii="Century"/>
          <w:w w:val="110"/>
          <w:sz w:val="14"/>
        </w:rPr>
        <w:t xml:space="preserve"> </w:t>
      </w:r>
      <w:r>
        <w:rPr>
          <w:rFonts w:ascii="Palatino Linotype"/>
          <w:i/>
          <w:w w:val="110"/>
          <w:sz w:val="14"/>
        </w:rPr>
        <w:t>Clemson</w:t>
      </w:r>
      <w:r>
        <w:rPr>
          <w:rFonts w:ascii="Palatino Linotype"/>
          <w:i/>
          <w:spacing w:val="23"/>
          <w:w w:val="110"/>
          <w:sz w:val="14"/>
        </w:rPr>
        <w:t xml:space="preserve"> </w:t>
      </w:r>
      <w:r>
        <w:rPr>
          <w:rFonts w:ascii="Palatino Linotype"/>
          <w:i/>
          <w:w w:val="110"/>
          <w:sz w:val="14"/>
        </w:rPr>
        <w:t>University</w:t>
      </w:r>
    </w:p>
    <w:p w14:paraId="7EB9EECE" w14:textId="77777777" w:rsidR="00090F72" w:rsidRDefault="00235938">
      <w:pPr>
        <w:spacing w:line="162" w:lineRule="exact"/>
        <w:ind w:left="502"/>
        <w:rPr>
          <w:i/>
          <w:sz w:val="14"/>
        </w:rPr>
      </w:pPr>
      <w:r>
        <w:rPr>
          <w:i/>
          <w:w w:val="120"/>
          <w:sz w:val="14"/>
        </w:rPr>
        <w:t xml:space="preserve">- USDA </w:t>
      </w:r>
      <w:proofErr w:type="gramStart"/>
      <w:r>
        <w:rPr>
          <w:i/>
          <w:spacing w:val="-3"/>
          <w:w w:val="120"/>
          <w:sz w:val="14"/>
        </w:rPr>
        <w:t xml:space="preserve">Cooperative  </w:t>
      </w:r>
      <w:r>
        <w:rPr>
          <w:i/>
          <w:w w:val="120"/>
          <w:sz w:val="14"/>
        </w:rPr>
        <w:t>Extension</w:t>
      </w:r>
      <w:proofErr w:type="gramEnd"/>
      <w:r>
        <w:rPr>
          <w:i/>
          <w:w w:val="120"/>
          <w:sz w:val="14"/>
        </w:rPr>
        <w:t xml:space="preserve"> Slide Series, </w:t>
      </w:r>
      <w:r>
        <w:rPr>
          <w:i/>
          <w:spacing w:val="36"/>
          <w:w w:val="120"/>
          <w:sz w:val="14"/>
        </w:rPr>
        <w:t xml:space="preserve"> </w:t>
      </w:r>
      <w:r>
        <w:rPr>
          <w:i/>
          <w:spacing w:val="-3"/>
          <w:w w:val="120"/>
          <w:sz w:val="14"/>
        </w:rPr>
        <w:t>Bugwood.org</w:t>
      </w:r>
    </w:p>
    <w:p w14:paraId="3E0B63CD" w14:textId="77777777" w:rsidR="00090F72" w:rsidRDefault="00235938">
      <w:pPr>
        <w:pStyle w:val="BodyText"/>
        <w:spacing w:before="4"/>
        <w:rPr>
          <w:i/>
          <w:sz w:val="12"/>
        </w:rPr>
      </w:pPr>
      <w:r>
        <w:rPr>
          <w:noProof/>
        </w:rPr>
        <w:drawing>
          <wp:anchor distT="0" distB="0" distL="0" distR="0" simplePos="0" relativeHeight="6" behindDoc="0" locked="0" layoutInCell="1" allowOverlap="1" wp14:anchorId="745AFBA2" wp14:editId="61745AC7">
            <wp:simplePos x="0" y="0"/>
            <wp:positionH relativeFrom="page">
              <wp:posOffset>3947582</wp:posOffset>
            </wp:positionH>
            <wp:positionV relativeFrom="paragraph">
              <wp:posOffset>130151</wp:posOffset>
            </wp:positionV>
            <wp:extent cx="3129248" cy="313372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3129248" cy="3133725"/>
                    </a:xfrm>
                    <a:prstGeom prst="rect">
                      <a:avLst/>
                    </a:prstGeom>
                  </pic:spPr>
                </pic:pic>
              </a:graphicData>
            </a:graphic>
          </wp:anchor>
        </w:drawing>
      </w:r>
    </w:p>
    <w:p w14:paraId="560078D4" w14:textId="77777777" w:rsidR="00090F72" w:rsidRDefault="00235938">
      <w:pPr>
        <w:pStyle w:val="ListParagraph"/>
        <w:numPr>
          <w:ilvl w:val="1"/>
          <w:numId w:val="4"/>
        </w:numPr>
        <w:tabs>
          <w:tab w:val="left" w:pos="478"/>
        </w:tabs>
        <w:spacing w:before="32" w:line="218" w:lineRule="auto"/>
        <w:ind w:left="127" w:right="163" w:hanging="13"/>
        <w:jc w:val="both"/>
        <w:rPr>
          <w:rFonts w:ascii="Century"/>
          <w:sz w:val="14"/>
        </w:rPr>
      </w:pPr>
      <w:r>
        <w:rPr>
          <w:rFonts w:ascii="Century"/>
          <w:w w:val="115"/>
          <w:sz w:val="14"/>
        </w:rPr>
        <w:t>Visual</w:t>
      </w:r>
      <w:r>
        <w:rPr>
          <w:rFonts w:ascii="Century"/>
          <w:w w:val="115"/>
          <w:sz w:val="14"/>
        </w:rPr>
        <w:t xml:space="preserve">ization of activations in the </w:t>
      </w:r>
      <w:proofErr w:type="spellStart"/>
      <w:r>
        <w:rPr>
          <w:rFonts w:ascii="Century"/>
          <w:w w:val="115"/>
          <w:sz w:val="14"/>
        </w:rPr>
        <w:t>ftrst</w:t>
      </w:r>
      <w:proofErr w:type="spellEnd"/>
      <w:r>
        <w:rPr>
          <w:rFonts w:ascii="Century"/>
          <w:w w:val="115"/>
          <w:sz w:val="14"/>
        </w:rPr>
        <w:t xml:space="preserve"> convolution </w:t>
      </w:r>
      <w:proofErr w:type="gramStart"/>
      <w:r>
        <w:rPr>
          <w:rFonts w:ascii="Century"/>
          <w:w w:val="115"/>
          <w:sz w:val="14"/>
        </w:rPr>
        <w:t>layer(</w:t>
      </w:r>
      <w:proofErr w:type="gramEnd"/>
      <w:r>
        <w:rPr>
          <w:rFonts w:ascii="Palatino Linotype"/>
          <w:i/>
          <w:w w:val="115"/>
          <w:sz w:val="14"/>
        </w:rPr>
        <w:t xml:space="preserve">conv1 </w:t>
      </w:r>
      <w:r>
        <w:rPr>
          <w:rFonts w:ascii="Century"/>
          <w:w w:val="115"/>
          <w:sz w:val="14"/>
        </w:rPr>
        <w:t xml:space="preserve">) of an </w:t>
      </w:r>
      <w:proofErr w:type="spellStart"/>
      <w:r>
        <w:rPr>
          <w:rFonts w:ascii="Century"/>
          <w:w w:val="115"/>
          <w:sz w:val="14"/>
        </w:rPr>
        <w:t>AlexNet</w:t>
      </w:r>
      <w:proofErr w:type="spellEnd"/>
      <w:r>
        <w:rPr>
          <w:rFonts w:ascii="Century"/>
          <w:w w:val="115"/>
          <w:sz w:val="14"/>
        </w:rPr>
        <w:t xml:space="preserve"> architecture trained using </w:t>
      </w:r>
      <w:r>
        <w:rPr>
          <w:rFonts w:ascii="Times New Roman"/>
          <w:b/>
          <w:w w:val="115"/>
          <w:sz w:val="14"/>
        </w:rPr>
        <w:t xml:space="preserve">AlexNet:Color:TrainFromScratch:80-20 </w:t>
      </w:r>
      <w:r>
        <w:rPr>
          <w:rFonts w:ascii="Century"/>
          <w:w w:val="115"/>
          <w:sz w:val="14"/>
        </w:rPr>
        <w:t>when doing a forward pass on the image in Figure</w:t>
      </w:r>
      <w:r>
        <w:rPr>
          <w:rFonts w:ascii="Century"/>
          <w:spacing w:val="29"/>
          <w:w w:val="115"/>
          <w:sz w:val="14"/>
        </w:rPr>
        <w:t xml:space="preserve"> </w:t>
      </w:r>
      <w:r>
        <w:rPr>
          <w:rFonts w:ascii="Century"/>
          <w:color w:val="0000FF"/>
          <w:w w:val="115"/>
          <w:sz w:val="14"/>
        </w:rPr>
        <w:t>3(a)</w:t>
      </w:r>
    </w:p>
    <w:p w14:paraId="6B28302F" w14:textId="77777777" w:rsidR="00090F72" w:rsidRDefault="00090F72">
      <w:pPr>
        <w:pStyle w:val="BodyText"/>
        <w:spacing w:before="3"/>
        <w:rPr>
          <w:rFonts w:ascii="Century"/>
          <w:sz w:val="27"/>
        </w:rPr>
      </w:pPr>
    </w:p>
    <w:p w14:paraId="7FCD6CBD" w14:textId="77777777" w:rsidR="00090F72" w:rsidRDefault="00235938">
      <w:pPr>
        <w:spacing w:line="271" w:lineRule="auto"/>
        <w:ind w:left="134" w:right="224"/>
        <w:jc w:val="both"/>
        <w:rPr>
          <w:rFonts w:ascii="Calibri"/>
          <w:sz w:val="13"/>
        </w:rPr>
      </w:pPr>
      <w:r>
        <w:rPr>
          <w:rFonts w:ascii="Calibri"/>
          <w:b/>
          <w:w w:val="110"/>
          <w:sz w:val="13"/>
        </w:rPr>
        <w:t xml:space="preserve">Fig. 3. </w:t>
      </w:r>
      <w:r>
        <w:rPr>
          <w:rFonts w:ascii="Calibri"/>
          <w:w w:val="110"/>
          <w:sz w:val="13"/>
        </w:rPr>
        <w:t xml:space="preserve">Visualization of activations in the initial layers of an </w:t>
      </w:r>
      <w:proofErr w:type="spellStart"/>
      <w:r>
        <w:rPr>
          <w:rFonts w:ascii="Calibri"/>
          <w:w w:val="110"/>
          <w:sz w:val="13"/>
        </w:rPr>
        <w:t>AlexNet</w:t>
      </w:r>
      <w:proofErr w:type="spellEnd"/>
      <w:r>
        <w:rPr>
          <w:rFonts w:ascii="Calibri"/>
          <w:w w:val="110"/>
          <w:sz w:val="13"/>
        </w:rPr>
        <w:t xml:space="preserve"> architecture demonstrating that the model has learnt to efficiently activate against the diseased spots on the example leaf</w:t>
      </w:r>
    </w:p>
    <w:p w14:paraId="06D17DA2" w14:textId="77777777" w:rsidR="00090F72" w:rsidRDefault="00090F72">
      <w:pPr>
        <w:pStyle w:val="BodyText"/>
        <w:rPr>
          <w:rFonts w:ascii="Calibri"/>
          <w:sz w:val="16"/>
        </w:rPr>
      </w:pPr>
    </w:p>
    <w:p w14:paraId="2DCD63C7" w14:textId="77777777" w:rsidR="00090F72" w:rsidRDefault="00090F72">
      <w:pPr>
        <w:pStyle w:val="BodyText"/>
        <w:spacing w:before="7"/>
        <w:rPr>
          <w:rFonts w:ascii="Calibri"/>
          <w:sz w:val="22"/>
        </w:rPr>
      </w:pPr>
    </w:p>
    <w:p w14:paraId="3B799E6A" w14:textId="77777777" w:rsidR="00090F72" w:rsidRDefault="00235938">
      <w:pPr>
        <w:pStyle w:val="BodyText"/>
        <w:spacing w:line="216" w:lineRule="auto"/>
        <w:ind w:left="127" w:right="199" w:firstLine="245"/>
        <w:jc w:val="both"/>
      </w:pPr>
      <w:r>
        <w:t xml:space="preserve">Using the deep convolutional neural network architecture, </w:t>
      </w:r>
      <w:r>
        <w:rPr>
          <w:spacing w:val="-3"/>
        </w:rPr>
        <w:t xml:space="preserve">we </w:t>
      </w:r>
      <w:r>
        <w:t>trai</w:t>
      </w:r>
      <w:r>
        <w:t>ned a model on images of plant leaves with the goal of classifying both crop species and the presence and identity of disease on images that the model had not seen before. Within the</w:t>
      </w:r>
      <w:r>
        <w:rPr>
          <w:spacing w:val="-12"/>
        </w:rPr>
        <w:t xml:space="preserve"> </w:t>
      </w:r>
      <w:proofErr w:type="spellStart"/>
      <w:r>
        <w:t>PlantVillage</w:t>
      </w:r>
      <w:proofErr w:type="spellEnd"/>
      <w:r>
        <w:rPr>
          <w:spacing w:val="-11"/>
        </w:rPr>
        <w:t xml:space="preserve"> </w:t>
      </w:r>
      <w:r>
        <w:t>data</w:t>
      </w:r>
      <w:r>
        <w:rPr>
          <w:spacing w:val="-11"/>
        </w:rPr>
        <w:t xml:space="preserve"> </w:t>
      </w:r>
      <w:r>
        <w:t>set</w:t>
      </w:r>
      <w:r>
        <w:rPr>
          <w:spacing w:val="-11"/>
        </w:rPr>
        <w:t xml:space="preserve"> </w:t>
      </w:r>
      <w:r>
        <w:t>of</w:t>
      </w:r>
      <w:r>
        <w:rPr>
          <w:spacing w:val="-11"/>
        </w:rPr>
        <w:t xml:space="preserve"> </w:t>
      </w:r>
      <w:r>
        <w:t>54,306</w:t>
      </w:r>
      <w:r>
        <w:rPr>
          <w:spacing w:val="-11"/>
        </w:rPr>
        <w:t xml:space="preserve"> </w:t>
      </w:r>
      <w:r>
        <w:t>images</w:t>
      </w:r>
      <w:r>
        <w:rPr>
          <w:spacing w:val="-11"/>
        </w:rPr>
        <w:t xml:space="preserve"> </w:t>
      </w:r>
      <w:r>
        <w:t>containing</w:t>
      </w:r>
      <w:r>
        <w:rPr>
          <w:spacing w:val="-11"/>
        </w:rPr>
        <w:t xml:space="preserve"> </w:t>
      </w:r>
      <w:r>
        <w:t>38</w:t>
      </w:r>
      <w:r>
        <w:rPr>
          <w:spacing w:val="-11"/>
        </w:rPr>
        <w:t xml:space="preserve"> </w:t>
      </w:r>
      <w:r>
        <w:t>classes of 14 crop s</w:t>
      </w:r>
      <w:r>
        <w:t xml:space="preserve">pecies and 26 diseases (or absence thereof), this goal has been achieved as demonstrated </w:t>
      </w:r>
      <w:r>
        <w:rPr>
          <w:spacing w:val="-3"/>
        </w:rPr>
        <w:t xml:space="preserve">by </w:t>
      </w:r>
      <w:r>
        <w:t>the top</w:t>
      </w:r>
      <w:r>
        <w:rPr>
          <w:spacing w:val="16"/>
        </w:rPr>
        <w:t xml:space="preserve"> </w:t>
      </w:r>
      <w:r>
        <w:t>accuracy</w:t>
      </w:r>
    </w:p>
    <w:p w14:paraId="43BF092C" w14:textId="77777777" w:rsidR="00090F72" w:rsidRDefault="00090F72">
      <w:pPr>
        <w:spacing w:line="216" w:lineRule="auto"/>
        <w:jc w:val="both"/>
        <w:sectPr w:rsidR="00090F72">
          <w:pgSz w:w="12240" w:h="15840"/>
          <w:pgMar w:top="1040" w:right="900" w:bottom="840" w:left="900" w:header="0" w:footer="654" w:gutter="0"/>
          <w:cols w:num="2" w:space="720" w:equalWidth="0">
            <w:col w:w="5112" w:space="64"/>
            <w:col w:w="5264"/>
          </w:cols>
        </w:sectPr>
      </w:pPr>
    </w:p>
    <w:p w14:paraId="12CFAD76" w14:textId="77777777" w:rsidR="00090F72" w:rsidRDefault="00235938">
      <w:pPr>
        <w:spacing w:before="91" w:line="235" w:lineRule="auto"/>
        <w:ind w:left="226" w:hanging="5"/>
        <w:rPr>
          <w:rFonts w:ascii="Calibri"/>
          <w:b/>
          <w:sz w:val="15"/>
        </w:rPr>
      </w:pPr>
      <w:r>
        <w:rPr>
          <w:rFonts w:ascii="Calibri"/>
          <w:b/>
          <w:w w:val="115"/>
          <w:sz w:val="15"/>
        </w:rPr>
        <w:lastRenderedPageBreak/>
        <w:t>Table 1. Mean F</w:t>
      </w:r>
      <w:r>
        <w:rPr>
          <w:rFonts w:ascii="Calibri"/>
          <w:b/>
          <w:w w:val="115"/>
          <w:sz w:val="15"/>
          <w:vertAlign w:val="subscript"/>
        </w:rPr>
        <w:t>1</w:t>
      </w:r>
      <w:r>
        <w:rPr>
          <w:rFonts w:ascii="Calibri"/>
          <w:b/>
          <w:w w:val="115"/>
          <w:sz w:val="15"/>
        </w:rPr>
        <w:t xml:space="preserve"> score across various experiment configurations at the end of 30 Epochs. Each cell in the table represents</w:t>
      </w:r>
      <w:r>
        <w:rPr>
          <w:rFonts w:ascii="Calibri"/>
          <w:b/>
          <w:w w:val="115"/>
          <w:sz w:val="15"/>
        </w:rPr>
        <w:t xml:space="preserve"> the Mean F</w:t>
      </w:r>
      <w:r>
        <w:rPr>
          <w:rFonts w:ascii="Calibri"/>
          <w:b/>
          <w:w w:val="115"/>
          <w:sz w:val="15"/>
          <w:vertAlign w:val="subscript"/>
        </w:rPr>
        <w:t>1</w:t>
      </w:r>
      <w:r>
        <w:rPr>
          <w:rFonts w:ascii="Calibri"/>
          <w:b/>
          <w:w w:val="115"/>
          <w:sz w:val="15"/>
        </w:rPr>
        <w:t xml:space="preserve"> </w:t>
      </w:r>
      <w:proofErr w:type="gramStart"/>
      <w:r>
        <w:rPr>
          <w:rFonts w:ascii="Calibri"/>
          <w:b/>
          <w:w w:val="115"/>
          <w:sz w:val="15"/>
        </w:rPr>
        <w:t>score</w:t>
      </w:r>
      <w:r>
        <w:rPr>
          <w:rFonts w:ascii="Calibri"/>
          <w:b/>
          <w:w w:val="115"/>
          <w:sz w:val="15"/>
          <w:vertAlign w:val="subscript"/>
        </w:rPr>
        <w:t>{</w:t>
      </w:r>
      <w:proofErr w:type="gramEnd"/>
      <w:r>
        <w:rPr>
          <w:rFonts w:ascii="Calibri"/>
          <w:b/>
          <w:w w:val="115"/>
          <w:sz w:val="15"/>
          <w:vertAlign w:val="subscript"/>
        </w:rPr>
        <w:t>mean</w:t>
      </w:r>
      <w:r>
        <w:rPr>
          <w:rFonts w:ascii="Calibri"/>
          <w:b/>
          <w:w w:val="115"/>
          <w:sz w:val="15"/>
        </w:rPr>
        <w:t xml:space="preserve"> </w:t>
      </w:r>
      <w:r>
        <w:rPr>
          <w:rFonts w:ascii="Calibri"/>
          <w:b/>
          <w:w w:val="115"/>
          <w:sz w:val="15"/>
          <w:vertAlign w:val="subscript"/>
        </w:rPr>
        <w:t>precision,</w:t>
      </w:r>
      <w:r>
        <w:rPr>
          <w:rFonts w:ascii="Calibri"/>
          <w:b/>
          <w:w w:val="115"/>
          <w:sz w:val="15"/>
        </w:rPr>
        <w:t xml:space="preserve"> </w:t>
      </w:r>
      <w:r>
        <w:rPr>
          <w:rFonts w:ascii="Calibri"/>
          <w:b/>
          <w:w w:val="115"/>
          <w:sz w:val="15"/>
          <w:vertAlign w:val="subscript"/>
        </w:rPr>
        <w:t>mean</w:t>
      </w:r>
      <w:r>
        <w:rPr>
          <w:rFonts w:ascii="Calibri"/>
          <w:b/>
          <w:w w:val="115"/>
          <w:sz w:val="15"/>
        </w:rPr>
        <w:t xml:space="preserve"> </w:t>
      </w:r>
      <w:r>
        <w:rPr>
          <w:rFonts w:ascii="Calibri"/>
          <w:b/>
          <w:w w:val="115"/>
          <w:sz w:val="15"/>
          <w:vertAlign w:val="subscript"/>
        </w:rPr>
        <w:t>recall,</w:t>
      </w:r>
      <w:r>
        <w:rPr>
          <w:rFonts w:ascii="Calibri"/>
          <w:b/>
          <w:w w:val="115"/>
          <w:sz w:val="15"/>
        </w:rPr>
        <w:t xml:space="preserve"> </w:t>
      </w:r>
      <w:r>
        <w:rPr>
          <w:rFonts w:ascii="Calibri"/>
          <w:b/>
          <w:w w:val="115"/>
          <w:sz w:val="15"/>
          <w:vertAlign w:val="subscript"/>
        </w:rPr>
        <w:t>overall</w:t>
      </w:r>
      <w:r>
        <w:rPr>
          <w:rFonts w:ascii="Calibri"/>
          <w:b/>
          <w:w w:val="115"/>
          <w:sz w:val="15"/>
        </w:rPr>
        <w:t xml:space="preserve"> </w:t>
      </w:r>
      <w:r>
        <w:rPr>
          <w:rFonts w:ascii="Calibri"/>
          <w:b/>
          <w:w w:val="115"/>
          <w:sz w:val="15"/>
          <w:vertAlign w:val="subscript"/>
        </w:rPr>
        <w:t>accuracy}</w:t>
      </w:r>
      <w:r>
        <w:rPr>
          <w:rFonts w:ascii="Calibri"/>
          <w:b/>
          <w:w w:val="115"/>
          <w:sz w:val="15"/>
        </w:rPr>
        <w:t xml:space="preserve"> for the corresponding experimental configuration.</w:t>
      </w:r>
    </w:p>
    <w:p w14:paraId="443E3E7D" w14:textId="77777777" w:rsidR="00090F72" w:rsidRDefault="00090F72">
      <w:pPr>
        <w:pStyle w:val="BodyText"/>
        <w:spacing w:before="6"/>
        <w:rPr>
          <w:rFonts w:ascii="Calibri"/>
          <w:b/>
          <w:sz w:val="17"/>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1016"/>
        <w:gridCol w:w="1807"/>
        <w:gridCol w:w="1815"/>
        <w:gridCol w:w="1803"/>
        <w:gridCol w:w="1803"/>
      </w:tblGrid>
      <w:tr w:rsidR="00090F72" w14:paraId="4E667F30" w14:textId="77777777">
        <w:trPr>
          <w:trHeight w:val="304"/>
        </w:trPr>
        <w:tc>
          <w:tcPr>
            <w:tcW w:w="2725" w:type="dxa"/>
            <w:gridSpan w:val="2"/>
            <w:vMerge w:val="restart"/>
            <w:tcBorders>
              <w:top w:val="nil"/>
              <w:left w:val="nil"/>
            </w:tcBorders>
          </w:tcPr>
          <w:p w14:paraId="22F02B36" w14:textId="77777777" w:rsidR="00090F72" w:rsidRDefault="00090F72">
            <w:pPr>
              <w:pStyle w:val="TableParagraph"/>
              <w:spacing w:before="0"/>
              <w:jc w:val="left"/>
              <w:rPr>
                <w:rFonts w:ascii="Times New Roman"/>
                <w:sz w:val="14"/>
              </w:rPr>
            </w:pPr>
          </w:p>
        </w:tc>
        <w:tc>
          <w:tcPr>
            <w:tcW w:w="3622" w:type="dxa"/>
            <w:gridSpan w:val="2"/>
            <w:tcBorders>
              <w:bottom w:val="nil"/>
            </w:tcBorders>
          </w:tcPr>
          <w:p w14:paraId="72B67C5F" w14:textId="77777777" w:rsidR="00090F72" w:rsidRDefault="00235938">
            <w:pPr>
              <w:pStyle w:val="TableParagraph"/>
              <w:spacing w:before="81"/>
              <w:ind w:left="1523" w:right="1513"/>
              <w:rPr>
                <w:b/>
                <w:sz w:val="14"/>
              </w:rPr>
            </w:pPr>
            <w:proofErr w:type="spellStart"/>
            <w:r>
              <w:rPr>
                <w:b/>
                <w:w w:val="115"/>
                <w:sz w:val="14"/>
              </w:rPr>
              <w:t>AlexNet</w:t>
            </w:r>
            <w:proofErr w:type="spellEnd"/>
          </w:p>
        </w:tc>
        <w:tc>
          <w:tcPr>
            <w:tcW w:w="3606" w:type="dxa"/>
            <w:gridSpan w:val="2"/>
            <w:tcBorders>
              <w:bottom w:val="nil"/>
            </w:tcBorders>
          </w:tcPr>
          <w:p w14:paraId="5DCE4CD5" w14:textId="77777777" w:rsidR="00090F72" w:rsidRDefault="00235938">
            <w:pPr>
              <w:pStyle w:val="TableParagraph"/>
              <w:spacing w:before="81"/>
              <w:ind w:left="1395" w:right="1384"/>
              <w:rPr>
                <w:b/>
                <w:sz w:val="14"/>
              </w:rPr>
            </w:pPr>
            <w:proofErr w:type="spellStart"/>
            <w:r>
              <w:rPr>
                <w:b/>
                <w:w w:val="120"/>
                <w:sz w:val="14"/>
              </w:rPr>
              <w:t>GoogLeNet</w:t>
            </w:r>
            <w:proofErr w:type="spellEnd"/>
          </w:p>
        </w:tc>
      </w:tr>
      <w:tr w:rsidR="00090F72" w14:paraId="7554447F" w14:textId="77777777">
        <w:trPr>
          <w:trHeight w:val="312"/>
        </w:trPr>
        <w:tc>
          <w:tcPr>
            <w:tcW w:w="2725" w:type="dxa"/>
            <w:gridSpan w:val="2"/>
            <w:vMerge/>
            <w:tcBorders>
              <w:top w:val="nil"/>
              <w:left w:val="nil"/>
            </w:tcBorders>
          </w:tcPr>
          <w:p w14:paraId="4D2A3F49" w14:textId="77777777" w:rsidR="00090F72" w:rsidRDefault="00090F72">
            <w:pPr>
              <w:rPr>
                <w:sz w:val="2"/>
                <w:szCs w:val="2"/>
              </w:rPr>
            </w:pPr>
          </w:p>
        </w:tc>
        <w:tc>
          <w:tcPr>
            <w:tcW w:w="1807" w:type="dxa"/>
            <w:tcBorders>
              <w:top w:val="nil"/>
            </w:tcBorders>
          </w:tcPr>
          <w:p w14:paraId="68CAAE1B" w14:textId="77777777" w:rsidR="00090F72" w:rsidRDefault="00235938">
            <w:pPr>
              <w:pStyle w:val="TableParagraph"/>
              <w:spacing w:before="85"/>
              <w:ind w:left="103" w:right="94"/>
              <w:rPr>
                <w:b/>
                <w:sz w:val="14"/>
              </w:rPr>
            </w:pPr>
            <w:r>
              <w:rPr>
                <w:b/>
                <w:w w:val="115"/>
                <w:sz w:val="14"/>
              </w:rPr>
              <w:t>Transfer learning</w:t>
            </w:r>
          </w:p>
        </w:tc>
        <w:tc>
          <w:tcPr>
            <w:tcW w:w="1815" w:type="dxa"/>
            <w:tcBorders>
              <w:top w:val="nil"/>
            </w:tcBorders>
          </w:tcPr>
          <w:p w14:paraId="428632CD" w14:textId="77777777" w:rsidR="00090F72" w:rsidRDefault="00235938">
            <w:pPr>
              <w:pStyle w:val="TableParagraph"/>
              <w:spacing w:before="85"/>
              <w:ind w:left="185"/>
              <w:jc w:val="left"/>
              <w:rPr>
                <w:b/>
                <w:sz w:val="14"/>
              </w:rPr>
            </w:pPr>
            <w:r>
              <w:rPr>
                <w:b/>
                <w:w w:val="120"/>
                <w:sz w:val="14"/>
              </w:rPr>
              <w:t>Training from scratch</w:t>
            </w:r>
          </w:p>
        </w:tc>
        <w:tc>
          <w:tcPr>
            <w:tcW w:w="1803" w:type="dxa"/>
            <w:tcBorders>
              <w:top w:val="nil"/>
            </w:tcBorders>
          </w:tcPr>
          <w:p w14:paraId="3157B904" w14:textId="77777777" w:rsidR="00090F72" w:rsidRDefault="00235938">
            <w:pPr>
              <w:pStyle w:val="TableParagraph"/>
              <w:spacing w:before="85"/>
              <w:ind w:left="97" w:right="82"/>
              <w:rPr>
                <w:b/>
                <w:sz w:val="14"/>
              </w:rPr>
            </w:pPr>
            <w:r>
              <w:rPr>
                <w:b/>
                <w:w w:val="115"/>
                <w:sz w:val="14"/>
              </w:rPr>
              <w:t>Transfer learning</w:t>
            </w:r>
          </w:p>
        </w:tc>
        <w:tc>
          <w:tcPr>
            <w:tcW w:w="1803" w:type="dxa"/>
            <w:tcBorders>
              <w:top w:val="nil"/>
            </w:tcBorders>
          </w:tcPr>
          <w:p w14:paraId="0D61A06E" w14:textId="77777777" w:rsidR="00090F72" w:rsidRDefault="00235938">
            <w:pPr>
              <w:pStyle w:val="TableParagraph"/>
              <w:spacing w:before="85"/>
              <w:ind w:right="164"/>
              <w:jc w:val="right"/>
              <w:rPr>
                <w:b/>
                <w:sz w:val="14"/>
              </w:rPr>
            </w:pPr>
            <w:r>
              <w:rPr>
                <w:b/>
                <w:w w:val="120"/>
                <w:sz w:val="14"/>
              </w:rPr>
              <w:t>Training from scratch</w:t>
            </w:r>
          </w:p>
        </w:tc>
      </w:tr>
      <w:tr w:rsidR="00090F72" w14:paraId="01EEC0B3" w14:textId="77777777">
        <w:trPr>
          <w:trHeight w:val="316"/>
        </w:trPr>
        <w:tc>
          <w:tcPr>
            <w:tcW w:w="1709" w:type="dxa"/>
            <w:vMerge w:val="restart"/>
            <w:tcBorders>
              <w:right w:val="single" w:sz="8" w:space="0" w:color="000000"/>
            </w:tcBorders>
          </w:tcPr>
          <w:p w14:paraId="3CD4A03E" w14:textId="77777777" w:rsidR="00090F72" w:rsidRDefault="00090F72">
            <w:pPr>
              <w:pStyle w:val="TableParagraph"/>
              <w:spacing w:before="0"/>
              <w:jc w:val="left"/>
              <w:rPr>
                <w:b/>
                <w:sz w:val="18"/>
              </w:rPr>
            </w:pPr>
          </w:p>
          <w:p w14:paraId="441437C6" w14:textId="77777777" w:rsidR="00090F72" w:rsidRDefault="00090F72">
            <w:pPr>
              <w:pStyle w:val="TableParagraph"/>
              <w:spacing w:before="4"/>
              <w:jc w:val="left"/>
              <w:rPr>
                <w:b/>
                <w:sz w:val="15"/>
              </w:rPr>
            </w:pPr>
          </w:p>
          <w:p w14:paraId="56AC8B2F" w14:textId="77777777" w:rsidR="00090F72" w:rsidRDefault="00235938">
            <w:pPr>
              <w:pStyle w:val="TableParagraph"/>
              <w:spacing w:before="1"/>
              <w:ind w:left="122"/>
              <w:jc w:val="left"/>
              <w:rPr>
                <w:b/>
                <w:sz w:val="14"/>
              </w:rPr>
            </w:pPr>
            <w:r>
              <w:rPr>
                <w:b/>
                <w:w w:val="115"/>
                <w:sz w:val="14"/>
              </w:rPr>
              <w:t>Train: 20%, Test: 80%</w:t>
            </w:r>
          </w:p>
        </w:tc>
        <w:tc>
          <w:tcPr>
            <w:tcW w:w="1016" w:type="dxa"/>
            <w:tcBorders>
              <w:left w:val="single" w:sz="8" w:space="0" w:color="000000"/>
            </w:tcBorders>
          </w:tcPr>
          <w:p w14:paraId="34646543" w14:textId="77777777" w:rsidR="00090F72" w:rsidRDefault="00235938">
            <w:pPr>
              <w:pStyle w:val="TableParagraph"/>
              <w:spacing w:before="89"/>
              <w:ind w:left="106" w:right="98"/>
              <w:rPr>
                <w:b/>
                <w:sz w:val="14"/>
              </w:rPr>
            </w:pPr>
            <w:r>
              <w:rPr>
                <w:b/>
                <w:w w:val="120"/>
                <w:sz w:val="14"/>
              </w:rPr>
              <w:t>Color</w:t>
            </w:r>
          </w:p>
        </w:tc>
        <w:tc>
          <w:tcPr>
            <w:tcW w:w="1807" w:type="dxa"/>
          </w:tcPr>
          <w:p w14:paraId="0A8D975B" w14:textId="77777777" w:rsidR="00090F72" w:rsidRDefault="00235938">
            <w:pPr>
              <w:pStyle w:val="TableParagraph"/>
              <w:spacing w:before="88"/>
              <w:ind w:left="103" w:right="103"/>
              <w:rPr>
                <w:sz w:val="10"/>
              </w:rPr>
            </w:pPr>
            <w:r>
              <w:rPr>
                <w:w w:val="110"/>
                <w:position w:val="2"/>
                <w:sz w:val="14"/>
              </w:rPr>
              <w:t>0.9736</w:t>
            </w:r>
            <w:proofErr w:type="gramStart"/>
            <w:r>
              <w:rPr>
                <w:w w:val="110"/>
                <w:sz w:val="10"/>
              </w:rPr>
              <w:t>{ 0.9742</w:t>
            </w:r>
            <w:proofErr w:type="gramEnd"/>
            <w:r>
              <w:rPr>
                <w:w w:val="110"/>
                <w:sz w:val="10"/>
              </w:rPr>
              <w:t>, 0.9737, 0.9738}</w:t>
            </w:r>
          </w:p>
        </w:tc>
        <w:tc>
          <w:tcPr>
            <w:tcW w:w="1815" w:type="dxa"/>
          </w:tcPr>
          <w:p w14:paraId="74F433A1" w14:textId="77777777" w:rsidR="00090F72" w:rsidRDefault="00235938">
            <w:pPr>
              <w:pStyle w:val="TableParagraph"/>
              <w:spacing w:before="88"/>
              <w:ind w:left="123"/>
              <w:jc w:val="left"/>
              <w:rPr>
                <w:sz w:val="10"/>
              </w:rPr>
            </w:pPr>
            <w:r>
              <w:rPr>
                <w:w w:val="110"/>
                <w:position w:val="2"/>
                <w:sz w:val="14"/>
              </w:rPr>
              <w:t>0.9118</w:t>
            </w:r>
            <w:proofErr w:type="gramStart"/>
            <w:r>
              <w:rPr>
                <w:w w:val="110"/>
                <w:sz w:val="10"/>
              </w:rPr>
              <w:t>{ 0.9137</w:t>
            </w:r>
            <w:proofErr w:type="gramEnd"/>
            <w:r>
              <w:rPr>
                <w:w w:val="110"/>
                <w:sz w:val="10"/>
              </w:rPr>
              <w:t>, 0.9132, 0.9130}</w:t>
            </w:r>
          </w:p>
        </w:tc>
        <w:tc>
          <w:tcPr>
            <w:tcW w:w="1803" w:type="dxa"/>
          </w:tcPr>
          <w:p w14:paraId="576DA2D2" w14:textId="77777777" w:rsidR="00090F72" w:rsidRDefault="00235938">
            <w:pPr>
              <w:pStyle w:val="TableParagraph"/>
              <w:spacing w:before="88"/>
              <w:ind w:left="97" w:right="105"/>
              <w:rPr>
                <w:sz w:val="10"/>
              </w:rPr>
            </w:pPr>
            <w:r>
              <w:rPr>
                <w:b/>
                <w:w w:val="110"/>
                <w:position w:val="2"/>
                <w:sz w:val="14"/>
              </w:rPr>
              <w:t>0.9820</w:t>
            </w:r>
            <w:proofErr w:type="gramStart"/>
            <w:r>
              <w:rPr>
                <w:w w:val="110"/>
                <w:sz w:val="10"/>
              </w:rPr>
              <w:t>{ 0.9824</w:t>
            </w:r>
            <w:proofErr w:type="gramEnd"/>
            <w:r>
              <w:rPr>
                <w:w w:val="110"/>
                <w:sz w:val="10"/>
              </w:rPr>
              <w:t>, 0.9821, 0.9821}</w:t>
            </w:r>
          </w:p>
        </w:tc>
        <w:tc>
          <w:tcPr>
            <w:tcW w:w="1803" w:type="dxa"/>
          </w:tcPr>
          <w:p w14:paraId="240C2B88" w14:textId="77777777" w:rsidR="00090F72" w:rsidRDefault="00235938">
            <w:pPr>
              <w:pStyle w:val="TableParagraph"/>
              <w:spacing w:before="88"/>
              <w:ind w:right="120"/>
              <w:jc w:val="right"/>
              <w:rPr>
                <w:sz w:val="10"/>
              </w:rPr>
            </w:pPr>
            <w:r>
              <w:rPr>
                <w:w w:val="110"/>
                <w:position w:val="2"/>
                <w:sz w:val="14"/>
              </w:rPr>
              <w:t>0.9430</w:t>
            </w:r>
            <w:proofErr w:type="gramStart"/>
            <w:r>
              <w:rPr>
                <w:w w:val="110"/>
                <w:sz w:val="10"/>
              </w:rPr>
              <w:t>{ 0.9440</w:t>
            </w:r>
            <w:proofErr w:type="gramEnd"/>
            <w:r>
              <w:rPr>
                <w:w w:val="110"/>
                <w:sz w:val="10"/>
              </w:rPr>
              <w:t>, 0.9431, 0.9429}</w:t>
            </w:r>
          </w:p>
        </w:tc>
      </w:tr>
      <w:tr w:rsidR="00090F72" w14:paraId="53A8DEF8" w14:textId="77777777">
        <w:trPr>
          <w:trHeight w:val="308"/>
        </w:trPr>
        <w:tc>
          <w:tcPr>
            <w:tcW w:w="1709" w:type="dxa"/>
            <w:vMerge/>
            <w:tcBorders>
              <w:top w:val="nil"/>
              <w:right w:val="single" w:sz="8" w:space="0" w:color="000000"/>
            </w:tcBorders>
          </w:tcPr>
          <w:p w14:paraId="3F6340A9" w14:textId="77777777" w:rsidR="00090F72" w:rsidRDefault="00090F72">
            <w:pPr>
              <w:rPr>
                <w:sz w:val="2"/>
                <w:szCs w:val="2"/>
              </w:rPr>
            </w:pPr>
          </w:p>
        </w:tc>
        <w:tc>
          <w:tcPr>
            <w:tcW w:w="1016" w:type="dxa"/>
            <w:tcBorders>
              <w:left w:val="single" w:sz="8" w:space="0" w:color="000000"/>
            </w:tcBorders>
          </w:tcPr>
          <w:p w14:paraId="5DB45EA0" w14:textId="77777777" w:rsidR="00090F72" w:rsidRDefault="00235938">
            <w:pPr>
              <w:pStyle w:val="TableParagraph"/>
              <w:spacing w:before="81"/>
              <w:ind w:left="106" w:right="98"/>
              <w:rPr>
                <w:b/>
                <w:sz w:val="14"/>
              </w:rPr>
            </w:pPr>
            <w:r>
              <w:rPr>
                <w:b/>
                <w:w w:val="120"/>
                <w:sz w:val="14"/>
              </w:rPr>
              <w:t>Grayscale</w:t>
            </w:r>
          </w:p>
        </w:tc>
        <w:tc>
          <w:tcPr>
            <w:tcW w:w="1807" w:type="dxa"/>
          </w:tcPr>
          <w:p w14:paraId="6B9EF8B0" w14:textId="77777777" w:rsidR="00090F72" w:rsidRDefault="00235938">
            <w:pPr>
              <w:pStyle w:val="TableParagraph"/>
              <w:ind w:left="103" w:right="103"/>
              <w:rPr>
                <w:sz w:val="10"/>
              </w:rPr>
            </w:pPr>
            <w:r>
              <w:rPr>
                <w:w w:val="110"/>
                <w:position w:val="2"/>
                <w:sz w:val="14"/>
              </w:rPr>
              <w:t>0.9361</w:t>
            </w:r>
            <w:proofErr w:type="gramStart"/>
            <w:r>
              <w:rPr>
                <w:w w:val="110"/>
                <w:sz w:val="10"/>
              </w:rPr>
              <w:t>{ 0.9368</w:t>
            </w:r>
            <w:proofErr w:type="gramEnd"/>
            <w:r>
              <w:rPr>
                <w:w w:val="110"/>
                <w:sz w:val="10"/>
              </w:rPr>
              <w:t>, 0.9369, 0.9371}</w:t>
            </w:r>
          </w:p>
        </w:tc>
        <w:tc>
          <w:tcPr>
            <w:tcW w:w="1815" w:type="dxa"/>
          </w:tcPr>
          <w:p w14:paraId="4CB76C9A" w14:textId="77777777" w:rsidR="00090F72" w:rsidRDefault="00235938">
            <w:pPr>
              <w:pStyle w:val="TableParagraph"/>
              <w:ind w:left="123"/>
              <w:jc w:val="left"/>
              <w:rPr>
                <w:sz w:val="10"/>
              </w:rPr>
            </w:pPr>
            <w:r>
              <w:rPr>
                <w:w w:val="110"/>
                <w:position w:val="2"/>
                <w:sz w:val="14"/>
              </w:rPr>
              <w:t>0.8524</w:t>
            </w:r>
            <w:proofErr w:type="gramStart"/>
            <w:r>
              <w:rPr>
                <w:w w:val="110"/>
                <w:sz w:val="10"/>
              </w:rPr>
              <w:t>{ 0.8539</w:t>
            </w:r>
            <w:proofErr w:type="gramEnd"/>
            <w:r>
              <w:rPr>
                <w:w w:val="110"/>
                <w:sz w:val="10"/>
              </w:rPr>
              <w:t>, 0.8555, 0.8553}</w:t>
            </w:r>
          </w:p>
        </w:tc>
        <w:tc>
          <w:tcPr>
            <w:tcW w:w="1803" w:type="dxa"/>
          </w:tcPr>
          <w:p w14:paraId="33CE22BE" w14:textId="77777777" w:rsidR="00090F72" w:rsidRDefault="00235938">
            <w:pPr>
              <w:pStyle w:val="TableParagraph"/>
              <w:ind w:left="97" w:right="105"/>
              <w:rPr>
                <w:sz w:val="10"/>
              </w:rPr>
            </w:pPr>
            <w:r>
              <w:rPr>
                <w:b/>
                <w:w w:val="110"/>
                <w:position w:val="2"/>
                <w:sz w:val="14"/>
              </w:rPr>
              <w:t>0.9563</w:t>
            </w:r>
            <w:proofErr w:type="gramStart"/>
            <w:r>
              <w:rPr>
                <w:w w:val="110"/>
                <w:sz w:val="10"/>
              </w:rPr>
              <w:t>{ 0.9570</w:t>
            </w:r>
            <w:proofErr w:type="gramEnd"/>
            <w:r>
              <w:rPr>
                <w:w w:val="110"/>
                <w:sz w:val="10"/>
              </w:rPr>
              <w:t>, 0.9564, 0.9564}</w:t>
            </w:r>
          </w:p>
        </w:tc>
        <w:tc>
          <w:tcPr>
            <w:tcW w:w="1803" w:type="dxa"/>
          </w:tcPr>
          <w:p w14:paraId="0617A1DA" w14:textId="77777777" w:rsidR="00090F72" w:rsidRDefault="00235938">
            <w:pPr>
              <w:pStyle w:val="TableParagraph"/>
              <w:ind w:right="120"/>
              <w:jc w:val="right"/>
              <w:rPr>
                <w:sz w:val="10"/>
              </w:rPr>
            </w:pPr>
            <w:r>
              <w:rPr>
                <w:w w:val="110"/>
                <w:position w:val="2"/>
                <w:sz w:val="14"/>
              </w:rPr>
              <w:t>0.8828</w:t>
            </w:r>
            <w:proofErr w:type="gramStart"/>
            <w:r>
              <w:rPr>
                <w:w w:val="110"/>
                <w:sz w:val="10"/>
              </w:rPr>
              <w:t>{ 0.8842</w:t>
            </w:r>
            <w:proofErr w:type="gramEnd"/>
            <w:r>
              <w:rPr>
                <w:w w:val="110"/>
                <w:sz w:val="10"/>
              </w:rPr>
              <w:t>, 0.8835, 0.8841}</w:t>
            </w:r>
          </w:p>
        </w:tc>
      </w:tr>
      <w:tr w:rsidR="00090F72" w14:paraId="1B4BBEE0" w14:textId="77777777">
        <w:trPr>
          <w:trHeight w:val="308"/>
        </w:trPr>
        <w:tc>
          <w:tcPr>
            <w:tcW w:w="1709" w:type="dxa"/>
            <w:vMerge/>
            <w:tcBorders>
              <w:top w:val="nil"/>
              <w:right w:val="single" w:sz="8" w:space="0" w:color="000000"/>
            </w:tcBorders>
          </w:tcPr>
          <w:p w14:paraId="107EA178" w14:textId="77777777" w:rsidR="00090F72" w:rsidRDefault="00090F72">
            <w:pPr>
              <w:rPr>
                <w:sz w:val="2"/>
                <w:szCs w:val="2"/>
              </w:rPr>
            </w:pPr>
          </w:p>
        </w:tc>
        <w:tc>
          <w:tcPr>
            <w:tcW w:w="1016" w:type="dxa"/>
            <w:tcBorders>
              <w:left w:val="single" w:sz="8" w:space="0" w:color="000000"/>
            </w:tcBorders>
          </w:tcPr>
          <w:p w14:paraId="6505361C" w14:textId="77777777" w:rsidR="00090F72" w:rsidRDefault="00235938">
            <w:pPr>
              <w:pStyle w:val="TableParagraph"/>
              <w:spacing w:before="81"/>
              <w:ind w:left="106" w:right="98"/>
              <w:rPr>
                <w:b/>
                <w:sz w:val="14"/>
              </w:rPr>
            </w:pPr>
            <w:r>
              <w:rPr>
                <w:b/>
                <w:w w:val="115"/>
                <w:sz w:val="14"/>
              </w:rPr>
              <w:t>Segmented</w:t>
            </w:r>
          </w:p>
        </w:tc>
        <w:tc>
          <w:tcPr>
            <w:tcW w:w="1807" w:type="dxa"/>
          </w:tcPr>
          <w:p w14:paraId="13F9AEE2" w14:textId="77777777" w:rsidR="00090F72" w:rsidRDefault="00235938">
            <w:pPr>
              <w:pStyle w:val="TableParagraph"/>
              <w:ind w:left="103" w:right="103"/>
              <w:rPr>
                <w:sz w:val="10"/>
              </w:rPr>
            </w:pPr>
            <w:r>
              <w:rPr>
                <w:w w:val="110"/>
                <w:position w:val="2"/>
                <w:sz w:val="14"/>
              </w:rPr>
              <w:t>0.9724</w:t>
            </w:r>
            <w:proofErr w:type="gramStart"/>
            <w:r>
              <w:rPr>
                <w:w w:val="110"/>
                <w:sz w:val="10"/>
              </w:rPr>
              <w:t>{ 0.9727</w:t>
            </w:r>
            <w:proofErr w:type="gramEnd"/>
            <w:r>
              <w:rPr>
                <w:w w:val="110"/>
                <w:sz w:val="10"/>
              </w:rPr>
              <w:t>, 0.9727, 0.9726}</w:t>
            </w:r>
          </w:p>
        </w:tc>
        <w:tc>
          <w:tcPr>
            <w:tcW w:w="1815" w:type="dxa"/>
          </w:tcPr>
          <w:p w14:paraId="6CB6DE5A" w14:textId="77777777" w:rsidR="00090F72" w:rsidRDefault="00235938">
            <w:pPr>
              <w:pStyle w:val="TableParagraph"/>
              <w:ind w:left="123"/>
              <w:jc w:val="left"/>
              <w:rPr>
                <w:sz w:val="10"/>
              </w:rPr>
            </w:pPr>
            <w:r>
              <w:rPr>
                <w:w w:val="110"/>
                <w:position w:val="2"/>
                <w:sz w:val="14"/>
              </w:rPr>
              <w:t>0.8945</w:t>
            </w:r>
            <w:proofErr w:type="gramStart"/>
            <w:r>
              <w:rPr>
                <w:w w:val="110"/>
                <w:sz w:val="10"/>
              </w:rPr>
              <w:t>{ 0.8956</w:t>
            </w:r>
            <w:proofErr w:type="gramEnd"/>
            <w:r>
              <w:rPr>
                <w:w w:val="110"/>
                <w:sz w:val="10"/>
              </w:rPr>
              <w:t>, 0.8963, 0.8969}</w:t>
            </w:r>
          </w:p>
        </w:tc>
        <w:tc>
          <w:tcPr>
            <w:tcW w:w="1803" w:type="dxa"/>
          </w:tcPr>
          <w:p w14:paraId="3E7D231F" w14:textId="77777777" w:rsidR="00090F72" w:rsidRDefault="00235938">
            <w:pPr>
              <w:pStyle w:val="TableParagraph"/>
              <w:ind w:left="97" w:right="105"/>
              <w:rPr>
                <w:sz w:val="10"/>
              </w:rPr>
            </w:pPr>
            <w:r>
              <w:rPr>
                <w:b/>
                <w:w w:val="110"/>
                <w:position w:val="2"/>
                <w:sz w:val="14"/>
              </w:rPr>
              <w:t>0.9808</w:t>
            </w:r>
            <w:proofErr w:type="gramStart"/>
            <w:r>
              <w:rPr>
                <w:w w:val="110"/>
                <w:sz w:val="10"/>
              </w:rPr>
              <w:t>{ 0.9810</w:t>
            </w:r>
            <w:proofErr w:type="gramEnd"/>
            <w:r>
              <w:rPr>
                <w:w w:val="110"/>
                <w:sz w:val="10"/>
              </w:rPr>
              <w:t>, 0.9808, 0.9808}</w:t>
            </w:r>
          </w:p>
        </w:tc>
        <w:tc>
          <w:tcPr>
            <w:tcW w:w="1803" w:type="dxa"/>
          </w:tcPr>
          <w:p w14:paraId="61B942FD" w14:textId="77777777" w:rsidR="00090F72" w:rsidRDefault="00235938">
            <w:pPr>
              <w:pStyle w:val="TableParagraph"/>
              <w:ind w:right="120"/>
              <w:jc w:val="right"/>
              <w:rPr>
                <w:sz w:val="10"/>
              </w:rPr>
            </w:pPr>
            <w:r>
              <w:rPr>
                <w:w w:val="110"/>
                <w:position w:val="2"/>
                <w:sz w:val="14"/>
              </w:rPr>
              <w:t>0.9377</w:t>
            </w:r>
            <w:proofErr w:type="gramStart"/>
            <w:r>
              <w:rPr>
                <w:w w:val="110"/>
                <w:sz w:val="10"/>
              </w:rPr>
              <w:t>{ 0.9388</w:t>
            </w:r>
            <w:proofErr w:type="gramEnd"/>
            <w:r>
              <w:rPr>
                <w:w w:val="110"/>
                <w:sz w:val="10"/>
              </w:rPr>
              <w:t>, 0.9380, 0.9380}</w:t>
            </w:r>
          </w:p>
        </w:tc>
      </w:tr>
      <w:tr w:rsidR="00090F72" w14:paraId="144B398B" w14:textId="77777777">
        <w:trPr>
          <w:trHeight w:val="316"/>
        </w:trPr>
        <w:tc>
          <w:tcPr>
            <w:tcW w:w="1709" w:type="dxa"/>
            <w:vMerge w:val="restart"/>
            <w:tcBorders>
              <w:right w:val="single" w:sz="8" w:space="0" w:color="000000"/>
            </w:tcBorders>
          </w:tcPr>
          <w:p w14:paraId="43E65E7B" w14:textId="77777777" w:rsidR="00090F72" w:rsidRDefault="00090F72">
            <w:pPr>
              <w:pStyle w:val="TableParagraph"/>
              <w:spacing w:before="0"/>
              <w:jc w:val="left"/>
              <w:rPr>
                <w:b/>
                <w:sz w:val="18"/>
              </w:rPr>
            </w:pPr>
          </w:p>
          <w:p w14:paraId="77C37CFB" w14:textId="77777777" w:rsidR="00090F72" w:rsidRDefault="00090F72">
            <w:pPr>
              <w:pStyle w:val="TableParagraph"/>
              <w:spacing w:before="4"/>
              <w:jc w:val="left"/>
              <w:rPr>
                <w:b/>
                <w:sz w:val="15"/>
              </w:rPr>
            </w:pPr>
          </w:p>
          <w:p w14:paraId="219EA365" w14:textId="77777777" w:rsidR="00090F72" w:rsidRDefault="00235938">
            <w:pPr>
              <w:pStyle w:val="TableParagraph"/>
              <w:spacing w:before="1"/>
              <w:ind w:left="122"/>
              <w:jc w:val="left"/>
              <w:rPr>
                <w:b/>
                <w:sz w:val="14"/>
              </w:rPr>
            </w:pPr>
            <w:r>
              <w:rPr>
                <w:b/>
                <w:w w:val="115"/>
                <w:sz w:val="14"/>
              </w:rPr>
              <w:t>Train: 40%, Test: 60%</w:t>
            </w:r>
          </w:p>
        </w:tc>
        <w:tc>
          <w:tcPr>
            <w:tcW w:w="1016" w:type="dxa"/>
            <w:tcBorders>
              <w:left w:val="single" w:sz="8" w:space="0" w:color="000000"/>
            </w:tcBorders>
          </w:tcPr>
          <w:p w14:paraId="5DEF170E" w14:textId="77777777" w:rsidR="00090F72" w:rsidRDefault="00235938">
            <w:pPr>
              <w:pStyle w:val="TableParagraph"/>
              <w:spacing w:before="89"/>
              <w:ind w:left="106" w:right="98"/>
              <w:rPr>
                <w:b/>
                <w:sz w:val="14"/>
              </w:rPr>
            </w:pPr>
            <w:r>
              <w:rPr>
                <w:b/>
                <w:w w:val="120"/>
                <w:sz w:val="14"/>
              </w:rPr>
              <w:t>Color</w:t>
            </w:r>
          </w:p>
        </w:tc>
        <w:tc>
          <w:tcPr>
            <w:tcW w:w="1807" w:type="dxa"/>
          </w:tcPr>
          <w:p w14:paraId="38546B39" w14:textId="77777777" w:rsidR="00090F72" w:rsidRDefault="00235938">
            <w:pPr>
              <w:pStyle w:val="TableParagraph"/>
              <w:spacing w:before="88"/>
              <w:ind w:left="103" w:right="103"/>
              <w:rPr>
                <w:sz w:val="10"/>
              </w:rPr>
            </w:pPr>
            <w:r>
              <w:rPr>
                <w:w w:val="110"/>
                <w:position w:val="2"/>
                <w:sz w:val="14"/>
              </w:rPr>
              <w:t>0.9860</w:t>
            </w:r>
            <w:proofErr w:type="gramStart"/>
            <w:r>
              <w:rPr>
                <w:w w:val="110"/>
                <w:sz w:val="10"/>
              </w:rPr>
              <w:t>{ 0.9861</w:t>
            </w:r>
            <w:proofErr w:type="gramEnd"/>
            <w:r>
              <w:rPr>
                <w:w w:val="110"/>
                <w:sz w:val="10"/>
              </w:rPr>
              <w:t>, 0.9861, 0.9860}</w:t>
            </w:r>
          </w:p>
        </w:tc>
        <w:tc>
          <w:tcPr>
            <w:tcW w:w="1815" w:type="dxa"/>
          </w:tcPr>
          <w:p w14:paraId="19A23C35" w14:textId="77777777" w:rsidR="00090F72" w:rsidRDefault="00235938">
            <w:pPr>
              <w:pStyle w:val="TableParagraph"/>
              <w:spacing w:before="88"/>
              <w:ind w:left="123"/>
              <w:jc w:val="left"/>
              <w:rPr>
                <w:sz w:val="10"/>
              </w:rPr>
            </w:pPr>
            <w:r>
              <w:rPr>
                <w:w w:val="110"/>
                <w:position w:val="2"/>
                <w:sz w:val="14"/>
              </w:rPr>
              <w:t>0.9555</w:t>
            </w:r>
            <w:proofErr w:type="gramStart"/>
            <w:r>
              <w:rPr>
                <w:w w:val="110"/>
                <w:sz w:val="10"/>
              </w:rPr>
              <w:t>{ 0.9557</w:t>
            </w:r>
            <w:proofErr w:type="gramEnd"/>
            <w:r>
              <w:rPr>
                <w:w w:val="110"/>
                <w:sz w:val="10"/>
              </w:rPr>
              <w:t>, 0.9558, 0.9558}</w:t>
            </w:r>
          </w:p>
        </w:tc>
        <w:tc>
          <w:tcPr>
            <w:tcW w:w="1803" w:type="dxa"/>
          </w:tcPr>
          <w:p w14:paraId="7FEC7034" w14:textId="77777777" w:rsidR="00090F72" w:rsidRDefault="00235938">
            <w:pPr>
              <w:pStyle w:val="TableParagraph"/>
              <w:spacing w:before="88"/>
              <w:ind w:left="97" w:right="105"/>
              <w:rPr>
                <w:sz w:val="10"/>
              </w:rPr>
            </w:pPr>
            <w:r>
              <w:rPr>
                <w:b/>
                <w:w w:val="110"/>
                <w:position w:val="2"/>
                <w:sz w:val="14"/>
              </w:rPr>
              <w:t>0.9914</w:t>
            </w:r>
            <w:proofErr w:type="gramStart"/>
            <w:r>
              <w:rPr>
                <w:w w:val="110"/>
                <w:sz w:val="10"/>
              </w:rPr>
              <w:t>{ 0.9914</w:t>
            </w:r>
            <w:proofErr w:type="gramEnd"/>
            <w:r>
              <w:rPr>
                <w:w w:val="110"/>
                <w:sz w:val="10"/>
              </w:rPr>
              <w:t>, 0.9914, 0.9914}</w:t>
            </w:r>
          </w:p>
        </w:tc>
        <w:tc>
          <w:tcPr>
            <w:tcW w:w="1803" w:type="dxa"/>
          </w:tcPr>
          <w:p w14:paraId="2C996883" w14:textId="77777777" w:rsidR="00090F72" w:rsidRDefault="00235938">
            <w:pPr>
              <w:pStyle w:val="TableParagraph"/>
              <w:spacing w:before="88"/>
              <w:ind w:right="120"/>
              <w:jc w:val="right"/>
              <w:rPr>
                <w:sz w:val="10"/>
              </w:rPr>
            </w:pPr>
            <w:r>
              <w:rPr>
                <w:w w:val="110"/>
                <w:position w:val="2"/>
                <w:sz w:val="14"/>
              </w:rPr>
              <w:t>0.9729</w:t>
            </w:r>
            <w:proofErr w:type="gramStart"/>
            <w:r>
              <w:rPr>
                <w:w w:val="110"/>
                <w:sz w:val="10"/>
              </w:rPr>
              <w:t>{ 0.9731</w:t>
            </w:r>
            <w:proofErr w:type="gramEnd"/>
            <w:r>
              <w:rPr>
                <w:w w:val="110"/>
                <w:sz w:val="10"/>
              </w:rPr>
              <w:t>, 0.9729, 0.9729}</w:t>
            </w:r>
          </w:p>
        </w:tc>
      </w:tr>
      <w:tr w:rsidR="00090F72" w14:paraId="5ED67D94" w14:textId="77777777">
        <w:trPr>
          <w:trHeight w:val="308"/>
        </w:trPr>
        <w:tc>
          <w:tcPr>
            <w:tcW w:w="1709" w:type="dxa"/>
            <w:vMerge/>
            <w:tcBorders>
              <w:top w:val="nil"/>
              <w:right w:val="single" w:sz="8" w:space="0" w:color="000000"/>
            </w:tcBorders>
          </w:tcPr>
          <w:p w14:paraId="24EB35B5" w14:textId="77777777" w:rsidR="00090F72" w:rsidRDefault="00090F72">
            <w:pPr>
              <w:rPr>
                <w:sz w:val="2"/>
                <w:szCs w:val="2"/>
              </w:rPr>
            </w:pPr>
          </w:p>
        </w:tc>
        <w:tc>
          <w:tcPr>
            <w:tcW w:w="1016" w:type="dxa"/>
            <w:tcBorders>
              <w:left w:val="single" w:sz="8" w:space="0" w:color="000000"/>
            </w:tcBorders>
          </w:tcPr>
          <w:p w14:paraId="6E781AAC" w14:textId="77777777" w:rsidR="00090F72" w:rsidRDefault="00235938">
            <w:pPr>
              <w:pStyle w:val="TableParagraph"/>
              <w:spacing w:before="81"/>
              <w:ind w:left="106" w:right="98"/>
              <w:rPr>
                <w:b/>
                <w:sz w:val="14"/>
              </w:rPr>
            </w:pPr>
            <w:r>
              <w:rPr>
                <w:b/>
                <w:w w:val="120"/>
                <w:sz w:val="14"/>
              </w:rPr>
              <w:t>Grayscale</w:t>
            </w:r>
          </w:p>
        </w:tc>
        <w:tc>
          <w:tcPr>
            <w:tcW w:w="1807" w:type="dxa"/>
          </w:tcPr>
          <w:p w14:paraId="10A421FD" w14:textId="77777777" w:rsidR="00090F72" w:rsidRDefault="00235938">
            <w:pPr>
              <w:pStyle w:val="TableParagraph"/>
              <w:ind w:left="103" w:right="103"/>
              <w:rPr>
                <w:sz w:val="10"/>
              </w:rPr>
            </w:pPr>
            <w:r>
              <w:rPr>
                <w:w w:val="110"/>
                <w:position w:val="2"/>
                <w:sz w:val="14"/>
              </w:rPr>
              <w:t>0.9584</w:t>
            </w:r>
            <w:proofErr w:type="gramStart"/>
            <w:r>
              <w:rPr>
                <w:w w:val="110"/>
                <w:sz w:val="10"/>
              </w:rPr>
              <w:t>{ 0.9588</w:t>
            </w:r>
            <w:proofErr w:type="gramEnd"/>
            <w:r>
              <w:rPr>
                <w:w w:val="110"/>
                <w:sz w:val="10"/>
              </w:rPr>
              <w:t>, 0.9589, 0.9588}</w:t>
            </w:r>
          </w:p>
        </w:tc>
        <w:tc>
          <w:tcPr>
            <w:tcW w:w="1815" w:type="dxa"/>
          </w:tcPr>
          <w:p w14:paraId="03B890CD" w14:textId="77777777" w:rsidR="00090F72" w:rsidRDefault="00235938">
            <w:pPr>
              <w:pStyle w:val="TableParagraph"/>
              <w:ind w:left="123"/>
              <w:jc w:val="left"/>
              <w:rPr>
                <w:sz w:val="10"/>
              </w:rPr>
            </w:pPr>
            <w:r>
              <w:rPr>
                <w:w w:val="110"/>
                <w:position w:val="2"/>
                <w:sz w:val="14"/>
              </w:rPr>
              <w:t>0.9088</w:t>
            </w:r>
            <w:proofErr w:type="gramStart"/>
            <w:r>
              <w:rPr>
                <w:w w:val="110"/>
                <w:sz w:val="10"/>
              </w:rPr>
              <w:t>{ 0.9090</w:t>
            </w:r>
            <w:proofErr w:type="gramEnd"/>
            <w:r>
              <w:rPr>
                <w:w w:val="110"/>
                <w:sz w:val="10"/>
              </w:rPr>
              <w:t>, 0.9101, 0.9100}</w:t>
            </w:r>
          </w:p>
        </w:tc>
        <w:tc>
          <w:tcPr>
            <w:tcW w:w="1803" w:type="dxa"/>
          </w:tcPr>
          <w:p w14:paraId="5A97AA30" w14:textId="77777777" w:rsidR="00090F72" w:rsidRDefault="00235938">
            <w:pPr>
              <w:pStyle w:val="TableParagraph"/>
              <w:ind w:left="97" w:right="105"/>
              <w:rPr>
                <w:sz w:val="10"/>
              </w:rPr>
            </w:pPr>
            <w:r>
              <w:rPr>
                <w:b/>
                <w:w w:val="110"/>
                <w:position w:val="2"/>
                <w:sz w:val="14"/>
              </w:rPr>
              <w:t>0.9714</w:t>
            </w:r>
            <w:proofErr w:type="gramStart"/>
            <w:r>
              <w:rPr>
                <w:w w:val="110"/>
                <w:sz w:val="10"/>
              </w:rPr>
              <w:t>{ 0.9717</w:t>
            </w:r>
            <w:proofErr w:type="gramEnd"/>
            <w:r>
              <w:rPr>
                <w:w w:val="110"/>
                <w:sz w:val="10"/>
              </w:rPr>
              <w:t>, 0.9716, 0.9716}</w:t>
            </w:r>
          </w:p>
        </w:tc>
        <w:tc>
          <w:tcPr>
            <w:tcW w:w="1803" w:type="dxa"/>
          </w:tcPr>
          <w:p w14:paraId="0768E99A" w14:textId="77777777" w:rsidR="00090F72" w:rsidRDefault="00235938">
            <w:pPr>
              <w:pStyle w:val="TableParagraph"/>
              <w:ind w:right="120"/>
              <w:jc w:val="right"/>
              <w:rPr>
                <w:sz w:val="10"/>
              </w:rPr>
            </w:pPr>
            <w:r>
              <w:rPr>
                <w:w w:val="110"/>
                <w:position w:val="2"/>
                <w:sz w:val="14"/>
              </w:rPr>
              <w:t>0.9361</w:t>
            </w:r>
            <w:proofErr w:type="gramStart"/>
            <w:r>
              <w:rPr>
                <w:w w:val="110"/>
                <w:sz w:val="10"/>
              </w:rPr>
              <w:t>{ 0.9364</w:t>
            </w:r>
            <w:proofErr w:type="gramEnd"/>
            <w:r>
              <w:rPr>
                <w:w w:val="110"/>
                <w:sz w:val="10"/>
              </w:rPr>
              <w:t>, 0.9363, 0.9364}</w:t>
            </w:r>
          </w:p>
        </w:tc>
      </w:tr>
      <w:tr w:rsidR="00090F72" w14:paraId="740215A8" w14:textId="77777777">
        <w:trPr>
          <w:trHeight w:val="308"/>
        </w:trPr>
        <w:tc>
          <w:tcPr>
            <w:tcW w:w="1709" w:type="dxa"/>
            <w:vMerge/>
            <w:tcBorders>
              <w:top w:val="nil"/>
              <w:right w:val="single" w:sz="8" w:space="0" w:color="000000"/>
            </w:tcBorders>
          </w:tcPr>
          <w:p w14:paraId="659C7F4A" w14:textId="77777777" w:rsidR="00090F72" w:rsidRDefault="00090F72">
            <w:pPr>
              <w:rPr>
                <w:sz w:val="2"/>
                <w:szCs w:val="2"/>
              </w:rPr>
            </w:pPr>
          </w:p>
        </w:tc>
        <w:tc>
          <w:tcPr>
            <w:tcW w:w="1016" w:type="dxa"/>
            <w:tcBorders>
              <w:left w:val="single" w:sz="8" w:space="0" w:color="000000"/>
            </w:tcBorders>
          </w:tcPr>
          <w:p w14:paraId="3FCC22A2" w14:textId="77777777" w:rsidR="00090F72" w:rsidRDefault="00235938">
            <w:pPr>
              <w:pStyle w:val="TableParagraph"/>
              <w:spacing w:before="81"/>
              <w:ind w:left="106" w:right="98"/>
              <w:rPr>
                <w:b/>
                <w:sz w:val="14"/>
              </w:rPr>
            </w:pPr>
            <w:r>
              <w:rPr>
                <w:b/>
                <w:w w:val="115"/>
                <w:sz w:val="14"/>
              </w:rPr>
              <w:t>Segmented</w:t>
            </w:r>
          </w:p>
        </w:tc>
        <w:tc>
          <w:tcPr>
            <w:tcW w:w="1807" w:type="dxa"/>
          </w:tcPr>
          <w:p w14:paraId="15597825" w14:textId="77777777" w:rsidR="00090F72" w:rsidRDefault="00235938">
            <w:pPr>
              <w:pStyle w:val="TableParagraph"/>
              <w:ind w:left="103" w:right="103"/>
              <w:rPr>
                <w:sz w:val="10"/>
              </w:rPr>
            </w:pPr>
            <w:r>
              <w:rPr>
                <w:w w:val="110"/>
                <w:position w:val="2"/>
                <w:sz w:val="14"/>
              </w:rPr>
              <w:t>0.9812</w:t>
            </w:r>
            <w:proofErr w:type="gramStart"/>
            <w:r>
              <w:rPr>
                <w:w w:val="110"/>
                <w:sz w:val="10"/>
              </w:rPr>
              <w:t>{ 0.9814</w:t>
            </w:r>
            <w:proofErr w:type="gramEnd"/>
            <w:r>
              <w:rPr>
                <w:w w:val="110"/>
                <w:sz w:val="10"/>
              </w:rPr>
              <w:t>, 0.9813, 0.9813}</w:t>
            </w:r>
          </w:p>
        </w:tc>
        <w:tc>
          <w:tcPr>
            <w:tcW w:w="1815" w:type="dxa"/>
          </w:tcPr>
          <w:p w14:paraId="2462EE5F" w14:textId="77777777" w:rsidR="00090F72" w:rsidRDefault="00235938">
            <w:pPr>
              <w:pStyle w:val="TableParagraph"/>
              <w:ind w:left="123"/>
              <w:jc w:val="left"/>
              <w:rPr>
                <w:sz w:val="10"/>
              </w:rPr>
            </w:pPr>
            <w:r>
              <w:rPr>
                <w:w w:val="110"/>
                <w:position w:val="2"/>
                <w:sz w:val="14"/>
              </w:rPr>
              <w:t>0.9404</w:t>
            </w:r>
            <w:proofErr w:type="gramStart"/>
            <w:r>
              <w:rPr>
                <w:w w:val="110"/>
                <w:sz w:val="10"/>
              </w:rPr>
              <w:t>{ 0.9409</w:t>
            </w:r>
            <w:proofErr w:type="gramEnd"/>
            <w:r>
              <w:rPr>
                <w:w w:val="110"/>
                <w:sz w:val="10"/>
              </w:rPr>
              <w:t>, 0.9408, 0.9408}</w:t>
            </w:r>
          </w:p>
        </w:tc>
        <w:tc>
          <w:tcPr>
            <w:tcW w:w="1803" w:type="dxa"/>
          </w:tcPr>
          <w:p w14:paraId="025F7E91" w14:textId="77777777" w:rsidR="00090F72" w:rsidRDefault="00235938">
            <w:pPr>
              <w:pStyle w:val="TableParagraph"/>
              <w:ind w:left="97" w:right="105"/>
              <w:rPr>
                <w:sz w:val="10"/>
              </w:rPr>
            </w:pPr>
            <w:r>
              <w:rPr>
                <w:b/>
                <w:w w:val="110"/>
                <w:position w:val="2"/>
                <w:sz w:val="14"/>
              </w:rPr>
              <w:t>0.9896</w:t>
            </w:r>
            <w:proofErr w:type="gramStart"/>
            <w:r>
              <w:rPr>
                <w:w w:val="110"/>
                <w:sz w:val="10"/>
              </w:rPr>
              <w:t>{ 0.9896</w:t>
            </w:r>
            <w:proofErr w:type="gramEnd"/>
            <w:r>
              <w:rPr>
                <w:w w:val="110"/>
                <w:sz w:val="10"/>
              </w:rPr>
              <w:t>, 0.9896, 0.9898}</w:t>
            </w:r>
          </w:p>
        </w:tc>
        <w:tc>
          <w:tcPr>
            <w:tcW w:w="1803" w:type="dxa"/>
          </w:tcPr>
          <w:p w14:paraId="2487422A" w14:textId="77777777" w:rsidR="00090F72" w:rsidRDefault="00235938">
            <w:pPr>
              <w:pStyle w:val="TableParagraph"/>
              <w:ind w:right="120"/>
              <w:jc w:val="right"/>
              <w:rPr>
                <w:sz w:val="10"/>
              </w:rPr>
            </w:pPr>
            <w:r>
              <w:rPr>
                <w:w w:val="110"/>
                <w:position w:val="2"/>
                <w:sz w:val="14"/>
              </w:rPr>
              <w:t>0.9643</w:t>
            </w:r>
            <w:proofErr w:type="gramStart"/>
            <w:r>
              <w:rPr>
                <w:w w:val="110"/>
                <w:sz w:val="10"/>
              </w:rPr>
              <w:t>{ 0.9647</w:t>
            </w:r>
            <w:proofErr w:type="gramEnd"/>
            <w:r>
              <w:rPr>
                <w:w w:val="110"/>
                <w:sz w:val="10"/>
              </w:rPr>
              <w:t>, 0.9642, 0.9642}</w:t>
            </w:r>
          </w:p>
        </w:tc>
      </w:tr>
      <w:tr w:rsidR="00090F72" w14:paraId="2BB9F8D7" w14:textId="77777777">
        <w:trPr>
          <w:trHeight w:val="316"/>
        </w:trPr>
        <w:tc>
          <w:tcPr>
            <w:tcW w:w="1709" w:type="dxa"/>
            <w:vMerge w:val="restart"/>
            <w:tcBorders>
              <w:right w:val="single" w:sz="8" w:space="0" w:color="000000"/>
            </w:tcBorders>
          </w:tcPr>
          <w:p w14:paraId="0F05BB0E" w14:textId="77777777" w:rsidR="00090F72" w:rsidRDefault="00090F72">
            <w:pPr>
              <w:pStyle w:val="TableParagraph"/>
              <w:spacing w:before="0"/>
              <w:jc w:val="left"/>
              <w:rPr>
                <w:b/>
                <w:sz w:val="18"/>
              </w:rPr>
            </w:pPr>
          </w:p>
          <w:p w14:paraId="69E5C6A6" w14:textId="77777777" w:rsidR="00090F72" w:rsidRDefault="00090F72">
            <w:pPr>
              <w:pStyle w:val="TableParagraph"/>
              <w:spacing w:before="4"/>
              <w:jc w:val="left"/>
              <w:rPr>
                <w:b/>
                <w:sz w:val="15"/>
              </w:rPr>
            </w:pPr>
          </w:p>
          <w:p w14:paraId="2F02C1D8" w14:textId="77777777" w:rsidR="00090F72" w:rsidRDefault="00235938">
            <w:pPr>
              <w:pStyle w:val="TableParagraph"/>
              <w:spacing w:before="1"/>
              <w:ind w:left="122"/>
              <w:jc w:val="left"/>
              <w:rPr>
                <w:b/>
                <w:sz w:val="14"/>
              </w:rPr>
            </w:pPr>
            <w:r>
              <w:rPr>
                <w:b/>
                <w:w w:val="115"/>
                <w:sz w:val="14"/>
              </w:rPr>
              <w:t>Train: 50%, Test: 50%</w:t>
            </w:r>
          </w:p>
        </w:tc>
        <w:tc>
          <w:tcPr>
            <w:tcW w:w="1016" w:type="dxa"/>
            <w:tcBorders>
              <w:left w:val="single" w:sz="8" w:space="0" w:color="000000"/>
            </w:tcBorders>
          </w:tcPr>
          <w:p w14:paraId="17D358C2" w14:textId="77777777" w:rsidR="00090F72" w:rsidRDefault="00235938">
            <w:pPr>
              <w:pStyle w:val="TableParagraph"/>
              <w:spacing w:before="89"/>
              <w:ind w:left="106" w:right="98"/>
              <w:rPr>
                <w:b/>
                <w:sz w:val="14"/>
              </w:rPr>
            </w:pPr>
            <w:r>
              <w:rPr>
                <w:b/>
                <w:w w:val="120"/>
                <w:sz w:val="14"/>
              </w:rPr>
              <w:t>Color</w:t>
            </w:r>
          </w:p>
        </w:tc>
        <w:tc>
          <w:tcPr>
            <w:tcW w:w="1807" w:type="dxa"/>
          </w:tcPr>
          <w:p w14:paraId="2200C36D" w14:textId="77777777" w:rsidR="00090F72" w:rsidRDefault="00235938">
            <w:pPr>
              <w:pStyle w:val="TableParagraph"/>
              <w:spacing w:before="88"/>
              <w:ind w:left="103" w:right="103"/>
              <w:rPr>
                <w:sz w:val="10"/>
              </w:rPr>
            </w:pPr>
            <w:r>
              <w:rPr>
                <w:w w:val="110"/>
                <w:position w:val="2"/>
                <w:sz w:val="14"/>
              </w:rPr>
              <w:t>0.9896</w:t>
            </w:r>
            <w:proofErr w:type="gramStart"/>
            <w:r>
              <w:rPr>
                <w:w w:val="110"/>
                <w:sz w:val="10"/>
              </w:rPr>
              <w:t>{ 0.9897</w:t>
            </w:r>
            <w:proofErr w:type="gramEnd"/>
            <w:r>
              <w:rPr>
                <w:w w:val="110"/>
                <w:sz w:val="10"/>
              </w:rPr>
              <w:t>, 0.9896, 0.9897}</w:t>
            </w:r>
          </w:p>
        </w:tc>
        <w:tc>
          <w:tcPr>
            <w:tcW w:w="1815" w:type="dxa"/>
          </w:tcPr>
          <w:p w14:paraId="1255E1E0" w14:textId="77777777" w:rsidR="00090F72" w:rsidRDefault="00235938">
            <w:pPr>
              <w:pStyle w:val="TableParagraph"/>
              <w:spacing w:before="88"/>
              <w:ind w:left="123"/>
              <w:jc w:val="left"/>
              <w:rPr>
                <w:sz w:val="10"/>
              </w:rPr>
            </w:pPr>
            <w:r>
              <w:rPr>
                <w:w w:val="110"/>
                <w:position w:val="2"/>
                <w:sz w:val="14"/>
              </w:rPr>
              <w:t>0.9644</w:t>
            </w:r>
            <w:proofErr w:type="gramStart"/>
            <w:r>
              <w:rPr>
                <w:w w:val="110"/>
                <w:sz w:val="10"/>
              </w:rPr>
              <w:t>{ 0.9647</w:t>
            </w:r>
            <w:proofErr w:type="gramEnd"/>
            <w:r>
              <w:rPr>
                <w:w w:val="110"/>
                <w:sz w:val="10"/>
              </w:rPr>
              <w:t>, 0.9647, 0.9647}</w:t>
            </w:r>
          </w:p>
        </w:tc>
        <w:tc>
          <w:tcPr>
            <w:tcW w:w="1803" w:type="dxa"/>
          </w:tcPr>
          <w:p w14:paraId="03C70779" w14:textId="77777777" w:rsidR="00090F72" w:rsidRDefault="00235938">
            <w:pPr>
              <w:pStyle w:val="TableParagraph"/>
              <w:spacing w:before="88"/>
              <w:ind w:left="97" w:right="105"/>
              <w:rPr>
                <w:sz w:val="10"/>
              </w:rPr>
            </w:pPr>
            <w:r>
              <w:rPr>
                <w:b/>
                <w:w w:val="110"/>
                <w:position w:val="2"/>
                <w:sz w:val="14"/>
              </w:rPr>
              <w:t>0.9916</w:t>
            </w:r>
            <w:proofErr w:type="gramStart"/>
            <w:r>
              <w:rPr>
                <w:w w:val="110"/>
                <w:sz w:val="10"/>
              </w:rPr>
              <w:t>{ 0.9916</w:t>
            </w:r>
            <w:proofErr w:type="gramEnd"/>
            <w:r>
              <w:rPr>
                <w:w w:val="110"/>
                <w:sz w:val="10"/>
              </w:rPr>
              <w:t>, 0.9916, 0.9916}</w:t>
            </w:r>
          </w:p>
        </w:tc>
        <w:tc>
          <w:tcPr>
            <w:tcW w:w="1803" w:type="dxa"/>
          </w:tcPr>
          <w:p w14:paraId="0576702C" w14:textId="77777777" w:rsidR="00090F72" w:rsidRDefault="00235938">
            <w:pPr>
              <w:pStyle w:val="TableParagraph"/>
              <w:spacing w:before="88"/>
              <w:ind w:right="120"/>
              <w:jc w:val="right"/>
              <w:rPr>
                <w:sz w:val="10"/>
              </w:rPr>
            </w:pPr>
            <w:r>
              <w:rPr>
                <w:w w:val="110"/>
                <w:position w:val="2"/>
                <w:sz w:val="14"/>
              </w:rPr>
              <w:t>0.9772</w:t>
            </w:r>
            <w:proofErr w:type="gramStart"/>
            <w:r>
              <w:rPr>
                <w:w w:val="110"/>
                <w:sz w:val="10"/>
              </w:rPr>
              <w:t>{ 0.9774</w:t>
            </w:r>
            <w:proofErr w:type="gramEnd"/>
            <w:r>
              <w:rPr>
                <w:w w:val="110"/>
                <w:sz w:val="10"/>
              </w:rPr>
              <w:t>, 0.9773, 0.9773}</w:t>
            </w:r>
          </w:p>
        </w:tc>
      </w:tr>
      <w:tr w:rsidR="00090F72" w14:paraId="32A973A6" w14:textId="77777777">
        <w:trPr>
          <w:trHeight w:val="308"/>
        </w:trPr>
        <w:tc>
          <w:tcPr>
            <w:tcW w:w="1709" w:type="dxa"/>
            <w:vMerge/>
            <w:tcBorders>
              <w:top w:val="nil"/>
              <w:right w:val="single" w:sz="8" w:space="0" w:color="000000"/>
            </w:tcBorders>
          </w:tcPr>
          <w:p w14:paraId="188C1411" w14:textId="77777777" w:rsidR="00090F72" w:rsidRDefault="00090F72">
            <w:pPr>
              <w:rPr>
                <w:sz w:val="2"/>
                <w:szCs w:val="2"/>
              </w:rPr>
            </w:pPr>
          </w:p>
        </w:tc>
        <w:tc>
          <w:tcPr>
            <w:tcW w:w="1016" w:type="dxa"/>
            <w:tcBorders>
              <w:left w:val="single" w:sz="8" w:space="0" w:color="000000"/>
            </w:tcBorders>
          </w:tcPr>
          <w:p w14:paraId="50EAA059" w14:textId="77777777" w:rsidR="00090F72" w:rsidRDefault="00235938">
            <w:pPr>
              <w:pStyle w:val="TableParagraph"/>
              <w:spacing w:before="81"/>
              <w:ind w:left="106" w:right="98"/>
              <w:rPr>
                <w:b/>
                <w:sz w:val="14"/>
              </w:rPr>
            </w:pPr>
            <w:r>
              <w:rPr>
                <w:b/>
                <w:w w:val="120"/>
                <w:sz w:val="14"/>
              </w:rPr>
              <w:t>Grayscale</w:t>
            </w:r>
          </w:p>
        </w:tc>
        <w:tc>
          <w:tcPr>
            <w:tcW w:w="1807" w:type="dxa"/>
          </w:tcPr>
          <w:p w14:paraId="54165DCF" w14:textId="77777777" w:rsidR="00090F72" w:rsidRDefault="00235938">
            <w:pPr>
              <w:pStyle w:val="TableParagraph"/>
              <w:ind w:left="103" w:right="103"/>
              <w:rPr>
                <w:sz w:val="10"/>
              </w:rPr>
            </w:pPr>
            <w:r>
              <w:rPr>
                <w:w w:val="110"/>
                <w:position w:val="2"/>
                <w:sz w:val="14"/>
              </w:rPr>
              <w:t>0.9661</w:t>
            </w:r>
            <w:proofErr w:type="gramStart"/>
            <w:r>
              <w:rPr>
                <w:w w:val="110"/>
                <w:sz w:val="10"/>
              </w:rPr>
              <w:t>{ 0.9663</w:t>
            </w:r>
            <w:proofErr w:type="gramEnd"/>
            <w:r>
              <w:rPr>
                <w:w w:val="110"/>
                <w:sz w:val="10"/>
              </w:rPr>
              <w:t>, 0.9663, 0.9663}</w:t>
            </w:r>
          </w:p>
        </w:tc>
        <w:tc>
          <w:tcPr>
            <w:tcW w:w="1815" w:type="dxa"/>
          </w:tcPr>
          <w:p w14:paraId="7919A21E" w14:textId="77777777" w:rsidR="00090F72" w:rsidRDefault="00235938">
            <w:pPr>
              <w:pStyle w:val="TableParagraph"/>
              <w:ind w:left="123"/>
              <w:jc w:val="left"/>
              <w:rPr>
                <w:sz w:val="10"/>
              </w:rPr>
            </w:pPr>
            <w:r>
              <w:rPr>
                <w:w w:val="110"/>
                <w:position w:val="2"/>
                <w:sz w:val="14"/>
              </w:rPr>
              <w:t>0.9312</w:t>
            </w:r>
            <w:proofErr w:type="gramStart"/>
            <w:r>
              <w:rPr>
                <w:w w:val="110"/>
                <w:sz w:val="10"/>
              </w:rPr>
              <w:t>{ 0.9315</w:t>
            </w:r>
            <w:proofErr w:type="gramEnd"/>
            <w:r>
              <w:rPr>
                <w:w w:val="110"/>
                <w:sz w:val="10"/>
              </w:rPr>
              <w:t>, 0.9318, 0.9319}</w:t>
            </w:r>
          </w:p>
        </w:tc>
        <w:tc>
          <w:tcPr>
            <w:tcW w:w="1803" w:type="dxa"/>
          </w:tcPr>
          <w:p w14:paraId="676D4385" w14:textId="77777777" w:rsidR="00090F72" w:rsidRDefault="00235938">
            <w:pPr>
              <w:pStyle w:val="TableParagraph"/>
              <w:ind w:left="97" w:right="105"/>
              <w:rPr>
                <w:sz w:val="10"/>
              </w:rPr>
            </w:pPr>
            <w:r>
              <w:rPr>
                <w:b/>
                <w:w w:val="110"/>
                <w:position w:val="2"/>
                <w:sz w:val="14"/>
              </w:rPr>
              <w:t>0.9788</w:t>
            </w:r>
            <w:proofErr w:type="gramStart"/>
            <w:r>
              <w:rPr>
                <w:w w:val="110"/>
                <w:sz w:val="10"/>
              </w:rPr>
              <w:t>{ 0.9789</w:t>
            </w:r>
            <w:proofErr w:type="gramEnd"/>
            <w:r>
              <w:rPr>
                <w:w w:val="110"/>
                <w:sz w:val="10"/>
              </w:rPr>
              <w:t>, 0.9788, 0.9788}</w:t>
            </w:r>
          </w:p>
        </w:tc>
        <w:tc>
          <w:tcPr>
            <w:tcW w:w="1803" w:type="dxa"/>
          </w:tcPr>
          <w:p w14:paraId="65C43170" w14:textId="77777777" w:rsidR="00090F72" w:rsidRDefault="00235938">
            <w:pPr>
              <w:pStyle w:val="TableParagraph"/>
              <w:ind w:right="120"/>
              <w:jc w:val="right"/>
              <w:rPr>
                <w:sz w:val="10"/>
              </w:rPr>
            </w:pPr>
            <w:r>
              <w:rPr>
                <w:w w:val="110"/>
                <w:position w:val="2"/>
                <w:sz w:val="14"/>
              </w:rPr>
              <w:t>0.9507</w:t>
            </w:r>
            <w:proofErr w:type="gramStart"/>
            <w:r>
              <w:rPr>
                <w:w w:val="110"/>
                <w:sz w:val="10"/>
              </w:rPr>
              <w:t>{ 0.9510</w:t>
            </w:r>
            <w:proofErr w:type="gramEnd"/>
            <w:r>
              <w:rPr>
                <w:w w:val="110"/>
                <w:sz w:val="10"/>
              </w:rPr>
              <w:t>, 0.9507, 0.9509}</w:t>
            </w:r>
          </w:p>
        </w:tc>
      </w:tr>
      <w:tr w:rsidR="00090F72" w14:paraId="4E22031F" w14:textId="77777777">
        <w:trPr>
          <w:trHeight w:val="308"/>
        </w:trPr>
        <w:tc>
          <w:tcPr>
            <w:tcW w:w="1709" w:type="dxa"/>
            <w:vMerge/>
            <w:tcBorders>
              <w:top w:val="nil"/>
              <w:right w:val="single" w:sz="8" w:space="0" w:color="000000"/>
            </w:tcBorders>
          </w:tcPr>
          <w:p w14:paraId="29C6789B" w14:textId="77777777" w:rsidR="00090F72" w:rsidRDefault="00090F72">
            <w:pPr>
              <w:rPr>
                <w:sz w:val="2"/>
                <w:szCs w:val="2"/>
              </w:rPr>
            </w:pPr>
          </w:p>
        </w:tc>
        <w:tc>
          <w:tcPr>
            <w:tcW w:w="1016" w:type="dxa"/>
            <w:tcBorders>
              <w:left w:val="single" w:sz="8" w:space="0" w:color="000000"/>
            </w:tcBorders>
          </w:tcPr>
          <w:p w14:paraId="3E0D88DB" w14:textId="77777777" w:rsidR="00090F72" w:rsidRDefault="00235938">
            <w:pPr>
              <w:pStyle w:val="TableParagraph"/>
              <w:spacing w:before="81"/>
              <w:ind w:left="106" w:right="98"/>
              <w:rPr>
                <w:b/>
                <w:sz w:val="14"/>
              </w:rPr>
            </w:pPr>
            <w:r>
              <w:rPr>
                <w:b/>
                <w:w w:val="115"/>
                <w:sz w:val="14"/>
              </w:rPr>
              <w:t>Segmented</w:t>
            </w:r>
          </w:p>
        </w:tc>
        <w:tc>
          <w:tcPr>
            <w:tcW w:w="1807" w:type="dxa"/>
          </w:tcPr>
          <w:p w14:paraId="28481C64" w14:textId="77777777" w:rsidR="00090F72" w:rsidRDefault="00235938">
            <w:pPr>
              <w:pStyle w:val="TableParagraph"/>
              <w:ind w:left="103" w:right="103"/>
              <w:rPr>
                <w:sz w:val="10"/>
              </w:rPr>
            </w:pPr>
            <w:r>
              <w:rPr>
                <w:w w:val="110"/>
                <w:position w:val="2"/>
                <w:sz w:val="14"/>
              </w:rPr>
              <w:t>0.9867</w:t>
            </w:r>
            <w:proofErr w:type="gramStart"/>
            <w:r>
              <w:rPr>
                <w:w w:val="110"/>
                <w:sz w:val="10"/>
              </w:rPr>
              <w:t>{ 0.9868</w:t>
            </w:r>
            <w:proofErr w:type="gramEnd"/>
            <w:r>
              <w:rPr>
                <w:w w:val="110"/>
                <w:sz w:val="10"/>
              </w:rPr>
              <w:t>, 0.9868, 0.9869}</w:t>
            </w:r>
          </w:p>
        </w:tc>
        <w:tc>
          <w:tcPr>
            <w:tcW w:w="1815" w:type="dxa"/>
          </w:tcPr>
          <w:p w14:paraId="7175F234" w14:textId="77777777" w:rsidR="00090F72" w:rsidRDefault="00235938">
            <w:pPr>
              <w:pStyle w:val="TableParagraph"/>
              <w:ind w:left="123"/>
              <w:jc w:val="left"/>
              <w:rPr>
                <w:sz w:val="10"/>
              </w:rPr>
            </w:pPr>
            <w:r>
              <w:rPr>
                <w:w w:val="110"/>
                <w:position w:val="2"/>
                <w:sz w:val="14"/>
              </w:rPr>
              <w:t>0.9551</w:t>
            </w:r>
            <w:proofErr w:type="gramStart"/>
            <w:r>
              <w:rPr>
                <w:w w:val="110"/>
                <w:sz w:val="10"/>
              </w:rPr>
              <w:t>{ 0.9552</w:t>
            </w:r>
            <w:proofErr w:type="gramEnd"/>
            <w:r>
              <w:rPr>
                <w:w w:val="110"/>
                <w:sz w:val="10"/>
              </w:rPr>
              <w:t>, 0.9555, 0.9556}</w:t>
            </w:r>
          </w:p>
        </w:tc>
        <w:tc>
          <w:tcPr>
            <w:tcW w:w="1803" w:type="dxa"/>
          </w:tcPr>
          <w:p w14:paraId="54D9B8D7" w14:textId="77777777" w:rsidR="00090F72" w:rsidRDefault="00235938">
            <w:pPr>
              <w:pStyle w:val="TableParagraph"/>
              <w:ind w:left="97" w:right="105"/>
              <w:rPr>
                <w:sz w:val="10"/>
              </w:rPr>
            </w:pPr>
            <w:r>
              <w:rPr>
                <w:b/>
                <w:w w:val="110"/>
                <w:position w:val="2"/>
                <w:sz w:val="14"/>
              </w:rPr>
              <w:t>0.9909</w:t>
            </w:r>
            <w:proofErr w:type="gramStart"/>
            <w:r>
              <w:rPr>
                <w:w w:val="110"/>
                <w:sz w:val="10"/>
              </w:rPr>
              <w:t>{ 0.9910</w:t>
            </w:r>
            <w:proofErr w:type="gramEnd"/>
            <w:r>
              <w:rPr>
                <w:w w:val="110"/>
                <w:sz w:val="10"/>
              </w:rPr>
              <w:t>, 0.9910, 0.9910}</w:t>
            </w:r>
          </w:p>
        </w:tc>
        <w:tc>
          <w:tcPr>
            <w:tcW w:w="1803" w:type="dxa"/>
          </w:tcPr>
          <w:p w14:paraId="3F94E500" w14:textId="77777777" w:rsidR="00090F72" w:rsidRDefault="00235938">
            <w:pPr>
              <w:pStyle w:val="TableParagraph"/>
              <w:ind w:right="120"/>
              <w:jc w:val="right"/>
              <w:rPr>
                <w:sz w:val="10"/>
              </w:rPr>
            </w:pPr>
            <w:r>
              <w:rPr>
                <w:w w:val="110"/>
                <w:position w:val="2"/>
                <w:sz w:val="14"/>
              </w:rPr>
              <w:t>0.9720</w:t>
            </w:r>
            <w:proofErr w:type="gramStart"/>
            <w:r>
              <w:rPr>
                <w:w w:val="110"/>
                <w:sz w:val="10"/>
              </w:rPr>
              <w:t>{ 0.9721</w:t>
            </w:r>
            <w:proofErr w:type="gramEnd"/>
            <w:r>
              <w:rPr>
                <w:w w:val="110"/>
                <w:sz w:val="10"/>
              </w:rPr>
              <w:t>, 0.9721, 0.9722}</w:t>
            </w:r>
          </w:p>
        </w:tc>
      </w:tr>
      <w:tr w:rsidR="00090F72" w14:paraId="153B02B1" w14:textId="77777777">
        <w:trPr>
          <w:trHeight w:val="316"/>
        </w:trPr>
        <w:tc>
          <w:tcPr>
            <w:tcW w:w="1709" w:type="dxa"/>
            <w:vMerge w:val="restart"/>
            <w:tcBorders>
              <w:right w:val="single" w:sz="8" w:space="0" w:color="000000"/>
            </w:tcBorders>
          </w:tcPr>
          <w:p w14:paraId="09DE991A" w14:textId="77777777" w:rsidR="00090F72" w:rsidRDefault="00090F72">
            <w:pPr>
              <w:pStyle w:val="TableParagraph"/>
              <w:spacing w:before="0"/>
              <w:jc w:val="left"/>
              <w:rPr>
                <w:b/>
                <w:sz w:val="18"/>
              </w:rPr>
            </w:pPr>
          </w:p>
          <w:p w14:paraId="3BA42FF2" w14:textId="77777777" w:rsidR="00090F72" w:rsidRDefault="00090F72">
            <w:pPr>
              <w:pStyle w:val="TableParagraph"/>
              <w:spacing w:before="4"/>
              <w:jc w:val="left"/>
              <w:rPr>
                <w:b/>
                <w:sz w:val="15"/>
              </w:rPr>
            </w:pPr>
          </w:p>
          <w:p w14:paraId="24D024EB" w14:textId="77777777" w:rsidR="00090F72" w:rsidRDefault="00235938">
            <w:pPr>
              <w:pStyle w:val="TableParagraph"/>
              <w:spacing w:before="1"/>
              <w:ind w:left="122"/>
              <w:jc w:val="left"/>
              <w:rPr>
                <w:b/>
                <w:sz w:val="14"/>
              </w:rPr>
            </w:pPr>
            <w:r>
              <w:rPr>
                <w:b/>
                <w:w w:val="115"/>
                <w:sz w:val="14"/>
              </w:rPr>
              <w:t>Train: 60%, Test: 40%</w:t>
            </w:r>
          </w:p>
        </w:tc>
        <w:tc>
          <w:tcPr>
            <w:tcW w:w="1016" w:type="dxa"/>
            <w:tcBorders>
              <w:left w:val="single" w:sz="8" w:space="0" w:color="000000"/>
            </w:tcBorders>
          </w:tcPr>
          <w:p w14:paraId="60250238" w14:textId="77777777" w:rsidR="00090F72" w:rsidRDefault="00235938">
            <w:pPr>
              <w:pStyle w:val="TableParagraph"/>
              <w:spacing w:before="89"/>
              <w:ind w:left="106" w:right="98"/>
              <w:rPr>
                <w:b/>
                <w:sz w:val="14"/>
              </w:rPr>
            </w:pPr>
            <w:r>
              <w:rPr>
                <w:b/>
                <w:w w:val="120"/>
                <w:sz w:val="14"/>
              </w:rPr>
              <w:t>Color</w:t>
            </w:r>
          </w:p>
        </w:tc>
        <w:tc>
          <w:tcPr>
            <w:tcW w:w="1807" w:type="dxa"/>
          </w:tcPr>
          <w:p w14:paraId="06D2F6B0" w14:textId="77777777" w:rsidR="00090F72" w:rsidRDefault="00235938">
            <w:pPr>
              <w:pStyle w:val="TableParagraph"/>
              <w:spacing w:before="88"/>
              <w:ind w:left="103" w:right="103"/>
              <w:rPr>
                <w:sz w:val="10"/>
              </w:rPr>
            </w:pPr>
            <w:r>
              <w:rPr>
                <w:w w:val="110"/>
                <w:position w:val="2"/>
                <w:sz w:val="14"/>
              </w:rPr>
              <w:t>0.9907</w:t>
            </w:r>
            <w:proofErr w:type="gramStart"/>
            <w:r>
              <w:rPr>
                <w:w w:val="110"/>
                <w:sz w:val="10"/>
              </w:rPr>
              <w:t>{ 0.9908</w:t>
            </w:r>
            <w:proofErr w:type="gramEnd"/>
            <w:r>
              <w:rPr>
                <w:w w:val="110"/>
                <w:sz w:val="10"/>
              </w:rPr>
              <w:t>, 0.9908, 0.9907}</w:t>
            </w:r>
          </w:p>
        </w:tc>
        <w:tc>
          <w:tcPr>
            <w:tcW w:w="1815" w:type="dxa"/>
          </w:tcPr>
          <w:p w14:paraId="664E7755" w14:textId="77777777" w:rsidR="00090F72" w:rsidRDefault="00235938">
            <w:pPr>
              <w:pStyle w:val="TableParagraph"/>
              <w:spacing w:before="88"/>
              <w:ind w:left="123"/>
              <w:jc w:val="left"/>
              <w:rPr>
                <w:sz w:val="10"/>
              </w:rPr>
            </w:pPr>
            <w:r>
              <w:rPr>
                <w:w w:val="110"/>
                <w:position w:val="2"/>
                <w:sz w:val="14"/>
              </w:rPr>
              <w:t>0.9724</w:t>
            </w:r>
            <w:proofErr w:type="gramStart"/>
            <w:r>
              <w:rPr>
                <w:w w:val="110"/>
                <w:sz w:val="10"/>
              </w:rPr>
              <w:t>{ 0.9725</w:t>
            </w:r>
            <w:proofErr w:type="gramEnd"/>
            <w:r>
              <w:rPr>
                <w:w w:val="110"/>
                <w:sz w:val="10"/>
              </w:rPr>
              <w:t>, 0.9725, 0.9725}</w:t>
            </w:r>
          </w:p>
        </w:tc>
        <w:tc>
          <w:tcPr>
            <w:tcW w:w="1803" w:type="dxa"/>
          </w:tcPr>
          <w:p w14:paraId="6B44D6F6" w14:textId="77777777" w:rsidR="00090F72" w:rsidRDefault="00235938">
            <w:pPr>
              <w:pStyle w:val="TableParagraph"/>
              <w:spacing w:before="88"/>
              <w:ind w:left="97" w:right="105"/>
              <w:rPr>
                <w:sz w:val="10"/>
              </w:rPr>
            </w:pPr>
            <w:r>
              <w:rPr>
                <w:b/>
                <w:w w:val="110"/>
                <w:position w:val="2"/>
                <w:sz w:val="14"/>
              </w:rPr>
              <w:t>0.9924</w:t>
            </w:r>
            <w:proofErr w:type="gramStart"/>
            <w:r>
              <w:rPr>
                <w:w w:val="110"/>
                <w:sz w:val="10"/>
              </w:rPr>
              <w:t>{ 0.9924</w:t>
            </w:r>
            <w:proofErr w:type="gramEnd"/>
            <w:r>
              <w:rPr>
                <w:w w:val="110"/>
                <w:sz w:val="10"/>
              </w:rPr>
              <w:t>, 0.9924, 0.9924}</w:t>
            </w:r>
          </w:p>
        </w:tc>
        <w:tc>
          <w:tcPr>
            <w:tcW w:w="1803" w:type="dxa"/>
          </w:tcPr>
          <w:p w14:paraId="4AF78876" w14:textId="77777777" w:rsidR="00090F72" w:rsidRDefault="00235938">
            <w:pPr>
              <w:pStyle w:val="TableParagraph"/>
              <w:spacing w:before="88"/>
              <w:ind w:right="120"/>
              <w:jc w:val="right"/>
              <w:rPr>
                <w:sz w:val="10"/>
              </w:rPr>
            </w:pPr>
            <w:r>
              <w:rPr>
                <w:w w:val="110"/>
                <w:position w:val="2"/>
                <w:sz w:val="14"/>
              </w:rPr>
              <w:t>0.9824</w:t>
            </w:r>
            <w:proofErr w:type="gramStart"/>
            <w:r>
              <w:rPr>
                <w:w w:val="110"/>
                <w:sz w:val="10"/>
              </w:rPr>
              <w:t>{ 0.9825</w:t>
            </w:r>
            <w:proofErr w:type="gramEnd"/>
            <w:r>
              <w:rPr>
                <w:w w:val="110"/>
                <w:sz w:val="10"/>
              </w:rPr>
              <w:t>, 0.9824, 0.9824}</w:t>
            </w:r>
          </w:p>
        </w:tc>
      </w:tr>
      <w:tr w:rsidR="00090F72" w14:paraId="7E3FE4CB" w14:textId="77777777">
        <w:trPr>
          <w:trHeight w:val="308"/>
        </w:trPr>
        <w:tc>
          <w:tcPr>
            <w:tcW w:w="1709" w:type="dxa"/>
            <w:vMerge/>
            <w:tcBorders>
              <w:top w:val="nil"/>
              <w:right w:val="single" w:sz="8" w:space="0" w:color="000000"/>
            </w:tcBorders>
          </w:tcPr>
          <w:p w14:paraId="13E30264" w14:textId="77777777" w:rsidR="00090F72" w:rsidRDefault="00090F72">
            <w:pPr>
              <w:rPr>
                <w:sz w:val="2"/>
                <w:szCs w:val="2"/>
              </w:rPr>
            </w:pPr>
          </w:p>
        </w:tc>
        <w:tc>
          <w:tcPr>
            <w:tcW w:w="1016" w:type="dxa"/>
            <w:tcBorders>
              <w:left w:val="single" w:sz="8" w:space="0" w:color="000000"/>
            </w:tcBorders>
          </w:tcPr>
          <w:p w14:paraId="06DF71C0" w14:textId="77777777" w:rsidR="00090F72" w:rsidRDefault="00235938">
            <w:pPr>
              <w:pStyle w:val="TableParagraph"/>
              <w:spacing w:before="81"/>
              <w:ind w:left="106" w:right="98"/>
              <w:rPr>
                <w:b/>
                <w:sz w:val="14"/>
              </w:rPr>
            </w:pPr>
            <w:r>
              <w:rPr>
                <w:b/>
                <w:w w:val="120"/>
                <w:sz w:val="14"/>
              </w:rPr>
              <w:t>Grayscale</w:t>
            </w:r>
          </w:p>
        </w:tc>
        <w:tc>
          <w:tcPr>
            <w:tcW w:w="1807" w:type="dxa"/>
          </w:tcPr>
          <w:p w14:paraId="451B87CD" w14:textId="77777777" w:rsidR="00090F72" w:rsidRDefault="00235938">
            <w:pPr>
              <w:pStyle w:val="TableParagraph"/>
              <w:ind w:left="103" w:right="103"/>
              <w:rPr>
                <w:sz w:val="10"/>
              </w:rPr>
            </w:pPr>
            <w:r>
              <w:rPr>
                <w:w w:val="110"/>
                <w:position w:val="2"/>
                <w:sz w:val="14"/>
              </w:rPr>
              <w:t>0.9686</w:t>
            </w:r>
            <w:proofErr w:type="gramStart"/>
            <w:r>
              <w:rPr>
                <w:w w:val="110"/>
                <w:sz w:val="10"/>
              </w:rPr>
              <w:t>{ 0.9689</w:t>
            </w:r>
            <w:proofErr w:type="gramEnd"/>
            <w:r>
              <w:rPr>
                <w:w w:val="110"/>
                <w:sz w:val="10"/>
              </w:rPr>
              <w:t>, 0.9688, 0.9688}</w:t>
            </w:r>
          </w:p>
        </w:tc>
        <w:tc>
          <w:tcPr>
            <w:tcW w:w="1815" w:type="dxa"/>
          </w:tcPr>
          <w:p w14:paraId="4C358E07" w14:textId="77777777" w:rsidR="00090F72" w:rsidRDefault="00235938">
            <w:pPr>
              <w:pStyle w:val="TableParagraph"/>
              <w:ind w:left="123"/>
              <w:jc w:val="left"/>
              <w:rPr>
                <w:sz w:val="10"/>
              </w:rPr>
            </w:pPr>
            <w:r>
              <w:rPr>
                <w:w w:val="110"/>
                <w:position w:val="2"/>
                <w:sz w:val="14"/>
              </w:rPr>
              <w:t>0.9388</w:t>
            </w:r>
            <w:proofErr w:type="gramStart"/>
            <w:r>
              <w:rPr>
                <w:w w:val="110"/>
                <w:sz w:val="10"/>
              </w:rPr>
              <w:t>{ 0.9396</w:t>
            </w:r>
            <w:proofErr w:type="gramEnd"/>
            <w:r>
              <w:rPr>
                <w:w w:val="110"/>
                <w:sz w:val="10"/>
              </w:rPr>
              <w:t>, 0.9395, 0.9391}</w:t>
            </w:r>
          </w:p>
        </w:tc>
        <w:tc>
          <w:tcPr>
            <w:tcW w:w="1803" w:type="dxa"/>
          </w:tcPr>
          <w:p w14:paraId="3D96721E" w14:textId="77777777" w:rsidR="00090F72" w:rsidRDefault="00235938">
            <w:pPr>
              <w:pStyle w:val="TableParagraph"/>
              <w:ind w:left="97" w:right="105"/>
              <w:rPr>
                <w:sz w:val="10"/>
              </w:rPr>
            </w:pPr>
            <w:r>
              <w:rPr>
                <w:b/>
                <w:w w:val="110"/>
                <w:position w:val="2"/>
                <w:sz w:val="14"/>
              </w:rPr>
              <w:t>0.9785</w:t>
            </w:r>
            <w:proofErr w:type="gramStart"/>
            <w:r>
              <w:rPr>
                <w:w w:val="110"/>
                <w:sz w:val="10"/>
              </w:rPr>
              <w:t>{ 0.9789</w:t>
            </w:r>
            <w:proofErr w:type="gramEnd"/>
            <w:r>
              <w:rPr>
                <w:w w:val="110"/>
                <w:sz w:val="10"/>
              </w:rPr>
              <w:t>, 0.9786, 0.9787}</w:t>
            </w:r>
          </w:p>
        </w:tc>
        <w:tc>
          <w:tcPr>
            <w:tcW w:w="1803" w:type="dxa"/>
          </w:tcPr>
          <w:p w14:paraId="4FA4BEFE" w14:textId="77777777" w:rsidR="00090F72" w:rsidRDefault="00235938">
            <w:pPr>
              <w:pStyle w:val="TableParagraph"/>
              <w:ind w:right="120"/>
              <w:jc w:val="right"/>
              <w:rPr>
                <w:sz w:val="10"/>
              </w:rPr>
            </w:pPr>
            <w:r>
              <w:rPr>
                <w:w w:val="110"/>
                <w:position w:val="2"/>
                <w:sz w:val="14"/>
              </w:rPr>
              <w:t>0.9547</w:t>
            </w:r>
            <w:proofErr w:type="gramStart"/>
            <w:r>
              <w:rPr>
                <w:w w:val="110"/>
                <w:sz w:val="10"/>
              </w:rPr>
              <w:t>{ 0.9554</w:t>
            </w:r>
            <w:proofErr w:type="gramEnd"/>
            <w:r>
              <w:rPr>
                <w:w w:val="110"/>
                <w:sz w:val="10"/>
              </w:rPr>
              <w:t>, 0.9548, 0.9551}</w:t>
            </w:r>
          </w:p>
        </w:tc>
      </w:tr>
      <w:tr w:rsidR="00090F72" w14:paraId="2C8FEDAD" w14:textId="77777777">
        <w:trPr>
          <w:trHeight w:val="308"/>
        </w:trPr>
        <w:tc>
          <w:tcPr>
            <w:tcW w:w="1709" w:type="dxa"/>
            <w:vMerge/>
            <w:tcBorders>
              <w:top w:val="nil"/>
              <w:right w:val="single" w:sz="8" w:space="0" w:color="000000"/>
            </w:tcBorders>
          </w:tcPr>
          <w:p w14:paraId="74394DBB" w14:textId="77777777" w:rsidR="00090F72" w:rsidRDefault="00090F72">
            <w:pPr>
              <w:rPr>
                <w:sz w:val="2"/>
                <w:szCs w:val="2"/>
              </w:rPr>
            </w:pPr>
          </w:p>
        </w:tc>
        <w:tc>
          <w:tcPr>
            <w:tcW w:w="1016" w:type="dxa"/>
            <w:tcBorders>
              <w:left w:val="single" w:sz="8" w:space="0" w:color="000000"/>
            </w:tcBorders>
          </w:tcPr>
          <w:p w14:paraId="5568073A" w14:textId="77777777" w:rsidR="00090F72" w:rsidRDefault="00235938">
            <w:pPr>
              <w:pStyle w:val="TableParagraph"/>
              <w:spacing w:before="81"/>
              <w:ind w:left="106" w:right="98"/>
              <w:rPr>
                <w:b/>
                <w:sz w:val="14"/>
              </w:rPr>
            </w:pPr>
            <w:r>
              <w:rPr>
                <w:b/>
                <w:w w:val="115"/>
                <w:sz w:val="14"/>
              </w:rPr>
              <w:t>Segmented</w:t>
            </w:r>
          </w:p>
        </w:tc>
        <w:tc>
          <w:tcPr>
            <w:tcW w:w="1807" w:type="dxa"/>
          </w:tcPr>
          <w:p w14:paraId="12EA257F" w14:textId="77777777" w:rsidR="00090F72" w:rsidRDefault="00235938">
            <w:pPr>
              <w:pStyle w:val="TableParagraph"/>
              <w:ind w:left="103" w:right="103"/>
              <w:rPr>
                <w:sz w:val="10"/>
              </w:rPr>
            </w:pPr>
            <w:r>
              <w:rPr>
                <w:w w:val="110"/>
                <w:position w:val="2"/>
                <w:sz w:val="14"/>
              </w:rPr>
              <w:t>0.9855</w:t>
            </w:r>
            <w:proofErr w:type="gramStart"/>
            <w:r>
              <w:rPr>
                <w:w w:val="110"/>
                <w:sz w:val="10"/>
              </w:rPr>
              <w:t>{ 0.9856</w:t>
            </w:r>
            <w:proofErr w:type="gramEnd"/>
            <w:r>
              <w:rPr>
                <w:w w:val="110"/>
                <w:sz w:val="10"/>
              </w:rPr>
              <w:t>, 0.9856, 0.9856}</w:t>
            </w:r>
          </w:p>
        </w:tc>
        <w:tc>
          <w:tcPr>
            <w:tcW w:w="1815" w:type="dxa"/>
          </w:tcPr>
          <w:p w14:paraId="3BAD426B" w14:textId="77777777" w:rsidR="00090F72" w:rsidRDefault="00235938">
            <w:pPr>
              <w:pStyle w:val="TableParagraph"/>
              <w:ind w:left="123"/>
              <w:jc w:val="left"/>
              <w:rPr>
                <w:sz w:val="10"/>
              </w:rPr>
            </w:pPr>
            <w:r>
              <w:rPr>
                <w:w w:val="110"/>
                <w:position w:val="2"/>
                <w:sz w:val="14"/>
              </w:rPr>
              <w:t>0.9595</w:t>
            </w:r>
            <w:proofErr w:type="gramStart"/>
            <w:r>
              <w:rPr>
                <w:w w:val="110"/>
                <w:sz w:val="10"/>
              </w:rPr>
              <w:t>{ 0.9597</w:t>
            </w:r>
            <w:proofErr w:type="gramEnd"/>
            <w:r>
              <w:rPr>
                <w:w w:val="110"/>
                <w:sz w:val="10"/>
              </w:rPr>
              <w:t>, 0.9597, 0.9596}</w:t>
            </w:r>
          </w:p>
        </w:tc>
        <w:tc>
          <w:tcPr>
            <w:tcW w:w="1803" w:type="dxa"/>
          </w:tcPr>
          <w:p w14:paraId="00D9CF14" w14:textId="77777777" w:rsidR="00090F72" w:rsidRDefault="00235938">
            <w:pPr>
              <w:pStyle w:val="TableParagraph"/>
              <w:ind w:left="97" w:right="105"/>
              <w:rPr>
                <w:sz w:val="10"/>
              </w:rPr>
            </w:pPr>
            <w:r>
              <w:rPr>
                <w:b/>
                <w:w w:val="110"/>
                <w:position w:val="2"/>
                <w:sz w:val="14"/>
              </w:rPr>
              <w:t>0.9905</w:t>
            </w:r>
            <w:proofErr w:type="gramStart"/>
            <w:r>
              <w:rPr>
                <w:w w:val="110"/>
                <w:sz w:val="10"/>
              </w:rPr>
              <w:t>{ 0.9906</w:t>
            </w:r>
            <w:proofErr w:type="gramEnd"/>
            <w:r>
              <w:rPr>
                <w:w w:val="110"/>
                <w:sz w:val="10"/>
              </w:rPr>
              <w:t>, 0.9906, 0.9906}</w:t>
            </w:r>
          </w:p>
        </w:tc>
        <w:tc>
          <w:tcPr>
            <w:tcW w:w="1803" w:type="dxa"/>
          </w:tcPr>
          <w:p w14:paraId="3EE9DB54" w14:textId="77777777" w:rsidR="00090F72" w:rsidRDefault="00235938">
            <w:pPr>
              <w:pStyle w:val="TableParagraph"/>
              <w:ind w:right="120"/>
              <w:jc w:val="right"/>
              <w:rPr>
                <w:sz w:val="10"/>
              </w:rPr>
            </w:pPr>
            <w:r>
              <w:rPr>
                <w:w w:val="110"/>
                <w:position w:val="2"/>
                <w:sz w:val="14"/>
              </w:rPr>
              <w:t>0.9740</w:t>
            </w:r>
            <w:proofErr w:type="gramStart"/>
            <w:r>
              <w:rPr>
                <w:w w:val="110"/>
                <w:sz w:val="10"/>
              </w:rPr>
              <w:t>{ 0.9743</w:t>
            </w:r>
            <w:proofErr w:type="gramEnd"/>
            <w:r>
              <w:rPr>
                <w:w w:val="110"/>
                <w:sz w:val="10"/>
              </w:rPr>
              <w:t>, 0.9740, 0.9745}</w:t>
            </w:r>
          </w:p>
        </w:tc>
      </w:tr>
      <w:tr w:rsidR="00090F72" w14:paraId="34663EB0" w14:textId="77777777">
        <w:trPr>
          <w:trHeight w:val="316"/>
        </w:trPr>
        <w:tc>
          <w:tcPr>
            <w:tcW w:w="1709" w:type="dxa"/>
            <w:vMerge w:val="restart"/>
            <w:tcBorders>
              <w:right w:val="single" w:sz="8" w:space="0" w:color="000000"/>
            </w:tcBorders>
          </w:tcPr>
          <w:p w14:paraId="289DC1B8" w14:textId="77777777" w:rsidR="00090F72" w:rsidRDefault="00090F72">
            <w:pPr>
              <w:pStyle w:val="TableParagraph"/>
              <w:spacing w:before="0"/>
              <w:jc w:val="left"/>
              <w:rPr>
                <w:b/>
                <w:sz w:val="18"/>
              </w:rPr>
            </w:pPr>
          </w:p>
          <w:p w14:paraId="471D6857" w14:textId="77777777" w:rsidR="00090F72" w:rsidRDefault="00090F72">
            <w:pPr>
              <w:pStyle w:val="TableParagraph"/>
              <w:spacing w:before="4"/>
              <w:jc w:val="left"/>
              <w:rPr>
                <w:b/>
                <w:sz w:val="15"/>
              </w:rPr>
            </w:pPr>
          </w:p>
          <w:p w14:paraId="4E38A9CC" w14:textId="77777777" w:rsidR="00090F72" w:rsidRDefault="00235938">
            <w:pPr>
              <w:pStyle w:val="TableParagraph"/>
              <w:spacing w:before="1"/>
              <w:ind w:left="122"/>
              <w:jc w:val="left"/>
              <w:rPr>
                <w:b/>
                <w:sz w:val="14"/>
              </w:rPr>
            </w:pPr>
            <w:r>
              <w:rPr>
                <w:b/>
                <w:w w:val="115"/>
                <w:sz w:val="14"/>
              </w:rPr>
              <w:t>Train: 80%, Test: 20%</w:t>
            </w:r>
          </w:p>
        </w:tc>
        <w:tc>
          <w:tcPr>
            <w:tcW w:w="1016" w:type="dxa"/>
            <w:tcBorders>
              <w:left w:val="single" w:sz="8" w:space="0" w:color="000000"/>
            </w:tcBorders>
          </w:tcPr>
          <w:p w14:paraId="6ED6C8EE" w14:textId="77777777" w:rsidR="00090F72" w:rsidRDefault="00235938">
            <w:pPr>
              <w:pStyle w:val="TableParagraph"/>
              <w:spacing w:before="89"/>
              <w:ind w:left="106" w:right="98"/>
              <w:rPr>
                <w:b/>
                <w:sz w:val="14"/>
              </w:rPr>
            </w:pPr>
            <w:r>
              <w:rPr>
                <w:b/>
                <w:w w:val="120"/>
                <w:sz w:val="14"/>
              </w:rPr>
              <w:t>Color</w:t>
            </w:r>
          </w:p>
        </w:tc>
        <w:tc>
          <w:tcPr>
            <w:tcW w:w="1807" w:type="dxa"/>
          </w:tcPr>
          <w:p w14:paraId="40E739CA" w14:textId="77777777" w:rsidR="00090F72" w:rsidRDefault="00235938">
            <w:pPr>
              <w:pStyle w:val="TableParagraph"/>
              <w:spacing w:before="88"/>
              <w:ind w:left="103" w:right="103"/>
              <w:rPr>
                <w:sz w:val="10"/>
              </w:rPr>
            </w:pPr>
            <w:r>
              <w:rPr>
                <w:b/>
                <w:w w:val="110"/>
                <w:position w:val="2"/>
                <w:sz w:val="14"/>
              </w:rPr>
              <w:t>0.9927</w:t>
            </w:r>
            <w:proofErr w:type="gramStart"/>
            <w:r>
              <w:rPr>
                <w:w w:val="110"/>
                <w:sz w:val="10"/>
              </w:rPr>
              <w:t>{ 0.9928</w:t>
            </w:r>
            <w:proofErr w:type="gramEnd"/>
            <w:r>
              <w:rPr>
                <w:w w:val="110"/>
                <w:sz w:val="10"/>
              </w:rPr>
              <w:t>, 0.9927, 0.9928}</w:t>
            </w:r>
          </w:p>
        </w:tc>
        <w:tc>
          <w:tcPr>
            <w:tcW w:w="1815" w:type="dxa"/>
          </w:tcPr>
          <w:p w14:paraId="01A0C072" w14:textId="77777777" w:rsidR="00090F72" w:rsidRDefault="00235938">
            <w:pPr>
              <w:pStyle w:val="TableParagraph"/>
              <w:spacing w:before="88"/>
              <w:ind w:left="123"/>
              <w:jc w:val="left"/>
              <w:rPr>
                <w:sz w:val="10"/>
              </w:rPr>
            </w:pPr>
            <w:r>
              <w:rPr>
                <w:b/>
                <w:w w:val="110"/>
                <w:position w:val="2"/>
                <w:sz w:val="14"/>
              </w:rPr>
              <w:t>0.9782</w:t>
            </w:r>
            <w:proofErr w:type="gramStart"/>
            <w:r>
              <w:rPr>
                <w:w w:val="110"/>
                <w:sz w:val="10"/>
              </w:rPr>
              <w:t>{ 0.9786</w:t>
            </w:r>
            <w:proofErr w:type="gramEnd"/>
            <w:r>
              <w:rPr>
                <w:w w:val="110"/>
                <w:sz w:val="10"/>
              </w:rPr>
              <w:t>, 0.9782, 0.9782}</w:t>
            </w:r>
          </w:p>
        </w:tc>
        <w:tc>
          <w:tcPr>
            <w:tcW w:w="1803" w:type="dxa"/>
          </w:tcPr>
          <w:p w14:paraId="0F038286" w14:textId="77777777" w:rsidR="00090F72" w:rsidRDefault="00235938">
            <w:pPr>
              <w:pStyle w:val="TableParagraph"/>
              <w:spacing w:before="88"/>
              <w:ind w:left="97" w:right="105"/>
              <w:rPr>
                <w:sz w:val="10"/>
              </w:rPr>
            </w:pPr>
            <w:r>
              <w:rPr>
                <w:b/>
                <w:w w:val="110"/>
                <w:position w:val="2"/>
                <w:sz w:val="14"/>
              </w:rPr>
              <w:t>0.9934</w:t>
            </w:r>
            <w:proofErr w:type="gramStart"/>
            <w:r>
              <w:rPr>
                <w:w w:val="110"/>
                <w:sz w:val="10"/>
              </w:rPr>
              <w:t>{ 0.9935</w:t>
            </w:r>
            <w:proofErr w:type="gramEnd"/>
            <w:r>
              <w:rPr>
                <w:w w:val="110"/>
                <w:sz w:val="10"/>
              </w:rPr>
              <w:t>, 0.9935, 0.9935}</w:t>
            </w:r>
          </w:p>
        </w:tc>
        <w:tc>
          <w:tcPr>
            <w:tcW w:w="1803" w:type="dxa"/>
          </w:tcPr>
          <w:p w14:paraId="14B30F7F" w14:textId="77777777" w:rsidR="00090F72" w:rsidRDefault="00235938">
            <w:pPr>
              <w:pStyle w:val="TableParagraph"/>
              <w:spacing w:before="88"/>
              <w:ind w:right="120"/>
              <w:jc w:val="right"/>
              <w:rPr>
                <w:sz w:val="10"/>
              </w:rPr>
            </w:pPr>
            <w:r>
              <w:rPr>
                <w:b/>
                <w:w w:val="110"/>
                <w:position w:val="2"/>
                <w:sz w:val="14"/>
              </w:rPr>
              <w:t>0.9836</w:t>
            </w:r>
            <w:proofErr w:type="gramStart"/>
            <w:r>
              <w:rPr>
                <w:w w:val="110"/>
                <w:sz w:val="10"/>
              </w:rPr>
              <w:t>{ 0.9839</w:t>
            </w:r>
            <w:proofErr w:type="gramEnd"/>
            <w:r>
              <w:rPr>
                <w:w w:val="110"/>
                <w:sz w:val="10"/>
              </w:rPr>
              <w:t>, 0.9837, 0.9837}</w:t>
            </w:r>
          </w:p>
        </w:tc>
      </w:tr>
      <w:tr w:rsidR="00090F72" w14:paraId="31CFB55E" w14:textId="77777777">
        <w:trPr>
          <w:trHeight w:val="308"/>
        </w:trPr>
        <w:tc>
          <w:tcPr>
            <w:tcW w:w="1709" w:type="dxa"/>
            <w:vMerge/>
            <w:tcBorders>
              <w:top w:val="nil"/>
              <w:right w:val="single" w:sz="8" w:space="0" w:color="000000"/>
            </w:tcBorders>
          </w:tcPr>
          <w:p w14:paraId="517FA2F7" w14:textId="77777777" w:rsidR="00090F72" w:rsidRDefault="00090F72">
            <w:pPr>
              <w:rPr>
                <w:sz w:val="2"/>
                <w:szCs w:val="2"/>
              </w:rPr>
            </w:pPr>
          </w:p>
        </w:tc>
        <w:tc>
          <w:tcPr>
            <w:tcW w:w="1016" w:type="dxa"/>
            <w:tcBorders>
              <w:left w:val="single" w:sz="8" w:space="0" w:color="000000"/>
            </w:tcBorders>
          </w:tcPr>
          <w:p w14:paraId="289BC8B1" w14:textId="77777777" w:rsidR="00090F72" w:rsidRDefault="00235938">
            <w:pPr>
              <w:pStyle w:val="TableParagraph"/>
              <w:spacing w:before="81"/>
              <w:ind w:left="106" w:right="98"/>
              <w:rPr>
                <w:b/>
                <w:sz w:val="14"/>
              </w:rPr>
            </w:pPr>
            <w:r>
              <w:rPr>
                <w:b/>
                <w:w w:val="120"/>
                <w:sz w:val="14"/>
              </w:rPr>
              <w:t>Grayscale</w:t>
            </w:r>
          </w:p>
        </w:tc>
        <w:tc>
          <w:tcPr>
            <w:tcW w:w="1807" w:type="dxa"/>
          </w:tcPr>
          <w:p w14:paraId="7B6F001F" w14:textId="77777777" w:rsidR="00090F72" w:rsidRDefault="00235938">
            <w:pPr>
              <w:pStyle w:val="TableParagraph"/>
              <w:ind w:left="103" w:right="103"/>
              <w:rPr>
                <w:sz w:val="10"/>
              </w:rPr>
            </w:pPr>
            <w:r>
              <w:rPr>
                <w:b/>
                <w:w w:val="110"/>
                <w:position w:val="2"/>
                <w:sz w:val="14"/>
              </w:rPr>
              <w:t>0.9726</w:t>
            </w:r>
            <w:proofErr w:type="gramStart"/>
            <w:r>
              <w:rPr>
                <w:w w:val="110"/>
                <w:sz w:val="10"/>
              </w:rPr>
              <w:t>{ 0.9728</w:t>
            </w:r>
            <w:proofErr w:type="gramEnd"/>
            <w:r>
              <w:rPr>
                <w:w w:val="110"/>
                <w:sz w:val="10"/>
              </w:rPr>
              <w:t>, 0.9727, 0.9725}</w:t>
            </w:r>
          </w:p>
        </w:tc>
        <w:tc>
          <w:tcPr>
            <w:tcW w:w="1815" w:type="dxa"/>
          </w:tcPr>
          <w:p w14:paraId="6C648C96" w14:textId="77777777" w:rsidR="00090F72" w:rsidRDefault="00235938">
            <w:pPr>
              <w:pStyle w:val="TableParagraph"/>
              <w:ind w:left="123"/>
              <w:jc w:val="left"/>
              <w:rPr>
                <w:sz w:val="10"/>
              </w:rPr>
            </w:pPr>
            <w:r>
              <w:rPr>
                <w:b/>
                <w:w w:val="110"/>
                <w:position w:val="2"/>
                <w:sz w:val="14"/>
              </w:rPr>
              <w:t>0.9449</w:t>
            </w:r>
            <w:proofErr w:type="gramStart"/>
            <w:r>
              <w:rPr>
                <w:w w:val="110"/>
                <w:sz w:val="10"/>
              </w:rPr>
              <w:t>{ 0.9451</w:t>
            </w:r>
            <w:proofErr w:type="gramEnd"/>
            <w:r>
              <w:rPr>
                <w:w w:val="110"/>
                <w:sz w:val="10"/>
              </w:rPr>
              <w:t>, 0.9454, 0.9452}</w:t>
            </w:r>
          </w:p>
        </w:tc>
        <w:tc>
          <w:tcPr>
            <w:tcW w:w="1803" w:type="dxa"/>
          </w:tcPr>
          <w:p w14:paraId="687242E9" w14:textId="77777777" w:rsidR="00090F72" w:rsidRDefault="00235938">
            <w:pPr>
              <w:pStyle w:val="TableParagraph"/>
              <w:ind w:left="97" w:right="105"/>
              <w:rPr>
                <w:sz w:val="10"/>
              </w:rPr>
            </w:pPr>
            <w:r>
              <w:rPr>
                <w:b/>
                <w:w w:val="110"/>
                <w:position w:val="2"/>
                <w:sz w:val="14"/>
              </w:rPr>
              <w:t>0.9800</w:t>
            </w:r>
            <w:proofErr w:type="gramStart"/>
            <w:r>
              <w:rPr>
                <w:w w:val="110"/>
                <w:sz w:val="10"/>
              </w:rPr>
              <w:t>{ 0.9804</w:t>
            </w:r>
            <w:proofErr w:type="gramEnd"/>
            <w:r>
              <w:rPr>
                <w:w w:val="110"/>
                <w:sz w:val="10"/>
              </w:rPr>
              <w:t>, 0.9801, 0.9798}</w:t>
            </w:r>
          </w:p>
        </w:tc>
        <w:tc>
          <w:tcPr>
            <w:tcW w:w="1803" w:type="dxa"/>
          </w:tcPr>
          <w:p w14:paraId="027DDE8F" w14:textId="77777777" w:rsidR="00090F72" w:rsidRDefault="00235938">
            <w:pPr>
              <w:pStyle w:val="TableParagraph"/>
              <w:ind w:right="120"/>
              <w:jc w:val="right"/>
              <w:rPr>
                <w:sz w:val="10"/>
              </w:rPr>
            </w:pPr>
            <w:r>
              <w:rPr>
                <w:b/>
                <w:w w:val="110"/>
                <w:position w:val="2"/>
                <w:sz w:val="14"/>
              </w:rPr>
              <w:t>0.9621</w:t>
            </w:r>
            <w:proofErr w:type="gramStart"/>
            <w:r>
              <w:rPr>
                <w:w w:val="110"/>
                <w:sz w:val="10"/>
              </w:rPr>
              <w:t>{ 0.9624</w:t>
            </w:r>
            <w:proofErr w:type="gramEnd"/>
            <w:r>
              <w:rPr>
                <w:w w:val="110"/>
                <w:sz w:val="10"/>
              </w:rPr>
              <w:t>, 0.9621, 0.9621}</w:t>
            </w:r>
          </w:p>
        </w:tc>
      </w:tr>
      <w:tr w:rsidR="00090F72" w14:paraId="697F3E8F" w14:textId="77777777">
        <w:trPr>
          <w:trHeight w:val="308"/>
        </w:trPr>
        <w:tc>
          <w:tcPr>
            <w:tcW w:w="1709" w:type="dxa"/>
            <w:vMerge/>
            <w:tcBorders>
              <w:top w:val="nil"/>
              <w:right w:val="single" w:sz="8" w:space="0" w:color="000000"/>
            </w:tcBorders>
          </w:tcPr>
          <w:p w14:paraId="086DB171" w14:textId="77777777" w:rsidR="00090F72" w:rsidRDefault="00090F72">
            <w:pPr>
              <w:rPr>
                <w:sz w:val="2"/>
                <w:szCs w:val="2"/>
              </w:rPr>
            </w:pPr>
          </w:p>
        </w:tc>
        <w:tc>
          <w:tcPr>
            <w:tcW w:w="1016" w:type="dxa"/>
            <w:tcBorders>
              <w:left w:val="single" w:sz="8" w:space="0" w:color="000000"/>
            </w:tcBorders>
          </w:tcPr>
          <w:p w14:paraId="733D01CE" w14:textId="77777777" w:rsidR="00090F72" w:rsidRDefault="00235938">
            <w:pPr>
              <w:pStyle w:val="TableParagraph"/>
              <w:spacing w:before="81"/>
              <w:ind w:left="106" w:right="98"/>
              <w:rPr>
                <w:b/>
                <w:sz w:val="14"/>
              </w:rPr>
            </w:pPr>
            <w:r>
              <w:rPr>
                <w:b/>
                <w:w w:val="115"/>
                <w:sz w:val="14"/>
              </w:rPr>
              <w:t>Segmented</w:t>
            </w:r>
          </w:p>
        </w:tc>
        <w:tc>
          <w:tcPr>
            <w:tcW w:w="1807" w:type="dxa"/>
          </w:tcPr>
          <w:p w14:paraId="067B402A" w14:textId="77777777" w:rsidR="00090F72" w:rsidRDefault="00235938">
            <w:pPr>
              <w:pStyle w:val="TableParagraph"/>
              <w:ind w:left="103" w:right="103"/>
              <w:rPr>
                <w:sz w:val="10"/>
              </w:rPr>
            </w:pPr>
            <w:r>
              <w:rPr>
                <w:b/>
                <w:w w:val="110"/>
                <w:position w:val="2"/>
                <w:sz w:val="14"/>
              </w:rPr>
              <w:t>0.9891</w:t>
            </w:r>
            <w:proofErr w:type="gramStart"/>
            <w:r>
              <w:rPr>
                <w:w w:val="110"/>
                <w:sz w:val="10"/>
              </w:rPr>
              <w:t>{ 0.9893</w:t>
            </w:r>
            <w:proofErr w:type="gramEnd"/>
            <w:r>
              <w:rPr>
                <w:w w:val="110"/>
                <w:sz w:val="10"/>
              </w:rPr>
              <w:t>, 0.9891, 0.9892}</w:t>
            </w:r>
          </w:p>
        </w:tc>
        <w:tc>
          <w:tcPr>
            <w:tcW w:w="1815" w:type="dxa"/>
          </w:tcPr>
          <w:p w14:paraId="41593658" w14:textId="77777777" w:rsidR="00090F72" w:rsidRDefault="00235938">
            <w:pPr>
              <w:pStyle w:val="TableParagraph"/>
              <w:ind w:left="123"/>
              <w:jc w:val="left"/>
              <w:rPr>
                <w:sz w:val="10"/>
              </w:rPr>
            </w:pPr>
            <w:r>
              <w:rPr>
                <w:b/>
                <w:w w:val="110"/>
                <w:position w:val="2"/>
                <w:sz w:val="14"/>
              </w:rPr>
              <w:t>0.9722</w:t>
            </w:r>
            <w:proofErr w:type="gramStart"/>
            <w:r>
              <w:rPr>
                <w:w w:val="110"/>
                <w:sz w:val="10"/>
              </w:rPr>
              <w:t>{ 0.9725</w:t>
            </w:r>
            <w:proofErr w:type="gramEnd"/>
            <w:r>
              <w:rPr>
                <w:w w:val="110"/>
                <w:sz w:val="10"/>
              </w:rPr>
              <w:t>, 0.9724, 0.9723}</w:t>
            </w:r>
          </w:p>
        </w:tc>
        <w:tc>
          <w:tcPr>
            <w:tcW w:w="1803" w:type="dxa"/>
          </w:tcPr>
          <w:p w14:paraId="16869275" w14:textId="77777777" w:rsidR="00090F72" w:rsidRDefault="00235938">
            <w:pPr>
              <w:pStyle w:val="TableParagraph"/>
              <w:ind w:left="97" w:right="105"/>
              <w:rPr>
                <w:sz w:val="10"/>
              </w:rPr>
            </w:pPr>
            <w:r>
              <w:rPr>
                <w:b/>
                <w:w w:val="110"/>
                <w:position w:val="2"/>
                <w:sz w:val="14"/>
              </w:rPr>
              <w:t>0.9925</w:t>
            </w:r>
            <w:proofErr w:type="gramStart"/>
            <w:r>
              <w:rPr>
                <w:w w:val="110"/>
                <w:sz w:val="10"/>
              </w:rPr>
              <w:t>{ 0.9925</w:t>
            </w:r>
            <w:proofErr w:type="gramEnd"/>
            <w:r>
              <w:rPr>
                <w:w w:val="110"/>
                <w:sz w:val="10"/>
              </w:rPr>
              <w:t>, 0.9925, 0.9924}</w:t>
            </w:r>
          </w:p>
        </w:tc>
        <w:tc>
          <w:tcPr>
            <w:tcW w:w="1803" w:type="dxa"/>
          </w:tcPr>
          <w:p w14:paraId="43AD46BB" w14:textId="77777777" w:rsidR="00090F72" w:rsidRDefault="00235938">
            <w:pPr>
              <w:pStyle w:val="TableParagraph"/>
              <w:ind w:right="120"/>
              <w:jc w:val="right"/>
              <w:rPr>
                <w:sz w:val="10"/>
              </w:rPr>
            </w:pPr>
            <w:r>
              <w:rPr>
                <w:b/>
                <w:w w:val="110"/>
                <w:position w:val="2"/>
                <w:sz w:val="14"/>
              </w:rPr>
              <w:t>0.9824</w:t>
            </w:r>
            <w:proofErr w:type="gramStart"/>
            <w:r>
              <w:rPr>
                <w:w w:val="110"/>
                <w:sz w:val="10"/>
              </w:rPr>
              <w:t>{ 0.9827</w:t>
            </w:r>
            <w:proofErr w:type="gramEnd"/>
            <w:r>
              <w:rPr>
                <w:w w:val="110"/>
                <w:sz w:val="10"/>
              </w:rPr>
              <w:t>, 0.9824, 0.9822}</w:t>
            </w:r>
          </w:p>
        </w:tc>
      </w:tr>
    </w:tbl>
    <w:p w14:paraId="518FF0DB" w14:textId="77777777" w:rsidR="00090F72" w:rsidRDefault="00090F72">
      <w:pPr>
        <w:pStyle w:val="BodyText"/>
        <w:spacing w:before="3"/>
        <w:rPr>
          <w:rFonts w:ascii="Calibri"/>
          <w:b/>
          <w:sz w:val="19"/>
        </w:rPr>
      </w:pPr>
    </w:p>
    <w:p w14:paraId="1A17D388" w14:textId="77777777" w:rsidR="00090F72" w:rsidRDefault="00090F72">
      <w:pPr>
        <w:rPr>
          <w:rFonts w:ascii="Calibri"/>
          <w:sz w:val="19"/>
        </w:rPr>
        <w:sectPr w:rsidR="00090F72">
          <w:pgSz w:w="12240" w:h="15840"/>
          <w:pgMar w:top="1040" w:right="900" w:bottom="840" w:left="900" w:header="0" w:footer="654" w:gutter="0"/>
          <w:cols w:space="720"/>
        </w:sectPr>
      </w:pPr>
    </w:p>
    <w:p w14:paraId="1F1AD74F" w14:textId="77777777" w:rsidR="00090F72" w:rsidRDefault="00235938">
      <w:pPr>
        <w:pStyle w:val="BodyText"/>
        <w:spacing w:before="133" w:line="216" w:lineRule="auto"/>
        <w:ind w:left="226" w:right="20"/>
        <w:jc w:val="both"/>
      </w:pPr>
      <w:r>
        <w:t xml:space="preserve">of 99.35%. Thus, without any feature engineering, the model correctly classifies crop and disease from 38 possible classes in 993 out of </w:t>
      </w:r>
      <w:proofErr w:type="gramStart"/>
      <w:r>
        <w:t>1000  images</w:t>
      </w:r>
      <w:proofErr w:type="gramEnd"/>
      <w:r>
        <w:t>.  Importantly,  while the  training of the model takes a lot of time (multiple hours on a high performance</w:t>
      </w:r>
      <w:r>
        <w:t xml:space="preserve"> GPU cluster computer), the classification itself  is very fast (less than a second on a CPU), and can  thus  easily </w:t>
      </w:r>
      <w:r>
        <w:rPr>
          <w:spacing w:val="2"/>
        </w:rPr>
        <w:t xml:space="preserve">be </w:t>
      </w:r>
      <w:r>
        <w:t>implemented on a smartphone. This presents a clear path</w:t>
      </w:r>
      <w:r>
        <w:rPr>
          <w:spacing w:val="-11"/>
        </w:rPr>
        <w:t xml:space="preserve"> </w:t>
      </w:r>
      <w:r>
        <w:t>towards</w:t>
      </w:r>
      <w:r>
        <w:rPr>
          <w:spacing w:val="-10"/>
        </w:rPr>
        <w:t xml:space="preserve"> </w:t>
      </w:r>
      <w:r>
        <w:t>smartphone-assisted</w:t>
      </w:r>
      <w:r>
        <w:rPr>
          <w:spacing w:val="-10"/>
        </w:rPr>
        <w:t xml:space="preserve"> </w:t>
      </w:r>
      <w:r>
        <w:t>crop</w:t>
      </w:r>
      <w:r>
        <w:rPr>
          <w:spacing w:val="-10"/>
        </w:rPr>
        <w:t xml:space="preserve"> </w:t>
      </w:r>
      <w:r>
        <w:t>disease</w:t>
      </w:r>
      <w:r>
        <w:rPr>
          <w:spacing w:val="-10"/>
        </w:rPr>
        <w:t xml:space="preserve"> </w:t>
      </w:r>
      <w:r>
        <w:t>diagnosis</w:t>
      </w:r>
      <w:r>
        <w:rPr>
          <w:spacing w:val="-10"/>
        </w:rPr>
        <w:t xml:space="preserve"> </w:t>
      </w:r>
      <w:r>
        <w:t>on</w:t>
      </w:r>
      <w:r>
        <w:rPr>
          <w:spacing w:val="-10"/>
        </w:rPr>
        <w:t xml:space="preserve"> </w:t>
      </w:r>
      <w:r>
        <w:t>a massive global</w:t>
      </w:r>
      <w:r>
        <w:rPr>
          <w:spacing w:val="-15"/>
        </w:rPr>
        <w:t xml:space="preserve"> </w:t>
      </w:r>
      <w:r>
        <w:t>scale.</w:t>
      </w:r>
    </w:p>
    <w:p w14:paraId="63C2AF70" w14:textId="1EDAE95F" w:rsidR="00090F72" w:rsidRDefault="00235938">
      <w:pPr>
        <w:pStyle w:val="BodyText"/>
        <w:spacing w:before="45" w:line="213" w:lineRule="auto"/>
        <w:ind w:left="226" w:firstLine="239"/>
        <w:jc w:val="both"/>
      </w:pPr>
      <w:r>
        <w:rPr>
          <w:spacing w:val="-3"/>
        </w:rPr>
        <w:t xml:space="preserve">However, </w:t>
      </w:r>
      <w:r>
        <w:t xml:space="preserve">there are </w:t>
      </w:r>
      <w:proofErr w:type="gramStart"/>
      <w:r>
        <w:t>a number of</w:t>
      </w:r>
      <w:proofErr w:type="gramEnd"/>
      <w:r>
        <w:t xml:space="preserve"> limitations at the current stage that need to </w:t>
      </w:r>
      <w:r>
        <w:rPr>
          <w:spacing w:val="2"/>
        </w:rPr>
        <w:t xml:space="preserve">be </w:t>
      </w:r>
      <w:r>
        <w:t>addressed in future work. First, when tested on a set of images taken under conditions di</w:t>
      </w:r>
      <w:r>
        <w:rPr>
          <w:rFonts w:ascii="Arial Black" w:hAnsi="Arial Black"/>
        </w:rPr>
        <w:t>ff</w:t>
      </w:r>
      <w:r>
        <w:t xml:space="preserve">erent from the images used for training, the model’s accuracy is reduced </w:t>
      </w:r>
      <w:r>
        <w:rPr>
          <w:spacing w:val="-3"/>
        </w:rPr>
        <w:t xml:space="preserve">substantially, </w:t>
      </w:r>
      <w:r>
        <w:t xml:space="preserve">to 31.4%. It’s important to </w:t>
      </w:r>
      <w:proofErr w:type="gramStart"/>
      <w:r>
        <w:t>note  that</w:t>
      </w:r>
      <w:proofErr w:type="gramEnd"/>
      <w:r>
        <w:t xml:space="preserve"> this accuracy is </w:t>
      </w:r>
      <w:r>
        <w:rPr>
          <w:spacing w:val="-3"/>
        </w:rPr>
        <w:t xml:space="preserve">much </w:t>
      </w:r>
      <w:r>
        <w:t xml:space="preserve">higher than the </w:t>
      </w:r>
      <w:r>
        <w:t xml:space="preserve">one based on random selection of 38 classes (2.6%), but nevertheless, a more diverse set of training data is needed to improve the </w:t>
      </w:r>
      <w:r>
        <w:rPr>
          <w:spacing w:val="-3"/>
        </w:rPr>
        <w:t xml:space="preserve">accuracy. </w:t>
      </w:r>
      <w:r>
        <w:t xml:space="preserve">Our current results indicate that more (and more variable) data alone will </w:t>
      </w:r>
      <w:r>
        <w:rPr>
          <w:spacing w:val="2"/>
        </w:rPr>
        <w:t xml:space="preserve">be </w:t>
      </w:r>
      <w:r>
        <w:t>su</w:t>
      </w:r>
      <w:r>
        <w:rPr>
          <w:rFonts w:ascii="Arial Black" w:hAnsi="Arial Black"/>
        </w:rPr>
        <w:t>ffi</w:t>
      </w:r>
      <w:r>
        <w:t xml:space="preserve">cient to substantially increase </w:t>
      </w:r>
      <w:r>
        <w:t xml:space="preserve">the </w:t>
      </w:r>
      <w:r>
        <w:rPr>
          <w:spacing w:val="-3"/>
        </w:rPr>
        <w:t xml:space="preserve">accuracy, </w:t>
      </w:r>
      <w:r>
        <w:t>and corresponding data collection e</w:t>
      </w:r>
      <w:r w:rsidR="00F13159">
        <w:rPr>
          <w:rFonts w:ascii="Arial Black" w:hAnsi="Arial Black"/>
        </w:rPr>
        <w:t>ff</w:t>
      </w:r>
      <w:r>
        <w:t>orts are</w:t>
      </w:r>
      <w:r>
        <w:rPr>
          <w:spacing w:val="1"/>
        </w:rPr>
        <w:t xml:space="preserve"> </w:t>
      </w:r>
      <w:r>
        <w:rPr>
          <w:spacing w:val="-4"/>
        </w:rPr>
        <w:t>underway.</w:t>
      </w:r>
    </w:p>
    <w:p w14:paraId="3ED14F4D" w14:textId="77777777" w:rsidR="00090F72" w:rsidRDefault="00235938">
      <w:pPr>
        <w:pStyle w:val="BodyText"/>
        <w:spacing w:before="41" w:line="213" w:lineRule="auto"/>
        <w:ind w:left="226" w:firstLine="239"/>
        <w:jc w:val="both"/>
      </w:pPr>
      <w:r>
        <w:t>The</w:t>
      </w:r>
      <w:r>
        <w:rPr>
          <w:spacing w:val="-15"/>
        </w:rPr>
        <w:t xml:space="preserve"> </w:t>
      </w:r>
      <w:r>
        <w:t>second</w:t>
      </w:r>
      <w:r>
        <w:rPr>
          <w:spacing w:val="-14"/>
        </w:rPr>
        <w:t xml:space="preserve"> </w:t>
      </w:r>
      <w:r>
        <w:t>limitation</w:t>
      </w:r>
      <w:r>
        <w:rPr>
          <w:spacing w:val="-14"/>
        </w:rPr>
        <w:t xml:space="preserve"> </w:t>
      </w:r>
      <w:r>
        <w:t>is</w:t>
      </w:r>
      <w:r>
        <w:rPr>
          <w:spacing w:val="-15"/>
        </w:rPr>
        <w:t xml:space="preserve"> </w:t>
      </w:r>
      <w:r>
        <w:t>that</w:t>
      </w:r>
      <w:r>
        <w:rPr>
          <w:spacing w:val="-14"/>
        </w:rPr>
        <w:t xml:space="preserve"> </w:t>
      </w:r>
      <w:r>
        <w:rPr>
          <w:spacing w:val="-3"/>
        </w:rPr>
        <w:t>we</w:t>
      </w:r>
      <w:r>
        <w:rPr>
          <w:spacing w:val="-14"/>
        </w:rPr>
        <w:t xml:space="preserve"> </w:t>
      </w:r>
      <w:r>
        <w:t>are</w:t>
      </w:r>
      <w:r>
        <w:rPr>
          <w:spacing w:val="-14"/>
        </w:rPr>
        <w:t xml:space="preserve"> </w:t>
      </w:r>
      <w:r>
        <w:t>currently</w:t>
      </w:r>
      <w:r>
        <w:rPr>
          <w:spacing w:val="-15"/>
        </w:rPr>
        <w:t xml:space="preserve"> </w:t>
      </w:r>
      <w:r>
        <w:t>constrained</w:t>
      </w:r>
      <w:r>
        <w:rPr>
          <w:spacing w:val="-14"/>
        </w:rPr>
        <w:t xml:space="preserve"> </w:t>
      </w:r>
      <w:r>
        <w:t>to the</w:t>
      </w:r>
      <w:r>
        <w:rPr>
          <w:spacing w:val="-13"/>
        </w:rPr>
        <w:t xml:space="preserve"> </w:t>
      </w:r>
      <w:r>
        <w:t>classification</w:t>
      </w:r>
      <w:r>
        <w:rPr>
          <w:spacing w:val="-12"/>
        </w:rPr>
        <w:t xml:space="preserve"> </w:t>
      </w:r>
      <w:r>
        <w:t>of</w:t>
      </w:r>
      <w:r>
        <w:rPr>
          <w:spacing w:val="-12"/>
        </w:rPr>
        <w:t xml:space="preserve"> </w:t>
      </w:r>
      <w:r>
        <w:t>single</w:t>
      </w:r>
      <w:r>
        <w:rPr>
          <w:spacing w:val="-13"/>
        </w:rPr>
        <w:t xml:space="preserve"> </w:t>
      </w:r>
      <w:r>
        <w:t>leaves,</w:t>
      </w:r>
      <w:r>
        <w:rPr>
          <w:spacing w:val="-11"/>
        </w:rPr>
        <w:t xml:space="preserve"> </w:t>
      </w:r>
      <w:r>
        <w:t>facing</w:t>
      </w:r>
      <w:r>
        <w:rPr>
          <w:spacing w:val="-13"/>
        </w:rPr>
        <w:t xml:space="preserve"> </w:t>
      </w:r>
      <w:r>
        <w:t>up,</w:t>
      </w:r>
      <w:r>
        <w:rPr>
          <w:spacing w:val="-11"/>
        </w:rPr>
        <w:t xml:space="preserve"> </w:t>
      </w:r>
      <w:r>
        <w:t>on</w:t>
      </w:r>
      <w:r>
        <w:rPr>
          <w:spacing w:val="-13"/>
        </w:rPr>
        <w:t xml:space="preserve"> </w:t>
      </w:r>
      <w:r>
        <w:t>a</w:t>
      </w:r>
      <w:r>
        <w:rPr>
          <w:spacing w:val="-12"/>
        </w:rPr>
        <w:t xml:space="preserve"> </w:t>
      </w:r>
      <w:r>
        <w:t xml:space="preserve">homogeneous background. While these are straightforward conditions, a </w:t>
      </w:r>
      <w:proofErr w:type="gramStart"/>
      <w:r>
        <w:t>r</w:t>
      </w:r>
      <w:r>
        <w:t>eal world</w:t>
      </w:r>
      <w:proofErr w:type="gramEnd"/>
      <w:r>
        <w:t xml:space="preserve"> application should </w:t>
      </w:r>
      <w:r>
        <w:rPr>
          <w:spacing w:val="2"/>
        </w:rPr>
        <w:t xml:space="preserve">be </w:t>
      </w:r>
      <w:r>
        <w:t>able to classify images of a disease</w:t>
      </w:r>
      <w:r>
        <w:rPr>
          <w:spacing w:val="-7"/>
        </w:rPr>
        <w:t xml:space="preserve"> </w:t>
      </w:r>
      <w:r>
        <w:t>as</w:t>
      </w:r>
      <w:r>
        <w:rPr>
          <w:spacing w:val="-6"/>
        </w:rPr>
        <w:t xml:space="preserve"> </w:t>
      </w:r>
      <w:r>
        <w:t>it</w:t>
      </w:r>
      <w:r>
        <w:rPr>
          <w:spacing w:val="-6"/>
        </w:rPr>
        <w:t xml:space="preserve"> </w:t>
      </w:r>
      <w:r>
        <w:t>presents</w:t>
      </w:r>
      <w:r>
        <w:rPr>
          <w:spacing w:val="-6"/>
        </w:rPr>
        <w:t xml:space="preserve"> </w:t>
      </w:r>
      <w:r>
        <w:t>itself</w:t>
      </w:r>
      <w:r>
        <w:rPr>
          <w:spacing w:val="-6"/>
        </w:rPr>
        <w:t xml:space="preserve"> </w:t>
      </w:r>
      <w:r>
        <w:t>directly</w:t>
      </w:r>
      <w:r>
        <w:rPr>
          <w:spacing w:val="-6"/>
        </w:rPr>
        <w:t xml:space="preserve"> </w:t>
      </w:r>
      <w:r>
        <w:t>on</w:t>
      </w:r>
      <w:r>
        <w:rPr>
          <w:spacing w:val="-6"/>
        </w:rPr>
        <w:t xml:space="preserve"> </w:t>
      </w:r>
      <w:r>
        <w:t>the</w:t>
      </w:r>
      <w:r>
        <w:rPr>
          <w:spacing w:val="-6"/>
        </w:rPr>
        <w:t xml:space="preserve"> </w:t>
      </w:r>
      <w:r>
        <w:t>plant.</w:t>
      </w:r>
      <w:r>
        <w:rPr>
          <w:spacing w:val="13"/>
        </w:rPr>
        <w:t xml:space="preserve"> </w:t>
      </w:r>
      <w:r>
        <w:t>Indeed,</w:t>
      </w:r>
      <w:r>
        <w:rPr>
          <w:spacing w:val="-5"/>
        </w:rPr>
        <w:t xml:space="preserve"> </w:t>
      </w:r>
      <w:r>
        <w:t xml:space="preserve">many diseases </w:t>
      </w:r>
      <w:proofErr w:type="gramStart"/>
      <w:r>
        <w:t>don’t</w:t>
      </w:r>
      <w:proofErr w:type="gramEnd"/>
      <w:r>
        <w:t xml:space="preserve"> present themselves on the upper side of </w:t>
      </w:r>
      <w:r>
        <w:rPr>
          <w:spacing w:val="-3"/>
        </w:rPr>
        <w:t xml:space="preserve">leaves </w:t>
      </w:r>
      <w:r>
        <w:t>only (or at all), but on many di</w:t>
      </w:r>
      <w:r>
        <w:rPr>
          <w:rFonts w:ascii="Arial Black" w:hAnsi="Arial Black"/>
        </w:rPr>
        <w:t>ff</w:t>
      </w:r>
      <w:r>
        <w:t>erent parts of the plant. Thus, new image collection e</w:t>
      </w:r>
      <w:r>
        <w:rPr>
          <w:rFonts w:ascii="Arial Black" w:hAnsi="Arial Black"/>
        </w:rPr>
        <w:t>ff</w:t>
      </w:r>
      <w:r>
        <w:t>orts should try to obtain images from many</w:t>
      </w:r>
      <w:r>
        <w:rPr>
          <w:spacing w:val="-10"/>
        </w:rPr>
        <w:t xml:space="preserve"> </w:t>
      </w:r>
      <w:r>
        <w:t>di</w:t>
      </w:r>
      <w:r>
        <w:rPr>
          <w:rFonts w:ascii="Arial Black" w:hAnsi="Arial Black"/>
        </w:rPr>
        <w:t>ff</w:t>
      </w:r>
      <w:r>
        <w:t>erent</w:t>
      </w:r>
      <w:r>
        <w:rPr>
          <w:spacing w:val="-9"/>
        </w:rPr>
        <w:t xml:space="preserve"> </w:t>
      </w:r>
      <w:r>
        <w:t>perspectives,</w:t>
      </w:r>
      <w:r>
        <w:rPr>
          <w:spacing w:val="-8"/>
        </w:rPr>
        <w:t xml:space="preserve"> </w:t>
      </w:r>
      <w:r>
        <w:t>and</w:t>
      </w:r>
      <w:r>
        <w:rPr>
          <w:spacing w:val="-9"/>
        </w:rPr>
        <w:t xml:space="preserve"> </w:t>
      </w:r>
      <w:r>
        <w:t>ideally</w:t>
      </w:r>
      <w:r>
        <w:rPr>
          <w:spacing w:val="-9"/>
        </w:rPr>
        <w:t xml:space="preserve"> </w:t>
      </w:r>
      <w:r>
        <w:t>from</w:t>
      </w:r>
      <w:r>
        <w:rPr>
          <w:spacing w:val="-9"/>
        </w:rPr>
        <w:t xml:space="preserve"> </w:t>
      </w:r>
      <w:r>
        <w:t>settings</w:t>
      </w:r>
      <w:r>
        <w:rPr>
          <w:spacing w:val="-10"/>
        </w:rPr>
        <w:t xml:space="preserve"> </w:t>
      </w:r>
      <w:r>
        <w:t>that</w:t>
      </w:r>
      <w:r>
        <w:rPr>
          <w:spacing w:val="-9"/>
        </w:rPr>
        <w:t xml:space="preserve"> </w:t>
      </w:r>
      <w:r>
        <w:t>are as realistic as</w:t>
      </w:r>
      <w:r>
        <w:rPr>
          <w:spacing w:val="2"/>
        </w:rPr>
        <w:t xml:space="preserve"> </w:t>
      </w:r>
      <w:r>
        <w:t>possible.</w:t>
      </w:r>
    </w:p>
    <w:p w14:paraId="7EDC2139" w14:textId="77777777" w:rsidR="00090F72" w:rsidRDefault="00235938">
      <w:pPr>
        <w:pStyle w:val="BodyText"/>
        <w:spacing w:before="36" w:line="216" w:lineRule="auto"/>
        <w:ind w:left="226" w:right="23" w:firstLine="239"/>
        <w:jc w:val="both"/>
      </w:pPr>
      <w:r>
        <w:t>At the same time, by using 38 classes that contain both crop species and</w:t>
      </w:r>
      <w:r>
        <w:t xml:space="preserve"> disease status, we have made the challenge</w:t>
      </w:r>
    </w:p>
    <w:p w14:paraId="5DF38942" w14:textId="77777777" w:rsidR="00090F72" w:rsidRDefault="00235938">
      <w:pPr>
        <w:pStyle w:val="BodyText"/>
        <w:spacing w:before="133" w:line="216" w:lineRule="auto"/>
        <w:ind w:left="196" w:right="99" w:firstLine="6"/>
        <w:jc w:val="both"/>
      </w:pPr>
      <w:r>
        <w:br w:type="column"/>
      </w:r>
      <w:r>
        <w:t>harder than ultimately necessary from a practical perspective, as</w:t>
      </w:r>
      <w:r>
        <w:rPr>
          <w:spacing w:val="-15"/>
        </w:rPr>
        <w:t xml:space="preserve"> </w:t>
      </w:r>
      <w:r>
        <w:t>growers</w:t>
      </w:r>
      <w:r>
        <w:rPr>
          <w:spacing w:val="-15"/>
        </w:rPr>
        <w:t xml:space="preserve"> </w:t>
      </w:r>
      <w:r>
        <w:t>are</w:t>
      </w:r>
      <w:r>
        <w:rPr>
          <w:spacing w:val="-15"/>
        </w:rPr>
        <w:t xml:space="preserve"> </w:t>
      </w:r>
      <w:r>
        <w:t>expected</w:t>
      </w:r>
      <w:r>
        <w:rPr>
          <w:spacing w:val="-15"/>
        </w:rPr>
        <w:t xml:space="preserve"> </w:t>
      </w:r>
      <w:r>
        <w:t>to</w:t>
      </w:r>
      <w:r>
        <w:rPr>
          <w:spacing w:val="-15"/>
        </w:rPr>
        <w:t xml:space="preserve"> </w:t>
      </w:r>
      <w:r>
        <w:t>know</w:t>
      </w:r>
      <w:r>
        <w:rPr>
          <w:spacing w:val="-15"/>
        </w:rPr>
        <w:t xml:space="preserve"> </w:t>
      </w:r>
      <w:r>
        <w:t>which</w:t>
      </w:r>
      <w:r>
        <w:rPr>
          <w:spacing w:val="-15"/>
        </w:rPr>
        <w:t xml:space="preserve"> </w:t>
      </w:r>
      <w:proofErr w:type="gramStart"/>
      <w:r>
        <w:t>crops</w:t>
      </w:r>
      <w:proofErr w:type="gramEnd"/>
      <w:r>
        <w:rPr>
          <w:spacing w:val="-15"/>
        </w:rPr>
        <w:t xml:space="preserve"> </w:t>
      </w:r>
      <w:r>
        <w:t>they</w:t>
      </w:r>
      <w:r>
        <w:rPr>
          <w:spacing w:val="-15"/>
        </w:rPr>
        <w:t xml:space="preserve"> </w:t>
      </w:r>
      <w:r>
        <w:t>are</w:t>
      </w:r>
      <w:r>
        <w:rPr>
          <w:spacing w:val="-14"/>
        </w:rPr>
        <w:t xml:space="preserve"> </w:t>
      </w:r>
      <w:r>
        <w:t xml:space="preserve">growing. </w:t>
      </w:r>
      <w:r>
        <w:rPr>
          <w:w w:val="110"/>
        </w:rPr>
        <w:t>Given</w:t>
      </w:r>
      <w:r>
        <w:rPr>
          <w:spacing w:val="-12"/>
          <w:w w:val="110"/>
        </w:rPr>
        <w:t xml:space="preserve"> </w:t>
      </w:r>
      <w:r>
        <w:rPr>
          <w:w w:val="110"/>
        </w:rPr>
        <w:t>the</w:t>
      </w:r>
      <w:r>
        <w:rPr>
          <w:spacing w:val="-11"/>
          <w:w w:val="110"/>
        </w:rPr>
        <w:t xml:space="preserve"> </w:t>
      </w:r>
      <w:r>
        <w:rPr>
          <w:w w:val="110"/>
        </w:rPr>
        <w:t>very</w:t>
      </w:r>
      <w:r>
        <w:rPr>
          <w:spacing w:val="-11"/>
          <w:w w:val="110"/>
        </w:rPr>
        <w:t xml:space="preserve"> </w:t>
      </w:r>
      <w:r>
        <w:rPr>
          <w:w w:val="110"/>
        </w:rPr>
        <w:t>high</w:t>
      </w:r>
      <w:r>
        <w:rPr>
          <w:spacing w:val="-11"/>
          <w:w w:val="110"/>
        </w:rPr>
        <w:t xml:space="preserve"> </w:t>
      </w:r>
      <w:r>
        <w:rPr>
          <w:w w:val="110"/>
        </w:rPr>
        <w:t>accuracy</w:t>
      </w:r>
      <w:r>
        <w:rPr>
          <w:spacing w:val="-11"/>
          <w:w w:val="110"/>
        </w:rPr>
        <w:t xml:space="preserve"> </w:t>
      </w:r>
      <w:r>
        <w:rPr>
          <w:w w:val="110"/>
        </w:rPr>
        <w:t>on</w:t>
      </w:r>
      <w:r>
        <w:rPr>
          <w:spacing w:val="-11"/>
          <w:w w:val="110"/>
        </w:rPr>
        <w:t xml:space="preserve"> </w:t>
      </w:r>
      <w:r>
        <w:rPr>
          <w:w w:val="110"/>
        </w:rPr>
        <w:t>the</w:t>
      </w:r>
      <w:r>
        <w:rPr>
          <w:spacing w:val="-11"/>
          <w:w w:val="110"/>
        </w:rPr>
        <w:t xml:space="preserve"> </w:t>
      </w:r>
      <w:proofErr w:type="spellStart"/>
      <w:r>
        <w:rPr>
          <w:w w:val="110"/>
        </w:rPr>
        <w:t>PlantVillage</w:t>
      </w:r>
      <w:proofErr w:type="spellEnd"/>
      <w:r>
        <w:rPr>
          <w:spacing w:val="-11"/>
          <w:w w:val="110"/>
        </w:rPr>
        <w:t xml:space="preserve"> </w:t>
      </w:r>
      <w:r>
        <w:rPr>
          <w:w w:val="110"/>
        </w:rPr>
        <w:t xml:space="preserve">dataset, </w:t>
      </w:r>
      <w:r>
        <w:t xml:space="preserve">limiting the classification challenge to the disease status </w:t>
      </w:r>
      <w:proofErr w:type="gramStart"/>
      <w:r>
        <w:t>won’t</w:t>
      </w:r>
      <w:proofErr w:type="gramEnd"/>
      <w:r>
        <w:t xml:space="preserve"> </w:t>
      </w:r>
      <w:r>
        <w:rPr>
          <w:spacing w:val="-3"/>
          <w:w w:val="105"/>
        </w:rPr>
        <w:t>have</w:t>
      </w:r>
      <w:r>
        <w:rPr>
          <w:spacing w:val="-27"/>
          <w:w w:val="105"/>
        </w:rPr>
        <w:t xml:space="preserve"> </w:t>
      </w:r>
      <w:r>
        <w:rPr>
          <w:w w:val="105"/>
        </w:rPr>
        <w:t>a</w:t>
      </w:r>
      <w:r>
        <w:rPr>
          <w:spacing w:val="-27"/>
          <w:w w:val="105"/>
        </w:rPr>
        <w:t xml:space="preserve"> </w:t>
      </w:r>
      <w:r>
        <w:rPr>
          <w:w w:val="105"/>
        </w:rPr>
        <w:t>measurable</w:t>
      </w:r>
      <w:r>
        <w:rPr>
          <w:spacing w:val="-26"/>
          <w:w w:val="105"/>
        </w:rPr>
        <w:t xml:space="preserve"> </w:t>
      </w:r>
      <w:r>
        <w:rPr>
          <w:w w:val="105"/>
        </w:rPr>
        <w:t>e</w:t>
      </w:r>
      <w:r>
        <w:rPr>
          <w:rFonts w:ascii="Arial Black" w:hAnsi="Arial Black"/>
          <w:w w:val="105"/>
        </w:rPr>
        <w:t>ff</w:t>
      </w:r>
      <w:r>
        <w:rPr>
          <w:w w:val="105"/>
        </w:rPr>
        <w:t>ect.</w:t>
      </w:r>
      <w:r>
        <w:rPr>
          <w:spacing w:val="-19"/>
          <w:w w:val="105"/>
        </w:rPr>
        <w:t xml:space="preserve"> </w:t>
      </w:r>
      <w:r>
        <w:rPr>
          <w:spacing w:val="-3"/>
          <w:w w:val="105"/>
        </w:rPr>
        <w:t>However,</w:t>
      </w:r>
      <w:r>
        <w:rPr>
          <w:spacing w:val="-26"/>
          <w:w w:val="105"/>
        </w:rPr>
        <w:t xml:space="preserve"> </w:t>
      </w:r>
      <w:r>
        <w:rPr>
          <w:w w:val="105"/>
        </w:rPr>
        <w:t>on</w:t>
      </w:r>
      <w:r>
        <w:rPr>
          <w:spacing w:val="-26"/>
          <w:w w:val="105"/>
        </w:rPr>
        <w:t xml:space="preserve"> </w:t>
      </w:r>
      <w:r>
        <w:rPr>
          <w:w w:val="105"/>
        </w:rPr>
        <w:t>the</w:t>
      </w:r>
      <w:r>
        <w:rPr>
          <w:spacing w:val="-27"/>
          <w:w w:val="105"/>
        </w:rPr>
        <w:t xml:space="preserve"> </w:t>
      </w:r>
      <w:proofErr w:type="gramStart"/>
      <w:r>
        <w:rPr>
          <w:w w:val="105"/>
        </w:rPr>
        <w:t>real</w:t>
      </w:r>
      <w:r>
        <w:rPr>
          <w:spacing w:val="-26"/>
          <w:w w:val="105"/>
        </w:rPr>
        <w:t xml:space="preserve"> </w:t>
      </w:r>
      <w:r>
        <w:rPr>
          <w:w w:val="105"/>
        </w:rPr>
        <w:t>world</w:t>
      </w:r>
      <w:proofErr w:type="gramEnd"/>
      <w:r>
        <w:rPr>
          <w:spacing w:val="-27"/>
          <w:w w:val="105"/>
        </w:rPr>
        <w:t xml:space="preserve"> </w:t>
      </w:r>
      <w:r>
        <w:rPr>
          <w:w w:val="105"/>
        </w:rPr>
        <w:t>data</w:t>
      </w:r>
      <w:r>
        <w:rPr>
          <w:spacing w:val="-27"/>
          <w:w w:val="105"/>
        </w:rPr>
        <w:t xml:space="preserve"> </w:t>
      </w:r>
      <w:r>
        <w:rPr>
          <w:w w:val="105"/>
        </w:rPr>
        <w:t xml:space="preserve">set, </w:t>
      </w:r>
      <w:r>
        <w:rPr>
          <w:spacing w:val="-3"/>
          <w:w w:val="105"/>
        </w:rPr>
        <w:t>we</w:t>
      </w:r>
      <w:r>
        <w:rPr>
          <w:spacing w:val="-16"/>
          <w:w w:val="105"/>
        </w:rPr>
        <w:t xml:space="preserve"> </w:t>
      </w:r>
      <w:r>
        <w:rPr>
          <w:w w:val="105"/>
        </w:rPr>
        <w:t>can</w:t>
      </w:r>
      <w:r>
        <w:rPr>
          <w:spacing w:val="-16"/>
          <w:w w:val="105"/>
        </w:rPr>
        <w:t xml:space="preserve"> </w:t>
      </w:r>
      <w:r>
        <w:rPr>
          <w:w w:val="105"/>
        </w:rPr>
        <w:t>measure</w:t>
      </w:r>
      <w:r>
        <w:rPr>
          <w:spacing w:val="-15"/>
          <w:w w:val="105"/>
        </w:rPr>
        <w:t xml:space="preserve"> </w:t>
      </w:r>
      <w:r>
        <w:rPr>
          <w:w w:val="105"/>
        </w:rPr>
        <w:t>noticeable</w:t>
      </w:r>
      <w:r>
        <w:rPr>
          <w:spacing w:val="-16"/>
          <w:w w:val="105"/>
        </w:rPr>
        <w:t xml:space="preserve"> </w:t>
      </w:r>
      <w:r>
        <w:rPr>
          <w:w w:val="105"/>
        </w:rPr>
        <w:t>improvements</w:t>
      </w:r>
      <w:r>
        <w:rPr>
          <w:spacing w:val="-15"/>
          <w:w w:val="105"/>
        </w:rPr>
        <w:t xml:space="preserve"> </w:t>
      </w:r>
      <w:r>
        <w:rPr>
          <w:w w:val="105"/>
        </w:rPr>
        <w:t>in</w:t>
      </w:r>
      <w:r>
        <w:rPr>
          <w:spacing w:val="-16"/>
          <w:w w:val="105"/>
        </w:rPr>
        <w:t xml:space="preserve"> </w:t>
      </w:r>
      <w:r>
        <w:rPr>
          <w:spacing w:val="-3"/>
          <w:w w:val="105"/>
        </w:rPr>
        <w:t>accuracy.</w:t>
      </w:r>
      <w:r>
        <w:rPr>
          <w:spacing w:val="-5"/>
          <w:w w:val="105"/>
        </w:rPr>
        <w:t xml:space="preserve"> </w:t>
      </w:r>
      <w:r>
        <w:rPr>
          <w:spacing w:val="-8"/>
          <w:w w:val="105"/>
        </w:rPr>
        <w:t>To</w:t>
      </w:r>
      <w:r>
        <w:rPr>
          <w:spacing w:val="-15"/>
          <w:w w:val="105"/>
        </w:rPr>
        <w:t xml:space="preserve"> </w:t>
      </w:r>
      <w:r>
        <w:rPr>
          <w:w w:val="105"/>
        </w:rPr>
        <w:t>do this,</w:t>
      </w:r>
      <w:r>
        <w:rPr>
          <w:spacing w:val="-10"/>
          <w:w w:val="105"/>
        </w:rPr>
        <w:t xml:space="preserve"> </w:t>
      </w:r>
      <w:r>
        <w:rPr>
          <w:spacing w:val="-3"/>
          <w:w w:val="105"/>
        </w:rPr>
        <w:t>we</w:t>
      </w:r>
      <w:r>
        <w:rPr>
          <w:spacing w:val="-9"/>
          <w:w w:val="105"/>
        </w:rPr>
        <w:t xml:space="preserve"> </w:t>
      </w:r>
      <w:r>
        <w:rPr>
          <w:w w:val="105"/>
        </w:rPr>
        <w:t>limit</w:t>
      </w:r>
      <w:r>
        <w:rPr>
          <w:spacing w:val="-9"/>
          <w:w w:val="105"/>
        </w:rPr>
        <w:t xml:space="preserve"> </w:t>
      </w:r>
      <w:r>
        <w:rPr>
          <w:w w:val="105"/>
        </w:rPr>
        <w:t>ourselves</w:t>
      </w:r>
      <w:r>
        <w:rPr>
          <w:spacing w:val="-9"/>
          <w:w w:val="105"/>
        </w:rPr>
        <w:t xml:space="preserve"> </w:t>
      </w:r>
      <w:r>
        <w:rPr>
          <w:w w:val="105"/>
        </w:rPr>
        <w:t>to</w:t>
      </w:r>
      <w:r>
        <w:rPr>
          <w:spacing w:val="-10"/>
          <w:w w:val="105"/>
        </w:rPr>
        <w:t xml:space="preserve"> </w:t>
      </w:r>
      <w:r>
        <w:rPr>
          <w:w w:val="105"/>
        </w:rPr>
        <w:t>crops</w:t>
      </w:r>
      <w:r>
        <w:rPr>
          <w:spacing w:val="-9"/>
          <w:w w:val="105"/>
        </w:rPr>
        <w:t xml:space="preserve"> </w:t>
      </w:r>
      <w:r>
        <w:rPr>
          <w:w w:val="105"/>
        </w:rPr>
        <w:t>where</w:t>
      </w:r>
      <w:r>
        <w:rPr>
          <w:spacing w:val="-9"/>
          <w:w w:val="105"/>
        </w:rPr>
        <w:t xml:space="preserve"> </w:t>
      </w:r>
      <w:r>
        <w:rPr>
          <w:spacing w:val="-3"/>
          <w:w w:val="105"/>
        </w:rPr>
        <w:t>we</w:t>
      </w:r>
      <w:r>
        <w:rPr>
          <w:spacing w:val="-9"/>
          <w:w w:val="105"/>
        </w:rPr>
        <w:t xml:space="preserve"> </w:t>
      </w:r>
      <w:r>
        <w:rPr>
          <w:spacing w:val="-3"/>
          <w:w w:val="105"/>
        </w:rPr>
        <w:t>have</w:t>
      </w:r>
      <w:r>
        <w:rPr>
          <w:spacing w:val="-10"/>
          <w:w w:val="105"/>
        </w:rPr>
        <w:t xml:space="preserve"> </w:t>
      </w:r>
      <w:r>
        <w:rPr>
          <w:w w:val="105"/>
        </w:rPr>
        <w:t>at</w:t>
      </w:r>
      <w:r>
        <w:rPr>
          <w:spacing w:val="-9"/>
          <w:w w:val="105"/>
        </w:rPr>
        <w:t xml:space="preserve"> </w:t>
      </w:r>
      <w:r>
        <w:rPr>
          <w:w w:val="105"/>
        </w:rPr>
        <w:t>least</w:t>
      </w:r>
      <w:r>
        <w:rPr>
          <w:spacing w:val="-9"/>
          <w:w w:val="105"/>
        </w:rPr>
        <w:t xml:space="preserve"> </w:t>
      </w:r>
      <w:r>
        <w:rPr>
          <w:w w:val="105"/>
        </w:rPr>
        <w:t xml:space="preserve">n&gt;=2 </w:t>
      </w:r>
      <w:r>
        <w:rPr>
          <w:w w:val="110"/>
        </w:rPr>
        <w:t>or</w:t>
      </w:r>
      <w:r>
        <w:rPr>
          <w:spacing w:val="-12"/>
          <w:w w:val="110"/>
        </w:rPr>
        <w:t xml:space="preserve"> </w:t>
      </w:r>
      <w:r>
        <w:rPr>
          <w:w w:val="110"/>
        </w:rPr>
        <w:t>n&gt;=3</w:t>
      </w:r>
      <w:r>
        <w:rPr>
          <w:spacing w:val="-11"/>
          <w:w w:val="110"/>
        </w:rPr>
        <w:t xml:space="preserve"> </w:t>
      </w:r>
      <w:r>
        <w:rPr>
          <w:w w:val="110"/>
        </w:rPr>
        <w:t>classes</w:t>
      </w:r>
      <w:r>
        <w:rPr>
          <w:spacing w:val="-11"/>
          <w:w w:val="110"/>
        </w:rPr>
        <w:t xml:space="preserve"> </w:t>
      </w:r>
      <w:r>
        <w:rPr>
          <w:w w:val="110"/>
        </w:rPr>
        <w:t>per</w:t>
      </w:r>
      <w:r>
        <w:rPr>
          <w:spacing w:val="-12"/>
          <w:w w:val="110"/>
        </w:rPr>
        <w:t xml:space="preserve"> </w:t>
      </w:r>
      <w:r>
        <w:rPr>
          <w:w w:val="110"/>
        </w:rPr>
        <w:t>crop</w:t>
      </w:r>
      <w:r>
        <w:rPr>
          <w:spacing w:val="-11"/>
          <w:w w:val="110"/>
        </w:rPr>
        <w:t xml:space="preserve"> </w:t>
      </w:r>
      <w:r>
        <w:rPr>
          <w:w w:val="110"/>
        </w:rPr>
        <w:t>(to</w:t>
      </w:r>
      <w:r>
        <w:rPr>
          <w:spacing w:val="-11"/>
          <w:w w:val="110"/>
        </w:rPr>
        <w:t xml:space="preserve"> </w:t>
      </w:r>
      <w:r>
        <w:rPr>
          <w:spacing w:val="-3"/>
          <w:w w:val="110"/>
        </w:rPr>
        <w:t>avoid</w:t>
      </w:r>
      <w:r>
        <w:rPr>
          <w:spacing w:val="-12"/>
          <w:w w:val="110"/>
        </w:rPr>
        <w:t xml:space="preserve"> </w:t>
      </w:r>
      <w:r>
        <w:rPr>
          <w:w w:val="110"/>
        </w:rPr>
        <w:t>trivial</w:t>
      </w:r>
      <w:r>
        <w:rPr>
          <w:spacing w:val="-11"/>
          <w:w w:val="110"/>
        </w:rPr>
        <w:t xml:space="preserve"> </w:t>
      </w:r>
      <w:r>
        <w:rPr>
          <w:w w:val="110"/>
        </w:rPr>
        <w:t>classification).</w:t>
      </w:r>
      <w:r>
        <w:rPr>
          <w:spacing w:val="2"/>
          <w:w w:val="110"/>
        </w:rPr>
        <w:t xml:space="preserve"> </w:t>
      </w:r>
      <w:r>
        <w:rPr>
          <w:w w:val="110"/>
        </w:rPr>
        <w:t>In the n&gt;=2 case, the dataset contains 33 classes distributed among</w:t>
      </w:r>
      <w:r>
        <w:rPr>
          <w:spacing w:val="-20"/>
          <w:w w:val="110"/>
        </w:rPr>
        <w:t xml:space="preserve"> </w:t>
      </w:r>
      <w:r>
        <w:rPr>
          <w:w w:val="110"/>
        </w:rPr>
        <w:t>9</w:t>
      </w:r>
      <w:r>
        <w:rPr>
          <w:spacing w:val="-20"/>
          <w:w w:val="110"/>
        </w:rPr>
        <w:t xml:space="preserve"> </w:t>
      </w:r>
      <w:r>
        <w:rPr>
          <w:w w:val="110"/>
        </w:rPr>
        <w:t>crops.</w:t>
      </w:r>
      <w:r>
        <w:rPr>
          <w:spacing w:val="-1"/>
          <w:w w:val="110"/>
        </w:rPr>
        <w:t xml:space="preserve"> </w:t>
      </w:r>
      <w:r>
        <w:rPr>
          <w:w w:val="110"/>
        </w:rPr>
        <w:t>Random</w:t>
      </w:r>
      <w:r>
        <w:rPr>
          <w:spacing w:val="-19"/>
          <w:w w:val="110"/>
        </w:rPr>
        <w:t xml:space="preserve"> </w:t>
      </w:r>
      <w:r>
        <w:rPr>
          <w:w w:val="110"/>
        </w:rPr>
        <w:t>guessing</w:t>
      </w:r>
      <w:r>
        <w:rPr>
          <w:spacing w:val="-20"/>
          <w:w w:val="110"/>
        </w:rPr>
        <w:t xml:space="preserve"> </w:t>
      </w:r>
      <w:r>
        <w:rPr>
          <w:w w:val="110"/>
        </w:rPr>
        <w:t>in</w:t>
      </w:r>
      <w:r>
        <w:rPr>
          <w:spacing w:val="-20"/>
          <w:w w:val="110"/>
        </w:rPr>
        <w:t xml:space="preserve"> </w:t>
      </w:r>
      <w:r>
        <w:rPr>
          <w:w w:val="110"/>
        </w:rPr>
        <w:t>such</w:t>
      </w:r>
      <w:r>
        <w:rPr>
          <w:spacing w:val="-19"/>
          <w:w w:val="110"/>
        </w:rPr>
        <w:t xml:space="preserve"> </w:t>
      </w:r>
      <w:r>
        <w:rPr>
          <w:w w:val="110"/>
        </w:rPr>
        <w:t>a</w:t>
      </w:r>
      <w:r>
        <w:rPr>
          <w:spacing w:val="-20"/>
          <w:w w:val="110"/>
        </w:rPr>
        <w:t xml:space="preserve"> </w:t>
      </w:r>
      <w:r>
        <w:rPr>
          <w:w w:val="110"/>
        </w:rPr>
        <w:t>dataset</w:t>
      </w:r>
      <w:r>
        <w:rPr>
          <w:spacing w:val="-20"/>
          <w:w w:val="110"/>
        </w:rPr>
        <w:t xml:space="preserve"> </w:t>
      </w:r>
      <w:r>
        <w:rPr>
          <w:w w:val="110"/>
        </w:rPr>
        <w:t xml:space="preserve">would </w:t>
      </w:r>
      <w:r>
        <w:rPr>
          <w:w w:val="105"/>
        </w:rPr>
        <w:t>achieve</w:t>
      </w:r>
      <w:r>
        <w:rPr>
          <w:spacing w:val="-28"/>
          <w:w w:val="105"/>
        </w:rPr>
        <w:t xml:space="preserve"> </w:t>
      </w:r>
      <w:r>
        <w:rPr>
          <w:w w:val="105"/>
        </w:rPr>
        <w:t>an</w:t>
      </w:r>
      <w:r>
        <w:rPr>
          <w:spacing w:val="-27"/>
          <w:w w:val="105"/>
        </w:rPr>
        <w:t xml:space="preserve"> </w:t>
      </w:r>
      <w:r>
        <w:rPr>
          <w:w w:val="105"/>
        </w:rPr>
        <w:t>accuracy</w:t>
      </w:r>
      <w:r>
        <w:rPr>
          <w:spacing w:val="-27"/>
          <w:w w:val="105"/>
        </w:rPr>
        <w:t xml:space="preserve"> </w:t>
      </w:r>
      <w:r>
        <w:rPr>
          <w:w w:val="105"/>
        </w:rPr>
        <w:t>of</w:t>
      </w:r>
      <w:r>
        <w:rPr>
          <w:spacing w:val="-28"/>
          <w:w w:val="105"/>
        </w:rPr>
        <w:t xml:space="preserve"> </w:t>
      </w:r>
      <w:r>
        <w:rPr>
          <w:w w:val="105"/>
        </w:rPr>
        <w:t>0.273,</w:t>
      </w:r>
      <w:r>
        <w:rPr>
          <w:spacing w:val="-27"/>
          <w:w w:val="105"/>
        </w:rPr>
        <w:t xml:space="preserve"> </w:t>
      </w:r>
      <w:r>
        <w:rPr>
          <w:w w:val="105"/>
        </w:rPr>
        <w:t>while</w:t>
      </w:r>
      <w:r>
        <w:rPr>
          <w:spacing w:val="-27"/>
          <w:w w:val="105"/>
        </w:rPr>
        <w:t xml:space="preserve"> </w:t>
      </w:r>
      <w:r>
        <w:rPr>
          <w:w w:val="105"/>
        </w:rPr>
        <w:t>our</w:t>
      </w:r>
      <w:r>
        <w:rPr>
          <w:spacing w:val="-27"/>
          <w:w w:val="105"/>
        </w:rPr>
        <w:t xml:space="preserve"> </w:t>
      </w:r>
      <w:r>
        <w:rPr>
          <w:w w:val="105"/>
        </w:rPr>
        <w:t>model</w:t>
      </w:r>
      <w:r>
        <w:rPr>
          <w:spacing w:val="-28"/>
          <w:w w:val="105"/>
        </w:rPr>
        <w:t xml:space="preserve"> </w:t>
      </w:r>
      <w:r>
        <w:rPr>
          <w:w w:val="105"/>
        </w:rPr>
        <w:t>has</w:t>
      </w:r>
      <w:r>
        <w:rPr>
          <w:spacing w:val="-27"/>
          <w:w w:val="105"/>
        </w:rPr>
        <w:t xml:space="preserve"> </w:t>
      </w:r>
      <w:r>
        <w:rPr>
          <w:w w:val="105"/>
        </w:rPr>
        <w:t>an</w:t>
      </w:r>
      <w:r>
        <w:rPr>
          <w:spacing w:val="-27"/>
          <w:w w:val="105"/>
        </w:rPr>
        <w:t xml:space="preserve"> </w:t>
      </w:r>
      <w:r>
        <w:rPr>
          <w:w w:val="105"/>
        </w:rPr>
        <w:t xml:space="preserve">accuracy </w:t>
      </w:r>
      <w:r>
        <w:rPr>
          <w:w w:val="110"/>
        </w:rPr>
        <w:t xml:space="preserve">of 0.478. In the n&gt;=3 case, the dataset contains 25 classes </w:t>
      </w:r>
      <w:r>
        <w:t>distributed</w:t>
      </w:r>
      <w:r>
        <w:rPr>
          <w:spacing w:val="-11"/>
        </w:rPr>
        <w:t xml:space="preserve"> </w:t>
      </w:r>
      <w:r>
        <w:t>among</w:t>
      </w:r>
      <w:r>
        <w:rPr>
          <w:spacing w:val="-10"/>
        </w:rPr>
        <w:t xml:space="preserve"> </w:t>
      </w:r>
      <w:r>
        <w:t>5</w:t>
      </w:r>
      <w:r>
        <w:rPr>
          <w:spacing w:val="-11"/>
        </w:rPr>
        <w:t xml:space="preserve"> </w:t>
      </w:r>
      <w:r>
        <w:t>crops.</w:t>
      </w:r>
      <w:r>
        <w:rPr>
          <w:spacing w:val="8"/>
        </w:rPr>
        <w:t xml:space="preserve"> </w:t>
      </w:r>
      <w:r>
        <w:t>Random</w:t>
      </w:r>
      <w:r>
        <w:rPr>
          <w:spacing w:val="-10"/>
        </w:rPr>
        <w:t xml:space="preserve"> </w:t>
      </w:r>
      <w:r>
        <w:t>guessing</w:t>
      </w:r>
      <w:r>
        <w:rPr>
          <w:spacing w:val="-10"/>
        </w:rPr>
        <w:t xml:space="preserve"> </w:t>
      </w:r>
      <w:r>
        <w:t>in</w:t>
      </w:r>
      <w:r>
        <w:rPr>
          <w:spacing w:val="-11"/>
        </w:rPr>
        <w:t xml:space="preserve"> </w:t>
      </w:r>
      <w:r>
        <w:t>such</w:t>
      </w:r>
      <w:r>
        <w:rPr>
          <w:spacing w:val="-10"/>
        </w:rPr>
        <w:t xml:space="preserve"> </w:t>
      </w:r>
      <w:r>
        <w:t>a</w:t>
      </w:r>
      <w:r>
        <w:rPr>
          <w:spacing w:val="-11"/>
        </w:rPr>
        <w:t xml:space="preserve"> </w:t>
      </w:r>
      <w:r>
        <w:t xml:space="preserve">dataset </w:t>
      </w:r>
      <w:r>
        <w:rPr>
          <w:w w:val="110"/>
        </w:rPr>
        <w:t>would</w:t>
      </w:r>
      <w:r>
        <w:rPr>
          <w:spacing w:val="-13"/>
          <w:w w:val="110"/>
        </w:rPr>
        <w:t xml:space="preserve"> </w:t>
      </w:r>
      <w:r>
        <w:rPr>
          <w:w w:val="110"/>
        </w:rPr>
        <w:t>achieve</w:t>
      </w:r>
      <w:r>
        <w:rPr>
          <w:spacing w:val="-13"/>
          <w:w w:val="110"/>
        </w:rPr>
        <w:t xml:space="preserve"> </w:t>
      </w:r>
      <w:r>
        <w:rPr>
          <w:w w:val="110"/>
        </w:rPr>
        <w:t>an</w:t>
      </w:r>
      <w:r>
        <w:rPr>
          <w:spacing w:val="-13"/>
          <w:w w:val="110"/>
        </w:rPr>
        <w:t xml:space="preserve"> </w:t>
      </w:r>
      <w:r>
        <w:rPr>
          <w:w w:val="110"/>
        </w:rPr>
        <w:t>accuracy</w:t>
      </w:r>
      <w:r>
        <w:rPr>
          <w:spacing w:val="-13"/>
          <w:w w:val="110"/>
        </w:rPr>
        <w:t xml:space="preserve"> </w:t>
      </w:r>
      <w:r>
        <w:rPr>
          <w:w w:val="110"/>
        </w:rPr>
        <w:t>of</w:t>
      </w:r>
      <w:r>
        <w:rPr>
          <w:spacing w:val="-13"/>
          <w:w w:val="110"/>
        </w:rPr>
        <w:t xml:space="preserve"> </w:t>
      </w:r>
      <w:r>
        <w:rPr>
          <w:w w:val="110"/>
        </w:rPr>
        <w:t>0.2,</w:t>
      </w:r>
      <w:r>
        <w:rPr>
          <w:spacing w:val="-12"/>
          <w:w w:val="110"/>
        </w:rPr>
        <w:t xml:space="preserve"> </w:t>
      </w:r>
      <w:r>
        <w:rPr>
          <w:w w:val="110"/>
        </w:rPr>
        <w:t>while</w:t>
      </w:r>
      <w:r>
        <w:rPr>
          <w:spacing w:val="-13"/>
          <w:w w:val="110"/>
        </w:rPr>
        <w:t xml:space="preserve"> </w:t>
      </w:r>
      <w:r>
        <w:rPr>
          <w:w w:val="110"/>
        </w:rPr>
        <w:t>our</w:t>
      </w:r>
      <w:r>
        <w:rPr>
          <w:spacing w:val="-13"/>
          <w:w w:val="110"/>
        </w:rPr>
        <w:t xml:space="preserve"> </w:t>
      </w:r>
      <w:r>
        <w:rPr>
          <w:w w:val="110"/>
        </w:rPr>
        <w:t>model</w:t>
      </w:r>
      <w:r>
        <w:rPr>
          <w:spacing w:val="-12"/>
          <w:w w:val="110"/>
        </w:rPr>
        <w:t xml:space="preserve"> </w:t>
      </w:r>
      <w:r>
        <w:rPr>
          <w:w w:val="110"/>
        </w:rPr>
        <w:t>has</w:t>
      </w:r>
      <w:r>
        <w:rPr>
          <w:spacing w:val="-13"/>
          <w:w w:val="110"/>
        </w:rPr>
        <w:t xml:space="preserve"> </w:t>
      </w:r>
      <w:r>
        <w:rPr>
          <w:w w:val="110"/>
        </w:rPr>
        <w:t>an accuracy of</w:t>
      </w:r>
      <w:r>
        <w:rPr>
          <w:spacing w:val="18"/>
          <w:w w:val="110"/>
        </w:rPr>
        <w:t xml:space="preserve"> </w:t>
      </w:r>
      <w:r>
        <w:rPr>
          <w:w w:val="110"/>
        </w:rPr>
        <w:t>0.411.</w:t>
      </w:r>
    </w:p>
    <w:p w14:paraId="62E58510" w14:textId="77777777" w:rsidR="00090F72" w:rsidRDefault="00090F72">
      <w:pPr>
        <w:pStyle w:val="BodyText"/>
        <w:spacing w:before="1"/>
        <w:rPr>
          <w:sz w:val="17"/>
        </w:rPr>
      </w:pPr>
    </w:p>
    <w:p w14:paraId="1A2E99B8" w14:textId="77777777" w:rsidR="00090F72" w:rsidRDefault="00235938">
      <w:pPr>
        <w:pStyle w:val="Heading2"/>
        <w:ind w:left="203"/>
      </w:pPr>
      <w:r>
        <w:rPr>
          <w:w w:val="110"/>
        </w:rPr>
        <w:t>Methods</w:t>
      </w:r>
    </w:p>
    <w:p w14:paraId="08CBF8B2" w14:textId="77777777" w:rsidR="00090F72" w:rsidRDefault="00235938">
      <w:pPr>
        <w:pStyle w:val="BodyText"/>
        <w:spacing w:before="97" w:line="216" w:lineRule="auto"/>
        <w:ind w:left="196" w:right="109" w:firstLine="6"/>
        <w:jc w:val="both"/>
      </w:pPr>
      <w:r>
        <w:rPr>
          <w:rFonts w:ascii="Calibri"/>
          <w:b/>
          <w:sz w:val="17"/>
        </w:rPr>
        <w:t xml:space="preserve">Dataset Description. </w:t>
      </w:r>
      <w:r>
        <w:rPr>
          <w:spacing w:val="-8"/>
        </w:rPr>
        <w:t xml:space="preserve">We </w:t>
      </w:r>
      <w:r>
        <w:t xml:space="preserve">analyze 54,306 images of plant leaves, which </w:t>
      </w:r>
      <w:r>
        <w:rPr>
          <w:spacing w:val="-3"/>
        </w:rPr>
        <w:t xml:space="preserve">have </w:t>
      </w:r>
      <w:r>
        <w:t xml:space="preserve">a spread of 38 class labels assigned to them. Each class label is a crop-disease </w:t>
      </w:r>
      <w:proofErr w:type="gramStart"/>
      <w:r>
        <w:t>pair,  and</w:t>
      </w:r>
      <w:proofErr w:type="gramEnd"/>
      <w:r>
        <w:t xml:space="preserve"> </w:t>
      </w:r>
      <w:r>
        <w:rPr>
          <w:spacing w:val="-3"/>
        </w:rPr>
        <w:t xml:space="preserve">we  </w:t>
      </w:r>
      <w:r>
        <w:t xml:space="preserve">make an attempt   to predict the crop-disease pair given just the image of the plant leaf. Figure </w:t>
      </w:r>
      <w:r>
        <w:rPr>
          <w:color w:val="0000FF"/>
        </w:rPr>
        <w:t xml:space="preserve">1 </w:t>
      </w:r>
      <w:r>
        <w:t xml:space="preserve">shows one </w:t>
      </w:r>
      <w:r>
        <w:t xml:space="preserve">example each from every crop-disease pair from the </w:t>
      </w:r>
      <w:proofErr w:type="spellStart"/>
      <w:r>
        <w:t>PlantVillage</w:t>
      </w:r>
      <w:proofErr w:type="spellEnd"/>
      <w:r>
        <w:t xml:space="preserve"> dataset. In all the approaches described in this paper, </w:t>
      </w:r>
      <w:r>
        <w:rPr>
          <w:spacing w:val="-3"/>
        </w:rPr>
        <w:t xml:space="preserve">we </w:t>
      </w:r>
      <w:r>
        <w:t xml:space="preserve">resize the images to 256 x 256 pixels, and </w:t>
      </w:r>
      <w:r>
        <w:rPr>
          <w:spacing w:val="-3"/>
        </w:rPr>
        <w:t xml:space="preserve">we </w:t>
      </w:r>
      <w:r>
        <w:t>perform both the model optimization and predictions on these downscaled</w:t>
      </w:r>
      <w:r>
        <w:rPr>
          <w:spacing w:val="14"/>
        </w:rPr>
        <w:t xml:space="preserve"> </w:t>
      </w:r>
      <w:r>
        <w:t>images.</w:t>
      </w:r>
    </w:p>
    <w:p w14:paraId="141077C5" w14:textId="77777777" w:rsidR="00090F72" w:rsidRDefault="00235938">
      <w:pPr>
        <w:pStyle w:val="BodyText"/>
        <w:spacing w:line="216" w:lineRule="auto"/>
        <w:ind w:left="196" w:right="104" w:firstLine="245"/>
        <w:jc w:val="both"/>
      </w:pPr>
      <w:r>
        <w:t>Across</w:t>
      </w:r>
      <w:r>
        <w:rPr>
          <w:spacing w:val="-25"/>
        </w:rPr>
        <w:t xml:space="preserve"> </w:t>
      </w:r>
      <w:r>
        <w:t>all</w:t>
      </w:r>
      <w:r>
        <w:rPr>
          <w:spacing w:val="-24"/>
        </w:rPr>
        <w:t xml:space="preserve"> </w:t>
      </w:r>
      <w:r>
        <w:t>our</w:t>
      </w:r>
      <w:r>
        <w:rPr>
          <w:spacing w:val="-25"/>
        </w:rPr>
        <w:t xml:space="preserve"> </w:t>
      </w:r>
      <w:r>
        <w:t>experiments,</w:t>
      </w:r>
      <w:r>
        <w:rPr>
          <w:spacing w:val="-23"/>
        </w:rPr>
        <w:t xml:space="preserve"> </w:t>
      </w:r>
      <w:r>
        <w:rPr>
          <w:spacing w:val="-3"/>
        </w:rPr>
        <w:t>we</w:t>
      </w:r>
      <w:r>
        <w:rPr>
          <w:spacing w:val="-24"/>
        </w:rPr>
        <w:t xml:space="preserve"> </w:t>
      </w:r>
      <w:r>
        <w:t>use</w:t>
      </w:r>
      <w:r>
        <w:rPr>
          <w:spacing w:val="-25"/>
        </w:rPr>
        <w:t xml:space="preserve"> </w:t>
      </w:r>
      <w:r>
        <w:t>three</w:t>
      </w:r>
      <w:r>
        <w:rPr>
          <w:spacing w:val="-24"/>
        </w:rPr>
        <w:t xml:space="preserve"> </w:t>
      </w:r>
      <w:r>
        <w:t>di</w:t>
      </w:r>
      <w:r>
        <w:rPr>
          <w:rFonts w:ascii="Arial Black"/>
        </w:rPr>
        <w:t>ff</w:t>
      </w:r>
      <w:r>
        <w:t>erent</w:t>
      </w:r>
      <w:r>
        <w:rPr>
          <w:spacing w:val="-25"/>
        </w:rPr>
        <w:t xml:space="preserve"> </w:t>
      </w:r>
      <w:r>
        <w:t>versions</w:t>
      </w:r>
      <w:r>
        <w:rPr>
          <w:spacing w:val="-24"/>
        </w:rPr>
        <w:t xml:space="preserve"> </w:t>
      </w:r>
      <w:r>
        <w:t xml:space="preserve">of the whole </w:t>
      </w:r>
      <w:proofErr w:type="spellStart"/>
      <w:r>
        <w:t>PlantVillage</w:t>
      </w:r>
      <w:proofErr w:type="spellEnd"/>
      <w:r>
        <w:t xml:space="preserve"> dataset. </w:t>
      </w:r>
      <w:r>
        <w:rPr>
          <w:spacing w:val="-8"/>
        </w:rPr>
        <w:t xml:space="preserve">We </w:t>
      </w:r>
      <w:r>
        <w:t xml:space="preserve">start with the </w:t>
      </w:r>
      <w:proofErr w:type="spellStart"/>
      <w:r>
        <w:t>PlantVillage</w:t>
      </w:r>
      <w:proofErr w:type="spellEnd"/>
      <w:r>
        <w:t xml:space="preserve"> dataset as it is, in color; then </w:t>
      </w:r>
      <w:r>
        <w:rPr>
          <w:spacing w:val="-3"/>
        </w:rPr>
        <w:t xml:space="preserve">we </w:t>
      </w:r>
      <w:r>
        <w:t xml:space="preserve">experiment with a gray- scaled version of the </w:t>
      </w:r>
      <w:proofErr w:type="spellStart"/>
      <w:r>
        <w:t>PlantVillage</w:t>
      </w:r>
      <w:proofErr w:type="spellEnd"/>
      <w:r>
        <w:t xml:space="preserve"> dataset, and finally </w:t>
      </w:r>
      <w:r>
        <w:rPr>
          <w:spacing w:val="-3"/>
        </w:rPr>
        <w:t xml:space="preserve">we </w:t>
      </w:r>
      <w:r>
        <w:t>run all the experi</w:t>
      </w:r>
      <w:r>
        <w:t xml:space="preserve">ments on a version of the </w:t>
      </w:r>
      <w:proofErr w:type="spellStart"/>
      <w:r>
        <w:t>PlantVillage</w:t>
      </w:r>
      <w:proofErr w:type="spellEnd"/>
      <w:r>
        <w:t xml:space="preserve"> dataset where the </w:t>
      </w:r>
      <w:r>
        <w:rPr>
          <w:spacing w:val="-3"/>
        </w:rPr>
        <w:t xml:space="preserve">leaves </w:t>
      </w:r>
      <w:r>
        <w:t>were segmented, hence removing all</w:t>
      </w:r>
      <w:r>
        <w:rPr>
          <w:spacing w:val="18"/>
        </w:rPr>
        <w:t xml:space="preserve"> </w:t>
      </w:r>
      <w:r>
        <w:t>the</w:t>
      </w:r>
    </w:p>
    <w:p w14:paraId="56CF6F65" w14:textId="77777777" w:rsidR="00090F72" w:rsidRDefault="00090F72">
      <w:pPr>
        <w:spacing w:line="216" w:lineRule="auto"/>
        <w:jc w:val="both"/>
        <w:sectPr w:rsidR="00090F72">
          <w:type w:val="continuous"/>
          <w:pgSz w:w="12240" w:h="15840"/>
          <w:pgMar w:top="880" w:right="900" w:bottom="840" w:left="900" w:header="720" w:footer="720" w:gutter="0"/>
          <w:cols w:num="2" w:space="720" w:equalWidth="0">
            <w:col w:w="5157" w:space="40"/>
            <w:col w:w="5243"/>
          </w:cols>
        </w:sectPr>
      </w:pPr>
    </w:p>
    <w:p w14:paraId="6EF163AF" w14:textId="77777777" w:rsidR="00090F72" w:rsidRDefault="00235938">
      <w:pPr>
        <w:pStyle w:val="Heading1"/>
        <w:tabs>
          <w:tab w:val="left" w:pos="3821"/>
          <w:tab w:val="left" w:pos="7317"/>
        </w:tabs>
        <w:rPr>
          <w:rFonts w:ascii="Palatino Linotype"/>
        </w:rPr>
      </w:pPr>
      <w:r>
        <w:rPr>
          <w:rFonts w:ascii="Palatino Linotype"/>
          <w:noProof/>
        </w:rPr>
        <w:lastRenderedPageBreak/>
        <w:drawing>
          <wp:inline distT="0" distB="0" distL="0" distR="0" wp14:anchorId="47CB77E8" wp14:editId="63C3E389">
            <wp:extent cx="1631156" cy="1171575"/>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1631156" cy="1171575"/>
                    </a:xfrm>
                    <a:prstGeom prst="rect">
                      <a:avLst/>
                    </a:prstGeom>
                  </pic:spPr>
                </pic:pic>
              </a:graphicData>
            </a:graphic>
          </wp:inline>
        </w:drawing>
      </w:r>
      <w:r>
        <w:rPr>
          <w:rFonts w:ascii="Palatino Linotype"/>
        </w:rPr>
        <w:tab/>
      </w:r>
      <w:r>
        <w:rPr>
          <w:rFonts w:ascii="Palatino Linotype"/>
          <w:noProof/>
        </w:rPr>
        <w:drawing>
          <wp:inline distT="0" distB="0" distL="0" distR="0" wp14:anchorId="6CFCD9F4" wp14:editId="3B426804">
            <wp:extent cx="1612106" cy="1171575"/>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1612106" cy="1171575"/>
                    </a:xfrm>
                    <a:prstGeom prst="rect">
                      <a:avLst/>
                    </a:prstGeom>
                  </pic:spPr>
                </pic:pic>
              </a:graphicData>
            </a:graphic>
          </wp:inline>
        </w:drawing>
      </w:r>
      <w:r>
        <w:rPr>
          <w:rFonts w:ascii="Palatino Linotype"/>
        </w:rPr>
        <w:tab/>
      </w:r>
      <w:r>
        <w:rPr>
          <w:rFonts w:ascii="Palatino Linotype"/>
          <w:noProof/>
        </w:rPr>
        <w:drawing>
          <wp:inline distT="0" distB="0" distL="0" distR="0" wp14:anchorId="7D9D3D63" wp14:editId="1448FA4D">
            <wp:extent cx="1612106" cy="1171575"/>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1612106" cy="1171575"/>
                    </a:xfrm>
                    <a:prstGeom prst="rect">
                      <a:avLst/>
                    </a:prstGeom>
                  </pic:spPr>
                </pic:pic>
              </a:graphicData>
            </a:graphic>
          </wp:inline>
        </w:drawing>
      </w:r>
    </w:p>
    <w:p w14:paraId="3D8A234A" w14:textId="77777777" w:rsidR="00090F72" w:rsidRDefault="00090F72">
      <w:pPr>
        <w:pStyle w:val="BodyText"/>
        <w:spacing w:before="2"/>
        <w:rPr>
          <w:sz w:val="5"/>
        </w:rPr>
      </w:pPr>
    </w:p>
    <w:p w14:paraId="7778AB51" w14:textId="77777777" w:rsidR="00090F72" w:rsidRDefault="00090F72">
      <w:pPr>
        <w:rPr>
          <w:sz w:val="5"/>
        </w:rPr>
        <w:sectPr w:rsidR="00090F72">
          <w:pgSz w:w="12240" w:h="15840"/>
          <w:pgMar w:top="1420" w:right="900" w:bottom="840" w:left="900" w:header="0" w:footer="654" w:gutter="0"/>
          <w:cols w:space="720"/>
        </w:sectPr>
      </w:pPr>
    </w:p>
    <w:p w14:paraId="6B512FAB" w14:textId="77777777" w:rsidR="00090F72" w:rsidRDefault="00235938">
      <w:pPr>
        <w:pStyle w:val="ListParagraph"/>
        <w:numPr>
          <w:ilvl w:val="0"/>
          <w:numId w:val="3"/>
        </w:numPr>
        <w:tabs>
          <w:tab w:val="left" w:pos="425"/>
        </w:tabs>
        <w:spacing w:before="84" w:line="213" w:lineRule="auto"/>
        <w:ind w:right="38" w:hanging="19"/>
        <w:jc w:val="both"/>
        <w:rPr>
          <w:rFonts w:ascii="Century"/>
          <w:sz w:val="14"/>
        </w:rPr>
      </w:pPr>
      <w:r>
        <w:rPr>
          <w:rFonts w:ascii="Century"/>
          <w:w w:val="105"/>
          <w:sz w:val="14"/>
        </w:rPr>
        <w:t>Comparison</w:t>
      </w:r>
      <w:r>
        <w:rPr>
          <w:rFonts w:ascii="Century"/>
          <w:spacing w:val="40"/>
          <w:w w:val="105"/>
          <w:sz w:val="14"/>
        </w:rPr>
        <w:t xml:space="preserve"> </w:t>
      </w:r>
      <w:proofErr w:type="gramStart"/>
      <w:r>
        <w:rPr>
          <w:rFonts w:ascii="Century"/>
          <w:w w:val="105"/>
          <w:sz w:val="14"/>
        </w:rPr>
        <w:t>of  progression</w:t>
      </w:r>
      <w:proofErr w:type="gramEnd"/>
      <w:r>
        <w:rPr>
          <w:rFonts w:ascii="Century"/>
          <w:w w:val="105"/>
          <w:sz w:val="14"/>
        </w:rPr>
        <w:t xml:space="preserve">  of   mean </w:t>
      </w:r>
      <w:r>
        <w:rPr>
          <w:rFonts w:ascii="Century"/>
          <w:w w:val="105"/>
          <w:position w:val="2"/>
          <w:sz w:val="14"/>
        </w:rPr>
        <w:t xml:space="preserve"> F</w:t>
      </w:r>
      <w:r>
        <w:rPr>
          <w:rFonts w:ascii="Arial Black"/>
          <w:w w:val="105"/>
          <w:sz w:val="10"/>
        </w:rPr>
        <w:t xml:space="preserve">1 </w:t>
      </w:r>
      <w:r>
        <w:rPr>
          <w:rFonts w:ascii="Century"/>
          <w:w w:val="105"/>
          <w:position w:val="2"/>
          <w:sz w:val="14"/>
        </w:rPr>
        <w:t xml:space="preserve">score across all experiments, grouped </w:t>
      </w:r>
      <w:r>
        <w:rPr>
          <w:rFonts w:ascii="Century"/>
          <w:spacing w:val="-3"/>
          <w:w w:val="105"/>
          <w:position w:val="2"/>
          <w:sz w:val="14"/>
        </w:rPr>
        <w:t>by</w:t>
      </w:r>
      <w:r>
        <w:rPr>
          <w:rFonts w:ascii="Century"/>
          <w:spacing w:val="-3"/>
          <w:w w:val="105"/>
          <w:sz w:val="14"/>
        </w:rPr>
        <w:t xml:space="preserve"> </w:t>
      </w:r>
      <w:r>
        <w:rPr>
          <w:rFonts w:ascii="Century"/>
          <w:w w:val="105"/>
          <w:sz w:val="14"/>
        </w:rPr>
        <w:t>deep learning</w:t>
      </w:r>
      <w:r>
        <w:rPr>
          <w:rFonts w:ascii="Century"/>
          <w:spacing w:val="22"/>
          <w:w w:val="105"/>
          <w:sz w:val="14"/>
        </w:rPr>
        <w:t xml:space="preserve"> </w:t>
      </w:r>
      <w:r>
        <w:rPr>
          <w:rFonts w:ascii="Century"/>
          <w:w w:val="105"/>
          <w:sz w:val="14"/>
        </w:rPr>
        <w:t>architecture</w:t>
      </w:r>
    </w:p>
    <w:p w14:paraId="249EAD08" w14:textId="77777777" w:rsidR="00090F72" w:rsidRDefault="00235938">
      <w:pPr>
        <w:pStyle w:val="ListParagraph"/>
        <w:numPr>
          <w:ilvl w:val="0"/>
          <w:numId w:val="3"/>
        </w:numPr>
        <w:tabs>
          <w:tab w:val="left" w:pos="433"/>
        </w:tabs>
        <w:spacing w:before="84" w:line="213" w:lineRule="auto"/>
        <w:ind w:right="38" w:hanging="19"/>
        <w:jc w:val="both"/>
        <w:rPr>
          <w:rFonts w:ascii="Century"/>
          <w:sz w:val="14"/>
        </w:rPr>
      </w:pPr>
      <w:r>
        <w:rPr>
          <w:rFonts w:ascii="Century"/>
          <w:spacing w:val="-1"/>
          <w:w w:val="114"/>
          <w:sz w:val="14"/>
        </w:rPr>
        <w:br w:type="column"/>
      </w:r>
      <w:r>
        <w:rPr>
          <w:rFonts w:ascii="Century"/>
          <w:w w:val="105"/>
          <w:sz w:val="14"/>
        </w:rPr>
        <w:t>Comparison</w:t>
      </w:r>
      <w:r>
        <w:rPr>
          <w:rFonts w:ascii="Century"/>
          <w:spacing w:val="40"/>
          <w:w w:val="105"/>
          <w:sz w:val="14"/>
        </w:rPr>
        <w:t xml:space="preserve"> </w:t>
      </w:r>
      <w:proofErr w:type="gramStart"/>
      <w:r>
        <w:rPr>
          <w:rFonts w:ascii="Century"/>
          <w:w w:val="105"/>
          <w:sz w:val="14"/>
        </w:rPr>
        <w:t>of  progression</w:t>
      </w:r>
      <w:proofErr w:type="gramEnd"/>
      <w:r>
        <w:rPr>
          <w:rFonts w:ascii="Century"/>
          <w:w w:val="105"/>
          <w:sz w:val="14"/>
        </w:rPr>
        <w:t xml:space="preserve">  of  mean </w:t>
      </w:r>
      <w:r>
        <w:rPr>
          <w:rFonts w:ascii="Century"/>
          <w:w w:val="105"/>
          <w:position w:val="2"/>
          <w:sz w:val="14"/>
        </w:rPr>
        <w:t xml:space="preserve"> F</w:t>
      </w:r>
      <w:r>
        <w:rPr>
          <w:rFonts w:ascii="Arial Black"/>
          <w:w w:val="105"/>
          <w:sz w:val="10"/>
        </w:rPr>
        <w:t xml:space="preserve">1 </w:t>
      </w:r>
      <w:r>
        <w:rPr>
          <w:rFonts w:ascii="Century"/>
          <w:w w:val="105"/>
          <w:position w:val="2"/>
          <w:sz w:val="14"/>
        </w:rPr>
        <w:t xml:space="preserve">score across all experiments, grouped </w:t>
      </w:r>
      <w:r>
        <w:rPr>
          <w:rFonts w:ascii="Century"/>
          <w:spacing w:val="-3"/>
          <w:w w:val="105"/>
          <w:position w:val="2"/>
          <w:sz w:val="14"/>
        </w:rPr>
        <w:t>by</w:t>
      </w:r>
      <w:r>
        <w:rPr>
          <w:rFonts w:ascii="Century"/>
          <w:spacing w:val="-3"/>
          <w:w w:val="105"/>
          <w:sz w:val="14"/>
        </w:rPr>
        <w:t xml:space="preserve"> </w:t>
      </w:r>
      <w:r>
        <w:rPr>
          <w:rFonts w:ascii="Century"/>
          <w:w w:val="105"/>
          <w:sz w:val="14"/>
        </w:rPr>
        <w:t>training</w:t>
      </w:r>
      <w:r>
        <w:rPr>
          <w:rFonts w:ascii="Century"/>
          <w:spacing w:val="11"/>
          <w:w w:val="105"/>
          <w:sz w:val="14"/>
        </w:rPr>
        <w:t xml:space="preserve"> </w:t>
      </w:r>
      <w:r>
        <w:rPr>
          <w:rFonts w:ascii="Century"/>
          <w:w w:val="105"/>
          <w:sz w:val="14"/>
        </w:rPr>
        <w:t>mechanism</w:t>
      </w:r>
    </w:p>
    <w:p w14:paraId="7660D3C2" w14:textId="77777777" w:rsidR="00090F72" w:rsidRDefault="00235938">
      <w:pPr>
        <w:pStyle w:val="ListParagraph"/>
        <w:numPr>
          <w:ilvl w:val="0"/>
          <w:numId w:val="3"/>
        </w:numPr>
        <w:tabs>
          <w:tab w:val="left" w:pos="387"/>
        </w:tabs>
        <w:spacing w:before="76" w:line="228" w:lineRule="auto"/>
        <w:ind w:right="224" w:hanging="19"/>
        <w:rPr>
          <w:rFonts w:ascii="Century"/>
          <w:sz w:val="14"/>
        </w:rPr>
      </w:pPr>
      <w:r>
        <w:rPr>
          <w:rFonts w:ascii="Century"/>
          <w:spacing w:val="-1"/>
          <w:w w:val="114"/>
          <w:sz w:val="14"/>
        </w:rPr>
        <w:br w:type="column"/>
      </w:r>
      <w:r>
        <w:rPr>
          <w:rFonts w:ascii="Century"/>
          <w:w w:val="105"/>
          <w:sz w:val="14"/>
        </w:rPr>
        <w:t>Comparison of progression of train-loss and test-loss across all</w:t>
      </w:r>
      <w:r>
        <w:rPr>
          <w:rFonts w:ascii="Century"/>
          <w:spacing w:val="2"/>
          <w:w w:val="105"/>
          <w:sz w:val="14"/>
        </w:rPr>
        <w:t xml:space="preserve"> </w:t>
      </w:r>
      <w:r>
        <w:rPr>
          <w:rFonts w:ascii="Century"/>
          <w:w w:val="105"/>
          <w:sz w:val="14"/>
        </w:rPr>
        <w:t>experiments.</w:t>
      </w:r>
    </w:p>
    <w:p w14:paraId="7BA8C118" w14:textId="77777777" w:rsidR="00090F72" w:rsidRDefault="00090F72">
      <w:pPr>
        <w:spacing w:line="228" w:lineRule="auto"/>
        <w:rPr>
          <w:rFonts w:ascii="Century"/>
          <w:sz w:val="14"/>
        </w:rPr>
        <w:sectPr w:rsidR="00090F72">
          <w:type w:val="continuous"/>
          <w:pgSz w:w="12240" w:h="15840"/>
          <w:pgMar w:top="880" w:right="900" w:bottom="840" w:left="900" w:header="720" w:footer="720" w:gutter="0"/>
          <w:cols w:num="3" w:space="720" w:equalWidth="0">
            <w:col w:w="3268" w:space="228"/>
            <w:col w:w="3268" w:space="228"/>
            <w:col w:w="3448"/>
          </w:cols>
        </w:sectPr>
      </w:pPr>
    </w:p>
    <w:p w14:paraId="1404AD3B" w14:textId="77777777" w:rsidR="00090F72" w:rsidRDefault="00090F72">
      <w:pPr>
        <w:pStyle w:val="BodyText"/>
        <w:rPr>
          <w:rFonts w:ascii="Century"/>
          <w:sz w:val="20"/>
        </w:rPr>
      </w:pPr>
    </w:p>
    <w:p w14:paraId="12767F7C" w14:textId="77777777" w:rsidR="00090F72" w:rsidRDefault="00090F72">
      <w:pPr>
        <w:pStyle w:val="BodyText"/>
        <w:spacing w:before="9"/>
        <w:rPr>
          <w:rFonts w:ascii="Century"/>
          <w:sz w:val="20"/>
        </w:rPr>
      </w:pPr>
    </w:p>
    <w:p w14:paraId="670583B9" w14:textId="77777777" w:rsidR="00090F72" w:rsidRDefault="00235938">
      <w:pPr>
        <w:pStyle w:val="Heading1"/>
        <w:tabs>
          <w:tab w:val="left" w:pos="5900"/>
        </w:tabs>
        <w:ind w:left="420"/>
        <w:rPr>
          <w:rFonts w:ascii="Century"/>
        </w:rPr>
      </w:pPr>
      <w:r>
        <w:rPr>
          <w:rFonts w:ascii="Century"/>
          <w:noProof/>
        </w:rPr>
        <w:drawing>
          <wp:inline distT="0" distB="0" distL="0" distR="0" wp14:anchorId="4EB70ED9" wp14:editId="5FC1817B">
            <wp:extent cx="2450401" cy="1780794"/>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2450401" cy="1780794"/>
                    </a:xfrm>
                    <a:prstGeom prst="rect">
                      <a:avLst/>
                    </a:prstGeom>
                  </pic:spPr>
                </pic:pic>
              </a:graphicData>
            </a:graphic>
          </wp:inline>
        </w:drawing>
      </w:r>
      <w:r>
        <w:rPr>
          <w:rFonts w:ascii="Century"/>
        </w:rPr>
        <w:tab/>
      </w:r>
      <w:r>
        <w:rPr>
          <w:rFonts w:ascii="Century"/>
          <w:noProof/>
        </w:rPr>
        <w:drawing>
          <wp:inline distT="0" distB="0" distL="0" distR="0" wp14:anchorId="1D91460B" wp14:editId="6938DF39">
            <wp:extent cx="2450401" cy="1780794"/>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2450401" cy="1780794"/>
                    </a:xfrm>
                    <a:prstGeom prst="rect">
                      <a:avLst/>
                    </a:prstGeom>
                  </pic:spPr>
                </pic:pic>
              </a:graphicData>
            </a:graphic>
          </wp:inline>
        </w:drawing>
      </w:r>
    </w:p>
    <w:p w14:paraId="599B3B94" w14:textId="77777777" w:rsidR="00090F72" w:rsidRDefault="00090F72">
      <w:pPr>
        <w:pStyle w:val="BodyText"/>
        <w:spacing w:before="9"/>
        <w:rPr>
          <w:rFonts w:ascii="Century"/>
          <w:sz w:val="5"/>
        </w:rPr>
      </w:pPr>
    </w:p>
    <w:p w14:paraId="334981C5" w14:textId="77777777" w:rsidR="00090F72" w:rsidRDefault="00090F72">
      <w:pPr>
        <w:rPr>
          <w:rFonts w:ascii="Century"/>
          <w:sz w:val="5"/>
        </w:rPr>
        <w:sectPr w:rsidR="00090F72">
          <w:type w:val="continuous"/>
          <w:pgSz w:w="12240" w:h="15840"/>
          <w:pgMar w:top="880" w:right="900" w:bottom="840" w:left="900" w:header="720" w:footer="720" w:gutter="0"/>
          <w:cols w:space="720"/>
        </w:sectPr>
      </w:pPr>
    </w:p>
    <w:p w14:paraId="260436B6" w14:textId="77777777" w:rsidR="00090F72" w:rsidRDefault="00235938">
      <w:pPr>
        <w:pStyle w:val="ListParagraph"/>
        <w:numPr>
          <w:ilvl w:val="0"/>
          <w:numId w:val="3"/>
        </w:numPr>
        <w:tabs>
          <w:tab w:val="left" w:pos="395"/>
        </w:tabs>
        <w:spacing w:before="74" w:line="199" w:lineRule="auto"/>
        <w:ind w:right="38" w:hanging="19"/>
        <w:rPr>
          <w:rFonts w:ascii="Century"/>
          <w:sz w:val="14"/>
        </w:rPr>
      </w:pPr>
      <w:r>
        <w:rPr>
          <w:rFonts w:ascii="Century"/>
          <w:w w:val="105"/>
          <w:position w:val="2"/>
          <w:sz w:val="14"/>
        </w:rPr>
        <w:t>Comparison of progression of mean F</w:t>
      </w:r>
      <w:r>
        <w:rPr>
          <w:rFonts w:ascii="Arial Black"/>
          <w:w w:val="105"/>
          <w:sz w:val="10"/>
        </w:rPr>
        <w:t xml:space="preserve">1 </w:t>
      </w:r>
      <w:r>
        <w:rPr>
          <w:rFonts w:ascii="Century"/>
          <w:w w:val="105"/>
          <w:position w:val="2"/>
          <w:sz w:val="14"/>
        </w:rPr>
        <w:t xml:space="preserve">score across all </w:t>
      </w:r>
      <w:proofErr w:type="spellStart"/>
      <w:r>
        <w:rPr>
          <w:rFonts w:ascii="Century"/>
          <w:w w:val="105"/>
          <w:position w:val="2"/>
          <w:sz w:val="14"/>
        </w:rPr>
        <w:t>experi</w:t>
      </w:r>
      <w:proofErr w:type="spellEnd"/>
      <w:r>
        <w:rPr>
          <w:rFonts w:ascii="Century"/>
          <w:w w:val="105"/>
          <w:position w:val="2"/>
          <w:sz w:val="14"/>
        </w:rPr>
        <w:t>-</w:t>
      </w:r>
      <w:r>
        <w:rPr>
          <w:rFonts w:ascii="Century"/>
          <w:w w:val="105"/>
          <w:sz w:val="14"/>
        </w:rPr>
        <w:t xml:space="preserve"> </w:t>
      </w:r>
      <w:proofErr w:type="spellStart"/>
      <w:r>
        <w:rPr>
          <w:rFonts w:ascii="Century"/>
          <w:w w:val="105"/>
          <w:sz w:val="14"/>
        </w:rPr>
        <w:t>ments</w:t>
      </w:r>
      <w:proofErr w:type="spellEnd"/>
      <w:r>
        <w:rPr>
          <w:rFonts w:ascii="Century"/>
          <w:w w:val="105"/>
          <w:sz w:val="14"/>
        </w:rPr>
        <w:t xml:space="preserve">, grouped </w:t>
      </w:r>
      <w:r>
        <w:rPr>
          <w:rFonts w:ascii="Century"/>
          <w:spacing w:val="-3"/>
          <w:w w:val="105"/>
          <w:sz w:val="14"/>
        </w:rPr>
        <w:t xml:space="preserve">by </w:t>
      </w:r>
      <w:r>
        <w:rPr>
          <w:rFonts w:ascii="Century"/>
          <w:w w:val="105"/>
          <w:sz w:val="14"/>
        </w:rPr>
        <w:t>train-test set</w:t>
      </w:r>
      <w:r>
        <w:rPr>
          <w:rFonts w:ascii="Century"/>
          <w:spacing w:val="26"/>
          <w:w w:val="105"/>
          <w:sz w:val="14"/>
        </w:rPr>
        <w:t xml:space="preserve"> </w:t>
      </w:r>
      <w:r>
        <w:rPr>
          <w:rFonts w:ascii="Century"/>
          <w:w w:val="105"/>
          <w:sz w:val="14"/>
        </w:rPr>
        <w:t>splits</w:t>
      </w:r>
    </w:p>
    <w:p w14:paraId="0AB3BD49" w14:textId="77777777" w:rsidR="00090F72" w:rsidRDefault="00235938">
      <w:pPr>
        <w:pStyle w:val="ListParagraph"/>
        <w:numPr>
          <w:ilvl w:val="0"/>
          <w:numId w:val="3"/>
        </w:numPr>
        <w:tabs>
          <w:tab w:val="left" w:pos="379"/>
        </w:tabs>
        <w:spacing w:before="74" w:line="199" w:lineRule="auto"/>
        <w:ind w:right="197" w:hanging="19"/>
        <w:rPr>
          <w:rFonts w:ascii="Century"/>
          <w:sz w:val="14"/>
        </w:rPr>
      </w:pPr>
      <w:r>
        <w:rPr>
          <w:rFonts w:ascii="Century"/>
          <w:spacing w:val="-1"/>
          <w:w w:val="114"/>
          <w:position w:val="2"/>
          <w:sz w:val="14"/>
        </w:rPr>
        <w:br w:type="column"/>
      </w:r>
      <w:r>
        <w:rPr>
          <w:rFonts w:ascii="Century"/>
          <w:w w:val="105"/>
          <w:position w:val="2"/>
          <w:sz w:val="14"/>
        </w:rPr>
        <w:t>Comparison of progression of mean F</w:t>
      </w:r>
      <w:r>
        <w:rPr>
          <w:rFonts w:ascii="Arial Black"/>
          <w:w w:val="105"/>
          <w:sz w:val="10"/>
        </w:rPr>
        <w:t xml:space="preserve">1 </w:t>
      </w:r>
      <w:r>
        <w:rPr>
          <w:rFonts w:ascii="Century"/>
          <w:w w:val="105"/>
          <w:position w:val="2"/>
          <w:sz w:val="14"/>
        </w:rPr>
        <w:t xml:space="preserve">score across all </w:t>
      </w:r>
      <w:proofErr w:type="spellStart"/>
      <w:r>
        <w:rPr>
          <w:rFonts w:ascii="Century"/>
          <w:w w:val="105"/>
          <w:position w:val="2"/>
          <w:sz w:val="14"/>
        </w:rPr>
        <w:t>experi</w:t>
      </w:r>
      <w:proofErr w:type="spellEnd"/>
      <w:r>
        <w:rPr>
          <w:rFonts w:ascii="Century"/>
          <w:w w:val="105"/>
          <w:position w:val="2"/>
          <w:sz w:val="14"/>
        </w:rPr>
        <w:t>-</w:t>
      </w:r>
      <w:r>
        <w:rPr>
          <w:rFonts w:ascii="Century"/>
          <w:w w:val="105"/>
          <w:sz w:val="14"/>
        </w:rPr>
        <w:t xml:space="preserve"> </w:t>
      </w:r>
      <w:proofErr w:type="spellStart"/>
      <w:r>
        <w:rPr>
          <w:rFonts w:ascii="Century"/>
          <w:w w:val="105"/>
          <w:sz w:val="14"/>
        </w:rPr>
        <w:t>ments</w:t>
      </w:r>
      <w:proofErr w:type="spellEnd"/>
      <w:r>
        <w:rPr>
          <w:rFonts w:ascii="Century"/>
          <w:w w:val="105"/>
          <w:sz w:val="14"/>
        </w:rPr>
        <w:t xml:space="preserve">, grouped </w:t>
      </w:r>
      <w:r>
        <w:rPr>
          <w:rFonts w:ascii="Century"/>
          <w:spacing w:val="-3"/>
          <w:w w:val="105"/>
          <w:sz w:val="14"/>
        </w:rPr>
        <w:t xml:space="preserve">by </w:t>
      </w:r>
      <w:r>
        <w:rPr>
          <w:rFonts w:ascii="Century"/>
          <w:w w:val="105"/>
          <w:sz w:val="14"/>
        </w:rPr>
        <w:t>dataset</w:t>
      </w:r>
      <w:r>
        <w:rPr>
          <w:rFonts w:ascii="Century"/>
          <w:spacing w:val="15"/>
          <w:w w:val="105"/>
          <w:sz w:val="14"/>
        </w:rPr>
        <w:t xml:space="preserve"> </w:t>
      </w:r>
      <w:r>
        <w:rPr>
          <w:rFonts w:ascii="Century"/>
          <w:w w:val="105"/>
          <w:sz w:val="14"/>
        </w:rPr>
        <w:t>type</w:t>
      </w:r>
    </w:p>
    <w:p w14:paraId="2C7152D7" w14:textId="77777777" w:rsidR="00090F72" w:rsidRDefault="00090F72">
      <w:pPr>
        <w:spacing w:line="199" w:lineRule="auto"/>
        <w:rPr>
          <w:rFonts w:ascii="Century"/>
          <w:sz w:val="14"/>
        </w:rPr>
        <w:sectPr w:rsidR="00090F72">
          <w:type w:val="continuous"/>
          <w:pgSz w:w="12240" w:h="15840"/>
          <w:pgMar w:top="880" w:right="900" w:bottom="840" w:left="900" w:header="720" w:footer="720" w:gutter="0"/>
          <w:cols w:num="2" w:space="720" w:equalWidth="0">
            <w:col w:w="4800" w:space="680"/>
            <w:col w:w="4960"/>
          </w:cols>
        </w:sectPr>
      </w:pPr>
    </w:p>
    <w:p w14:paraId="1283DA39" w14:textId="77777777" w:rsidR="00090F72" w:rsidRDefault="00090F72">
      <w:pPr>
        <w:pStyle w:val="BodyText"/>
        <w:spacing w:before="7"/>
        <w:rPr>
          <w:rFonts w:ascii="Century"/>
          <w:sz w:val="16"/>
        </w:rPr>
      </w:pPr>
    </w:p>
    <w:p w14:paraId="6757878F" w14:textId="77777777" w:rsidR="00090F72" w:rsidRDefault="00235938">
      <w:pPr>
        <w:spacing w:before="103" w:line="256" w:lineRule="auto"/>
        <w:ind w:left="137" w:right="224"/>
        <w:jc w:val="both"/>
        <w:rPr>
          <w:rFonts w:ascii="Calibri"/>
          <w:sz w:val="13"/>
        </w:rPr>
      </w:pPr>
      <w:r>
        <w:rPr>
          <w:rFonts w:ascii="Calibri"/>
          <w:b/>
          <w:w w:val="110"/>
          <w:position w:val="2"/>
          <w:sz w:val="13"/>
        </w:rPr>
        <w:t xml:space="preserve">Fig. 4. </w:t>
      </w:r>
      <w:r>
        <w:rPr>
          <w:rFonts w:ascii="Calibri"/>
          <w:w w:val="110"/>
          <w:position w:val="2"/>
          <w:sz w:val="13"/>
        </w:rPr>
        <w:t>Progression of mean F</w:t>
      </w:r>
      <w:r>
        <w:rPr>
          <w:rFonts w:ascii="Calibri"/>
          <w:w w:val="110"/>
          <w:position w:val="2"/>
          <w:sz w:val="13"/>
          <w:vertAlign w:val="subscript"/>
        </w:rPr>
        <w:t>1</w:t>
      </w:r>
      <w:r>
        <w:rPr>
          <w:rFonts w:ascii="Calibri"/>
          <w:w w:val="110"/>
          <w:position w:val="2"/>
          <w:sz w:val="13"/>
        </w:rPr>
        <w:t xml:space="preserve"> score and loss through the training period of 30 epochs across all experiments, grouped by experimental configuration parameters. The </w:t>
      </w:r>
      <w:r>
        <w:rPr>
          <w:rFonts w:ascii="Calibri"/>
          <w:w w:val="110"/>
          <w:sz w:val="13"/>
        </w:rPr>
        <w:t>intensity</w:t>
      </w:r>
      <w:r>
        <w:rPr>
          <w:rFonts w:ascii="Calibri"/>
          <w:spacing w:val="-8"/>
          <w:w w:val="110"/>
          <w:sz w:val="13"/>
        </w:rPr>
        <w:t xml:space="preserve"> </w:t>
      </w:r>
      <w:r>
        <w:rPr>
          <w:rFonts w:ascii="Calibri"/>
          <w:w w:val="110"/>
          <w:sz w:val="13"/>
        </w:rPr>
        <w:t>of</w:t>
      </w:r>
      <w:r>
        <w:rPr>
          <w:rFonts w:ascii="Calibri"/>
          <w:spacing w:val="-8"/>
          <w:w w:val="110"/>
          <w:sz w:val="13"/>
        </w:rPr>
        <w:t xml:space="preserve"> </w:t>
      </w:r>
      <w:r>
        <w:rPr>
          <w:rFonts w:ascii="Calibri"/>
          <w:w w:val="110"/>
          <w:sz w:val="13"/>
        </w:rPr>
        <w:t>a</w:t>
      </w:r>
      <w:r>
        <w:rPr>
          <w:rFonts w:ascii="Calibri"/>
          <w:spacing w:val="-8"/>
          <w:w w:val="110"/>
          <w:sz w:val="13"/>
        </w:rPr>
        <w:t xml:space="preserve"> </w:t>
      </w:r>
      <w:r>
        <w:rPr>
          <w:rFonts w:ascii="Calibri"/>
          <w:w w:val="110"/>
          <w:sz w:val="13"/>
        </w:rPr>
        <w:t>particular</w:t>
      </w:r>
      <w:r>
        <w:rPr>
          <w:rFonts w:ascii="Calibri"/>
          <w:spacing w:val="-8"/>
          <w:w w:val="110"/>
          <w:sz w:val="13"/>
        </w:rPr>
        <w:t xml:space="preserve"> </w:t>
      </w:r>
      <w:r>
        <w:rPr>
          <w:rFonts w:ascii="Calibri"/>
          <w:w w:val="110"/>
          <w:sz w:val="13"/>
        </w:rPr>
        <w:t>class</w:t>
      </w:r>
      <w:r>
        <w:rPr>
          <w:rFonts w:ascii="Calibri"/>
          <w:spacing w:val="-8"/>
          <w:w w:val="110"/>
          <w:sz w:val="13"/>
        </w:rPr>
        <w:t xml:space="preserve"> </w:t>
      </w:r>
      <w:r>
        <w:rPr>
          <w:rFonts w:ascii="Calibri"/>
          <w:w w:val="110"/>
          <w:sz w:val="13"/>
        </w:rPr>
        <w:t>at</w:t>
      </w:r>
      <w:r>
        <w:rPr>
          <w:rFonts w:ascii="Calibri"/>
          <w:spacing w:val="-8"/>
          <w:w w:val="110"/>
          <w:sz w:val="13"/>
        </w:rPr>
        <w:t xml:space="preserve"> </w:t>
      </w:r>
      <w:r>
        <w:rPr>
          <w:rFonts w:ascii="Calibri"/>
          <w:w w:val="110"/>
          <w:sz w:val="13"/>
        </w:rPr>
        <w:t>any</w:t>
      </w:r>
      <w:r>
        <w:rPr>
          <w:rFonts w:ascii="Calibri"/>
          <w:spacing w:val="-8"/>
          <w:w w:val="110"/>
          <w:sz w:val="13"/>
        </w:rPr>
        <w:t xml:space="preserve"> </w:t>
      </w:r>
      <w:r>
        <w:rPr>
          <w:rFonts w:ascii="Calibri"/>
          <w:w w:val="110"/>
          <w:sz w:val="13"/>
        </w:rPr>
        <w:t>point</w:t>
      </w:r>
      <w:r>
        <w:rPr>
          <w:rFonts w:ascii="Calibri"/>
          <w:spacing w:val="-8"/>
          <w:w w:val="110"/>
          <w:sz w:val="13"/>
        </w:rPr>
        <w:t xml:space="preserve"> </w:t>
      </w:r>
      <w:r>
        <w:rPr>
          <w:rFonts w:ascii="Calibri"/>
          <w:w w:val="110"/>
          <w:sz w:val="13"/>
        </w:rPr>
        <w:t>is</w:t>
      </w:r>
      <w:r>
        <w:rPr>
          <w:rFonts w:ascii="Calibri"/>
          <w:spacing w:val="-8"/>
          <w:w w:val="110"/>
          <w:sz w:val="13"/>
        </w:rPr>
        <w:t xml:space="preserve"> </w:t>
      </w:r>
      <w:r>
        <w:rPr>
          <w:rFonts w:ascii="Calibri"/>
          <w:w w:val="110"/>
          <w:sz w:val="13"/>
        </w:rPr>
        <w:t>proportional</w:t>
      </w:r>
      <w:r>
        <w:rPr>
          <w:rFonts w:ascii="Calibri"/>
          <w:spacing w:val="-8"/>
          <w:w w:val="110"/>
          <w:sz w:val="13"/>
        </w:rPr>
        <w:t xml:space="preserve"> </w:t>
      </w:r>
      <w:r>
        <w:rPr>
          <w:rFonts w:ascii="Calibri"/>
          <w:w w:val="110"/>
          <w:sz w:val="13"/>
        </w:rPr>
        <w:t>to</w:t>
      </w:r>
      <w:r>
        <w:rPr>
          <w:rFonts w:ascii="Calibri"/>
          <w:spacing w:val="-8"/>
          <w:w w:val="110"/>
          <w:sz w:val="13"/>
        </w:rPr>
        <w:t xml:space="preserve"> </w:t>
      </w:r>
      <w:r>
        <w:rPr>
          <w:rFonts w:ascii="Calibri"/>
          <w:w w:val="110"/>
          <w:sz w:val="13"/>
        </w:rPr>
        <w:t>the</w:t>
      </w:r>
      <w:r>
        <w:rPr>
          <w:rFonts w:ascii="Calibri"/>
          <w:spacing w:val="-8"/>
          <w:w w:val="110"/>
          <w:sz w:val="13"/>
        </w:rPr>
        <w:t xml:space="preserve"> </w:t>
      </w:r>
      <w:r>
        <w:rPr>
          <w:rFonts w:ascii="Calibri"/>
          <w:w w:val="110"/>
          <w:sz w:val="13"/>
        </w:rPr>
        <w:t>corresponding</w:t>
      </w:r>
      <w:r>
        <w:rPr>
          <w:rFonts w:ascii="Calibri"/>
          <w:spacing w:val="-8"/>
          <w:w w:val="110"/>
          <w:sz w:val="13"/>
        </w:rPr>
        <w:t xml:space="preserve"> </w:t>
      </w:r>
      <w:r>
        <w:rPr>
          <w:rFonts w:ascii="Calibri"/>
          <w:w w:val="110"/>
          <w:sz w:val="13"/>
        </w:rPr>
        <w:t>uncertainty</w:t>
      </w:r>
      <w:r>
        <w:rPr>
          <w:rFonts w:ascii="Calibri"/>
          <w:spacing w:val="-8"/>
          <w:w w:val="110"/>
          <w:sz w:val="13"/>
        </w:rPr>
        <w:t xml:space="preserve"> </w:t>
      </w:r>
      <w:r>
        <w:rPr>
          <w:rFonts w:ascii="Calibri"/>
          <w:w w:val="110"/>
          <w:sz w:val="13"/>
        </w:rPr>
        <w:t>across</w:t>
      </w:r>
      <w:r>
        <w:rPr>
          <w:rFonts w:ascii="Calibri"/>
          <w:spacing w:val="-8"/>
          <w:w w:val="110"/>
          <w:sz w:val="13"/>
        </w:rPr>
        <w:t xml:space="preserve"> </w:t>
      </w:r>
      <w:r>
        <w:rPr>
          <w:rFonts w:ascii="Calibri"/>
          <w:w w:val="110"/>
          <w:sz w:val="13"/>
        </w:rPr>
        <w:t>all</w:t>
      </w:r>
      <w:r>
        <w:rPr>
          <w:rFonts w:ascii="Calibri"/>
          <w:spacing w:val="-8"/>
          <w:w w:val="110"/>
          <w:sz w:val="13"/>
        </w:rPr>
        <w:t xml:space="preserve"> </w:t>
      </w:r>
      <w:r>
        <w:rPr>
          <w:rFonts w:ascii="Calibri"/>
          <w:w w:val="110"/>
          <w:sz w:val="13"/>
        </w:rPr>
        <w:t>experiments</w:t>
      </w:r>
      <w:r>
        <w:rPr>
          <w:rFonts w:ascii="Calibri"/>
          <w:spacing w:val="-8"/>
          <w:w w:val="110"/>
          <w:sz w:val="13"/>
        </w:rPr>
        <w:t xml:space="preserve"> </w:t>
      </w:r>
      <w:r>
        <w:rPr>
          <w:rFonts w:ascii="Calibri"/>
          <w:w w:val="110"/>
          <w:sz w:val="13"/>
        </w:rPr>
        <w:t>with</w:t>
      </w:r>
      <w:r>
        <w:rPr>
          <w:rFonts w:ascii="Calibri"/>
          <w:spacing w:val="-8"/>
          <w:w w:val="110"/>
          <w:sz w:val="13"/>
        </w:rPr>
        <w:t xml:space="preserve"> </w:t>
      </w:r>
      <w:r>
        <w:rPr>
          <w:rFonts w:ascii="Calibri"/>
          <w:w w:val="110"/>
          <w:sz w:val="13"/>
        </w:rPr>
        <w:t>the</w:t>
      </w:r>
      <w:r>
        <w:rPr>
          <w:rFonts w:ascii="Calibri"/>
          <w:spacing w:val="-8"/>
          <w:w w:val="110"/>
          <w:sz w:val="13"/>
        </w:rPr>
        <w:t xml:space="preserve"> </w:t>
      </w:r>
      <w:proofErr w:type="gramStart"/>
      <w:r>
        <w:rPr>
          <w:rFonts w:ascii="Calibri"/>
          <w:w w:val="110"/>
          <w:sz w:val="13"/>
        </w:rPr>
        <w:t>particular</w:t>
      </w:r>
      <w:r>
        <w:rPr>
          <w:rFonts w:ascii="Calibri"/>
          <w:spacing w:val="-8"/>
          <w:w w:val="110"/>
          <w:sz w:val="13"/>
        </w:rPr>
        <w:t xml:space="preserve"> </w:t>
      </w:r>
      <w:r>
        <w:rPr>
          <w:rFonts w:ascii="Calibri"/>
          <w:w w:val="110"/>
          <w:sz w:val="13"/>
        </w:rPr>
        <w:t>configurations</w:t>
      </w:r>
      <w:proofErr w:type="gramEnd"/>
      <w:r>
        <w:rPr>
          <w:rFonts w:ascii="Calibri"/>
          <w:w w:val="110"/>
          <w:sz w:val="13"/>
        </w:rPr>
        <w:t>.</w:t>
      </w:r>
      <w:r>
        <w:rPr>
          <w:rFonts w:ascii="Calibri"/>
          <w:spacing w:val="-2"/>
          <w:w w:val="110"/>
          <w:sz w:val="13"/>
        </w:rPr>
        <w:t xml:space="preserve"> </w:t>
      </w:r>
      <w:r>
        <w:rPr>
          <w:rFonts w:ascii="Calibri"/>
          <w:w w:val="110"/>
          <w:sz w:val="13"/>
        </w:rPr>
        <w:t>A</w:t>
      </w:r>
      <w:r>
        <w:rPr>
          <w:rFonts w:ascii="Calibri"/>
          <w:spacing w:val="-8"/>
          <w:w w:val="110"/>
          <w:sz w:val="13"/>
        </w:rPr>
        <w:t xml:space="preserve"> </w:t>
      </w:r>
      <w:r>
        <w:rPr>
          <w:rFonts w:ascii="Calibri"/>
          <w:w w:val="110"/>
          <w:sz w:val="13"/>
        </w:rPr>
        <w:t>similar</w:t>
      </w:r>
      <w:r>
        <w:rPr>
          <w:rFonts w:ascii="Calibri"/>
          <w:spacing w:val="-8"/>
          <w:w w:val="110"/>
          <w:sz w:val="13"/>
        </w:rPr>
        <w:t xml:space="preserve"> </w:t>
      </w:r>
      <w:r>
        <w:rPr>
          <w:rFonts w:ascii="Calibri"/>
          <w:w w:val="110"/>
          <w:sz w:val="13"/>
        </w:rPr>
        <w:t>plot</w:t>
      </w:r>
      <w:r>
        <w:rPr>
          <w:rFonts w:ascii="Calibri"/>
          <w:spacing w:val="-8"/>
          <w:w w:val="110"/>
          <w:sz w:val="13"/>
        </w:rPr>
        <w:t xml:space="preserve"> </w:t>
      </w:r>
      <w:r>
        <w:rPr>
          <w:rFonts w:ascii="Calibri"/>
          <w:w w:val="110"/>
          <w:sz w:val="13"/>
        </w:rPr>
        <w:t>of</w:t>
      </w:r>
      <w:r>
        <w:rPr>
          <w:rFonts w:ascii="Calibri"/>
          <w:spacing w:val="-8"/>
          <w:w w:val="110"/>
          <w:sz w:val="13"/>
        </w:rPr>
        <w:t xml:space="preserve"> </w:t>
      </w:r>
      <w:r>
        <w:rPr>
          <w:rFonts w:ascii="Calibri"/>
          <w:w w:val="110"/>
          <w:sz w:val="13"/>
        </w:rPr>
        <w:t>all</w:t>
      </w:r>
      <w:r>
        <w:rPr>
          <w:rFonts w:ascii="Calibri"/>
          <w:spacing w:val="-8"/>
          <w:w w:val="110"/>
          <w:sz w:val="13"/>
        </w:rPr>
        <w:t xml:space="preserve"> </w:t>
      </w:r>
      <w:r>
        <w:rPr>
          <w:rFonts w:ascii="Calibri"/>
          <w:w w:val="110"/>
          <w:sz w:val="13"/>
        </w:rPr>
        <w:t>the</w:t>
      </w:r>
      <w:r>
        <w:rPr>
          <w:rFonts w:ascii="Calibri"/>
          <w:spacing w:val="-8"/>
          <w:w w:val="110"/>
          <w:sz w:val="13"/>
        </w:rPr>
        <w:t xml:space="preserve"> </w:t>
      </w:r>
      <w:r>
        <w:rPr>
          <w:rFonts w:ascii="Calibri"/>
          <w:w w:val="110"/>
          <w:sz w:val="13"/>
        </w:rPr>
        <w:t>direct observations can be found in the Supplementary</w:t>
      </w:r>
      <w:r>
        <w:rPr>
          <w:rFonts w:ascii="Calibri"/>
          <w:spacing w:val="27"/>
          <w:w w:val="110"/>
          <w:sz w:val="13"/>
        </w:rPr>
        <w:t xml:space="preserve"> </w:t>
      </w:r>
      <w:r>
        <w:rPr>
          <w:rFonts w:ascii="Calibri"/>
          <w:w w:val="110"/>
          <w:sz w:val="13"/>
        </w:rPr>
        <w:t>Material.</w:t>
      </w:r>
    </w:p>
    <w:p w14:paraId="23F86466" w14:textId="77777777" w:rsidR="00090F72" w:rsidRDefault="00090F72">
      <w:pPr>
        <w:pStyle w:val="BodyText"/>
        <w:spacing w:before="10"/>
        <w:rPr>
          <w:rFonts w:ascii="Calibri"/>
          <w:sz w:val="19"/>
        </w:rPr>
      </w:pPr>
    </w:p>
    <w:p w14:paraId="0B3062AB" w14:textId="77777777" w:rsidR="00090F72" w:rsidRDefault="00090F72">
      <w:pPr>
        <w:rPr>
          <w:rFonts w:ascii="Calibri"/>
          <w:sz w:val="19"/>
        </w:rPr>
        <w:sectPr w:rsidR="00090F72">
          <w:type w:val="continuous"/>
          <w:pgSz w:w="12240" w:h="15840"/>
          <w:pgMar w:top="880" w:right="900" w:bottom="840" w:left="900" w:header="720" w:footer="720" w:gutter="0"/>
          <w:cols w:space="720"/>
        </w:sectPr>
      </w:pPr>
    </w:p>
    <w:p w14:paraId="5A45E3C8" w14:textId="77777777" w:rsidR="00090F72" w:rsidRDefault="00235938">
      <w:pPr>
        <w:pStyle w:val="BodyText"/>
        <w:spacing w:before="134" w:line="213" w:lineRule="auto"/>
        <w:ind w:left="137" w:right="63"/>
        <w:jc w:val="both"/>
      </w:pPr>
      <w:r>
        <w:t xml:space="preserve">extra background information which might </w:t>
      </w:r>
      <w:r>
        <w:rPr>
          <w:spacing w:val="-3"/>
        </w:rPr>
        <w:t xml:space="preserve">have </w:t>
      </w:r>
      <w:r>
        <w:t>th</w:t>
      </w:r>
      <w:r>
        <w:t>e</w:t>
      </w:r>
      <w:r>
        <w:rPr>
          <w:spacing w:val="-30"/>
        </w:rPr>
        <w:t xml:space="preserve"> </w:t>
      </w:r>
      <w:r>
        <w:t xml:space="preserve">potential to introduce some inherent bias in the dataset due to the regularized process of data collection in case of </w:t>
      </w:r>
      <w:proofErr w:type="spellStart"/>
      <w:r>
        <w:t>PlantVillage</w:t>
      </w:r>
      <w:proofErr w:type="spellEnd"/>
      <w:r>
        <w:t xml:space="preserve"> dataset.</w:t>
      </w:r>
      <w:r>
        <w:rPr>
          <w:spacing w:val="13"/>
        </w:rPr>
        <w:t xml:space="preserve"> </w:t>
      </w:r>
      <w:r>
        <w:t>Segmentation</w:t>
      </w:r>
      <w:r>
        <w:rPr>
          <w:spacing w:val="-7"/>
        </w:rPr>
        <w:t xml:space="preserve"> </w:t>
      </w:r>
      <w:r>
        <w:rPr>
          <w:spacing w:val="-3"/>
        </w:rPr>
        <w:t>was</w:t>
      </w:r>
      <w:r>
        <w:rPr>
          <w:spacing w:val="-8"/>
        </w:rPr>
        <w:t xml:space="preserve"> </w:t>
      </w:r>
      <w:r>
        <w:t>automated</w:t>
      </w:r>
      <w:r>
        <w:rPr>
          <w:spacing w:val="-7"/>
        </w:rPr>
        <w:t xml:space="preserve"> </w:t>
      </w:r>
      <w:r>
        <w:rPr>
          <w:spacing w:val="-3"/>
        </w:rPr>
        <w:t>by</w:t>
      </w:r>
      <w:r>
        <w:rPr>
          <w:spacing w:val="-8"/>
        </w:rPr>
        <w:t xml:space="preserve"> </w:t>
      </w:r>
      <w:r>
        <w:t>the</w:t>
      </w:r>
      <w:r>
        <w:rPr>
          <w:spacing w:val="-7"/>
        </w:rPr>
        <w:t xml:space="preserve"> </w:t>
      </w:r>
      <w:r>
        <w:t>means</w:t>
      </w:r>
      <w:r>
        <w:rPr>
          <w:spacing w:val="-8"/>
        </w:rPr>
        <w:t xml:space="preserve"> </w:t>
      </w:r>
      <w:r>
        <w:t>of</w:t>
      </w:r>
      <w:r>
        <w:rPr>
          <w:spacing w:val="-8"/>
        </w:rPr>
        <w:t xml:space="preserve"> </w:t>
      </w:r>
      <w:r>
        <w:t>a</w:t>
      </w:r>
      <w:r>
        <w:rPr>
          <w:spacing w:val="-7"/>
        </w:rPr>
        <w:t xml:space="preserve"> </w:t>
      </w:r>
      <w:r>
        <w:t xml:space="preserve">script tuned to perform well on our </w:t>
      </w:r>
      <w:proofErr w:type="gramStart"/>
      <w:r>
        <w:t>particular dataset</w:t>
      </w:r>
      <w:proofErr w:type="gramEnd"/>
      <w:r>
        <w:t xml:space="preserve">. </w:t>
      </w:r>
      <w:r>
        <w:rPr>
          <w:spacing w:val="-8"/>
        </w:rPr>
        <w:t xml:space="preserve">We </w:t>
      </w:r>
      <w:r>
        <w:t>chose a te</w:t>
      </w:r>
      <w:r>
        <w:t>chnique</w:t>
      </w:r>
      <w:r>
        <w:rPr>
          <w:spacing w:val="-6"/>
        </w:rPr>
        <w:t xml:space="preserve"> </w:t>
      </w:r>
      <w:r>
        <w:t>based</w:t>
      </w:r>
      <w:r>
        <w:rPr>
          <w:spacing w:val="-6"/>
        </w:rPr>
        <w:t xml:space="preserve"> </w:t>
      </w:r>
      <w:r>
        <w:t>on</w:t>
      </w:r>
      <w:r>
        <w:rPr>
          <w:spacing w:val="-5"/>
        </w:rPr>
        <w:t xml:space="preserve"> </w:t>
      </w:r>
      <w:r>
        <w:t>a</w:t>
      </w:r>
      <w:r>
        <w:rPr>
          <w:spacing w:val="-6"/>
        </w:rPr>
        <w:t xml:space="preserve"> </w:t>
      </w:r>
      <w:r>
        <w:t>set</w:t>
      </w:r>
      <w:r>
        <w:rPr>
          <w:spacing w:val="-6"/>
        </w:rPr>
        <w:t xml:space="preserve"> </w:t>
      </w:r>
      <w:r>
        <w:t>of</w:t>
      </w:r>
      <w:r>
        <w:rPr>
          <w:spacing w:val="-5"/>
        </w:rPr>
        <w:t xml:space="preserve"> </w:t>
      </w:r>
      <w:r>
        <w:t>masks</w:t>
      </w:r>
      <w:r>
        <w:rPr>
          <w:spacing w:val="-6"/>
        </w:rPr>
        <w:t xml:space="preserve"> </w:t>
      </w:r>
      <w:r>
        <w:t>generated</w:t>
      </w:r>
      <w:r>
        <w:rPr>
          <w:spacing w:val="-5"/>
        </w:rPr>
        <w:t xml:space="preserve"> </w:t>
      </w:r>
      <w:r>
        <w:rPr>
          <w:spacing w:val="-3"/>
        </w:rPr>
        <w:t>by</w:t>
      </w:r>
      <w:r>
        <w:rPr>
          <w:spacing w:val="-6"/>
        </w:rPr>
        <w:t xml:space="preserve"> </w:t>
      </w:r>
      <w:r>
        <w:t>analysis</w:t>
      </w:r>
      <w:r>
        <w:rPr>
          <w:spacing w:val="-6"/>
        </w:rPr>
        <w:t xml:space="preserve"> </w:t>
      </w:r>
      <w:r>
        <w:t>of</w:t>
      </w:r>
      <w:r>
        <w:rPr>
          <w:spacing w:val="-5"/>
        </w:rPr>
        <w:t xml:space="preserve"> </w:t>
      </w:r>
      <w:r>
        <w:t xml:space="preserve">the color, </w:t>
      </w:r>
      <w:proofErr w:type="gramStart"/>
      <w:r>
        <w:t>lightness</w:t>
      </w:r>
      <w:proofErr w:type="gramEnd"/>
      <w:r>
        <w:t xml:space="preserve"> and saturation components of di</w:t>
      </w:r>
      <w:r>
        <w:rPr>
          <w:rFonts w:ascii="Arial Black"/>
        </w:rPr>
        <w:t>ff</w:t>
      </w:r>
      <w:r>
        <w:t xml:space="preserve">erent parts of the images in several color spaces (Lab and HSB). One of the steps of that processing also </w:t>
      </w:r>
      <w:r>
        <w:rPr>
          <w:spacing w:val="-3"/>
        </w:rPr>
        <w:t xml:space="preserve">allowed </w:t>
      </w:r>
      <w:r>
        <w:t xml:space="preserve">us to easily fix color casts, which happened to </w:t>
      </w:r>
      <w:r>
        <w:rPr>
          <w:spacing w:val="2"/>
        </w:rPr>
        <w:t xml:space="preserve">be </w:t>
      </w:r>
      <w:r>
        <w:t>very strong in some of the image collection</w:t>
      </w:r>
      <w:r>
        <w:rPr>
          <w:spacing w:val="11"/>
        </w:rPr>
        <w:t xml:space="preserve"> </w:t>
      </w:r>
      <w:r>
        <w:t>subsets,</w:t>
      </w:r>
      <w:r>
        <w:rPr>
          <w:spacing w:val="12"/>
        </w:rPr>
        <w:t xml:space="preserve"> </w:t>
      </w:r>
      <w:r>
        <w:t>thus</w:t>
      </w:r>
      <w:r>
        <w:rPr>
          <w:spacing w:val="12"/>
        </w:rPr>
        <w:t xml:space="preserve"> </w:t>
      </w:r>
      <w:r>
        <w:t>removing</w:t>
      </w:r>
      <w:r>
        <w:rPr>
          <w:spacing w:val="12"/>
        </w:rPr>
        <w:t xml:space="preserve"> </w:t>
      </w:r>
      <w:r>
        <w:t>another</w:t>
      </w:r>
      <w:r>
        <w:rPr>
          <w:spacing w:val="11"/>
        </w:rPr>
        <w:t xml:space="preserve"> </w:t>
      </w:r>
      <w:r>
        <w:t>potential</w:t>
      </w:r>
      <w:r>
        <w:rPr>
          <w:spacing w:val="12"/>
        </w:rPr>
        <w:t xml:space="preserve"> </w:t>
      </w:r>
      <w:r>
        <w:t>bias.</w:t>
      </w:r>
    </w:p>
    <w:p w14:paraId="46404932" w14:textId="77777777" w:rsidR="00090F72" w:rsidRDefault="00235938">
      <w:pPr>
        <w:pStyle w:val="BodyText"/>
        <w:spacing w:before="13" w:line="213" w:lineRule="auto"/>
        <w:ind w:left="132" w:right="43" w:firstLine="243"/>
        <w:jc w:val="both"/>
      </w:pPr>
      <w:r>
        <w:t xml:space="preserve">This set of experiments was designed to understand if the neural network </w:t>
      </w:r>
      <w:proofErr w:type="gramStart"/>
      <w:r>
        <w:t>actually learns</w:t>
      </w:r>
      <w:proofErr w:type="gramEnd"/>
      <w:r>
        <w:t xml:space="preserve"> the “notion” of plant diseases, or</w:t>
      </w:r>
      <w:r>
        <w:rPr>
          <w:spacing w:val="-8"/>
        </w:rPr>
        <w:t xml:space="preserve"> </w:t>
      </w:r>
      <w:r>
        <w:t>if</w:t>
      </w:r>
      <w:r>
        <w:rPr>
          <w:spacing w:val="-8"/>
        </w:rPr>
        <w:t xml:space="preserve"> </w:t>
      </w:r>
      <w:r>
        <w:t>it</w:t>
      </w:r>
      <w:r>
        <w:rPr>
          <w:spacing w:val="-7"/>
        </w:rPr>
        <w:t xml:space="preserve"> </w:t>
      </w:r>
      <w:r>
        <w:t>is</w:t>
      </w:r>
      <w:r>
        <w:rPr>
          <w:spacing w:val="-8"/>
        </w:rPr>
        <w:t xml:space="preserve"> </w:t>
      </w:r>
      <w:r>
        <w:t>just</w:t>
      </w:r>
      <w:r>
        <w:rPr>
          <w:spacing w:val="-8"/>
        </w:rPr>
        <w:t xml:space="preserve"> </w:t>
      </w:r>
      <w:r>
        <w:t>learning</w:t>
      </w:r>
      <w:r>
        <w:rPr>
          <w:spacing w:val="-7"/>
        </w:rPr>
        <w:t xml:space="preserve"> </w:t>
      </w:r>
      <w:r>
        <w:t>the</w:t>
      </w:r>
      <w:r>
        <w:rPr>
          <w:spacing w:val="-8"/>
        </w:rPr>
        <w:t xml:space="preserve"> </w:t>
      </w:r>
      <w:r>
        <w:t>inherent</w:t>
      </w:r>
      <w:r>
        <w:rPr>
          <w:spacing w:val="-8"/>
        </w:rPr>
        <w:t xml:space="preserve"> </w:t>
      </w:r>
      <w:r>
        <w:t>biases</w:t>
      </w:r>
      <w:r>
        <w:rPr>
          <w:spacing w:val="-7"/>
        </w:rPr>
        <w:t xml:space="preserve"> </w:t>
      </w:r>
      <w:r>
        <w:t>in</w:t>
      </w:r>
      <w:r>
        <w:rPr>
          <w:spacing w:val="-8"/>
        </w:rPr>
        <w:t xml:space="preserve"> </w:t>
      </w:r>
      <w:r>
        <w:t>the</w:t>
      </w:r>
      <w:r>
        <w:rPr>
          <w:spacing w:val="-8"/>
        </w:rPr>
        <w:t xml:space="preserve"> </w:t>
      </w:r>
      <w:r>
        <w:t>dataset.</w:t>
      </w:r>
      <w:r>
        <w:rPr>
          <w:spacing w:val="20"/>
        </w:rPr>
        <w:t xml:space="preserve"> </w:t>
      </w:r>
      <w:r>
        <w:t xml:space="preserve">Figure </w:t>
      </w:r>
      <w:r>
        <w:rPr>
          <w:color w:val="0000FF"/>
        </w:rPr>
        <w:t xml:space="preserve">2 </w:t>
      </w:r>
      <w:r>
        <w:t>shows the di</w:t>
      </w:r>
      <w:r>
        <w:rPr>
          <w:rFonts w:ascii="Arial Black" w:hAnsi="Arial Black"/>
        </w:rPr>
        <w:t>ff</w:t>
      </w:r>
      <w:r>
        <w:t>erent versions of the same leaf for a randomly sel</w:t>
      </w:r>
      <w:r>
        <w:t>ected set of leaves.</w:t>
      </w:r>
    </w:p>
    <w:p w14:paraId="2B44DF54" w14:textId="77777777" w:rsidR="00090F72" w:rsidRDefault="00235938">
      <w:pPr>
        <w:pStyle w:val="BodyText"/>
        <w:spacing w:before="155" w:line="216" w:lineRule="auto"/>
        <w:ind w:left="137" w:right="38"/>
        <w:jc w:val="both"/>
      </w:pPr>
      <w:r>
        <w:rPr>
          <w:rFonts w:ascii="Calibri"/>
          <w:b/>
          <w:sz w:val="17"/>
        </w:rPr>
        <w:t xml:space="preserve">Measurement of Performance. </w:t>
      </w:r>
      <w:r>
        <w:rPr>
          <w:spacing w:val="-8"/>
        </w:rPr>
        <w:t xml:space="preserve">To </w:t>
      </w:r>
      <w:r>
        <w:t xml:space="preserve">get a sense of how our ap- </w:t>
      </w:r>
      <w:proofErr w:type="spellStart"/>
      <w:r>
        <w:t>proaches</w:t>
      </w:r>
      <w:proofErr w:type="spellEnd"/>
      <w:r>
        <w:t xml:space="preserve"> will perform on new unseen data, and also to keep  a track of if </w:t>
      </w:r>
      <w:r>
        <w:rPr>
          <w:spacing w:val="-3"/>
        </w:rPr>
        <w:t xml:space="preserve">any </w:t>
      </w:r>
      <w:r>
        <w:t xml:space="preserve">of our approaches are overfitting, </w:t>
      </w:r>
      <w:r>
        <w:rPr>
          <w:spacing w:val="-3"/>
        </w:rPr>
        <w:t xml:space="preserve">we </w:t>
      </w:r>
      <w:r>
        <w:t>run all our experiments across a whole range of train-test se</w:t>
      </w:r>
      <w:r>
        <w:t>t splits, namely 80-20 ( 80% of the whole dataset used for training, and 20% for testing), 60-40 ( 60% of the whole dataset used  for training, and 40% for testing), 50-50 ( 50% of the whole dataset used for training, and  50% for testing), 40-60 ( 40%   o</w:t>
      </w:r>
      <w:r>
        <w:t>f the whole dataset used for training, and 60% for testing) and finally 20-80 ( 20% of the whole dataset used for</w:t>
      </w:r>
      <w:r>
        <w:rPr>
          <w:spacing w:val="26"/>
        </w:rPr>
        <w:t xml:space="preserve"> </w:t>
      </w:r>
      <w:r>
        <w:t>training,</w:t>
      </w:r>
    </w:p>
    <w:p w14:paraId="0C385D08" w14:textId="77777777" w:rsidR="00090F72" w:rsidRDefault="00235938">
      <w:pPr>
        <w:pStyle w:val="BodyText"/>
        <w:spacing w:before="134" w:line="213" w:lineRule="auto"/>
        <w:ind w:left="132" w:right="188" w:firstLine="21"/>
        <w:jc w:val="both"/>
      </w:pPr>
      <w:r>
        <w:br w:type="column"/>
      </w:r>
      <w:proofErr w:type="gramStart"/>
      <w:r>
        <w:t>and  80</w:t>
      </w:r>
      <w:proofErr w:type="gramEnd"/>
      <w:r>
        <w:t xml:space="preserve">% for testing).  It must </w:t>
      </w:r>
      <w:r>
        <w:rPr>
          <w:spacing w:val="2"/>
        </w:rPr>
        <w:t xml:space="preserve">be </w:t>
      </w:r>
      <w:r>
        <w:t xml:space="preserve">noted that in many cases,  the </w:t>
      </w:r>
      <w:proofErr w:type="spellStart"/>
      <w:r>
        <w:t>PlantVillage</w:t>
      </w:r>
      <w:proofErr w:type="spellEnd"/>
      <w:r>
        <w:t xml:space="preserve"> dataset has multiple images of the same leaf (taken </w:t>
      </w:r>
      <w:r>
        <w:t>from di</w:t>
      </w:r>
      <w:r>
        <w:rPr>
          <w:rFonts w:ascii="Arial Black"/>
        </w:rPr>
        <w:t>ff</w:t>
      </w:r>
      <w:r>
        <w:t xml:space="preserve">erent orientations), and </w:t>
      </w:r>
      <w:r>
        <w:rPr>
          <w:spacing w:val="-3"/>
        </w:rPr>
        <w:t xml:space="preserve">we have </w:t>
      </w:r>
      <w:r>
        <w:t>the mappings of such cases for 41,112 images out of the 54,306 images; and during</w:t>
      </w:r>
      <w:r>
        <w:rPr>
          <w:spacing w:val="-10"/>
        </w:rPr>
        <w:t xml:space="preserve"> </w:t>
      </w:r>
      <w:r>
        <w:t>all</w:t>
      </w:r>
      <w:r>
        <w:rPr>
          <w:spacing w:val="-11"/>
        </w:rPr>
        <w:t xml:space="preserve"> </w:t>
      </w:r>
      <w:r>
        <w:t>these</w:t>
      </w:r>
      <w:r>
        <w:rPr>
          <w:spacing w:val="-9"/>
        </w:rPr>
        <w:t xml:space="preserve"> </w:t>
      </w:r>
      <w:r>
        <w:t>test-train</w:t>
      </w:r>
      <w:r>
        <w:rPr>
          <w:spacing w:val="-10"/>
        </w:rPr>
        <w:t xml:space="preserve"> </w:t>
      </w:r>
      <w:r>
        <w:t>splits,</w:t>
      </w:r>
      <w:r>
        <w:rPr>
          <w:spacing w:val="-9"/>
        </w:rPr>
        <w:t xml:space="preserve"> </w:t>
      </w:r>
      <w:r>
        <w:rPr>
          <w:spacing w:val="-3"/>
        </w:rPr>
        <w:t>we</w:t>
      </w:r>
      <w:r>
        <w:rPr>
          <w:spacing w:val="-10"/>
        </w:rPr>
        <w:t xml:space="preserve"> </w:t>
      </w:r>
      <w:r>
        <w:t>make</w:t>
      </w:r>
      <w:r>
        <w:rPr>
          <w:spacing w:val="-10"/>
        </w:rPr>
        <w:t xml:space="preserve"> </w:t>
      </w:r>
      <w:r>
        <w:t>sure</w:t>
      </w:r>
      <w:r>
        <w:rPr>
          <w:spacing w:val="-10"/>
        </w:rPr>
        <w:t xml:space="preserve"> </w:t>
      </w:r>
      <w:r>
        <w:t>all</w:t>
      </w:r>
      <w:r>
        <w:rPr>
          <w:spacing w:val="-11"/>
        </w:rPr>
        <w:t xml:space="preserve"> </w:t>
      </w:r>
      <w:r>
        <w:t>the</w:t>
      </w:r>
      <w:r>
        <w:rPr>
          <w:spacing w:val="-10"/>
        </w:rPr>
        <w:t xml:space="preserve"> </w:t>
      </w:r>
      <w:r>
        <w:t>images</w:t>
      </w:r>
      <w:r>
        <w:rPr>
          <w:spacing w:val="-10"/>
        </w:rPr>
        <w:t xml:space="preserve"> </w:t>
      </w:r>
      <w:r>
        <w:t xml:space="preserve">of the same leaf goes either in the training set or the testing set. </w:t>
      </w:r>
      <w:r>
        <w:rPr>
          <w:spacing w:val="-3"/>
        </w:rPr>
        <w:t>Further,</w:t>
      </w:r>
      <w:r>
        <w:rPr>
          <w:spacing w:val="-9"/>
        </w:rPr>
        <w:t xml:space="preserve"> </w:t>
      </w:r>
      <w:r>
        <w:t>for</w:t>
      </w:r>
      <w:r>
        <w:rPr>
          <w:spacing w:val="-9"/>
        </w:rPr>
        <w:t xml:space="preserve"> </w:t>
      </w:r>
      <w:r>
        <w:t>every</w:t>
      </w:r>
      <w:r>
        <w:rPr>
          <w:spacing w:val="-9"/>
        </w:rPr>
        <w:t xml:space="preserve"> </w:t>
      </w:r>
      <w:r>
        <w:t>experiment,</w:t>
      </w:r>
      <w:r>
        <w:rPr>
          <w:spacing w:val="-9"/>
        </w:rPr>
        <w:t xml:space="preserve"> </w:t>
      </w:r>
      <w:r>
        <w:rPr>
          <w:spacing w:val="-3"/>
        </w:rPr>
        <w:t>we</w:t>
      </w:r>
      <w:r>
        <w:rPr>
          <w:spacing w:val="-9"/>
        </w:rPr>
        <w:t xml:space="preserve"> </w:t>
      </w:r>
      <w:r>
        <w:t>compute</w:t>
      </w:r>
      <w:r>
        <w:rPr>
          <w:spacing w:val="-9"/>
        </w:rPr>
        <w:t xml:space="preserve"> </w:t>
      </w:r>
      <w:r>
        <w:t>the</w:t>
      </w:r>
      <w:r>
        <w:rPr>
          <w:spacing w:val="-9"/>
        </w:rPr>
        <w:t xml:space="preserve"> </w:t>
      </w:r>
      <w:r>
        <w:t>mean</w:t>
      </w:r>
      <w:r>
        <w:rPr>
          <w:spacing w:val="-9"/>
        </w:rPr>
        <w:t xml:space="preserve"> </w:t>
      </w:r>
      <w:r>
        <w:t xml:space="preserve">precision, </w:t>
      </w:r>
      <w:r>
        <w:rPr>
          <w:position w:val="2"/>
        </w:rPr>
        <w:t>mean recall, mean F</w:t>
      </w:r>
      <w:r>
        <w:rPr>
          <w:rFonts w:ascii="Arial Black"/>
          <w:sz w:val="12"/>
        </w:rPr>
        <w:t xml:space="preserve">1 </w:t>
      </w:r>
      <w:r>
        <w:rPr>
          <w:position w:val="2"/>
        </w:rPr>
        <w:t xml:space="preserve">score, along with the overall accuracy </w:t>
      </w:r>
      <w:r>
        <w:rPr>
          <w:spacing w:val="-3"/>
        </w:rPr>
        <w:t xml:space="preserve">over </w:t>
      </w:r>
      <w:r>
        <w:t xml:space="preserve">the whole period of training at regular </w:t>
      </w:r>
      <w:r>
        <w:rPr>
          <w:spacing w:val="-3"/>
        </w:rPr>
        <w:t xml:space="preserve">intervals </w:t>
      </w:r>
      <w:r>
        <w:t xml:space="preserve">(at the </w:t>
      </w:r>
      <w:r>
        <w:rPr>
          <w:position w:val="2"/>
        </w:rPr>
        <w:t>en</w:t>
      </w:r>
      <w:r>
        <w:rPr>
          <w:position w:val="2"/>
        </w:rPr>
        <w:t xml:space="preserve">d of every epoch). </w:t>
      </w:r>
      <w:r>
        <w:rPr>
          <w:spacing w:val="-8"/>
          <w:position w:val="2"/>
        </w:rPr>
        <w:t xml:space="preserve">We </w:t>
      </w:r>
      <w:r>
        <w:rPr>
          <w:position w:val="2"/>
        </w:rPr>
        <w:t>use the final mean F</w:t>
      </w:r>
      <w:r>
        <w:rPr>
          <w:rFonts w:ascii="Arial Black"/>
          <w:sz w:val="12"/>
        </w:rPr>
        <w:t xml:space="preserve">1 </w:t>
      </w:r>
      <w:r>
        <w:rPr>
          <w:position w:val="2"/>
        </w:rPr>
        <w:t xml:space="preserve">score for the </w:t>
      </w:r>
      <w:r>
        <w:t xml:space="preserve">comparison of results across </w:t>
      </w:r>
      <w:proofErr w:type="gramStart"/>
      <w:r>
        <w:t>all of</w:t>
      </w:r>
      <w:proofErr w:type="gramEnd"/>
      <w:r>
        <w:t xml:space="preserve"> the di</w:t>
      </w:r>
      <w:r>
        <w:rPr>
          <w:rFonts w:ascii="Arial Black"/>
        </w:rPr>
        <w:t>ff</w:t>
      </w:r>
      <w:r>
        <w:t>erent experimental configurations.</w:t>
      </w:r>
    </w:p>
    <w:p w14:paraId="6955A244" w14:textId="77777777" w:rsidR="00090F72" w:rsidRDefault="00235938">
      <w:pPr>
        <w:pStyle w:val="BodyText"/>
        <w:spacing w:before="153" w:line="216" w:lineRule="auto"/>
        <w:ind w:left="133" w:right="194" w:firstLine="20"/>
        <w:jc w:val="both"/>
      </w:pPr>
      <w:r>
        <w:rPr>
          <w:rFonts w:ascii="Calibri"/>
          <w:b/>
          <w:sz w:val="17"/>
        </w:rPr>
        <w:t xml:space="preserve">Approach. </w:t>
      </w:r>
      <w:r>
        <w:rPr>
          <w:spacing w:val="-8"/>
        </w:rPr>
        <w:t xml:space="preserve">We </w:t>
      </w:r>
      <w:r>
        <w:t xml:space="preserve">evaluate the applicability of deep convolutional neural networks for the said classification problem. </w:t>
      </w:r>
      <w:r>
        <w:rPr>
          <w:spacing w:val="-8"/>
        </w:rPr>
        <w:t xml:space="preserve">We </w:t>
      </w:r>
      <w:proofErr w:type="spellStart"/>
      <w:r>
        <w:t>f</w:t>
      </w:r>
      <w:r>
        <w:t>o</w:t>
      </w:r>
      <w:proofErr w:type="spellEnd"/>
      <w:r>
        <w:t xml:space="preserve">-  </w:t>
      </w:r>
      <w:proofErr w:type="spellStart"/>
      <w:r>
        <w:t>cus</w:t>
      </w:r>
      <w:proofErr w:type="spellEnd"/>
      <w:r>
        <w:t xml:space="preserve"> on </w:t>
      </w:r>
      <w:r>
        <w:rPr>
          <w:spacing w:val="-4"/>
        </w:rPr>
        <w:t xml:space="preserve">two </w:t>
      </w:r>
      <w:r>
        <w:t xml:space="preserve">popular architectures, namely </w:t>
      </w:r>
      <w:proofErr w:type="spellStart"/>
      <w:r>
        <w:t>AlexNet</w:t>
      </w:r>
      <w:proofErr w:type="spellEnd"/>
      <w:r>
        <w:t>[</w:t>
      </w:r>
      <w:r>
        <w:rPr>
          <w:color w:val="0000FF"/>
        </w:rPr>
        <w:t>13</w:t>
      </w:r>
      <w:r>
        <w:t xml:space="preserve">] and </w:t>
      </w:r>
      <w:proofErr w:type="spellStart"/>
      <w:r>
        <w:t>GoogLeNet</w:t>
      </w:r>
      <w:proofErr w:type="spellEnd"/>
      <w:r>
        <w:t>[</w:t>
      </w:r>
      <w:r>
        <w:rPr>
          <w:color w:val="0000FF"/>
        </w:rPr>
        <w:t>16</w:t>
      </w:r>
      <w:r>
        <w:t>], which were designed in the context of the "Large Scale Visual Recognition Challenge" (ILSVRC)[</w:t>
      </w:r>
      <w:r>
        <w:rPr>
          <w:color w:val="0000FF"/>
        </w:rPr>
        <w:t>11</w:t>
      </w:r>
      <w:r>
        <w:t>] for the ImageNet</w:t>
      </w:r>
      <w:r>
        <w:rPr>
          <w:spacing w:val="-14"/>
        </w:rPr>
        <w:t xml:space="preserve"> </w:t>
      </w:r>
      <w:r>
        <w:t>dataset[</w:t>
      </w:r>
      <w:r>
        <w:rPr>
          <w:color w:val="0000FF"/>
        </w:rPr>
        <w:t>12</w:t>
      </w:r>
      <w:r>
        <w:t>].</w:t>
      </w:r>
    </w:p>
    <w:p w14:paraId="153F0AE9" w14:textId="77777777" w:rsidR="00090F72" w:rsidRDefault="00235938">
      <w:pPr>
        <w:pStyle w:val="BodyText"/>
        <w:spacing w:line="216" w:lineRule="auto"/>
        <w:ind w:left="154" w:right="199" w:firstLine="239"/>
        <w:jc w:val="both"/>
      </w:pPr>
      <w:r>
        <w:t xml:space="preserve">The </w:t>
      </w:r>
      <w:proofErr w:type="spellStart"/>
      <w:r>
        <w:t>AlexNet</w:t>
      </w:r>
      <w:proofErr w:type="spellEnd"/>
      <w:r>
        <w:t xml:space="preserve"> architecture follows the same design pat</w:t>
      </w:r>
      <w:r>
        <w:t>tern as the LeNet-5[</w:t>
      </w:r>
      <w:r>
        <w:rPr>
          <w:color w:val="0000FF"/>
        </w:rPr>
        <w:t>21</w:t>
      </w:r>
      <w:r>
        <w:t xml:space="preserve">] architecture from the 1990s. The LeNet-5 architecture </w:t>
      </w:r>
      <w:r>
        <w:rPr>
          <w:spacing w:val="-3"/>
        </w:rPr>
        <w:t xml:space="preserve">variants </w:t>
      </w:r>
      <w:r>
        <w:t xml:space="preserve">are usually a set of stacked convolution </w:t>
      </w:r>
      <w:r>
        <w:rPr>
          <w:spacing w:val="-3"/>
        </w:rPr>
        <w:t xml:space="preserve">layers </w:t>
      </w:r>
      <w:r>
        <w:t xml:space="preserve">followed </w:t>
      </w:r>
      <w:r>
        <w:rPr>
          <w:spacing w:val="-3"/>
        </w:rPr>
        <w:t xml:space="preserve">by </w:t>
      </w:r>
      <w:r>
        <w:t xml:space="preserve">one or more fully connected layers. The convolution layers optionally may </w:t>
      </w:r>
      <w:r>
        <w:rPr>
          <w:spacing w:val="-3"/>
        </w:rPr>
        <w:t xml:space="preserve">have </w:t>
      </w:r>
      <w:r>
        <w:t xml:space="preserve">a normalization </w:t>
      </w:r>
      <w:r>
        <w:rPr>
          <w:spacing w:val="-3"/>
        </w:rPr>
        <w:t xml:space="preserve">layer </w:t>
      </w:r>
      <w:r>
        <w:t xml:space="preserve">and a pooling </w:t>
      </w:r>
      <w:proofErr w:type="gramStart"/>
      <w:r>
        <w:rPr>
          <w:spacing w:val="-3"/>
        </w:rPr>
        <w:t xml:space="preserve">layer  </w:t>
      </w:r>
      <w:r>
        <w:t>right</w:t>
      </w:r>
      <w:proofErr w:type="gramEnd"/>
      <w:r>
        <w:t xml:space="preserve"> after them,  and all the </w:t>
      </w:r>
      <w:r>
        <w:rPr>
          <w:spacing w:val="-3"/>
        </w:rPr>
        <w:t xml:space="preserve">layers  </w:t>
      </w:r>
      <w:r>
        <w:t xml:space="preserve">in   the network usually </w:t>
      </w:r>
      <w:r>
        <w:rPr>
          <w:spacing w:val="-3"/>
        </w:rPr>
        <w:t xml:space="preserve">have </w:t>
      </w:r>
      <w:proofErr w:type="spellStart"/>
      <w:r>
        <w:t>ReLu</w:t>
      </w:r>
      <w:proofErr w:type="spellEnd"/>
      <w:r>
        <w:t xml:space="preserve"> </w:t>
      </w:r>
      <w:proofErr w:type="spellStart"/>
      <w:r>
        <w:t>non linear</w:t>
      </w:r>
      <w:proofErr w:type="spellEnd"/>
      <w:r>
        <w:t xml:space="preserve"> activation units associated</w:t>
      </w:r>
      <w:r>
        <w:rPr>
          <w:spacing w:val="-15"/>
        </w:rPr>
        <w:t xml:space="preserve"> </w:t>
      </w:r>
      <w:r>
        <w:t>with</w:t>
      </w:r>
      <w:r>
        <w:rPr>
          <w:spacing w:val="-15"/>
        </w:rPr>
        <w:t xml:space="preserve"> </w:t>
      </w:r>
      <w:r>
        <w:t>them.</w:t>
      </w:r>
      <w:r>
        <w:rPr>
          <w:spacing w:val="2"/>
        </w:rPr>
        <w:t xml:space="preserve"> </w:t>
      </w:r>
      <w:proofErr w:type="spellStart"/>
      <w:r>
        <w:t>AlexNet</w:t>
      </w:r>
      <w:proofErr w:type="spellEnd"/>
      <w:r>
        <w:rPr>
          <w:spacing w:val="-15"/>
        </w:rPr>
        <w:t xml:space="preserve"> </w:t>
      </w:r>
      <w:r>
        <w:t>co</w:t>
      </w:r>
      <w:r>
        <w:t>nsists</w:t>
      </w:r>
      <w:r>
        <w:rPr>
          <w:spacing w:val="-15"/>
        </w:rPr>
        <w:t xml:space="preserve"> </w:t>
      </w:r>
      <w:r>
        <w:t>of</w:t>
      </w:r>
      <w:r>
        <w:rPr>
          <w:spacing w:val="-15"/>
        </w:rPr>
        <w:t xml:space="preserve"> </w:t>
      </w:r>
      <w:r>
        <w:t>5</w:t>
      </w:r>
      <w:r>
        <w:rPr>
          <w:spacing w:val="-15"/>
        </w:rPr>
        <w:t xml:space="preserve"> </w:t>
      </w:r>
      <w:r>
        <w:t>convolution</w:t>
      </w:r>
      <w:r>
        <w:rPr>
          <w:spacing w:val="-15"/>
        </w:rPr>
        <w:t xml:space="preserve"> </w:t>
      </w:r>
      <w:r>
        <w:t>layers,</w:t>
      </w:r>
    </w:p>
    <w:p w14:paraId="2E9237F4" w14:textId="77777777" w:rsidR="00090F72" w:rsidRDefault="00090F72">
      <w:pPr>
        <w:spacing w:line="216" w:lineRule="auto"/>
        <w:jc w:val="both"/>
        <w:sectPr w:rsidR="00090F72">
          <w:type w:val="continuous"/>
          <w:pgSz w:w="12240" w:h="15840"/>
          <w:pgMar w:top="880" w:right="900" w:bottom="840" w:left="900" w:header="720" w:footer="720" w:gutter="0"/>
          <w:cols w:num="2" w:space="720" w:equalWidth="0">
            <w:col w:w="5112" w:space="43"/>
            <w:col w:w="5285"/>
          </w:cols>
        </w:sectPr>
      </w:pPr>
    </w:p>
    <w:p w14:paraId="3A796508" w14:textId="77777777" w:rsidR="00090F72" w:rsidRDefault="00235938">
      <w:pPr>
        <w:pStyle w:val="BodyText"/>
        <w:spacing w:before="115" w:line="216" w:lineRule="auto"/>
        <w:ind w:left="220" w:right="27" w:firstLine="6"/>
        <w:jc w:val="both"/>
      </w:pPr>
      <w:r>
        <w:lastRenderedPageBreak/>
        <w:t>followed</w:t>
      </w:r>
      <w:r>
        <w:rPr>
          <w:spacing w:val="-9"/>
        </w:rPr>
        <w:t xml:space="preserve"> </w:t>
      </w:r>
      <w:r>
        <w:rPr>
          <w:spacing w:val="-3"/>
        </w:rPr>
        <w:t>by</w:t>
      </w:r>
      <w:r>
        <w:rPr>
          <w:spacing w:val="-8"/>
        </w:rPr>
        <w:t xml:space="preserve"> </w:t>
      </w:r>
      <w:r>
        <w:t>3</w:t>
      </w:r>
      <w:r>
        <w:rPr>
          <w:spacing w:val="-8"/>
        </w:rPr>
        <w:t xml:space="preserve"> </w:t>
      </w:r>
      <w:r>
        <w:t>fully</w:t>
      </w:r>
      <w:r>
        <w:rPr>
          <w:spacing w:val="-8"/>
        </w:rPr>
        <w:t xml:space="preserve"> </w:t>
      </w:r>
      <w:r>
        <w:t>connected</w:t>
      </w:r>
      <w:r>
        <w:rPr>
          <w:spacing w:val="-8"/>
        </w:rPr>
        <w:t xml:space="preserve"> </w:t>
      </w:r>
      <w:r>
        <w:t>layers,</w:t>
      </w:r>
      <w:r>
        <w:rPr>
          <w:spacing w:val="-8"/>
        </w:rPr>
        <w:t xml:space="preserve"> </w:t>
      </w:r>
      <w:r>
        <w:t>and</w:t>
      </w:r>
      <w:r>
        <w:rPr>
          <w:spacing w:val="-9"/>
        </w:rPr>
        <w:t xml:space="preserve"> </w:t>
      </w:r>
      <w:r>
        <w:t>finally</w:t>
      </w:r>
      <w:r>
        <w:rPr>
          <w:spacing w:val="-8"/>
        </w:rPr>
        <w:t xml:space="preserve"> </w:t>
      </w:r>
      <w:r>
        <w:t>ending</w:t>
      </w:r>
      <w:r>
        <w:rPr>
          <w:spacing w:val="-8"/>
        </w:rPr>
        <w:t xml:space="preserve"> </w:t>
      </w:r>
      <w:r>
        <w:t>with</w:t>
      </w:r>
      <w:r>
        <w:rPr>
          <w:spacing w:val="-8"/>
        </w:rPr>
        <w:t xml:space="preserve"> </w:t>
      </w:r>
      <w:r>
        <w:t xml:space="preserve">a </w:t>
      </w:r>
      <w:proofErr w:type="spellStart"/>
      <w:r>
        <w:t>softMax</w:t>
      </w:r>
      <w:proofErr w:type="spellEnd"/>
      <w:r>
        <w:t xml:space="preserve"> </w:t>
      </w:r>
      <w:r>
        <w:rPr>
          <w:spacing w:val="-3"/>
        </w:rPr>
        <w:t xml:space="preserve">layer. </w:t>
      </w:r>
      <w:r>
        <w:t xml:space="preserve">The first </w:t>
      </w:r>
      <w:r>
        <w:rPr>
          <w:spacing w:val="-4"/>
        </w:rPr>
        <w:t xml:space="preserve">two </w:t>
      </w:r>
      <w:r>
        <w:t xml:space="preserve">convolution </w:t>
      </w:r>
      <w:r>
        <w:rPr>
          <w:spacing w:val="-3"/>
        </w:rPr>
        <w:t xml:space="preserve">layers </w:t>
      </w:r>
      <w:r>
        <w:t>(</w:t>
      </w:r>
      <w:proofErr w:type="gramStart"/>
      <w:r>
        <w:t>conv{</w:t>
      </w:r>
      <w:proofErr w:type="gramEnd"/>
      <w:r>
        <w:t xml:space="preserve">1,2}) are each followed </w:t>
      </w:r>
      <w:r>
        <w:rPr>
          <w:spacing w:val="-3"/>
        </w:rPr>
        <w:t xml:space="preserve">by </w:t>
      </w:r>
      <w:r>
        <w:t xml:space="preserve">a normalization and a pooling </w:t>
      </w:r>
      <w:r>
        <w:rPr>
          <w:spacing w:val="-3"/>
        </w:rPr>
        <w:t xml:space="preserve">layer, </w:t>
      </w:r>
      <w:r>
        <w:t xml:space="preserve">and the last convolution layer(conv5) is followed </w:t>
      </w:r>
      <w:r>
        <w:rPr>
          <w:spacing w:val="-3"/>
        </w:rPr>
        <w:t xml:space="preserve">by </w:t>
      </w:r>
      <w:r>
        <w:t xml:space="preserve">a single pooling </w:t>
      </w:r>
      <w:r>
        <w:rPr>
          <w:spacing w:val="-3"/>
        </w:rPr>
        <w:t xml:space="preserve">layer. </w:t>
      </w:r>
      <w:r>
        <w:t xml:space="preserve">The final fully connected </w:t>
      </w:r>
      <w:r>
        <w:rPr>
          <w:spacing w:val="-3"/>
        </w:rPr>
        <w:t xml:space="preserve">layer </w:t>
      </w:r>
      <w:r>
        <w:t xml:space="preserve">(fc8) has 38 outputs in our adapted version of </w:t>
      </w:r>
      <w:proofErr w:type="spellStart"/>
      <w:r>
        <w:t>AlexNet</w:t>
      </w:r>
      <w:proofErr w:type="spellEnd"/>
      <w:r>
        <w:t xml:space="preserve"> (equaling the total </w:t>
      </w:r>
      <w:proofErr w:type="gramStart"/>
      <w:r>
        <w:t>number  of</w:t>
      </w:r>
      <w:proofErr w:type="gramEnd"/>
      <w:r>
        <w:t xml:space="preserve"> classes in our dataset),</w:t>
      </w:r>
      <w:r>
        <w:t xml:space="preserve"> which feeds the </w:t>
      </w:r>
      <w:proofErr w:type="spellStart"/>
      <w:r>
        <w:t>softMax</w:t>
      </w:r>
      <w:proofErr w:type="spellEnd"/>
      <w:r>
        <w:t xml:space="preserve"> layer. All of the first 7 </w:t>
      </w:r>
      <w:r>
        <w:rPr>
          <w:spacing w:val="-3"/>
        </w:rPr>
        <w:t xml:space="preserve">layers </w:t>
      </w:r>
      <w:r>
        <w:t xml:space="preserve">of </w:t>
      </w:r>
      <w:proofErr w:type="spellStart"/>
      <w:r>
        <w:t>AlexNet</w:t>
      </w:r>
      <w:proofErr w:type="spellEnd"/>
      <w:r>
        <w:t xml:space="preserve"> </w:t>
      </w:r>
      <w:r>
        <w:rPr>
          <w:spacing w:val="-3"/>
        </w:rPr>
        <w:t xml:space="preserve">have </w:t>
      </w:r>
      <w:r>
        <w:t xml:space="preserve">a </w:t>
      </w:r>
      <w:proofErr w:type="spellStart"/>
      <w:r>
        <w:t>ReLu</w:t>
      </w:r>
      <w:proofErr w:type="spellEnd"/>
      <w:r>
        <w:t xml:space="preserve"> non-linearity activation unit associated with them, and the first </w:t>
      </w:r>
      <w:r>
        <w:rPr>
          <w:spacing w:val="-4"/>
        </w:rPr>
        <w:t xml:space="preserve">two </w:t>
      </w:r>
      <w:r>
        <w:t xml:space="preserve">fully connected </w:t>
      </w:r>
      <w:r>
        <w:rPr>
          <w:spacing w:val="-3"/>
        </w:rPr>
        <w:t xml:space="preserve">layers </w:t>
      </w:r>
      <w:r>
        <w:t xml:space="preserve">(fc{6,7}) </w:t>
      </w:r>
      <w:r>
        <w:rPr>
          <w:spacing w:val="-3"/>
        </w:rPr>
        <w:t xml:space="preserve">have </w:t>
      </w:r>
      <w:r>
        <w:t xml:space="preserve">a dropout </w:t>
      </w:r>
      <w:r>
        <w:rPr>
          <w:spacing w:val="-3"/>
        </w:rPr>
        <w:t xml:space="preserve">layer </w:t>
      </w:r>
      <w:r>
        <w:t>associated  with</w:t>
      </w:r>
      <w:r>
        <w:rPr>
          <w:spacing w:val="15"/>
        </w:rPr>
        <w:t xml:space="preserve"> </w:t>
      </w:r>
      <w:r>
        <w:t>them,</w:t>
      </w:r>
      <w:r>
        <w:rPr>
          <w:spacing w:val="16"/>
        </w:rPr>
        <w:t xml:space="preserve"> </w:t>
      </w:r>
      <w:r>
        <w:t>with</w:t>
      </w:r>
      <w:r>
        <w:rPr>
          <w:spacing w:val="15"/>
        </w:rPr>
        <w:t xml:space="preserve"> </w:t>
      </w:r>
      <w:r>
        <w:t>a</w:t>
      </w:r>
      <w:r>
        <w:rPr>
          <w:spacing w:val="16"/>
        </w:rPr>
        <w:t xml:space="preserve"> </w:t>
      </w:r>
      <w:r>
        <w:t>dropout</w:t>
      </w:r>
      <w:r>
        <w:rPr>
          <w:spacing w:val="15"/>
        </w:rPr>
        <w:t xml:space="preserve"> </w:t>
      </w:r>
      <w:r>
        <w:t>ratio</w:t>
      </w:r>
      <w:r>
        <w:rPr>
          <w:spacing w:val="16"/>
        </w:rPr>
        <w:t xml:space="preserve"> </w:t>
      </w:r>
      <w:r>
        <w:t>of</w:t>
      </w:r>
      <w:r>
        <w:rPr>
          <w:spacing w:val="15"/>
        </w:rPr>
        <w:t xml:space="preserve"> </w:t>
      </w:r>
      <w:r>
        <w:t>0.5.</w:t>
      </w:r>
    </w:p>
    <w:p w14:paraId="5E25B221" w14:textId="77777777" w:rsidR="00090F72" w:rsidRDefault="00235938">
      <w:pPr>
        <w:pStyle w:val="BodyText"/>
        <w:spacing w:line="216" w:lineRule="auto"/>
        <w:ind w:left="205" w:firstLine="260"/>
        <w:jc w:val="right"/>
      </w:pPr>
      <w:r>
        <w:rPr>
          <w:w w:val="105"/>
        </w:rPr>
        <w:t>The</w:t>
      </w:r>
      <w:r>
        <w:rPr>
          <w:spacing w:val="-5"/>
          <w:w w:val="105"/>
        </w:rPr>
        <w:t xml:space="preserve"> </w:t>
      </w:r>
      <w:proofErr w:type="spellStart"/>
      <w:r>
        <w:rPr>
          <w:w w:val="105"/>
        </w:rPr>
        <w:t>GoogleNet</w:t>
      </w:r>
      <w:proofErr w:type="spellEnd"/>
      <w:r>
        <w:rPr>
          <w:spacing w:val="-5"/>
          <w:w w:val="105"/>
        </w:rPr>
        <w:t xml:space="preserve"> </w:t>
      </w:r>
      <w:r>
        <w:rPr>
          <w:w w:val="105"/>
        </w:rPr>
        <w:t>architecture</w:t>
      </w:r>
      <w:r>
        <w:rPr>
          <w:spacing w:val="-4"/>
          <w:w w:val="105"/>
        </w:rPr>
        <w:t xml:space="preserve"> </w:t>
      </w:r>
      <w:r>
        <w:rPr>
          <w:w w:val="105"/>
        </w:rPr>
        <w:t>on</w:t>
      </w:r>
      <w:r>
        <w:rPr>
          <w:spacing w:val="-5"/>
          <w:w w:val="105"/>
        </w:rPr>
        <w:t xml:space="preserve"> </w:t>
      </w:r>
      <w:r>
        <w:rPr>
          <w:w w:val="105"/>
        </w:rPr>
        <w:t>the</w:t>
      </w:r>
      <w:r>
        <w:rPr>
          <w:spacing w:val="-5"/>
          <w:w w:val="105"/>
        </w:rPr>
        <w:t xml:space="preserve"> </w:t>
      </w:r>
      <w:r>
        <w:rPr>
          <w:w w:val="105"/>
        </w:rPr>
        <w:t>other</w:t>
      </w:r>
      <w:r>
        <w:rPr>
          <w:spacing w:val="-4"/>
          <w:w w:val="105"/>
        </w:rPr>
        <w:t xml:space="preserve"> </w:t>
      </w:r>
      <w:r>
        <w:rPr>
          <w:w w:val="105"/>
        </w:rPr>
        <w:t>hand</w:t>
      </w:r>
      <w:r>
        <w:rPr>
          <w:spacing w:val="-5"/>
          <w:w w:val="105"/>
        </w:rPr>
        <w:t xml:space="preserve"> </w:t>
      </w:r>
      <w:r>
        <w:rPr>
          <w:w w:val="105"/>
        </w:rPr>
        <w:t>is</w:t>
      </w:r>
      <w:r>
        <w:rPr>
          <w:spacing w:val="-4"/>
          <w:w w:val="105"/>
        </w:rPr>
        <w:t xml:space="preserve"> </w:t>
      </w:r>
      <w:r>
        <w:rPr>
          <w:w w:val="105"/>
        </w:rPr>
        <w:t>a</w:t>
      </w:r>
      <w:r>
        <w:rPr>
          <w:spacing w:val="-5"/>
          <w:w w:val="105"/>
        </w:rPr>
        <w:t xml:space="preserve"> </w:t>
      </w:r>
      <w:r>
        <w:rPr>
          <w:spacing w:val="-3"/>
          <w:w w:val="105"/>
        </w:rPr>
        <w:t>much</w:t>
      </w:r>
      <w:r>
        <w:rPr>
          <w:w w:val="99"/>
        </w:rPr>
        <w:t xml:space="preserve"> </w:t>
      </w:r>
      <w:r>
        <w:t>deeper</w:t>
      </w:r>
      <w:r>
        <w:rPr>
          <w:spacing w:val="-18"/>
        </w:rPr>
        <w:t xml:space="preserve"> </w:t>
      </w:r>
      <w:r>
        <w:t>and</w:t>
      </w:r>
      <w:r>
        <w:rPr>
          <w:spacing w:val="-17"/>
        </w:rPr>
        <w:t xml:space="preserve"> </w:t>
      </w:r>
      <w:r>
        <w:t>wider</w:t>
      </w:r>
      <w:r>
        <w:rPr>
          <w:spacing w:val="-18"/>
        </w:rPr>
        <w:t xml:space="preserve"> </w:t>
      </w:r>
      <w:r>
        <w:t>architecture</w:t>
      </w:r>
      <w:r>
        <w:rPr>
          <w:spacing w:val="-17"/>
        </w:rPr>
        <w:t xml:space="preserve"> </w:t>
      </w:r>
      <w:r>
        <w:t>with</w:t>
      </w:r>
      <w:r>
        <w:rPr>
          <w:spacing w:val="-18"/>
        </w:rPr>
        <w:t xml:space="preserve"> </w:t>
      </w:r>
      <w:r>
        <w:t>22</w:t>
      </w:r>
      <w:r>
        <w:rPr>
          <w:spacing w:val="-17"/>
        </w:rPr>
        <w:t xml:space="preserve"> </w:t>
      </w:r>
      <w:r>
        <w:t>layers,</w:t>
      </w:r>
      <w:r>
        <w:rPr>
          <w:spacing w:val="-17"/>
        </w:rPr>
        <w:t xml:space="preserve"> </w:t>
      </w:r>
      <w:r>
        <w:t>while</w:t>
      </w:r>
      <w:r>
        <w:rPr>
          <w:spacing w:val="-17"/>
        </w:rPr>
        <w:t xml:space="preserve"> </w:t>
      </w:r>
      <w:r>
        <w:t>still</w:t>
      </w:r>
      <w:r>
        <w:rPr>
          <w:spacing w:val="-18"/>
        </w:rPr>
        <w:t xml:space="preserve"> </w:t>
      </w:r>
      <w:r>
        <w:t>having</w:t>
      </w:r>
      <w:r>
        <w:rPr>
          <w:w w:val="93"/>
        </w:rPr>
        <w:t xml:space="preserve"> </w:t>
      </w:r>
      <w:r>
        <w:t xml:space="preserve">considerably </w:t>
      </w:r>
      <w:r>
        <w:rPr>
          <w:spacing w:val="-3"/>
        </w:rPr>
        <w:t xml:space="preserve">lower </w:t>
      </w:r>
      <w:r>
        <w:t xml:space="preserve">number of parameters </w:t>
      </w:r>
      <w:proofErr w:type="gramStart"/>
      <w:r>
        <w:t>( 5</w:t>
      </w:r>
      <w:proofErr w:type="gramEnd"/>
      <w:r>
        <w:rPr>
          <w:spacing w:val="20"/>
        </w:rPr>
        <w:t xml:space="preserve"> </w:t>
      </w:r>
      <w:r>
        <w:t>million</w:t>
      </w:r>
      <w:r>
        <w:rPr>
          <w:spacing w:val="2"/>
        </w:rPr>
        <w:t xml:space="preserve"> </w:t>
      </w:r>
      <w:proofErr w:type="spellStart"/>
      <w:r>
        <w:t>parame</w:t>
      </w:r>
      <w:proofErr w:type="spellEnd"/>
      <w:r>
        <w:t>-</w:t>
      </w:r>
      <w:r>
        <w:rPr>
          <w:w w:val="102"/>
        </w:rPr>
        <w:t xml:space="preserve"> </w:t>
      </w:r>
      <w:proofErr w:type="spellStart"/>
      <w:r>
        <w:rPr>
          <w:w w:val="105"/>
        </w:rPr>
        <w:t>ters</w:t>
      </w:r>
      <w:proofErr w:type="spellEnd"/>
      <w:r>
        <w:rPr>
          <w:w w:val="105"/>
        </w:rPr>
        <w:t xml:space="preserve">) in the network than </w:t>
      </w:r>
      <w:proofErr w:type="spellStart"/>
      <w:r>
        <w:rPr>
          <w:w w:val="105"/>
        </w:rPr>
        <w:t>AlexNet</w:t>
      </w:r>
      <w:proofErr w:type="spellEnd"/>
      <w:r>
        <w:rPr>
          <w:w w:val="105"/>
        </w:rPr>
        <w:t xml:space="preserve"> ( 60</w:t>
      </w:r>
      <w:r>
        <w:rPr>
          <w:spacing w:val="10"/>
          <w:w w:val="105"/>
        </w:rPr>
        <w:t xml:space="preserve"> </w:t>
      </w:r>
      <w:r>
        <w:rPr>
          <w:w w:val="105"/>
        </w:rPr>
        <w:t>million</w:t>
      </w:r>
      <w:r>
        <w:rPr>
          <w:spacing w:val="1"/>
          <w:w w:val="105"/>
        </w:rPr>
        <w:t xml:space="preserve"> </w:t>
      </w:r>
      <w:r>
        <w:rPr>
          <w:w w:val="105"/>
        </w:rPr>
        <w:t>parameters).</w:t>
      </w:r>
      <w:r>
        <w:rPr>
          <w:w w:val="116"/>
        </w:rPr>
        <w:t xml:space="preserve"> </w:t>
      </w:r>
      <w:r>
        <w:rPr>
          <w:w w:val="105"/>
        </w:rPr>
        <w:t>An</w:t>
      </w:r>
      <w:r>
        <w:rPr>
          <w:spacing w:val="-14"/>
          <w:w w:val="105"/>
        </w:rPr>
        <w:t xml:space="preserve"> </w:t>
      </w:r>
      <w:r>
        <w:rPr>
          <w:w w:val="105"/>
        </w:rPr>
        <w:t>applicat</w:t>
      </w:r>
      <w:r>
        <w:rPr>
          <w:w w:val="105"/>
        </w:rPr>
        <w:t>ion</w:t>
      </w:r>
      <w:r>
        <w:rPr>
          <w:spacing w:val="-14"/>
          <w:w w:val="105"/>
        </w:rPr>
        <w:t xml:space="preserve"> </w:t>
      </w:r>
      <w:r>
        <w:rPr>
          <w:w w:val="105"/>
        </w:rPr>
        <w:t>of</w:t>
      </w:r>
      <w:r>
        <w:rPr>
          <w:spacing w:val="-13"/>
          <w:w w:val="105"/>
        </w:rPr>
        <w:t xml:space="preserve"> </w:t>
      </w:r>
      <w:r>
        <w:rPr>
          <w:w w:val="105"/>
        </w:rPr>
        <w:t>the</w:t>
      </w:r>
      <w:r>
        <w:rPr>
          <w:spacing w:val="-14"/>
          <w:w w:val="105"/>
        </w:rPr>
        <w:t xml:space="preserve"> </w:t>
      </w:r>
      <w:r>
        <w:rPr>
          <w:w w:val="105"/>
        </w:rPr>
        <w:t>"network</w:t>
      </w:r>
      <w:r>
        <w:rPr>
          <w:spacing w:val="-14"/>
          <w:w w:val="105"/>
        </w:rPr>
        <w:t xml:space="preserve"> </w:t>
      </w:r>
      <w:r>
        <w:rPr>
          <w:w w:val="105"/>
        </w:rPr>
        <w:t>in</w:t>
      </w:r>
      <w:r>
        <w:rPr>
          <w:spacing w:val="-13"/>
          <w:w w:val="105"/>
        </w:rPr>
        <w:t xml:space="preserve"> </w:t>
      </w:r>
      <w:r>
        <w:rPr>
          <w:w w:val="105"/>
        </w:rPr>
        <w:t>network"</w:t>
      </w:r>
      <w:r>
        <w:rPr>
          <w:spacing w:val="-14"/>
          <w:w w:val="105"/>
        </w:rPr>
        <w:t xml:space="preserve"> </w:t>
      </w:r>
      <w:proofErr w:type="gramStart"/>
      <w:r>
        <w:rPr>
          <w:w w:val="105"/>
        </w:rPr>
        <w:t>architecture[</w:t>
      </w:r>
      <w:proofErr w:type="gramEnd"/>
      <w:r>
        <w:rPr>
          <w:color w:val="0000FF"/>
          <w:w w:val="105"/>
        </w:rPr>
        <w:t>22</w:t>
      </w:r>
      <w:r>
        <w:rPr>
          <w:w w:val="105"/>
        </w:rPr>
        <w:t>]</w:t>
      </w:r>
      <w:r>
        <w:rPr>
          <w:w w:val="87"/>
        </w:rPr>
        <w:t xml:space="preserve"> </w:t>
      </w:r>
      <w:r>
        <w:rPr>
          <w:w w:val="105"/>
        </w:rPr>
        <w:t>in the form of the inception modules is a key feature</w:t>
      </w:r>
      <w:r>
        <w:rPr>
          <w:spacing w:val="-4"/>
          <w:w w:val="105"/>
        </w:rPr>
        <w:t xml:space="preserve"> </w:t>
      </w:r>
      <w:r>
        <w:rPr>
          <w:w w:val="105"/>
        </w:rPr>
        <w:t>of the</w:t>
      </w:r>
      <w:r>
        <w:rPr>
          <w:w w:val="98"/>
        </w:rPr>
        <w:t xml:space="preserve"> </w:t>
      </w:r>
      <w:proofErr w:type="spellStart"/>
      <w:r>
        <w:rPr>
          <w:w w:val="105"/>
        </w:rPr>
        <w:t>GoogleNet</w:t>
      </w:r>
      <w:proofErr w:type="spellEnd"/>
      <w:r>
        <w:rPr>
          <w:spacing w:val="-19"/>
          <w:w w:val="105"/>
        </w:rPr>
        <w:t xml:space="preserve"> </w:t>
      </w:r>
      <w:r>
        <w:rPr>
          <w:w w:val="105"/>
        </w:rPr>
        <w:t>architecture.</w:t>
      </w:r>
      <w:r>
        <w:rPr>
          <w:spacing w:val="-8"/>
          <w:w w:val="105"/>
        </w:rPr>
        <w:t xml:space="preserve"> </w:t>
      </w:r>
      <w:r>
        <w:rPr>
          <w:w w:val="105"/>
        </w:rPr>
        <w:t>The</w:t>
      </w:r>
      <w:r>
        <w:rPr>
          <w:spacing w:val="-18"/>
          <w:w w:val="105"/>
        </w:rPr>
        <w:t xml:space="preserve"> </w:t>
      </w:r>
      <w:r>
        <w:rPr>
          <w:w w:val="105"/>
        </w:rPr>
        <w:t>inception</w:t>
      </w:r>
      <w:r>
        <w:rPr>
          <w:spacing w:val="-18"/>
          <w:w w:val="105"/>
        </w:rPr>
        <w:t xml:space="preserve"> </w:t>
      </w:r>
      <w:r>
        <w:rPr>
          <w:w w:val="105"/>
        </w:rPr>
        <w:t>module</w:t>
      </w:r>
      <w:r>
        <w:rPr>
          <w:spacing w:val="-18"/>
          <w:w w:val="105"/>
        </w:rPr>
        <w:t xml:space="preserve"> </w:t>
      </w:r>
      <w:r>
        <w:rPr>
          <w:w w:val="105"/>
        </w:rPr>
        <w:t>uses</w:t>
      </w:r>
      <w:r>
        <w:rPr>
          <w:spacing w:val="-18"/>
          <w:w w:val="105"/>
        </w:rPr>
        <w:t xml:space="preserve"> </w:t>
      </w:r>
      <w:r>
        <w:rPr>
          <w:w w:val="105"/>
        </w:rPr>
        <w:t>parallel</w:t>
      </w:r>
      <w:r>
        <w:rPr>
          <w:w w:val="99"/>
        </w:rPr>
        <w:t xml:space="preserve"> </w:t>
      </w:r>
      <w:r>
        <w:t>1x1, 3x3 and 5x5 convolutions along with a</w:t>
      </w:r>
      <w:r>
        <w:rPr>
          <w:spacing w:val="-21"/>
        </w:rPr>
        <w:t xml:space="preserve"> </w:t>
      </w:r>
      <w:r>
        <w:t>max-pooling</w:t>
      </w:r>
      <w:r>
        <w:rPr>
          <w:spacing w:val="-2"/>
        </w:rPr>
        <w:t xml:space="preserve"> </w:t>
      </w:r>
      <w:r>
        <w:rPr>
          <w:spacing w:val="-3"/>
        </w:rPr>
        <w:t>layer</w:t>
      </w:r>
      <w:r>
        <w:rPr>
          <w:w w:val="99"/>
        </w:rPr>
        <w:t xml:space="preserve"> </w:t>
      </w:r>
      <w:r>
        <w:rPr>
          <w:w w:val="105"/>
        </w:rPr>
        <w:t>in</w:t>
      </w:r>
      <w:r>
        <w:rPr>
          <w:spacing w:val="-7"/>
          <w:w w:val="105"/>
        </w:rPr>
        <w:t xml:space="preserve"> </w:t>
      </w:r>
      <w:r>
        <w:rPr>
          <w:w w:val="105"/>
        </w:rPr>
        <w:t>parallel,</w:t>
      </w:r>
      <w:r>
        <w:rPr>
          <w:spacing w:val="-6"/>
          <w:w w:val="105"/>
        </w:rPr>
        <w:t xml:space="preserve"> </w:t>
      </w:r>
      <w:r>
        <w:rPr>
          <w:w w:val="105"/>
        </w:rPr>
        <w:t>hence</w:t>
      </w:r>
      <w:r>
        <w:rPr>
          <w:spacing w:val="-6"/>
          <w:w w:val="105"/>
        </w:rPr>
        <w:t xml:space="preserve"> </w:t>
      </w:r>
      <w:r>
        <w:rPr>
          <w:w w:val="105"/>
        </w:rPr>
        <w:t>enabling</w:t>
      </w:r>
      <w:r>
        <w:rPr>
          <w:spacing w:val="-6"/>
          <w:w w:val="105"/>
        </w:rPr>
        <w:t xml:space="preserve"> </w:t>
      </w:r>
      <w:r>
        <w:rPr>
          <w:w w:val="105"/>
        </w:rPr>
        <w:t>it</w:t>
      </w:r>
      <w:r>
        <w:rPr>
          <w:spacing w:val="-6"/>
          <w:w w:val="105"/>
        </w:rPr>
        <w:t xml:space="preserve"> </w:t>
      </w:r>
      <w:r>
        <w:rPr>
          <w:w w:val="105"/>
        </w:rPr>
        <w:t>to</w:t>
      </w:r>
      <w:r>
        <w:rPr>
          <w:spacing w:val="-6"/>
          <w:w w:val="105"/>
        </w:rPr>
        <w:t xml:space="preserve"> </w:t>
      </w:r>
      <w:r>
        <w:rPr>
          <w:w w:val="105"/>
        </w:rPr>
        <w:t>capture</w:t>
      </w:r>
      <w:r>
        <w:rPr>
          <w:spacing w:val="-6"/>
          <w:w w:val="105"/>
        </w:rPr>
        <w:t xml:space="preserve"> </w:t>
      </w:r>
      <w:r>
        <w:rPr>
          <w:w w:val="105"/>
        </w:rPr>
        <w:t>a</w:t>
      </w:r>
      <w:r>
        <w:rPr>
          <w:spacing w:val="-6"/>
          <w:w w:val="105"/>
        </w:rPr>
        <w:t xml:space="preserve"> </w:t>
      </w:r>
      <w:r>
        <w:rPr>
          <w:spacing w:val="-3"/>
          <w:w w:val="105"/>
        </w:rPr>
        <w:t>variety</w:t>
      </w:r>
      <w:r>
        <w:rPr>
          <w:spacing w:val="-6"/>
          <w:w w:val="105"/>
        </w:rPr>
        <w:t xml:space="preserve"> </w:t>
      </w:r>
      <w:r>
        <w:rPr>
          <w:w w:val="105"/>
        </w:rPr>
        <w:t>of</w:t>
      </w:r>
      <w:r>
        <w:rPr>
          <w:spacing w:val="-6"/>
          <w:w w:val="105"/>
        </w:rPr>
        <w:t xml:space="preserve"> </w:t>
      </w:r>
      <w:r>
        <w:rPr>
          <w:w w:val="105"/>
        </w:rPr>
        <w:t>features</w:t>
      </w:r>
      <w:r>
        <w:rPr>
          <w:w w:val="96"/>
        </w:rPr>
        <w:t xml:space="preserve"> </w:t>
      </w:r>
      <w:r>
        <w:rPr>
          <w:w w:val="105"/>
        </w:rPr>
        <w:t>in</w:t>
      </w:r>
      <w:r>
        <w:rPr>
          <w:spacing w:val="-26"/>
          <w:w w:val="105"/>
        </w:rPr>
        <w:t xml:space="preserve"> </w:t>
      </w:r>
      <w:r>
        <w:rPr>
          <w:w w:val="105"/>
        </w:rPr>
        <w:t>parallel.</w:t>
      </w:r>
      <w:r>
        <w:rPr>
          <w:spacing w:val="-17"/>
          <w:w w:val="105"/>
        </w:rPr>
        <w:t xml:space="preserve"> </w:t>
      </w:r>
      <w:r>
        <w:rPr>
          <w:w w:val="105"/>
        </w:rPr>
        <w:t>In</w:t>
      </w:r>
      <w:r>
        <w:rPr>
          <w:spacing w:val="-25"/>
          <w:w w:val="105"/>
        </w:rPr>
        <w:t xml:space="preserve"> </w:t>
      </w:r>
      <w:r>
        <w:rPr>
          <w:w w:val="105"/>
        </w:rPr>
        <w:t>terms</w:t>
      </w:r>
      <w:r>
        <w:rPr>
          <w:spacing w:val="-25"/>
          <w:w w:val="105"/>
        </w:rPr>
        <w:t xml:space="preserve"> </w:t>
      </w:r>
      <w:r>
        <w:rPr>
          <w:w w:val="105"/>
        </w:rPr>
        <w:t>of</w:t>
      </w:r>
      <w:r>
        <w:rPr>
          <w:spacing w:val="-26"/>
          <w:w w:val="105"/>
        </w:rPr>
        <w:t xml:space="preserve"> </w:t>
      </w:r>
      <w:r>
        <w:rPr>
          <w:w w:val="105"/>
        </w:rPr>
        <w:t>practicality</w:t>
      </w:r>
      <w:r>
        <w:rPr>
          <w:spacing w:val="-25"/>
          <w:w w:val="105"/>
        </w:rPr>
        <w:t xml:space="preserve"> </w:t>
      </w:r>
      <w:r>
        <w:rPr>
          <w:w w:val="105"/>
        </w:rPr>
        <w:t>of</w:t>
      </w:r>
      <w:r>
        <w:rPr>
          <w:spacing w:val="-25"/>
          <w:w w:val="105"/>
        </w:rPr>
        <w:t xml:space="preserve"> </w:t>
      </w:r>
      <w:r>
        <w:rPr>
          <w:w w:val="105"/>
        </w:rPr>
        <w:t>the</w:t>
      </w:r>
      <w:r>
        <w:rPr>
          <w:spacing w:val="-26"/>
          <w:w w:val="105"/>
        </w:rPr>
        <w:t xml:space="preserve"> </w:t>
      </w:r>
      <w:r>
        <w:rPr>
          <w:w w:val="105"/>
        </w:rPr>
        <w:t>implementation,</w:t>
      </w:r>
      <w:r>
        <w:rPr>
          <w:spacing w:val="-25"/>
          <w:w w:val="105"/>
        </w:rPr>
        <w:t xml:space="preserve"> </w:t>
      </w:r>
      <w:r>
        <w:rPr>
          <w:w w:val="105"/>
        </w:rPr>
        <w:t>the</w:t>
      </w:r>
      <w:r>
        <w:rPr>
          <w:w w:val="94"/>
        </w:rPr>
        <w:t xml:space="preserve"> </w:t>
      </w:r>
      <w:r>
        <w:rPr>
          <w:w w:val="105"/>
        </w:rPr>
        <w:t>amount</w:t>
      </w:r>
      <w:r>
        <w:rPr>
          <w:spacing w:val="-20"/>
          <w:w w:val="105"/>
        </w:rPr>
        <w:t xml:space="preserve"> </w:t>
      </w:r>
      <w:r>
        <w:rPr>
          <w:w w:val="105"/>
        </w:rPr>
        <w:t>of</w:t>
      </w:r>
      <w:r>
        <w:rPr>
          <w:spacing w:val="-19"/>
          <w:w w:val="105"/>
        </w:rPr>
        <w:t xml:space="preserve"> </w:t>
      </w:r>
      <w:r>
        <w:rPr>
          <w:w w:val="105"/>
        </w:rPr>
        <w:t>associated</w:t>
      </w:r>
      <w:r>
        <w:rPr>
          <w:spacing w:val="-19"/>
          <w:w w:val="105"/>
        </w:rPr>
        <w:t xml:space="preserve"> </w:t>
      </w:r>
      <w:r>
        <w:rPr>
          <w:w w:val="105"/>
        </w:rPr>
        <w:t>computation</w:t>
      </w:r>
      <w:r>
        <w:rPr>
          <w:spacing w:val="-19"/>
          <w:w w:val="105"/>
        </w:rPr>
        <w:t xml:space="preserve"> </w:t>
      </w:r>
      <w:r>
        <w:rPr>
          <w:w w:val="105"/>
        </w:rPr>
        <w:t>needs</w:t>
      </w:r>
      <w:r>
        <w:rPr>
          <w:spacing w:val="-19"/>
          <w:w w:val="105"/>
        </w:rPr>
        <w:t xml:space="preserve"> </w:t>
      </w:r>
      <w:r>
        <w:rPr>
          <w:w w:val="105"/>
        </w:rPr>
        <w:t>to</w:t>
      </w:r>
      <w:r>
        <w:rPr>
          <w:spacing w:val="-19"/>
          <w:w w:val="105"/>
        </w:rPr>
        <w:t xml:space="preserve"> </w:t>
      </w:r>
      <w:r>
        <w:rPr>
          <w:spacing w:val="2"/>
          <w:w w:val="105"/>
        </w:rPr>
        <w:t>be</w:t>
      </w:r>
      <w:r>
        <w:rPr>
          <w:spacing w:val="-19"/>
          <w:w w:val="105"/>
        </w:rPr>
        <w:t xml:space="preserve"> </w:t>
      </w:r>
      <w:r>
        <w:rPr>
          <w:w w:val="105"/>
        </w:rPr>
        <w:t>kept</w:t>
      </w:r>
      <w:r>
        <w:rPr>
          <w:spacing w:val="-19"/>
          <w:w w:val="105"/>
        </w:rPr>
        <w:t xml:space="preserve"> </w:t>
      </w:r>
      <w:r>
        <w:rPr>
          <w:w w:val="105"/>
        </w:rPr>
        <w:t>in</w:t>
      </w:r>
      <w:r>
        <w:rPr>
          <w:spacing w:val="-19"/>
          <w:w w:val="105"/>
        </w:rPr>
        <w:t xml:space="preserve"> </w:t>
      </w:r>
      <w:r>
        <w:rPr>
          <w:w w:val="105"/>
        </w:rPr>
        <w:t>check,</w:t>
      </w:r>
      <w:r>
        <w:rPr>
          <w:w w:val="114"/>
        </w:rPr>
        <w:t xml:space="preserve"> </w:t>
      </w:r>
      <w:r>
        <w:rPr>
          <w:w w:val="105"/>
        </w:rPr>
        <w:t>so they add 1x1 convolutions before the</w:t>
      </w:r>
      <w:r>
        <w:rPr>
          <w:spacing w:val="9"/>
          <w:w w:val="105"/>
        </w:rPr>
        <w:t xml:space="preserve"> </w:t>
      </w:r>
      <w:r>
        <w:rPr>
          <w:w w:val="105"/>
        </w:rPr>
        <w:t>above</w:t>
      </w:r>
      <w:r>
        <w:rPr>
          <w:spacing w:val="8"/>
          <w:w w:val="105"/>
        </w:rPr>
        <w:t xml:space="preserve"> </w:t>
      </w:r>
      <w:r>
        <w:rPr>
          <w:w w:val="105"/>
        </w:rPr>
        <w:t>mentioned</w:t>
      </w:r>
      <w:r>
        <w:rPr>
          <w:w w:val="94"/>
        </w:rPr>
        <w:t xml:space="preserve"> </w:t>
      </w:r>
      <w:r>
        <w:rPr>
          <w:w w:val="105"/>
        </w:rPr>
        <w:t>3x3,</w:t>
      </w:r>
      <w:r>
        <w:rPr>
          <w:spacing w:val="-10"/>
          <w:w w:val="105"/>
        </w:rPr>
        <w:t xml:space="preserve"> </w:t>
      </w:r>
      <w:r>
        <w:rPr>
          <w:w w:val="105"/>
        </w:rPr>
        <w:t>5x5</w:t>
      </w:r>
      <w:r>
        <w:rPr>
          <w:spacing w:val="-10"/>
          <w:w w:val="105"/>
        </w:rPr>
        <w:t xml:space="preserve"> </w:t>
      </w:r>
      <w:r>
        <w:rPr>
          <w:w w:val="105"/>
        </w:rPr>
        <w:t>convolutions</w:t>
      </w:r>
      <w:r>
        <w:rPr>
          <w:spacing w:val="-10"/>
          <w:w w:val="105"/>
        </w:rPr>
        <w:t xml:space="preserve"> </w:t>
      </w:r>
      <w:r>
        <w:rPr>
          <w:w w:val="105"/>
        </w:rPr>
        <w:t>(and</w:t>
      </w:r>
      <w:r>
        <w:rPr>
          <w:spacing w:val="-10"/>
          <w:w w:val="105"/>
        </w:rPr>
        <w:t xml:space="preserve"> </w:t>
      </w:r>
      <w:r>
        <w:rPr>
          <w:w w:val="105"/>
        </w:rPr>
        <w:t>also</w:t>
      </w:r>
      <w:r>
        <w:rPr>
          <w:spacing w:val="-10"/>
          <w:w w:val="105"/>
        </w:rPr>
        <w:t xml:space="preserve"> </w:t>
      </w:r>
      <w:r>
        <w:rPr>
          <w:w w:val="105"/>
        </w:rPr>
        <w:t>after</w:t>
      </w:r>
      <w:r>
        <w:rPr>
          <w:spacing w:val="-10"/>
          <w:w w:val="105"/>
        </w:rPr>
        <w:t xml:space="preserve"> </w:t>
      </w:r>
      <w:r>
        <w:rPr>
          <w:w w:val="105"/>
        </w:rPr>
        <w:t>the</w:t>
      </w:r>
      <w:r>
        <w:rPr>
          <w:spacing w:val="-10"/>
          <w:w w:val="105"/>
        </w:rPr>
        <w:t xml:space="preserve"> </w:t>
      </w:r>
      <w:r>
        <w:rPr>
          <w:w w:val="105"/>
        </w:rPr>
        <w:t>max-pooling</w:t>
      </w:r>
      <w:r>
        <w:rPr>
          <w:spacing w:val="-10"/>
          <w:w w:val="105"/>
        </w:rPr>
        <w:t xml:space="preserve"> </w:t>
      </w:r>
      <w:r>
        <w:rPr>
          <w:spacing w:val="-3"/>
          <w:w w:val="105"/>
        </w:rPr>
        <w:t>layer)</w:t>
      </w:r>
      <w:r>
        <w:rPr>
          <w:w w:val="111"/>
        </w:rPr>
        <w:t xml:space="preserve"> </w:t>
      </w:r>
      <w:r>
        <w:rPr>
          <w:w w:val="105"/>
        </w:rPr>
        <w:t xml:space="preserve">for dimensionality reduction. </w:t>
      </w:r>
      <w:r>
        <w:rPr>
          <w:spacing w:val="-3"/>
          <w:w w:val="105"/>
        </w:rPr>
        <w:t xml:space="preserve">Finally, </w:t>
      </w:r>
      <w:r>
        <w:rPr>
          <w:w w:val="105"/>
        </w:rPr>
        <w:t>a</w:t>
      </w:r>
      <w:r>
        <w:rPr>
          <w:spacing w:val="-14"/>
          <w:w w:val="105"/>
        </w:rPr>
        <w:t xml:space="preserve"> </w:t>
      </w:r>
      <w:r>
        <w:rPr>
          <w:w w:val="105"/>
        </w:rPr>
        <w:t>filter</w:t>
      </w:r>
      <w:r>
        <w:rPr>
          <w:spacing w:val="-6"/>
          <w:w w:val="105"/>
        </w:rPr>
        <w:t xml:space="preserve"> </w:t>
      </w:r>
      <w:r>
        <w:rPr>
          <w:w w:val="105"/>
        </w:rPr>
        <w:t>concatenation</w:t>
      </w:r>
      <w:r>
        <w:rPr>
          <w:w w:val="99"/>
        </w:rPr>
        <w:t xml:space="preserve"> </w:t>
      </w:r>
      <w:r>
        <w:rPr>
          <w:spacing w:val="-3"/>
          <w:w w:val="105"/>
        </w:rPr>
        <w:t xml:space="preserve">layer </w:t>
      </w:r>
      <w:r>
        <w:rPr>
          <w:w w:val="105"/>
        </w:rPr>
        <w:t>simply concatenates the outputs of all</w:t>
      </w:r>
      <w:r>
        <w:rPr>
          <w:spacing w:val="2"/>
          <w:w w:val="105"/>
        </w:rPr>
        <w:t xml:space="preserve"> </w:t>
      </w:r>
      <w:r>
        <w:rPr>
          <w:w w:val="105"/>
        </w:rPr>
        <w:t>these</w:t>
      </w:r>
      <w:r>
        <w:rPr>
          <w:spacing w:val="13"/>
          <w:w w:val="105"/>
        </w:rPr>
        <w:t xml:space="preserve"> </w:t>
      </w:r>
      <w:r>
        <w:rPr>
          <w:w w:val="105"/>
        </w:rPr>
        <w:t>parallel</w:t>
      </w:r>
      <w:r>
        <w:rPr>
          <w:w w:val="99"/>
        </w:rPr>
        <w:t xml:space="preserve"> </w:t>
      </w:r>
      <w:r>
        <w:rPr>
          <w:w w:val="105"/>
        </w:rPr>
        <w:t>layers.</w:t>
      </w:r>
      <w:r>
        <w:rPr>
          <w:spacing w:val="-4"/>
          <w:w w:val="105"/>
        </w:rPr>
        <w:t xml:space="preserve"> </w:t>
      </w:r>
      <w:r>
        <w:rPr>
          <w:w w:val="105"/>
        </w:rPr>
        <w:t>While</w:t>
      </w:r>
      <w:r>
        <w:rPr>
          <w:spacing w:val="-15"/>
          <w:w w:val="105"/>
        </w:rPr>
        <w:t xml:space="preserve"> </w:t>
      </w:r>
      <w:r>
        <w:rPr>
          <w:w w:val="105"/>
        </w:rPr>
        <w:t>this</w:t>
      </w:r>
      <w:r>
        <w:rPr>
          <w:spacing w:val="-15"/>
          <w:w w:val="105"/>
        </w:rPr>
        <w:t xml:space="preserve"> </w:t>
      </w:r>
      <w:r>
        <w:rPr>
          <w:w w:val="105"/>
        </w:rPr>
        <w:t>forms</w:t>
      </w:r>
      <w:r>
        <w:rPr>
          <w:spacing w:val="-14"/>
          <w:w w:val="105"/>
        </w:rPr>
        <w:t xml:space="preserve"> </w:t>
      </w:r>
      <w:r>
        <w:rPr>
          <w:w w:val="105"/>
        </w:rPr>
        <w:t>a</w:t>
      </w:r>
      <w:r>
        <w:rPr>
          <w:spacing w:val="-15"/>
          <w:w w:val="105"/>
        </w:rPr>
        <w:t xml:space="preserve"> </w:t>
      </w:r>
      <w:r>
        <w:rPr>
          <w:w w:val="105"/>
        </w:rPr>
        <w:t>single</w:t>
      </w:r>
      <w:r>
        <w:rPr>
          <w:spacing w:val="-15"/>
          <w:w w:val="105"/>
        </w:rPr>
        <w:t xml:space="preserve"> </w:t>
      </w:r>
      <w:r>
        <w:rPr>
          <w:w w:val="105"/>
        </w:rPr>
        <w:t>inception</w:t>
      </w:r>
      <w:r>
        <w:rPr>
          <w:spacing w:val="-14"/>
          <w:w w:val="105"/>
        </w:rPr>
        <w:t xml:space="preserve"> </w:t>
      </w:r>
      <w:r>
        <w:rPr>
          <w:w w:val="105"/>
        </w:rPr>
        <w:t>module,</w:t>
      </w:r>
      <w:r>
        <w:rPr>
          <w:spacing w:val="-15"/>
          <w:w w:val="105"/>
        </w:rPr>
        <w:t xml:space="preserve"> </w:t>
      </w:r>
      <w:r>
        <w:rPr>
          <w:w w:val="105"/>
        </w:rPr>
        <w:t>a</w:t>
      </w:r>
      <w:r>
        <w:rPr>
          <w:spacing w:val="-15"/>
          <w:w w:val="105"/>
        </w:rPr>
        <w:t xml:space="preserve"> </w:t>
      </w:r>
      <w:r>
        <w:rPr>
          <w:w w:val="105"/>
        </w:rPr>
        <w:t>total</w:t>
      </w:r>
      <w:r>
        <w:rPr>
          <w:spacing w:val="-14"/>
          <w:w w:val="105"/>
        </w:rPr>
        <w:t xml:space="preserve"> </w:t>
      </w:r>
      <w:r>
        <w:rPr>
          <w:w w:val="105"/>
        </w:rPr>
        <w:t>of</w:t>
      </w:r>
      <w:r>
        <w:rPr>
          <w:w w:val="93"/>
        </w:rPr>
        <w:t xml:space="preserve"> </w:t>
      </w:r>
      <w:r>
        <w:rPr>
          <w:w w:val="105"/>
        </w:rPr>
        <w:t>9</w:t>
      </w:r>
      <w:r>
        <w:rPr>
          <w:spacing w:val="-18"/>
          <w:w w:val="105"/>
        </w:rPr>
        <w:t xml:space="preserve"> </w:t>
      </w:r>
      <w:r>
        <w:rPr>
          <w:w w:val="105"/>
        </w:rPr>
        <w:t>inception</w:t>
      </w:r>
      <w:r>
        <w:rPr>
          <w:spacing w:val="-17"/>
          <w:w w:val="105"/>
        </w:rPr>
        <w:t xml:space="preserve"> </w:t>
      </w:r>
      <w:r>
        <w:rPr>
          <w:w w:val="105"/>
        </w:rPr>
        <w:t>modules</w:t>
      </w:r>
      <w:r>
        <w:rPr>
          <w:spacing w:val="-17"/>
          <w:w w:val="105"/>
        </w:rPr>
        <w:t xml:space="preserve"> </w:t>
      </w:r>
      <w:r>
        <w:rPr>
          <w:w w:val="105"/>
        </w:rPr>
        <w:t>is</w:t>
      </w:r>
      <w:r>
        <w:rPr>
          <w:spacing w:val="-17"/>
          <w:w w:val="105"/>
        </w:rPr>
        <w:t xml:space="preserve"> </w:t>
      </w:r>
      <w:r>
        <w:rPr>
          <w:w w:val="105"/>
        </w:rPr>
        <w:t>used</w:t>
      </w:r>
      <w:r>
        <w:rPr>
          <w:spacing w:val="-17"/>
          <w:w w:val="105"/>
        </w:rPr>
        <w:t xml:space="preserve"> </w:t>
      </w:r>
      <w:r>
        <w:rPr>
          <w:w w:val="105"/>
        </w:rPr>
        <w:t>in</w:t>
      </w:r>
      <w:r>
        <w:rPr>
          <w:spacing w:val="-17"/>
          <w:w w:val="105"/>
        </w:rPr>
        <w:t xml:space="preserve"> </w:t>
      </w:r>
      <w:r>
        <w:rPr>
          <w:w w:val="105"/>
        </w:rPr>
        <w:t>the</w:t>
      </w:r>
      <w:r>
        <w:rPr>
          <w:spacing w:val="-17"/>
          <w:w w:val="105"/>
        </w:rPr>
        <w:t xml:space="preserve"> </w:t>
      </w:r>
      <w:r>
        <w:rPr>
          <w:w w:val="105"/>
        </w:rPr>
        <w:t>version</w:t>
      </w:r>
      <w:r>
        <w:rPr>
          <w:spacing w:val="-17"/>
          <w:w w:val="105"/>
        </w:rPr>
        <w:t xml:space="preserve"> </w:t>
      </w:r>
      <w:r>
        <w:rPr>
          <w:w w:val="105"/>
        </w:rPr>
        <w:t>of</w:t>
      </w:r>
      <w:r>
        <w:rPr>
          <w:spacing w:val="-17"/>
          <w:w w:val="105"/>
        </w:rPr>
        <w:t xml:space="preserve"> </w:t>
      </w:r>
      <w:r>
        <w:rPr>
          <w:w w:val="105"/>
        </w:rPr>
        <w:t>the</w:t>
      </w:r>
      <w:r>
        <w:rPr>
          <w:spacing w:val="-17"/>
          <w:w w:val="105"/>
        </w:rPr>
        <w:t xml:space="preserve"> </w:t>
      </w:r>
      <w:proofErr w:type="spellStart"/>
      <w:r>
        <w:rPr>
          <w:w w:val="105"/>
        </w:rPr>
        <w:t>GoogLeNet</w:t>
      </w:r>
      <w:proofErr w:type="spellEnd"/>
      <w:r>
        <w:rPr>
          <w:w w:val="122"/>
        </w:rPr>
        <w:t xml:space="preserve"> </w:t>
      </w:r>
      <w:r>
        <w:rPr>
          <w:w w:val="105"/>
        </w:rPr>
        <w:t>architecture</w:t>
      </w:r>
      <w:r>
        <w:rPr>
          <w:spacing w:val="-23"/>
          <w:w w:val="105"/>
        </w:rPr>
        <w:t xml:space="preserve"> </w:t>
      </w:r>
      <w:r>
        <w:rPr>
          <w:w w:val="105"/>
        </w:rPr>
        <w:t>that</w:t>
      </w:r>
      <w:r>
        <w:rPr>
          <w:spacing w:val="-22"/>
          <w:w w:val="105"/>
        </w:rPr>
        <w:t xml:space="preserve"> </w:t>
      </w:r>
      <w:r>
        <w:rPr>
          <w:spacing w:val="-3"/>
          <w:w w:val="105"/>
        </w:rPr>
        <w:t>we</w:t>
      </w:r>
      <w:r>
        <w:rPr>
          <w:spacing w:val="-22"/>
          <w:w w:val="105"/>
        </w:rPr>
        <w:t xml:space="preserve"> </w:t>
      </w:r>
      <w:r>
        <w:rPr>
          <w:w w:val="105"/>
        </w:rPr>
        <w:t>use</w:t>
      </w:r>
      <w:r>
        <w:rPr>
          <w:spacing w:val="-22"/>
          <w:w w:val="105"/>
        </w:rPr>
        <w:t xml:space="preserve"> </w:t>
      </w:r>
      <w:r>
        <w:rPr>
          <w:w w:val="105"/>
        </w:rPr>
        <w:t>in</w:t>
      </w:r>
      <w:r>
        <w:rPr>
          <w:spacing w:val="-22"/>
          <w:w w:val="105"/>
        </w:rPr>
        <w:t xml:space="preserve"> </w:t>
      </w:r>
      <w:r>
        <w:rPr>
          <w:w w:val="105"/>
        </w:rPr>
        <w:t>our</w:t>
      </w:r>
      <w:r>
        <w:rPr>
          <w:spacing w:val="-22"/>
          <w:w w:val="105"/>
        </w:rPr>
        <w:t xml:space="preserve"> </w:t>
      </w:r>
      <w:r>
        <w:rPr>
          <w:w w:val="105"/>
        </w:rPr>
        <w:t>experiments.</w:t>
      </w:r>
      <w:r>
        <w:rPr>
          <w:spacing w:val="-13"/>
          <w:w w:val="105"/>
        </w:rPr>
        <w:t xml:space="preserve"> </w:t>
      </w:r>
      <w:r>
        <w:rPr>
          <w:w w:val="105"/>
        </w:rPr>
        <w:t>A</w:t>
      </w:r>
      <w:r>
        <w:rPr>
          <w:spacing w:val="-22"/>
          <w:w w:val="105"/>
        </w:rPr>
        <w:t xml:space="preserve"> </w:t>
      </w:r>
      <w:r>
        <w:rPr>
          <w:w w:val="105"/>
        </w:rPr>
        <w:t>more</w:t>
      </w:r>
      <w:r>
        <w:rPr>
          <w:spacing w:val="-22"/>
          <w:w w:val="105"/>
        </w:rPr>
        <w:t xml:space="preserve"> </w:t>
      </w:r>
      <w:r>
        <w:rPr>
          <w:w w:val="105"/>
        </w:rPr>
        <w:t>detailed</w:t>
      </w:r>
      <w:r>
        <w:rPr>
          <w:w w:val="92"/>
        </w:rPr>
        <w:t xml:space="preserve"> </w:t>
      </w:r>
      <w:r>
        <w:t>overview</w:t>
      </w:r>
      <w:r>
        <w:rPr>
          <w:spacing w:val="-10"/>
        </w:rPr>
        <w:t xml:space="preserve"> </w:t>
      </w:r>
      <w:r>
        <w:t>of</w:t>
      </w:r>
      <w:r>
        <w:rPr>
          <w:spacing w:val="-9"/>
        </w:rPr>
        <w:t xml:space="preserve"> </w:t>
      </w:r>
      <w:r>
        <w:t>this</w:t>
      </w:r>
      <w:r>
        <w:rPr>
          <w:spacing w:val="-10"/>
        </w:rPr>
        <w:t xml:space="preserve"> </w:t>
      </w:r>
      <w:r>
        <w:t>architecture</w:t>
      </w:r>
      <w:r>
        <w:rPr>
          <w:spacing w:val="-9"/>
        </w:rPr>
        <w:t xml:space="preserve"> </w:t>
      </w:r>
      <w:r>
        <w:t>can</w:t>
      </w:r>
      <w:r>
        <w:rPr>
          <w:spacing w:val="-10"/>
        </w:rPr>
        <w:t xml:space="preserve"> </w:t>
      </w:r>
      <w:r>
        <w:rPr>
          <w:spacing w:val="2"/>
        </w:rPr>
        <w:t>be</w:t>
      </w:r>
      <w:r>
        <w:rPr>
          <w:spacing w:val="-9"/>
        </w:rPr>
        <w:t xml:space="preserve"> </w:t>
      </w:r>
      <w:r>
        <w:t>found</w:t>
      </w:r>
      <w:r>
        <w:rPr>
          <w:spacing w:val="-9"/>
        </w:rPr>
        <w:t xml:space="preserve"> </w:t>
      </w:r>
      <w:r>
        <w:t>for</w:t>
      </w:r>
      <w:r>
        <w:rPr>
          <w:spacing w:val="-10"/>
        </w:rPr>
        <w:t xml:space="preserve"> </w:t>
      </w:r>
      <w:r>
        <w:t>reference</w:t>
      </w:r>
      <w:r>
        <w:rPr>
          <w:spacing w:val="-9"/>
        </w:rPr>
        <w:t xml:space="preserve"> </w:t>
      </w:r>
      <w:r>
        <w:t>in</w:t>
      </w:r>
      <w:r>
        <w:rPr>
          <w:spacing w:val="-10"/>
        </w:rPr>
        <w:t xml:space="preserve"> </w:t>
      </w:r>
      <w:r>
        <w:t>[</w:t>
      </w:r>
      <w:r>
        <w:rPr>
          <w:color w:val="0000FF"/>
        </w:rPr>
        <w:t>16</w:t>
      </w:r>
      <w:r>
        <w:t>].</w:t>
      </w:r>
      <w:r>
        <w:rPr>
          <w:spacing w:val="-1"/>
          <w:w w:val="95"/>
        </w:rPr>
        <w:t xml:space="preserve"> </w:t>
      </w:r>
      <w:r>
        <w:rPr>
          <w:spacing w:val="-8"/>
        </w:rPr>
        <w:t xml:space="preserve">We </w:t>
      </w:r>
      <w:r>
        <w:t>analyze the performance of both these</w:t>
      </w:r>
      <w:r>
        <w:rPr>
          <w:spacing w:val="1"/>
        </w:rPr>
        <w:t xml:space="preserve"> </w:t>
      </w:r>
      <w:r>
        <w:t>architectures</w:t>
      </w:r>
      <w:r>
        <w:rPr>
          <w:spacing w:val="-1"/>
        </w:rPr>
        <w:t xml:space="preserve"> </w:t>
      </w:r>
      <w:proofErr w:type="gramStart"/>
      <w:r>
        <w:t>on</w:t>
      </w:r>
      <w:r>
        <w:rPr>
          <w:w w:val="95"/>
        </w:rPr>
        <w:t xml:space="preserve"> </w:t>
      </w:r>
      <w:r>
        <w:rPr>
          <w:spacing w:val="-1"/>
          <w:w w:val="123"/>
        </w:rPr>
        <w:t xml:space="preserve"> </w:t>
      </w:r>
      <w:r>
        <w:rPr>
          <w:w w:val="105"/>
        </w:rPr>
        <w:t>the</w:t>
      </w:r>
      <w:proofErr w:type="gramEnd"/>
      <w:r>
        <w:rPr>
          <w:spacing w:val="-6"/>
          <w:w w:val="105"/>
        </w:rPr>
        <w:t xml:space="preserve"> </w:t>
      </w:r>
      <w:proofErr w:type="spellStart"/>
      <w:r>
        <w:rPr>
          <w:w w:val="105"/>
        </w:rPr>
        <w:t>PlantVillage</w:t>
      </w:r>
      <w:proofErr w:type="spellEnd"/>
      <w:r>
        <w:rPr>
          <w:spacing w:val="-6"/>
          <w:w w:val="105"/>
        </w:rPr>
        <w:t xml:space="preserve"> </w:t>
      </w:r>
      <w:r>
        <w:rPr>
          <w:w w:val="105"/>
        </w:rPr>
        <w:t>dataset</w:t>
      </w:r>
      <w:r>
        <w:rPr>
          <w:spacing w:val="-6"/>
          <w:w w:val="105"/>
        </w:rPr>
        <w:t xml:space="preserve"> </w:t>
      </w:r>
      <w:r>
        <w:rPr>
          <w:spacing w:val="-3"/>
          <w:w w:val="105"/>
        </w:rPr>
        <w:t>by</w:t>
      </w:r>
      <w:r>
        <w:rPr>
          <w:spacing w:val="-6"/>
          <w:w w:val="105"/>
        </w:rPr>
        <w:t xml:space="preserve"> </w:t>
      </w:r>
      <w:r>
        <w:rPr>
          <w:w w:val="105"/>
        </w:rPr>
        <w:t>training</w:t>
      </w:r>
      <w:r>
        <w:rPr>
          <w:spacing w:val="-6"/>
          <w:w w:val="105"/>
        </w:rPr>
        <w:t xml:space="preserve"> </w:t>
      </w:r>
      <w:r>
        <w:rPr>
          <w:w w:val="105"/>
        </w:rPr>
        <w:t>the</w:t>
      </w:r>
      <w:r>
        <w:rPr>
          <w:spacing w:val="-6"/>
          <w:w w:val="105"/>
        </w:rPr>
        <w:t xml:space="preserve"> </w:t>
      </w:r>
      <w:r>
        <w:rPr>
          <w:w w:val="105"/>
        </w:rPr>
        <w:t>model</w:t>
      </w:r>
      <w:r>
        <w:rPr>
          <w:spacing w:val="-5"/>
          <w:w w:val="105"/>
        </w:rPr>
        <w:t xml:space="preserve"> </w:t>
      </w:r>
      <w:r>
        <w:rPr>
          <w:w w:val="105"/>
        </w:rPr>
        <w:t>from</w:t>
      </w:r>
      <w:r>
        <w:rPr>
          <w:spacing w:val="-6"/>
          <w:w w:val="105"/>
        </w:rPr>
        <w:t xml:space="preserve"> </w:t>
      </w:r>
      <w:r>
        <w:rPr>
          <w:w w:val="105"/>
        </w:rPr>
        <w:t>scratch</w:t>
      </w:r>
      <w:r>
        <w:rPr>
          <w:w w:val="99"/>
        </w:rPr>
        <w:t xml:space="preserve"> </w:t>
      </w:r>
      <w:r>
        <w:rPr>
          <w:w w:val="105"/>
        </w:rPr>
        <w:t xml:space="preserve">in one case, and then </w:t>
      </w:r>
      <w:r>
        <w:rPr>
          <w:spacing w:val="-3"/>
          <w:w w:val="105"/>
        </w:rPr>
        <w:t xml:space="preserve">by </w:t>
      </w:r>
      <w:r>
        <w:rPr>
          <w:w w:val="105"/>
        </w:rPr>
        <w:t>adapting already</w:t>
      </w:r>
      <w:r>
        <w:rPr>
          <w:spacing w:val="2"/>
          <w:w w:val="105"/>
        </w:rPr>
        <w:t xml:space="preserve"> </w:t>
      </w:r>
      <w:r>
        <w:rPr>
          <w:w w:val="105"/>
        </w:rPr>
        <w:t>trained</w:t>
      </w:r>
      <w:r>
        <w:rPr>
          <w:spacing w:val="10"/>
          <w:w w:val="105"/>
        </w:rPr>
        <w:t xml:space="preserve"> </w:t>
      </w:r>
      <w:r>
        <w:rPr>
          <w:w w:val="105"/>
        </w:rPr>
        <w:t>models</w:t>
      </w:r>
      <w:r>
        <w:rPr>
          <w:w w:val="97"/>
        </w:rPr>
        <w:t xml:space="preserve"> </w:t>
      </w:r>
      <w:r>
        <w:rPr>
          <w:w w:val="105"/>
        </w:rPr>
        <w:t>(trained</w:t>
      </w:r>
      <w:r>
        <w:rPr>
          <w:spacing w:val="-19"/>
          <w:w w:val="105"/>
        </w:rPr>
        <w:t xml:space="preserve"> </w:t>
      </w:r>
      <w:r>
        <w:rPr>
          <w:w w:val="105"/>
        </w:rPr>
        <w:t>on</w:t>
      </w:r>
      <w:r>
        <w:rPr>
          <w:spacing w:val="-18"/>
          <w:w w:val="105"/>
        </w:rPr>
        <w:t xml:space="preserve"> </w:t>
      </w:r>
      <w:r>
        <w:rPr>
          <w:w w:val="105"/>
        </w:rPr>
        <w:t>the</w:t>
      </w:r>
      <w:r>
        <w:rPr>
          <w:spacing w:val="-19"/>
          <w:w w:val="105"/>
        </w:rPr>
        <w:t xml:space="preserve"> </w:t>
      </w:r>
      <w:r>
        <w:rPr>
          <w:w w:val="105"/>
        </w:rPr>
        <w:t>ImageNet</w:t>
      </w:r>
      <w:r>
        <w:rPr>
          <w:spacing w:val="-18"/>
          <w:w w:val="105"/>
        </w:rPr>
        <w:t xml:space="preserve"> </w:t>
      </w:r>
      <w:r>
        <w:rPr>
          <w:w w:val="105"/>
        </w:rPr>
        <w:t>dataset)</w:t>
      </w:r>
      <w:r>
        <w:rPr>
          <w:spacing w:val="-19"/>
          <w:w w:val="105"/>
        </w:rPr>
        <w:t xml:space="preserve"> </w:t>
      </w:r>
      <w:r>
        <w:rPr>
          <w:w w:val="105"/>
        </w:rPr>
        <w:t>using</w:t>
      </w:r>
      <w:r>
        <w:rPr>
          <w:spacing w:val="-18"/>
          <w:w w:val="105"/>
        </w:rPr>
        <w:t xml:space="preserve"> </w:t>
      </w:r>
      <w:r>
        <w:rPr>
          <w:w w:val="105"/>
        </w:rPr>
        <w:t>transfer</w:t>
      </w:r>
      <w:r>
        <w:rPr>
          <w:spacing w:val="-18"/>
          <w:w w:val="105"/>
        </w:rPr>
        <w:t xml:space="preserve"> </w:t>
      </w:r>
      <w:r>
        <w:rPr>
          <w:w w:val="105"/>
        </w:rPr>
        <w:t>learning.</w:t>
      </w:r>
      <w:r>
        <w:rPr>
          <w:spacing w:val="-9"/>
          <w:w w:val="105"/>
        </w:rPr>
        <w:t xml:space="preserve"> </w:t>
      </w:r>
      <w:r>
        <w:rPr>
          <w:w w:val="105"/>
        </w:rPr>
        <w:t>In</w:t>
      </w:r>
      <w:r>
        <w:rPr>
          <w:w w:val="101"/>
        </w:rPr>
        <w:t xml:space="preserve"> </w:t>
      </w:r>
      <w:r>
        <w:rPr>
          <w:w w:val="105"/>
        </w:rPr>
        <w:t>case</w:t>
      </w:r>
      <w:r>
        <w:rPr>
          <w:spacing w:val="-6"/>
          <w:w w:val="105"/>
        </w:rPr>
        <w:t xml:space="preserve"> </w:t>
      </w:r>
      <w:r>
        <w:rPr>
          <w:w w:val="105"/>
        </w:rPr>
        <w:t>of</w:t>
      </w:r>
      <w:r>
        <w:rPr>
          <w:spacing w:val="-6"/>
          <w:w w:val="105"/>
        </w:rPr>
        <w:t xml:space="preserve"> </w:t>
      </w:r>
      <w:r>
        <w:rPr>
          <w:w w:val="105"/>
        </w:rPr>
        <w:t>transfer</w:t>
      </w:r>
      <w:r>
        <w:rPr>
          <w:spacing w:val="-6"/>
          <w:w w:val="105"/>
        </w:rPr>
        <w:t xml:space="preserve"> </w:t>
      </w:r>
      <w:r>
        <w:rPr>
          <w:w w:val="105"/>
        </w:rPr>
        <w:t>learning,</w:t>
      </w:r>
      <w:r>
        <w:rPr>
          <w:spacing w:val="-5"/>
          <w:w w:val="105"/>
        </w:rPr>
        <w:t xml:space="preserve"> </w:t>
      </w:r>
      <w:r>
        <w:rPr>
          <w:spacing w:val="-3"/>
          <w:w w:val="105"/>
        </w:rPr>
        <w:t>we</w:t>
      </w:r>
      <w:r>
        <w:rPr>
          <w:spacing w:val="-6"/>
          <w:w w:val="105"/>
        </w:rPr>
        <w:t xml:space="preserve"> </w:t>
      </w:r>
      <w:r>
        <w:rPr>
          <w:w w:val="105"/>
        </w:rPr>
        <w:t>do</w:t>
      </w:r>
      <w:r>
        <w:rPr>
          <w:spacing w:val="-6"/>
          <w:w w:val="105"/>
        </w:rPr>
        <w:t xml:space="preserve"> </w:t>
      </w:r>
      <w:r>
        <w:rPr>
          <w:w w:val="105"/>
        </w:rPr>
        <w:t>not</w:t>
      </w:r>
      <w:r>
        <w:rPr>
          <w:spacing w:val="-5"/>
          <w:w w:val="105"/>
        </w:rPr>
        <w:t xml:space="preserve"> </w:t>
      </w:r>
      <w:r>
        <w:rPr>
          <w:w w:val="105"/>
        </w:rPr>
        <w:t>limit</w:t>
      </w:r>
      <w:r>
        <w:rPr>
          <w:spacing w:val="-6"/>
          <w:w w:val="105"/>
        </w:rPr>
        <w:t xml:space="preserve"> </w:t>
      </w:r>
      <w:r>
        <w:rPr>
          <w:w w:val="105"/>
        </w:rPr>
        <w:t>the</w:t>
      </w:r>
      <w:r>
        <w:rPr>
          <w:spacing w:val="-6"/>
          <w:w w:val="105"/>
        </w:rPr>
        <w:t xml:space="preserve"> </w:t>
      </w:r>
      <w:r>
        <w:rPr>
          <w:w w:val="105"/>
        </w:rPr>
        <w:t>learning</w:t>
      </w:r>
      <w:r>
        <w:rPr>
          <w:spacing w:val="-5"/>
          <w:w w:val="105"/>
        </w:rPr>
        <w:t xml:space="preserve"> </w:t>
      </w:r>
      <w:r>
        <w:rPr>
          <w:w w:val="105"/>
        </w:rPr>
        <w:t>of</w:t>
      </w:r>
      <w:r>
        <w:rPr>
          <w:spacing w:val="-6"/>
          <w:w w:val="105"/>
        </w:rPr>
        <w:t xml:space="preserve"> </w:t>
      </w:r>
      <w:r>
        <w:rPr>
          <w:w w:val="105"/>
        </w:rPr>
        <w:t>the</w:t>
      </w:r>
      <w:r>
        <w:rPr>
          <w:w w:val="98"/>
        </w:rPr>
        <w:t xml:space="preserve"> </w:t>
      </w:r>
      <w:r>
        <w:rPr>
          <w:w w:val="105"/>
        </w:rPr>
        <w:t>rest</w:t>
      </w:r>
      <w:r>
        <w:rPr>
          <w:spacing w:val="-26"/>
          <w:w w:val="105"/>
        </w:rPr>
        <w:t xml:space="preserve"> </w:t>
      </w:r>
      <w:r>
        <w:rPr>
          <w:w w:val="105"/>
        </w:rPr>
        <w:t>of</w:t>
      </w:r>
      <w:r>
        <w:rPr>
          <w:spacing w:val="-26"/>
          <w:w w:val="105"/>
        </w:rPr>
        <w:t xml:space="preserve"> </w:t>
      </w:r>
      <w:r>
        <w:rPr>
          <w:w w:val="105"/>
        </w:rPr>
        <w:t>the</w:t>
      </w:r>
      <w:r>
        <w:rPr>
          <w:spacing w:val="-26"/>
          <w:w w:val="105"/>
        </w:rPr>
        <w:t xml:space="preserve"> </w:t>
      </w:r>
      <w:r>
        <w:rPr>
          <w:w w:val="105"/>
        </w:rPr>
        <w:t>layers,</w:t>
      </w:r>
      <w:r>
        <w:rPr>
          <w:spacing w:val="-25"/>
          <w:w w:val="105"/>
        </w:rPr>
        <w:t xml:space="preserve"> </w:t>
      </w:r>
      <w:r>
        <w:rPr>
          <w:w w:val="105"/>
        </w:rPr>
        <w:t>and</w:t>
      </w:r>
      <w:r>
        <w:rPr>
          <w:spacing w:val="-26"/>
          <w:w w:val="105"/>
        </w:rPr>
        <w:t xml:space="preserve"> </w:t>
      </w:r>
      <w:r>
        <w:rPr>
          <w:spacing w:val="-3"/>
          <w:w w:val="105"/>
        </w:rPr>
        <w:t>we</w:t>
      </w:r>
      <w:r>
        <w:rPr>
          <w:spacing w:val="-26"/>
          <w:w w:val="105"/>
        </w:rPr>
        <w:t xml:space="preserve"> </w:t>
      </w:r>
      <w:r>
        <w:rPr>
          <w:w w:val="105"/>
        </w:rPr>
        <w:t>instead</w:t>
      </w:r>
      <w:r>
        <w:rPr>
          <w:spacing w:val="-26"/>
          <w:w w:val="105"/>
        </w:rPr>
        <w:t xml:space="preserve"> </w:t>
      </w:r>
      <w:r>
        <w:rPr>
          <w:w w:val="105"/>
        </w:rPr>
        <w:t>just</w:t>
      </w:r>
      <w:r>
        <w:rPr>
          <w:spacing w:val="-26"/>
          <w:w w:val="105"/>
        </w:rPr>
        <w:t xml:space="preserve"> </w:t>
      </w:r>
      <w:r>
        <w:rPr>
          <w:w w:val="105"/>
        </w:rPr>
        <w:t>reset</w:t>
      </w:r>
      <w:r>
        <w:rPr>
          <w:spacing w:val="-26"/>
          <w:w w:val="105"/>
        </w:rPr>
        <w:t xml:space="preserve"> </w:t>
      </w:r>
      <w:r>
        <w:rPr>
          <w:w w:val="105"/>
        </w:rPr>
        <w:t>the</w:t>
      </w:r>
      <w:r>
        <w:rPr>
          <w:spacing w:val="-26"/>
          <w:w w:val="105"/>
        </w:rPr>
        <w:t xml:space="preserve"> </w:t>
      </w:r>
      <w:r>
        <w:rPr>
          <w:spacing w:val="-3"/>
          <w:w w:val="105"/>
        </w:rPr>
        <w:t>weights</w:t>
      </w:r>
      <w:r>
        <w:rPr>
          <w:spacing w:val="-26"/>
          <w:w w:val="105"/>
        </w:rPr>
        <w:t xml:space="preserve"> </w:t>
      </w:r>
      <w:r>
        <w:rPr>
          <w:w w:val="105"/>
        </w:rPr>
        <w:t>of</w:t>
      </w:r>
      <w:r>
        <w:rPr>
          <w:spacing w:val="-26"/>
          <w:w w:val="105"/>
        </w:rPr>
        <w:t xml:space="preserve"> </w:t>
      </w:r>
      <w:r>
        <w:rPr>
          <w:spacing w:val="-3"/>
          <w:w w:val="105"/>
        </w:rPr>
        <w:t>layer</w:t>
      </w:r>
      <w:r>
        <w:rPr>
          <w:w w:val="99"/>
        </w:rPr>
        <w:t xml:space="preserve"> </w:t>
      </w:r>
      <w:r>
        <w:rPr>
          <w:w w:val="105"/>
        </w:rPr>
        <w:t xml:space="preserve">fc8 in case </w:t>
      </w:r>
      <w:proofErr w:type="spellStart"/>
      <w:r>
        <w:rPr>
          <w:w w:val="105"/>
        </w:rPr>
        <w:t>AlexNet</w:t>
      </w:r>
      <w:proofErr w:type="spellEnd"/>
      <w:r>
        <w:rPr>
          <w:w w:val="105"/>
        </w:rPr>
        <w:t xml:space="preserve">; in case of </w:t>
      </w:r>
      <w:proofErr w:type="spellStart"/>
      <w:r>
        <w:rPr>
          <w:w w:val="105"/>
        </w:rPr>
        <w:t>GoogLeNet</w:t>
      </w:r>
      <w:proofErr w:type="spellEnd"/>
      <w:r>
        <w:rPr>
          <w:w w:val="105"/>
        </w:rPr>
        <w:t xml:space="preserve">, </w:t>
      </w:r>
      <w:r>
        <w:rPr>
          <w:spacing w:val="-3"/>
          <w:w w:val="105"/>
        </w:rPr>
        <w:t>we</w:t>
      </w:r>
      <w:r>
        <w:rPr>
          <w:w w:val="105"/>
        </w:rPr>
        <w:t xml:space="preserve"> similarly do</w:t>
      </w:r>
      <w:r>
        <w:rPr>
          <w:w w:val="95"/>
        </w:rPr>
        <w:t xml:space="preserve"> </w:t>
      </w:r>
      <w:r>
        <w:rPr>
          <w:w w:val="105"/>
        </w:rPr>
        <w:t>not</w:t>
      </w:r>
      <w:r>
        <w:rPr>
          <w:spacing w:val="-12"/>
          <w:w w:val="105"/>
        </w:rPr>
        <w:t xml:space="preserve"> </w:t>
      </w:r>
      <w:r>
        <w:rPr>
          <w:w w:val="105"/>
        </w:rPr>
        <w:t>limit</w:t>
      </w:r>
      <w:r>
        <w:rPr>
          <w:spacing w:val="-12"/>
          <w:w w:val="105"/>
        </w:rPr>
        <w:t xml:space="preserve"> </w:t>
      </w:r>
      <w:r>
        <w:rPr>
          <w:w w:val="105"/>
        </w:rPr>
        <w:t>the</w:t>
      </w:r>
      <w:r>
        <w:rPr>
          <w:spacing w:val="-12"/>
          <w:w w:val="105"/>
        </w:rPr>
        <w:t xml:space="preserve"> </w:t>
      </w:r>
      <w:r>
        <w:rPr>
          <w:w w:val="105"/>
        </w:rPr>
        <w:t>learning</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rest</w:t>
      </w:r>
      <w:r>
        <w:rPr>
          <w:spacing w:val="-12"/>
          <w:w w:val="105"/>
        </w:rPr>
        <w:t xml:space="preserve"> </w:t>
      </w:r>
      <w:r>
        <w:rPr>
          <w:w w:val="105"/>
        </w:rPr>
        <w:t>of</w:t>
      </w:r>
      <w:r>
        <w:rPr>
          <w:spacing w:val="-11"/>
          <w:w w:val="105"/>
        </w:rPr>
        <w:t xml:space="preserve"> </w:t>
      </w:r>
      <w:r>
        <w:rPr>
          <w:w w:val="105"/>
        </w:rPr>
        <w:t>the</w:t>
      </w:r>
      <w:r>
        <w:rPr>
          <w:spacing w:val="-12"/>
          <w:w w:val="105"/>
        </w:rPr>
        <w:t xml:space="preserve"> </w:t>
      </w:r>
      <w:r>
        <w:rPr>
          <w:spacing w:val="-3"/>
          <w:w w:val="105"/>
        </w:rPr>
        <w:t>layers</w:t>
      </w:r>
      <w:r>
        <w:rPr>
          <w:spacing w:val="-12"/>
          <w:w w:val="105"/>
        </w:rPr>
        <w:t xml:space="preserve"> </w:t>
      </w:r>
      <w:r>
        <w:rPr>
          <w:w w:val="105"/>
        </w:rPr>
        <w:t>but</w:t>
      </w:r>
      <w:r>
        <w:rPr>
          <w:spacing w:val="-12"/>
          <w:w w:val="105"/>
        </w:rPr>
        <w:t xml:space="preserve"> </w:t>
      </w:r>
      <w:r>
        <w:rPr>
          <w:w w:val="105"/>
        </w:rPr>
        <w:t>instead</w:t>
      </w:r>
      <w:r>
        <w:rPr>
          <w:spacing w:val="-12"/>
          <w:w w:val="105"/>
        </w:rPr>
        <w:t xml:space="preserve"> </w:t>
      </w:r>
      <w:r>
        <w:rPr>
          <w:w w:val="105"/>
        </w:rPr>
        <w:t>just</w:t>
      </w:r>
    </w:p>
    <w:p w14:paraId="672F8E1A" w14:textId="77777777" w:rsidR="00090F72" w:rsidRDefault="00235938">
      <w:pPr>
        <w:pStyle w:val="BodyText"/>
        <w:spacing w:line="201" w:lineRule="exact"/>
        <w:ind w:left="226"/>
        <w:jc w:val="both"/>
      </w:pPr>
      <w:r>
        <w:rPr>
          <w:w w:val="105"/>
        </w:rPr>
        <w:t xml:space="preserve">reset the weights </w:t>
      </w:r>
      <w:r>
        <w:rPr>
          <w:w w:val="105"/>
        </w:rPr>
        <w:t xml:space="preserve">of the </w:t>
      </w:r>
      <w:proofErr w:type="gramStart"/>
      <w:r>
        <w:rPr>
          <w:w w:val="105"/>
        </w:rPr>
        <w:t>loss{</w:t>
      </w:r>
      <w:proofErr w:type="gramEnd"/>
      <w:r>
        <w:rPr>
          <w:w w:val="105"/>
        </w:rPr>
        <w:t>1,2,3}/classifier layers.</w:t>
      </w:r>
    </w:p>
    <w:p w14:paraId="266B6DCA" w14:textId="77777777" w:rsidR="00090F72" w:rsidRDefault="00235938">
      <w:pPr>
        <w:pStyle w:val="BodyText"/>
        <w:spacing w:before="2" w:line="216" w:lineRule="auto"/>
        <w:ind w:left="226" w:firstLine="239"/>
      </w:pPr>
      <w:r>
        <w:t xml:space="preserve">To summarize, we have a total of 60 experimental </w:t>
      </w:r>
      <w:proofErr w:type="spellStart"/>
      <w:r>
        <w:t>configu</w:t>
      </w:r>
      <w:proofErr w:type="spellEnd"/>
      <w:r>
        <w:t xml:space="preserve">- rations, which vary on the following </w:t>
      </w:r>
      <w:proofErr w:type="gramStart"/>
      <w:r>
        <w:t>parameters :</w:t>
      </w:r>
      <w:proofErr w:type="gramEnd"/>
    </w:p>
    <w:p w14:paraId="025F98E8" w14:textId="77777777" w:rsidR="00090F72" w:rsidRDefault="00235938">
      <w:pPr>
        <w:pStyle w:val="ListParagraph"/>
        <w:numPr>
          <w:ilvl w:val="1"/>
          <w:numId w:val="3"/>
        </w:numPr>
        <w:tabs>
          <w:tab w:val="left" w:pos="596"/>
        </w:tabs>
        <w:spacing w:before="139"/>
        <w:ind w:hanging="237"/>
        <w:rPr>
          <w:rFonts w:ascii="Palatino Linotype"/>
          <w:sz w:val="18"/>
        </w:rPr>
      </w:pPr>
      <w:r>
        <w:rPr>
          <w:rFonts w:ascii="Palatino Linotype"/>
          <w:sz w:val="18"/>
        </w:rPr>
        <w:t>Choice of deep learning</w:t>
      </w:r>
      <w:r>
        <w:rPr>
          <w:rFonts w:ascii="Palatino Linotype"/>
          <w:spacing w:val="11"/>
          <w:sz w:val="18"/>
        </w:rPr>
        <w:t xml:space="preserve"> </w:t>
      </w:r>
      <w:r>
        <w:rPr>
          <w:rFonts w:ascii="Palatino Linotype"/>
          <w:sz w:val="18"/>
        </w:rPr>
        <w:t>architecture</w:t>
      </w:r>
    </w:p>
    <w:p w14:paraId="2879AA70" w14:textId="77777777" w:rsidR="00090F72" w:rsidRDefault="00235938">
      <w:pPr>
        <w:pStyle w:val="ListParagraph"/>
        <w:numPr>
          <w:ilvl w:val="2"/>
          <w:numId w:val="3"/>
        </w:numPr>
        <w:tabs>
          <w:tab w:val="left" w:pos="1001"/>
        </w:tabs>
        <w:spacing w:before="125"/>
        <w:rPr>
          <w:rFonts w:ascii="Palatino Linotype" w:hAnsi="Palatino Linotype"/>
          <w:sz w:val="18"/>
        </w:rPr>
      </w:pPr>
      <w:proofErr w:type="spellStart"/>
      <w:r>
        <w:rPr>
          <w:rFonts w:ascii="Palatino Linotype" w:hAnsi="Palatino Linotype"/>
          <w:sz w:val="18"/>
        </w:rPr>
        <w:t>AlexNet</w:t>
      </w:r>
      <w:proofErr w:type="spellEnd"/>
    </w:p>
    <w:p w14:paraId="5E8C6055" w14:textId="77777777" w:rsidR="00090F72" w:rsidRDefault="00235938">
      <w:pPr>
        <w:pStyle w:val="ListParagraph"/>
        <w:numPr>
          <w:ilvl w:val="2"/>
          <w:numId w:val="3"/>
        </w:numPr>
        <w:tabs>
          <w:tab w:val="left" w:pos="1001"/>
        </w:tabs>
        <w:spacing w:before="4"/>
        <w:rPr>
          <w:rFonts w:ascii="Palatino Linotype" w:hAnsi="Palatino Linotype"/>
          <w:sz w:val="18"/>
        </w:rPr>
      </w:pPr>
      <w:proofErr w:type="spellStart"/>
      <w:r>
        <w:rPr>
          <w:rFonts w:ascii="Palatino Linotype" w:hAnsi="Palatino Linotype"/>
          <w:sz w:val="18"/>
        </w:rPr>
        <w:t>GoogLeNet</w:t>
      </w:r>
      <w:proofErr w:type="spellEnd"/>
    </w:p>
    <w:p w14:paraId="4A587EF6" w14:textId="77777777" w:rsidR="00090F72" w:rsidRDefault="00235938">
      <w:pPr>
        <w:pStyle w:val="ListParagraph"/>
        <w:numPr>
          <w:ilvl w:val="1"/>
          <w:numId w:val="3"/>
        </w:numPr>
        <w:tabs>
          <w:tab w:val="left" w:pos="596"/>
        </w:tabs>
        <w:spacing w:before="132"/>
        <w:ind w:hanging="237"/>
        <w:rPr>
          <w:rFonts w:ascii="Palatino Linotype"/>
          <w:sz w:val="18"/>
        </w:rPr>
      </w:pPr>
      <w:r>
        <w:rPr>
          <w:rFonts w:ascii="Palatino Linotype"/>
          <w:sz w:val="18"/>
        </w:rPr>
        <w:t>Choice of training</w:t>
      </w:r>
      <w:r>
        <w:rPr>
          <w:rFonts w:ascii="Palatino Linotype"/>
          <w:spacing w:val="43"/>
          <w:sz w:val="18"/>
        </w:rPr>
        <w:t xml:space="preserve"> </w:t>
      </w:r>
      <w:r>
        <w:rPr>
          <w:rFonts w:ascii="Palatino Linotype"/>
          <w:sz w:val="18"/>
        </w:rPr>
        <w:t>mechanism</w:t>
      </w:r>
    </w:p>
    <w:p w14:paraId="400B744A" w14:textId="77777777" w:rsidR="00090F72" w:rsidRDefault="00235938">
      <w:pPr>
        <w:pStyle w:val="ListParagraph"/>
        <w:numPr>
          <w:ilvl w:val="2"/>
          <w:numId w:val="3"/>
        </w:numPr>
        <w:tabs>
          <w:tab w:val="left" w:pos="1001"/>
        </w:tabs>
        <w:spacing w:before="125"/>
        <w:rPr>
          <w:rFonts w:ascii="Palatino Linotype" w:hAnsi="Palatino Linotype"/>
          <w:sz w:val="18"/>
        </w:rPr>
      </w:pPr>
      <w:r>
        <w:rPr>
          <w:rFonts w:ascii="Palatino Linotype" w:hAnsi="Palatino Linotype"/>
          <w:spacing w:val="-3"/>
          <w:sz w:val="18"/>
        </w:rPr>
        <w:t>Transfer</w:t>
      </w:r>
      <w:r>
        <w:rPr>
          <w:rFonts w:ascii="Palatino Linotype" w:hAnsi="Palatino Linotype"/>
          <w:spacing w:val="16"/>
          <w:sz w:val="18"/>
        </w:rPr>
        <w:t xml:space="preserve"> </w:t>
      </w:r>
      <w:r>
        <w:rPr>
          <w:rFonts w:ascii="Palatino Linotype" w:hAnsi="Palatino Linotype"/>
          <w:sz w:val="18"/>
        </w:rPr>
        <w:t>Learning</w:t>
      </w:r>
    </w:p>
    <w:p w14:paraId="12791B52" w14:textId="77777777" w:rsidR="00090F72" w:rsidRDefault="00235938">
      <w:pPr>
        <w:pStyle w:val="ListParagraph"/>
        <w:numPr>
          <w:ilvl w:val="2"/>
          <w:numId w:val="3"/>
        </w:numPr>
        <w:tabs>
          <w:tab w:val="left" w:pos="1001"/>
        </w:tabs>
        <w:spacing w:before="4"/>
        <w:rPr>
          <w:rFonts w:ascii="Palatino Linotype" w:hAnsi="Palatino Linotype"/>
          <w:sz w:val="18"/>
        </w:rPr>
      </w:pPr>
      <w:r>
        <w:rPr>
          <w:rFonts w:ascii="Palatino Linotype" w:hAnsi="Palatino Linotype"/>
          <w:spacing w:val="-3"/>
          <w:sz w:val="18"/>
        </w:rPr>
        <w:t xml:space="preserve">Training </w:t>
      </w:r>
      <w:r>
        <w:rPr>
          <w:rFonts w:ascii="Palatino Linotype" w:hAnsi="Palatino Linotype"/>
          <w:sz w:val="18"/>
        </w:rPr>
        <w:t>from</w:t>
      </w:r>
      <w:r>
        <w:rPr>
          <w:rFonts w:ascii="Palatino Linotype" w:hAnsi="Palatino Linotype"/>
          <w:spacing w:val="-7"/>
          <w:sz w:val="18"/>
        </w:rPr>
        <w:t xml:space="preserve"> </w:t>
      </w:r>
      <w:r>
        <w:rPr>
          <w:rFonts w:ascii="Palatino Linotype" w:hAnsi="Palatino Linotype"/>
          <w:sz w:val="18"/>
        </w:rPr>
        <w:t>Scratch</w:t>
      </w:r>
    </w:p>
    <w:p w14:paraId="4B19C37F" w14:textId="77777777" w:rsidR="00090F72" w:rsidRDefault="00235938">
      <w:pPr>
        <w:pStyle w:val="ListParagraph"/>
        <w:numPr>
          <w:ilvl w:val="1"/>
          <w:numId w:val="3"/>
        </w:numPr>
        <w:tabs>
          <w:tab w:val="left" w:pos="596"/>
        </w:tabs>
        <w:spacing w:before="132"/>
        <w:ind w:hanging="237"/>
        <w:rPr>
          <w:rFonts w:ascii="Palatino Linotype"/>
          <w:sz w:val="18"/>
        </w:rPr>
      </w:pPr>
      <w:r>
        <w:rPr>
          <w:rFonts w:ascii="Palatino Linotype"/>
          <w:sz w:val="18"/>
        </w:rPr>
        <w:t>Choice of dataset</w:t>
      </w:r>
      <w:r>
        <w:rPr>
          <w:rFonts w:ascii="Palatino Linotype"/>
          <w:spacing w:val="2"/>
          <w:sz w:val="18"/>
        </w:rPr>
        <w:t xml:space="preserve"> </w:t>
      </w:r>
      <w:r>
        <w:rPr>
          <w:rFonts w:ascii="Palatino Linotype"/>
          <w:sz w:val="18"/>
        </w:rPr>
        <w:t>type</w:t>
      </w:r>
    </w:p>
    <w:p w14:paraId="366DCD82" w14:textId="77777777" w:rsidR="00090F72" w:rsidRDefault="00235938">
      <w:pPr>
        <w:pStyle w:val="ListParagraph"/>
        <w:numPr>
          <w:ilvl w:val="2"/>
          <w:numId w:val="3"/>
        </w:numPr>
        <w:tabs>
          <w:tab w:val="left" w:pos="1001"/>
        </w:tabs>
        <w:spacing w:before="125"/>
        <w:rPr>
          <w:rFonts w:ascii="Palatino Linotype" w:hAnsi="Palatino Linotype"/>
          <w:sz w:val="18"/>
        </w:rPr>
      </w:pPr>
      <w:r>
        <w:rPr>
          <w:rFonts w:ascii="Palatino Linotype" w:hAnsi="Palatino Linotype"/>
          <w:sz w:val="18"/>
        </w:rPr>
        <w:t>Color</w:t>
      </w:r>
    </w:p>
    <w:p w14:paraId="2D71BD0F" w14:textId="77777777" w:rsidR="00090F72" w:rsidRDefault="00235938">
      <w:pPr>
        <w:pStyle w:val="ListParagraph"/>
        <w:numPr>
          <w:ilvl w:val="2"/>
          <w:numId w:val="3"/>
        </w:numPr>
        <w:tabs>
          <w:tab w:val="left" w:pos="1001"/>
        </w:tabs>
        <w:spacing w:before="4"/>
        <w:rPr>
          <w:rFonts w:ascii="Palatino Linotype" w:hAnsi="Palatino Linotype"/>
          <w:sz w:val="18"/>
        </w:rPr>
      </w:pPr>
      <w:r>
        <w:rPr>
          <w:rFonts w:ascii="Palatino Linotype" w:hAnsi="Palatino Linotype"/>
          <w:sz w:val="18"/>
        </w:rPr>
        <w:t>Gray</w:t>
      </w:r>
      <w:r>
        <w:rPr>
          <w:rFonts w:ascii="Palatino Linotype" w:hAnsi="Palatino Linotype"/>
          <w:spacing w:val="15"/>
          <w:sz w:val="18"/>
        </w:rPr>
        <w:t xml:space="preserve"> </w:t>
      </w:r>
      <w:r>
        <w:rPr>
          <w:rFonts w:ascii="Palatino Linotype" w:hAnsi="Palatino Linotype"/>
          <w:sz w:val="18"/>
        </w:rPr>
        <w:t>scale</w:t>
      </w:r>
    </w:p>
    <w:p w14:paraId="7F6EB133" w14:textId="77777777" w:rsidR="00090F72" w:rsidRDefault="00235938">
      <w:pPr>
        <w:pStyle w:val="ListParagraph"/>
        <w:numPr>
          <w:ilvl w:val="2"/>
          <w:numId w:val="3"/>
        </w:numPr>
        <w:tabs>
          <w:tab w:val="left" w:pos="1001"/>
        </w:tabs>
        <w:spacing w:before="4"/>
        <w:rPr>
          <w:rFonts w:ascii="Palatino Linotype" w:hAnsi="Palatino Linotype"/>
          <w:sz w:val="18"/>
        </w:rPr>
      </w:pPr>
      <w:r>
        <w:rPr>
          <w:rFonts w:ascii="Palatino Linotype" w:hAnsi="Palatino Linotype"/>
          <w:sz w:val="18"/>
        </w:rPr>
        <w:t>Leaf</w:t>
      </w:r>
      <w:r>
        <w:rPr>
          <w:rFonts w:ascii="Palatino Linotype" w:hAnsi="Palatino Linotype"/>
          <w:spacing w:val="15"/>
          <w:sz w:val="18"/>
        </w:rPr>
        <w:t xml:space="preserve"> </w:t>
      </w:r>
      <w:r>
        <w:rPr>
          <w:rFonts w:ascii="Palatino Linotype" w:hAnsi="Palatino Linotype"/>
          <w:sz w:val="18"/>
        </w:rPr>
        <w:t>Segmented</w:t>
      </w:r>
    </w:p>
    <w:p w14:paraId="5491000A" w14:textId="77777777" w:rsidR="00090F72" w:rsidRDefault="00235938">
      <w:pPr>
        <w:pStyle w:val="ListParagraph"/>
        <w:numPr>
          <w:ilvl w:val="1"/>
          <w:numId w:val="3"/>
        </w:numPr>
        <w:tabs>
          <w:tab w:val="left" w:pos="596"/>
        </w:tabs>
        <w:spacing w:before="132"/>
        <w:ind w:hanging="237"/>
        <w:rPr>
          <w:rFonts w:ascii="Palatino Linotype"/>
          <w:sz w:val="18"/>
        </w:rPr>
      </w:pPr>
      <w:r>
        <w:rPr>
          <w:rFonts w:ascii="Palatino Linotype"/>
          <w:sz w:val="18"/>
        </w:rPr>
        <w:t>Choice of training-testing set</w:t>
      </w:r>
      <w:r>
        <w:rPr>
          <w:rFonts w:ascii="Palatino Linotype"/>
          <w:spacing w:val="15"/>
          <w:sz w:val="18"/>
        </w:rPr>
        <w:t xml:space="preserve"> </w:t>
      </w:r>
      <w:r>
        <w:rPr>
          <w:rFonts w:ascii="Palatino Linotype"/>
          <w:sz w:val="18"/>
        </w:rPr>
        <w:t>distribution</w:t>
      </w:r>
    </w:p>
    <w:p w14:paraId="59BB6C0E" w14:textId="77777777" w:rsidR="00090F72" w:rsidRDefault="00235938">
      <w:pPr>
        <w:pStyle w:val="ListParagraph"/>
        <w:numPr>
          <w:ilvl w:val="2"/>
          <w:numId w:val="3"/>
        </w:numPr>
        <w:tabs>
          <w:tab w:val="left" w:pos="1001"/>
        </w:tabs>
        <w:spacing w:before="125"/>
        <w:rPr>
          <w:rFonts w:ascii="Palatino Linotype" w:hAnsi="Palatino Linotype"/>
          <w:sz w:val="18"/>
        </w:rPr>
      </w:pPr>
      <w:r>
        <w:rPr>
          <w:rFonts w:ascii="Palatino Linotype" w:hAnsi="Palatino Linotype"/>
          <w:spacing w:val="-3"/>
          <w:w w:val="105"/>
          <w:sz w:val="18"/>
        </w:rPr>
        <w:t xml:space="preserve">Train:  </w:t>
      </w:r>
      <w:r>
        <w:rPr>
          <w:rFonts w:ascii="Palatino Linotype" w:hAnsi="Palatino Linotype"/>
          <w:w w:val="105"/>
          <w:sz w:val="18"/>
        </w:rPr>
        <w:t>80</w:t>
      </w:r>
      <w:proofErr w:type="gramStart"/>
      <w:r>
        <w:rPr>
          <w:rFonts w:ascii="Palatino Linotype" w:hAnsi="Palatino Linotype"/>
          <w:w w:val="105"/>
          <w:sz w:val="18"/>
        </w:rPr>
        <w:t>% ,</w:t>
      </w:r>
      <w:proofErr w:type="gramEnd"/>
      <w:r>
        <w:rPr>
          <w:rFonts w:ascii="Palatino Linotype" w:hAnsi="Palatino Linotype"/>
          <w:w w:val="105"/>
          <w:sz w:val="18"/>
        </w:rPr>
        <w:t xml:space="preserve"> </w:t>
      </w:r>
      <w:r>
        <w:rPr>
          <w:rFonts w:ascii="Palatino Linotype" w:hAnsi="Palatino Linotype"/>
          <w:spacing w:val="-4"/>
          <w:w w:val="105"/>
          <w:sz w:val="18"/>
        </w:rPr>
        <w:t xml:space="preserve">Test: </w:t>
      </w:r>
      <w:r>
        <w:rPr>
          <w:rFonts w:ascii="Palatino Linotype" w:hAnsi="Palatino Linotype"/>
          <w:spacing w:val="14"/>
          <w:w w:val="105"/>
          <w:sz w:val="18"/>
        </w:rPr>
        <w:t xml:space="preserve"> </w:t>
      </w:r>
      <w:r>
        <w:rPr>
          <w:rFonts w:ascii="Palatino Linotype" w:hAnsi="Palatino Linotype"/>
          <w:w w:val="105"/>
          <w:sz w:val="18"/>
        </w:rPr>
        <w:t>20%</w:t>
      </w:r>
    </w:p>
    <w:p w14:paraId="062D288F" w14:textId="77777777" w:rsidR="00090F72" w:rsidRDefault="00235938">
      <w:pPr>
        <w:pStyle w:val="ListParagraph"/>
        <w:numPr>
          <w:ilvl w:val="2"/>
          <w:numId w:val="3"/>
        </w:numPr>
        <w:tabs>
          <w:tab w:val="left" w:pos="1001"/>
        </w:tabs>
        <w:spacing w:before="4"/>
        <w:rPr>
          <w:rFonts w:ascii="Palatino Linotype" w:hAnsi="Palatino Linotype"/>
          <w:sz w:val="18"/>
        </w:rPr>
      </w:pPr>
      <w:r>
        <w:rPr>
          <w:rFonts w:ascii="Palatino Linotype" w:hAnsi="Palatino Linotype"/>
          <w:spacing w:val="-3"/>
          <w:w w:val="105"/>
          <w:sz w:val="18"/>
        </w:rPr>
        <w:t xml:space="preserve">Train:  </w:t>
      </w:r>
      <w:r>
        <w:rPr>
          <w:rFonts w:ascii="Palatino Linotype" w:hAnsi="Palatino Linotype"/>
          <w:w w:val="105"/>
          <w:sz w:val="18"/>
        </w:rPr>
        <w:t>60</w:t>
      </w:r>
      <w:proofErr w:type="gramStart"/>
      <w:r>
        <w:rPr>
          <w:rFonts w:ascii="Palatino Linotype" w:hAnsi="Palatino Linotype"/>
          <w:w w:val="105"/>
          <w:sz w:val="18"/>
        </w:rPr>
        <w:t>% ,</w:t>
      </w:r>
      <w:proofErr w:type="gramEnd"/>
      <w:r>
        <w:rPr>
          <w:rFonts w:ascii="Palatino Linotype" w:hAnsi="Palatino Linotype"/>
          <w:w w:val="105"/>
          <w:sz w:val="18"/>
        </w:rPr>
        <w:t xml:space="preserve"> </w:t>
      </w:r>
      <w:r>
        <w:rPr>
          <w:rFonts w:ascii="Palatino Linotype" w:hAnsi="Palatino Linotype"/>
          <w:spacing w:val="-4"/>
          <w:w w:val="105"/>
          <w:sz w:val="18"/>
        </w:rPr>
        <w:t xml:space="preserve">Test: </w:t>
      </w:r>
      <w:r>
        <w:rPr>
          <w:rFonts w:ascii="Palatino Linotype" w:hAnsi="Palatino Linotype"/>
          <w:spacing w:val="14"/>
          <w:w w:val="105"/>
          <w:sz w:val="18"/>
        </w:rPr>
        <w:t xml:space="preserve"> </w:t>
      </w:r>
      <w:r>
        <w:rPr>
          <w:rFonts w:ascii="Palatino Linotype" w:hAnsi="Palatino Linotype"/>
          <w:w w:val="105"/>
          <w:sz w:val="18"/>
        </w:rPr>
        <w:t>40%</w:t>
      </w:r>
    </w:p>
    <w:p w14:paraId="0D79B6C4" w14:textId="77777777" w:rsidR="00090F72" w:rsidRDefault="00235938">
      <w:pPr>
        <w:pStyle w:val="ListParagraph"/>
        <w:numPr>
          <w:ilvl w:val="2"/>
          <w:numId w:val="3"/>
        </w:numPr>
        <w:tabs>
          <w:tab w:val="left" w:pos="1001"/>
        </w:tabs>
        <w:spacing w:before="4"/>
        <w:rPr>
          <w:rFonts w:ascii="Palatino Linotype" w:hAnsi="Palatino Linotype"/>
          <w:sz w:val="18"/>
        </w:rPr>
      </w:pPr>
      <w:r>
        <w:rPr>
          <w:rFonts w:ascii="Palatino Linotype" w:hAnsi="Palatino Linotype"/>
          <w:spacing w:val="-3"/>
          <w:w w:val="105"/>
          <w:sz w:val="18"/>
        </w:rPr>
        <w:t xml:space="preserve">Train:  </w:t>
      </w:r>
      <w:r>
        <w:rPr>
          <w:rFonts w:ascii="Palatino Linotype" w:hAnsi="Palatino Linotype"/>
          <w:w w:val="105"/>
          <w:sz w:val="18"/>
        </w:rPr>
        <w:t>50</w:t>
      </w:r>
      <w:proofErr w:type="gramStart"/>
      <w:r>
        <w:rPr>
          <w:rFonts w:ascii="Palatino Linotype" w:hAnsi="Palatino Linotype"/>
          <w:w w:val="105"/>
          <w:sz w:val="18"/>
        </w:rPr>
        <w:t>% ,</w:t>
      </w:r>
      <w:proofErr w:type="gramEnd"/>
      <w:r>
        <w:rPr>
          <w:rFonts w:ascii="Palatino Linotype" w:hAnsi="Palatino Linotype"/>
          <w:w w:val="105"/>
          <w:sz w:val="18"/>
        </w:rPr>
        <w:t xml:space="preserve"> </w:t>
      </w:r>
      <w:r>
        <w:rPr>
          <w:rFonts w:ascii="Palatino Linotype" w:hAnsi="Palatino Linotype"/>
          <w:spacing w:val="-4"/>
          <w:w w:val="105"/>
          <w:sz w:val="18"/>
        </w:rPr>
        <w:t xml:space="preserve">Test: </w:t>
      </w:r>
      <w:r>
        <w:rPr>
          <w:rFonts w:ascii="Palatino Linotype" w:hAnsi="Palatino Linotype"/>
          <w:spacing w:val="14"/>
          <w:w w:val="105"/>
          <w:sz w:val="18"/>
        </w:rPr>
        <w:t xml:space="preserve"> </w:t>
      </w:r>
      <w:r>
        <w:rPr>
          <w:rFonts w:ascii="Palatino Linotype" w:hAnsi="Palatino Linotype"/>
          <w:w w:val="105"/>
          <w:sz w:val="18"/>
        </w:rPr>
        <w:t>50%</w:t>
      </w:r>
    </w:p>
    <w:p w14:paraId="11653541" w14:textId="77777777" w:rsidR="00090F72" w:rsidRDefault="00235938">
      <w:pPr>
        <w:pStyle w:val="ListParagraph"/>
        <w:numPr>
          <w:ilvl w:val="2"/>
          <w:numId w:val="3"/>
        </w:numPr>
        <w:tabs>
          <w:tab w:val="left" w:pos="968"/>
        </w:tabs>
        <w:spacing w:before="87"/>
        <w:ind w:left="967" w:hanging="237"/>
        <w:rPr>
          <w:rFonts w:ascii="Palatino Linotype" w:hAnsi="Palatino Linotype"/>
          <w:sz w:val="18"/>
        </w:rPr>
      </w:pPr>
      <w:r>
        <w:rPr>
          <w:rFonts w:ascii="Palatino Linotype" w:hAnsi="Palatino Linotype"/>
          <w:spacing w:val="-16"/>
          <w:w w:val="120"/>
          <w:sz w:val="18"/>
        </w:rPr>
        <w:br w:type="column"/>
      </w:r>
      <w:r>
        <w:rPr>
          <w:rFonts w:ascii="Palatino Linotype" w:hAnsi="Palatino Linotype"/>
          <w:spacing w:val="-3"/>
          <w:w w:val="105"/>
          <w:sz w:val="18"/>
        </w:rPr>
        <w:t xml:space="preserve">Train:  </w:t>
      </w:r>
      <w:r>
        <w:rPr>
          <w:rFonts w:ascii="Palatino Linotype" w:hAnsi="Palatino Linotype"/>
          <w:w w:val="105"/>
          <w:sz w:val="18"/>
        </w:rPr>
        <w:t>40</w:t>
      </w:r>
      <w:proofErr w:type="gramStart"/>
      <w:r>
        <w:rPr>
          <w:rFonts w:ascii="Palatino Linotype" w:hAnsi="Palatino Linotype"/>
          <w:w w:val="105"/>
          <w:sz w:val="18"/>
        </w:rPr>
        <w:t>% ,</w:t>
      </w:r>
      <w:proofErr w:type="gramEnd"/>
      <w:r>
        <w:rPr>
          <w:rFonts w:ascii="Palatino Linotype" w:hAnsi="Palatino Linotype"/>
          <w:w w:val="105"/>
          <w:sz w:val="18"/>
        </w:rPr>
        <w:t xml:space="preserve"> </w:t>
      </w:r>
      <w:r>
        <w:rPr>
          <w:rFonts w:ascii="Palatino Linotype" w:hAnsi="Palatino Linotype"/>
          <w:spacing w:val="-4"/>
          <w:w w:val="105"/>
          <w:sz w:val="18"/>
        </w:rPr>
        <w:t xml:space="preserve">Test: </w:t>
      </w:r>
      <w:r>
        <w:rPr>
          <w:rFonts w:ascii="Palatino Linotype" w:hAnsi="Palatino Linotype"/>
          <w:spacing w:val="14"/>
          <w:w w:val="105"/>
          <w:sz w:val="18"/>
        </w:rPr>
        <w:t xml:space="preserve"> </w:t>
      </w:r>
      <w:r>
        <w:rPr>
          <w:rFonts w:ascii="Palatino Linotype" w:hAnsi="Palatino Linotype"/>
          <w:w w:val="105"/>
          <w:sz w:val="18"/>
        </w:rPr>
        <w:t>60%</w:t>
      </w:r>
    </w:p>
    <w:p w14:paraId="72B8ACFE" w14:textId="77777777" w:rsidR="00090F72" w:rsidRDefault="00235938">
      <w:pPr>
        <w:pStyle w:val="ListParagraph"/>
        <w:numPr>
          <w:ilvl w:val="2"/>
          <w:numId w:val="3"/>
        </w:numPr>
        <w:tabs>
          <w:tab w:val="left" w:pos="968"/>
        </w:tabs>
        <w:spacing w:before="3"/>
        <w:ind w:left="967" w:hanging="237"/>
        <w:rPr>
          <w:rFonts w:ascii="Palatino Linotype" w:hAnsi="Palatino Linotype"/>
          <w:sz w:val="18"/>
        </w:rPr>
      </w:pPr>
      <w:r>
        <w:rPr>
          <w:rFonts w:ascii="Palatino Linotype" w:hAnsi="Palatino Linotype"/>
          <w:spacing w:val="-3"/>
          <w:w w:val="105"/>
          <w:sz w:val="18"/>
        </w:rPr>
        <w:t xml:space="preserve">Train:  </w:t>
      </w:r>
      <w:r>
        <w:rPr>
          <w:rFonts w:ascii="Palatino Linotype" w:hAnsi="Palatino Linotype"/>
          <w:w w:val="105"/>
          <w:sz w:val="18"/>
        </w:rPr>
        <w:t>20</w:t>
      </w:r>
      <w:proofErr w:type="gramStart"/>
      <w:r>
        <w:rPr>
          <w:rFonts w:ascii="Palatino Linotype" w:hAnsi="Palatino Linotype"/>
          <w:w w:val="105"/>
          <w:sz w:val="18"/>
        </w:rPr>
        <w:t>% ,</w:t>
      </w:r>
      <w:proofErr w:type="gramEnd"/>
      <w:r>
        <w:rPr>
          <w:rFonts w:ascii="Palatino Linotype" w:hAnsi="Palatino Linotype"/>
          <w:w w:val="105"/>
          <w:sz w:val="18"/>
        </w:rPr>
        <w:t xml:space="preserve"> </w:t>
      </w:r>
      <w:r>
        <w:rPr>
          <w:rFonts w:ascii="Palatino Linotype" w:hAnsi="Palatino Linotype"/>
          <w:spacing w:val="-4"/>
          <w:w w:val="105"/>
          <w:sz w:val="18"/>
        </w:rPr>
        <w:t xml:space="preserve">Test: </w:t>
      </w:r>
      <w:r>
        <w:rPr>
          <w:rFonts w:ascii="Palatino Linotype" w:hAnsi="Palatino Linotype"/>
          <w:spacing w:val="14"/>
          <w:w w:val="105"/>
          <w:sz w:val="18"/>
        </w:rPr>
        <w:t xml:space="preserve"> </w:t>
      </w:r>
      <w:r>
        <w:rPr>
          <w:rFonts w:ascii="Palatino Linotype" w:hAnsi="Palatino Linotype"/>
          <w:w w:val="105"/>
          <w:sz w:val="18"/>
        </w:rPr>
        <w:t>80%</w:t>
      </w:r>
    </w:p>
    <w:p w14:paraId="31D176D3" w14:textId="77777777" w:rsidR="00090F72" w:rsidRDefault="00235938">
      <w:pPr>
        <w:tabs>
          <w:tab w:val="left" w:pos="4812"/>
        </w:tabs>
        <w:spacing w:before="148" w:line="216" w:lineRule="auto"/>
        <w:ind w:left="171" w:right="104" w:firstLine="260"/>
        <w:rPr>
          <w:sz w:val="18"/>
        </w:rPr>
      </w:pPr>
      <w:r>
        <w:rPr>
          <w:w w:val="105"/>
          <w:sz w:val="18"/>
        </w:rPr>
        <w:t xml:space="preserve">Throughout this paper, </w:t>
      </w:r>
      <w:r>
        <w:rPr>
          <w:spacing w:val="-3"/>
          <w:w w:val="105"/>
          <w:sz w:val="18"/>
        </w:rPr>
        <w:t xml:space="preserve">we have </w:t>
      </w:r>
      <w:r>
        <w:rPr>
          <w:w w:val="105"/>
          <w:sz w:val="18"/>
        </w:rPr>
        <w:t xml:space="preserve">used the notation of </w:t>
      </w:r>
      <w:proofErr w:type="spellStart"/>
      <w:proofErr w:type="gramStart"/>
      <w:r>
        <w:rPr>
          <w:i/>
          <w:spacing w:val="-3"/>
          <w:w w:val="105"/>
          <w:sz w:val="18"/>
        </w:rPr>
        <w:t>Architecture:TrainingMechanism</w:t>
      </w:r>
      <w:proofErr w:type="gramEnd"/>
      <w:r>
        <w:rPr>
          <w:i/>
          <w:spacing w:val="-3"/>
          <w:w w:val="105"/>
          <w:sz w:val="18"/>
        </w:rPr>
        <w:t>:DatasetType:Train-Test</w:t>
      </w:r>
      <w:proofErr w:type="spellEnd"/>
      <w:r>
        <w:rPr>
          <w:i/>
          <w:spacing w:val="-3"/>
          <w:w w:val="105"/>
          <w:sz w:val="18"/>
        </w:rPr>
        <w:t xml:space="preserve">- </w:t>
      </w:r>
      <w:r>
        <w:rPr>
          <w:i/>
          <w:w w:val="105"/>
          <w:sz w:val="18"/>
        </w:rPr>
        <w:t xml:space="preserve">Set-Distribution   </w:t>
      </w:r>
      <w:r>
        <w:rPr>
          <w:w w:val="105"/>
          <w:sz w:val="18"/>
        </w:rPr>
        <w:t>to  refer  to</w:t>
      </w:r>
      <w:r>
        <w:rPr>
          <w:spacing w:val="37"/>
          <w:w w:val="105"/>
          <w:sz w:val="18"/>
        </w:rPr>
        <w:t xml:space="preserve"> </w:t>
      </w:r>
      <w:r>
        <w:rPr>
          <w:w w:val="105"/>
          <w:sz w:val="18"/>
        </w:rPr>
        <w:t xml:space="preserve">particular </w:t>
      </w:r>
      <w:r>
        <w:rPr>
          <w:spacing w:val="7"/>
          <w:w w:val="105"/>
          <w:sz w:val="18"/>
        </w:rPr>
        <w:t xml:space="preserve"> </w:t>
      </w:r>
      <w:r>
        <w:rPr>
          <w:w w:val="105"/>
          <w:sz w:val="18"/>
        </w:rPr>
        <w:t>experiments.</w:t>
      </w:r>
      <w:r>
        <w:rPr>
          <w:w w:val="105"/>
          <w:sz w:val="18"/>
        </w:rPr>
        <w:tab/>
      </w:r>
      <w:r>
        <w:rPr>
          <w:spacing w:val="-6"/>
          <w:w w:val="105"/>
          <w:sz w:val="18"/>
        </w:rPr>
        <w:t xml:space="preserve">For </w:t>
      </w:r>
      <w:r>
        <w:rPr>
          <w:w w:val="105"/>
          <w:sz w:val="18"/>
        </w:rPr>
        <w:t xml:space="preserve">instance, to refer to the experiment using the </w:t>
      </w:r>
      <w:proofErr w:type="spellStart"/>
      <w:r>
        <w:rPr>
          <w:w w:val="105"/>
          <w:sz w:val="18"/>
        </w:rPr>
        <w:t>GoogLeNet</w:t>
      </w:r>
      <w:proofErr w:type="spellEnd"/>
      <w:r>
        <w:rPr>
          <w:w w:val="105"/>
          <w:sz w:val="18"/>
        </w:rPr>
        <w:t xml:space="preserve"> architecture, which </w:t>
      </w:r>
      <w:r>
        <w:rPr>
          <w:spacing w:val="-3"/>
          <w:w w:val="105"/>
          <w:sz w:val="18"/>
        </w:rPr>
        <w:t xml:space="preserve">was </w:t>
      </w:r>
      <w:r>
        <w:rPr>
          <w:w w:val="105"/>
          <w:sz w:val="18"/>
        </w:rPr>
        <w:t>traine</w:t>
      </w:r>
      <w:r>
        <w:rPr>
          <w:w w:val="105"/>
          <w:sz w:val="18"/>
        </w:rPr>
        <w:t>d</w:t>
      </w:r>
      <w:r>
        <w:rPr>
          <w:spacing w:val="47"/>
          <w:w w:val="105"/>
          <w:sz w:val="18"/>
        </w:rPr>
        <w:t xml:space="preserve"> </w:t>
      </w:r>
      <w:r>
        <w:rPr>
          <w:w w:val="105"/>
          <w:sz w:val="18"/>
        </w:rPr>
        <w:t>using  transfer  learning on</w:t>
      </w:r>
      <w:r>
        <w:rPr>
          <w:spacing w:val="47"/>
          <w:w w:val="105"/>
          <w:sz w:val="18"/>
        </w:rPr>
        <w:t xml:space="preserve"> </w:t>
      </w:r>
      <w:r>
        <w:rPr>
          <w:w w:val="105"/>
          <w:sz w:val="18"/>
        </w:rPr>
        <w:t xml:space="preserve">the  gray-scaled  </w:t>
      </w:r>
      <w:proofErr w:type="spellStart"/>
      <w:r>
        <w:rPr>
          <w:w w:val="105"/>
          <w:sz w:val="18"/>
        </w:rPr>
        <w:t>PlantVillage</w:t>
      </w:r>
      <w:proofErr w:type="spellEnd"/>
      <w:r>
        <w:rPr>
          <w:w w:val="105"/>
          <w:sz w:val="18"/>
        </w:rPr>
        <w:t xml:space="preserve">  dataset  on   a   train-  test set distribution of 60-40, </w:t>
      </w:r>
      <w:r>
        <w:rPr>
          <w:spacing w:val="-3"/>
          <w:w w:val="105"/>
          <w:sz w:val="18"/>
        </w:rPr>
        <w:t xml:space="preserve">we </w:t>
      </w:r>
      <w:r>
        <w:rPr>
          <w:w w:val="105"/>
          <w:sz w:val="18"/>
        </w:rPr>
        <w:t xml:space="preserve">will use the notation </w:t>
      </w:r>
      <w:r>
        <w:rPr>
          <w:i/>
          <w:spacing w:val="-3"/>
          <w:w w:val="105"/>
          <w:sz w:val="18"/>
        </w:rPr>
        <w:t>GoogLeNet:TransferLearning:GrayScale:60-40</w:t>
      </w:r>
      <w:r>
        <w:rPr>
          <w:spacing w:val="-3"/>
          <w:w w:val="105"/>
          <w:sz w:val="18"/>
        </w:rPr>
        <w:t>.</w:t>
      </w:r>
    </w:p>
    <w:p w14:paraId="4BC83B84" w14:textId="77777777" w:rsidR="00090F72" w:rsidRDefault="00235938">
      <w:pPr>
        <w:pStyle w:val="BodyText"/>
        <w:spacing w:before="216" w:line="216" w:lineRule="auto"/>
        <w:ind w:left="186" w:right="109" w:firstLine="245"/>
        <w:jc w:val="both"/>
      </w:pPr>
      <w:r>
        <w:t>Each of these 60 experiments runs for a total of 30 epochs, where</w:t>
      </w:r>
      <w:r>
        <w:rPr>
          <w:spacing w:val="-14"/>
        </w:rPr>
        <w:t xml:space="preserve"> </w:t>
      </w:r>
      <w:r>
        <w:t>one</w:t>
      </w:r>
      <w:r>
        <w:rPr>
          <w:spacing w:val="-13"/>
        </w:rPr>
        <w:t xml:space="preserve"> </w:t>
      </w:r>
      <w:r>
        <w:t>epoch</w:t>
      </w:r>
      <w:r>
        <w:rPr>
          <w:spacing w:val="-13"/>
        </w:rPr>
        <w:t xml:space="preserve"> </w:t>
      </w:r>
      <w:r>
        <w:t>is</w:t>
      </w:r>
      <w:r>
        <w:rPr>
          <w:spacing w:val="-14"/>
        </w:rPr>
        <w:t xml:space="preserve"> </w:t>
      </w:r>
      <w:r>
        <w:t>defined</w:t>
      </w:r>
      <w:r>
        <w:rPr>
          <w:spacing w:val="-13"/>
        </w:rPr>
        <w:t xml:space="preserve"> </w:t>
      </w:r>
      <w:r>
        <w:t>as</w:t>
      </w:r>
      <w:r>
        <w:rPr>
          <w:spacing w:val="-13"/>
        </w:rPr>
        <w:t xml:space="preserve"> </w:t>
      </w:r>
      <w:r>
        <w:t>the</w:t>
      </w:r>
      <w:r>
        <w:rPr>
          <w:spacing w:val="-13"/>
        </w:rPr>
        <w:t xml:space="preserve"> </w:t>
      </w:r>
      <w:r>
        <w:t>number</w:t>
      </w:r>
      <w:r>
        <w:rPr>
          <w:spacing w:val="-14"/>
        </w:rPr>
        <w:t xml:space="preserve"> </w:t>
      </w:r>
      <w:r>
        <w:t>of</w:t>
      </w:r>
      <w:r>
        <w:rPr>
          <w:spacing w:val="-13"/>
        </w:rPr>
        <w:t xml:space="preserve"> </w:t>
      </w:r>
      <w:r>
        <w:t>training</w:t>
      </w:r>
      <w:r>
        <w:rPr>
          <w:spacing w:val="-13"/>
        </w:rPr>
        <w:t xml:space="preserve"> </w:t>
      </w:r>
      <w:r>
        <w:t xml:space="preserve">iterations in which the </w:t>
      </w:r>
      <w:proofErr w:type="gramStart"/>
      <w:r>
        <w:t>particular neural</w:t>
      </w:r>
      <w:proofErr w:type="gramEnd"/>
      <w:r>
        <w:t xml:space="preserve"> network has completed a full pass of the whole training set. The choice of 30 epochs </w:t>
      </w:r>
      <w:r>
        <w:rPr>
          <w:spacing w:val="-3"/>
        </w:rPr>
        <w:t xml:space="preserve">was </w:t>
      </w:r>
      <w:r>
        <w:t xml:space="preserve">made based on the empirical observation that in all of these experiments, the learning </w:t>
      </w:r>
      <w:r>
        <w:rPr>
          <w:spacing w:val="-3"/>
        </w:rPr>
        <w:t xml:space="preserve">always </w:t>
      </w:r>
      <w:r>
        <w:t>converged well within 30 epochs</w:t>
      </w:r>
      <w:r>
        <w:t xml:space="preserve"> (as is evident from the aggregated plots (Figure </w:t>
      </w:r>
      <w:r>
        <w:rPr>
          <w:color w:val="0000FF"/>
        </w:rPr>
        <w:t>2</w:t>
      </w:r>
      <w:r>
        <w:t>) across all the</w:t>
      </w:r>
      <w:r>
        <w:rPr>
          <w:spacing w:val="2"/>
        </w:rPr>
        <w:t xml:space="preserve"> </w:t>
      </w:r>
      <w:r>
        <w:t>experiments).</w:t>
      </w:r>
    </w:p>
    <w:p w14:paraId="5BA02000" w14:textId="77777777" w:rsidR="00090F72" w:rsidRDefault="00235938">
      <w:pPr>
        <w:pStyle w:val="BodyText"/>
        <w:spacing w:line="216" w:lineRule="auto"/>
        <w:ind w:left="193" w:right="135" w:firstLine="239"/>
        <w:jc w:val="both"/>
      </w:pPr>
      <w:r>
        <w:rPr>
          <w:spacing w:val="-8"/>
        </w:rPr>
        <w:t xml:space="preserve">To </w:t>
      </w:r>
      <w:r>
        <w:t xml:space="preserve">enable a fair comparison between the results of all the experimental configurations, </w:t>
      </w:r>
      <w:r>
        <w:rPr>
          <w:spacing w:val="-3"/>
        </w:rPr>
        <w:t xml:space="preserve">we </w:t>
      </w:r>
      <w:r>
        <w:t xml:space="preserve">also tried to standardize the hyperparameters across all the experiments, and </w:t>
      </w:r>
      <w:r>
        <w:rPr>
          <w:spacing w:val="-3"/>
        </w:rPr>
        <w:t xml:space="preserve">we </w:t>
      </w:r>
      <w:r>
        <w:t>us</w:t>
      </w:r>
      <w:r>
        <w:t>ed the following</w:t>
      </w:r>
      <w:r>
        <w:rPr>
          <w:spacing w:val="10"/>
        </w:rPr>
        <w:t xml:space="preserve"> </w:t>
      </w:r>
      <w:r>
        <w:t>hyperparameters</w:t>
      </w:r>
      <w:r>
        <w:rPr>
          <w:spacing w:val="10"/>
        </w:rPr>
        <w:t xml:space="preserve"> </w:t>
      </w:r>
      <w:r>
        <w:t>in</w:t>
      </w:r>
      <w:r>
        <w:rPr>
          <w:spacing w:val="10"/>
        </w:rPr>
        <w:t xml:space="preserve"> </w:t>
      </w:r>
      <w:r>
        <w:t>all</w:t>
      </w:r>
      <w:r>
        <w:rPr>
          <w:spacing w:val="11"/>
        </w:rPr>
        <w:t xml:space="preserve"> </w:t>
      </w:r>
      <w:r>
        <w:t>of</w:t>
      </w:r>
      <w:r>
        <w:rPr>
          <w:spacing w:val="10"/>
        </w:rPr>
        <w:t xml:space="preserve"> </w:t>
      </w:r>
      <w:r>
        <w:t>the</w:t>
      </w:r>
      <w:r>
        <w:rPr>
          <w:spacing w:val="10"/>
        </w:rPr>
        <w:t xml:space="preserve"> </w:t>
      </w:r>
      <w:proofErr w:type="gramStart"/>
      <w:r>
        <w:t>experiments</w:t>
      </w:r>
      <w:r>
        <w:rPr>
          <w:spacing w:val="11"/>
        </w:rPr>
        <w:t xml:space="preserve"> </w:t>
      </w:r>
      <w:r>
        <w:t>:</w:t>
      </w:r>
      <w:proofErr w:type="gramEnd"/>
    </w:p>
    <w:p w14:paraId="28F8932B" w14:textId="77777777" w:rsidR="00090F72" w:rsidRDefault="00235938">
      <w:pPr>
        <w:pStyle w:val="ListParagraph"/>
        <w:numPr>
          <w:ilvl w:val="0"/>
          <w:numId w:val="2"/>
        </w:numPr>
        <w:tabs>
          <w:tab w:val="left" w:pos="562"/>
        </w:tabs>
        <w:spacing w:before="120"/>
        <w:jc w:val="both"/>
        <w:rPr>
          <w:rFonts w:ascii="Palatino Linotype" w:hAnsi="Palatino Linotype"/>
          <w:sz w:val="18"/>
        </w:rPr>
      </w:pPr>
      <w:r>
        <w:rPr>
          <w:rFonts w:ascii="Palatino Linotype" w:hAnsi="Palatino Linotype"/>
          <w:sz w:val="18"/>
        </w:rPr>
        <w:t xml:space="preserve">Solver type:  Stochastic </w:t>
      </w:r>
      <w:proofErr w:type="gramStart"/>
      <w:r>
        <w:rPr>
          <w:rFonts w:ascii="Palatino Linotype" w:hAnsi="Palatino Linotype"/>
          <w:sz w:val="18"/>
        </w:rPr>
        <w:t>Gradient  Descent</w:t>
      </w:r>
      <w:proofErr w:type="gramEnd"/>
    </w:p>
    <w:p w14:paraId="63329310" w14:textId="77777777" w:rsidR="00090F72" w:rsidRDefault="00235938">
      <w:pPr>
        <w:pStyle w:val="ListParagraph"/>
        <w:numPr>
          <w:ilvl w:val="0"/>
          <w:numId w:val="2"/>
        </w:numPr>
        <w:tabs>
          <w:tab w:val="left" w:pos="562"/>
        </w:tabs>
        <w:spacing w:before="43"/>
        <w:jc w:val="both"/>
        <w:rPr>
          <w:rFonts w:ascii="Palatino Linotype" w:hAnsi="Palatino Linotype"/>
          <w:sz w:val="18"/>
        </w:rPr>
      </w:pPr>
      <w:r>
        <w:rPr>
          <w:rFonts w:ascii="Palatino Linotype" w:hAnsi="Palatino Linotype"/>
          <w:w w:val="105"/>
          <w:sz w:val="18"/>
        </w:rPr>
        <w:t>Base learning rate:</w:t>
      </w:r>
      <w:r>
        <w:rPr>
          <w:rFonts w:ascii="Palatino Linotype" w:hAnsi="Palatino Linotype"/>
          <w:spacing w:val="9"/>
          <w:w w:val="105"/>
          <w:sz w:val="18"/>
        </w:rPr>
        <w:t xml:space="preserve"> </w:t>
      </w:r>
      <w:r>
        <w:rPr>
          <w:rFonts w:ascii="Palatino Linotype" w:hAnsi="Palatino Linotype"/>
          <w:w w:val="105"/>
          <w:sz w:val="18"/>
        </w:rPr>
        <w:t>0.005</w:t>
      </w:r>
    </w:p>
    <w:p w14:paraId="2640C0BA" w14:textId="77777777" w:rsidR="00090F72" w:rsidRDefault="00235938">
      <w:pPr>
        <w:pStyle w:val="ListParagraph"/>
        <w:numPr>
          <w:ilvl w:val="0"/>
          <w:numId w:val="2"/>
        </w:numPr>
        <w:tabs>
          <w:tab w:val="left" w:pos="562"/>
        </w:tabs>
        <w:spacing w:before="64" w:line="213" w:lineRule="auto"/>
        <w:ind w:right="130"/>
        <w:rPr>
          <w:rFonts w:ascii="Palatino Linotype" w:hAnsi="Palatino Linotype"/>
          <w:sz w:val="18"/>
        </w:rPr>
      </w:pPr>
      <w:r>
        <w:rPr>
          <w:rFonts w:ascii="Palatino Linotype" w:hAnsi="Palatino Linotype"/>
          <w:sz w:val="18"/>
        </w:rPr>
        <w:t xml:space="preserve">Learning rate policy: Step (decreases </w:t>
      </w:r>
      <w:r>
        <w:rPr>
          <w:rFonts w:ascii="Palatino Linotype" w:hAnsi="Palatino Linotype"/>
          <w:spacing w:val="-3"/>
          <w:sz w:val="18"/>
        </w:rPr>
        <w:t xml:space="preserve">by </w:t>
      </w:r>
      <w:r>
        <w:rPr>
          <w:rFonts w:ascii="Palatino Linotype" w:hAnsi="Palatino Linotype"/>
          <w:sz w:val="18"/>
        </w:rPr>
        <w:t>a factor of 10 every 30/3</w:t>
      </w:r>
      <w:r>
        <w:rPr>
          <w:rFonts w:ascii="Palatino Linotype" w:hAnsi="Palatino Linotype"/>
          <w:spacing w:val="-13"/>
          <w:sz w:val="18"/>
        </w:rPr>
        <w:t xml:space="preserve"> </w:t>
      </w:r>
      <w:r>
        <w:rPr>
          <w:rFonts w:ascii="Palatino Linotype" w:hAnsi="Palatino Linotype"/>
          <w:sz w:val="18"/>
        </w:rPr>
        <w:t>epochs)</w:t>
      </w:r>
    </w:p>
    <w:p w14:paraId="1D2E7956" w14:textId="77777777" w:rsidR="00090F72" w:rsidRDefault="00235938">
      <w:pPr>
        <w:pStyle w:val="ListParagraph"/>
        <w:numPr>
          <w:ilvl w:val="0"/>
          <w:numId w:val="2"/>
        </w:numPr>
        <w:tabs>
          <w:tab w:val="left" w:pos="562"/>
        </w:tabs>
        <w:spacing w:before="51"/>
        <w:rPr>
          <w:rFonts w:ascii="Palatino Linotype" w:hAnsi="Palatino Linotype"/>
          <w:sz w:val="18"/>
        </w:rPr>
      </w:pPr>
      <w:r>
        <w:rPr>
          <w:rFonts w:ascii="Palatino Linotype" w:hAnsi="Palatino Linotype"/>
          <w:w w:val="105"/>
          <w:sz w:val="18"/>
        </w:rPr>
        <w:t>Momentum:</w:t>
      </w:r>
      <w:r>
        <w:rPr>
          <w:rFonts w:ascii="Palatino Linotype" w:hAnsi="Palatino Linotype"/>
          <w:spacing w:val="32"/>
          <w:w w:val="105"/>
          <w:sz w:val="18"/>
        </w:rPr>
        <w:t xml:space="preserve"> </w:t>
      </w:r>
      <w:r>
        <w:rPr>
          <w:rFonts w:ascii="Palatino Linotype" w:hAnsi="Palatino Linotype"/>
          <w:w w:val="105"/>
          <w:sz w:val="18"/>
        </w:rPr>
        <w:t>0.9</w:t>
      </w:r>
    </w:p>
    <w:p w14:paraId="1AF1A2F3" w14:textId="77777777" w:rsidR="00090F72" w:rsidRDefault="00235938">
      <w:pPr>
        <w:pStyle w:val="ListParagraph"/>
        <w:numPr>
          <w:ilvl w:val="0"/>
          <w:numId w:val="2"/>
        </w:numPr>
        <w:tabs>
          <w:tab w:val="left" w:pos="562"/>
        </w:tabs>
        <w:spacing w:before="43"/>
        <w:rPr>
          <w:rFonts w:ascii="Palatino Linotype" w:hAnsi="Palatino Linotype"/>
          <w:sz w:val="18"/>
        </w:rPr>
      </w:pPr>
      <w:r>
        <w:rPr>
          <w:rFonts w:ascii="Palatino Linotype" w:hAnsi="Palatino Linotype"/>
          <w:spacing w:val="-4"/>
          <w:sz w:val="18"/>
        </w:rPr>
        <w:t xml:space="preserve">Weight </w:t>
      </w:r>
      <w:r>
        <w:rPr>
          <w:rFonts w:ascii="Palatino Linotype" w:hAnsi="Palatino Linotype"/>
          <w:sz w:val="18"/>
        </w:rPr>
        <w:t>decay:</w:t>
      </w:r>
      <w:r>
        <w:rPr>
          <w:rFonts w:ascii="Palatino Linotype" w:hAnsi="Palatino Linotype"/>
          <w:spacing w:val="15"/>
          <w:sz w:val="18"/>
        </w:rPr>
        <w:t xml:space="preserve"> </w:t>
      </w:r>
      <w:r>
        <w:rPr>
          <w:rFonts w:ascii="Palatino Linotype" w:hAnsi="Palatino Linotype"/>
          <w:sz w:val="18"/>
        </w:rPr>
        <w:t>0.0005</w:t>
      </w:r>
    </w:p>
    <w:p w14:paraId="4304FB6D" w14:textId="77777777" w:rsidR="00090F72" w:rsidRDefault="00235938">
      <w:pPr>
        <w:pStyle w:val="ListParagraph"/>
        <w:numPr>
          <w:ilvl w:val="0"/>
          <w:numId w:val="2"/>
        </w:numPr>
        <w:tabs>
          <w:tab w:val="left" w:pos="562"/>
        </w:tabs>
        <w:spacing w:before="42"/>
        <w:rPr>
          <w:rFonts w:ascii="Palatino Linotype" w:hAnsi="Palatino Linotype"/>
          <w:sz w:val="18"/>
        </w:rPr>
      </w:pPr>
      <w:r>
        <w:rPr>
          <w:rFonts w:ascii="Palatino Linotype" w:hAnsi="Palatino Linotype"/>
          <w:w w:val="105"/>
          <w:sz w:val="18"/>
        </w:rPr>
        <w:t>Gamma:</w:t>
      </w:r>
      <w:r>
        <w:rPr>
          <w:rFonts w:ascii="Palatino Linotype" w:hAnsi="Palatino Linotype"/>
          <w:spacing w:val="33"/>
          <w:w w:val="105"/>
          <w:sz w:val="18"/>
        </w:rPr>
        <w:t xml:space="preserve"> </w:t>
      </w:r>
      <w:r>
        <w:rPr>
          <w:rFonts w:ascii="Palatino Linotype" w:hAnsi="Palatino Linotype"/>
          <w:w w:val="105"/>
          <w:sz w:val="18"/>
        </w:rPr>
        <w:t>0.1</w:t>
      </w:r>
    </w:p>
    <w:p w14:paraId="312E5273" w14:textId="77777777" w:rsidR="00090F72" w:rsidRDefault="00235938">
      <w:pPr>
        <w:pStyle w:val="ListParagraph"/>
        <w:numPr>
          <w:ilvl w:val="0"/>
          <w:numId w:val="2"/>
        </w:numPr>
        <w:tabs>
          <w:tab w:val="left" w:pos="562"/>
        </w:tabs>
        <w:spacing w:before="65" w:line="213" w:lineRule="auto"/>
        <w:ind w:left="554" w:right="134" w:hanging="229"/>
        <w:rPr>
          <w:rFonts w:ascii="Palatino Linotype" w:hAnsi="Palatino Linotype"/>
          <w:sz w:val="18"/>
        </w:rPr>
      </w:pPr>
      <w:r>
        <w:rPr>
          <w:rFonts w:ascii="Palatino Linotype" w:hAnsi="Palatino Linotype"/>
          <w:sz w:val="18"/>
        </w:rPr>
        <w:t xml:space="preserve">Batch size: 24 (in case of </w:t>
      </w:r>
      <w:proofErr w:type="spellStart"/>
      <w:r>
        <w:rPr>
          <w:rFonts w:ascii="Palatino Linotype" w:hAnsi="Palatino Linotype"/>
          <w:sz w:val="18"/>
        </w:rPr>
        <w:t>GoogLeNet</w:t>
      </w:r>
      <w:proofErr w:type="spellEnd"/>
      <w:r>
        <w:rPr>
          <w:rFonts w:ascii="Palatino Linotype" w:hAnsi="Palatino Linotype"/>
          <w:sz w:val="18"/>
        </w:rPr>
        <w:t xml:space="preserve">), 100 (in case of </w:t>
      </w:r>
      <w:proofErr w:type="spellStart"/>
      <w:r>
        <w:rPr>
          <w:rFonts w:ascii="Palatino Linotype" w:hAnsi="Palatino Linotype"/>
          <w:sz w:val="18"/>
        </w:rPr>
        <w:t>AlexNet</w:t>
      </w:r>
      <w:proofErr w:type="spellEnd"/>
      <w:r>
        <w:rPr>
          <w:rFonts w:ascii="Palatino Linotype" w:hAnsi="Palatino Linotype"/>
          <w:sz w:val="18"/>
        </w:rPr>
        <w:t>)</w:t>
      </w:r>
    </w:p>
    <w:p w14:paraId="591DD50D" w14:textId="77777777" w:rsidR="00090F72" w:rsidRDefault="00235938">
      <w:pPr>
        <w:pStyle w:val="BodyText"/>
        <w:spacing w:before="161" w:line="206" w:lineRule="auto"/>
        <w:ind w:left="193" w:right="128" w:firstLine="239"/>
        <w:jc w:val="both"/>
      </w:pPr>
      <w:r>
        <w:t xml:space="preserve">All the above experiments were conducted using our own fork of </w:t>
      </w:r>
      <w:r>
        <w:rPr>
          <w:color w:val="0000FF"/>
        </w:rPr>
        <w:t>Ca</w:t>
      </w:r>
      <w:r>
        <w:rPr>
          <w:rFonts w:ascii="Arial Black"/>
          <w:color w:val="0000FF"/>
        </w:rPr>
        <w:t>ff</w:t>
      </w:r>
      <w:r>
        <w:rPr>
          <w:color w:val="0000FF"/>
        </w:rPr>
        <w:t>e</w:t>
      </w:r>
      <w:r>
        <w:rPr>
          <w:rFonts w:ascii="Arial Black"/>
          <w:color w:val="0000FF"/>
          <w:position w:val="8"/>
          <w:sz w:val="12"/>
        </w:rPr>
        <w:t xml:space="preserve">1 </w:t>
      </w:r>
      <w:r>
        <w:t>[</w:t>
      </w:r>
      <w:r>
        <w:rPr>
          <w:color w:val="0000FF"/>
        </w:rPr>
        <w:t>23</w:t>
      </w:r>
      <w:r>
        <w:t>], which is a fast, open source framework</w:t>
      </w:r>
      <w:r>
        <w:rPr>
          <w:spacing w:val="-27"/>
        </w:rPr>
        <w:t xml:space="preserve"> </w:t>
      </w:r>
      <w:r>
        <w:t>for deep learning. The basic results such as the overall accuracy can</w:t>
      </w:r>
      <w:r>
        <w:rPr>
          <w:spacing w:val="10"/>
        </w:rPr>
        <w:t xml:space="preserve"> </w:t>
      </w:r>
      <w:r>
        <w:t>also</w:t>
      </w:r>
      <w:r>
        <w:rPr>
          <w:spacing w:val="10"/>
        </w:rPr>
        <w:t xml:space="preserve"> </w:t>
      </w:r>
      <w:r>
        <w:rPr>
          <w:spacing w:val="2"/>
        </w:rPr>
        <w:t>be</w:t>
      </w:r>
      <w:r>
        <w:rPr>
          <w:spacing w:val="10"/>
        </w:rPr>
        <w:t xml:space="preserve"> </w:t>
      </w:r>
      <w:r>
        <w:t>replicated</w:t>
      </w:r>
      <w:r>
        <w:rPr>
          <w:spacing w:val="10"/>
        </w:rPr>
        <w:t xml:space="preserve"> </w:t>
      </w:r>
      <w:r>
        <w:t>using</w:t>
      </w:r>
      <w:r>
        <w:rPr>
          <w:spacing w:val="10"/>
        </w:rPr>
        <w:t xml:space="preserve"> </w:t>
      </w:r>
      <w:r>
        <w:t>a</w:t>
      </w:r>
      <w:r>
        <w:rPr>
          <w:spacing w:val="11"/>
        </w:rPr>
        <w:t xml:space="preserve"> </w:t>
      </w:r>
      <w:r>
        <w:t>standard</w:t>
      </w:r>
      <w:r>
        <w:rPr>
          <w:spacing w:val="10"/>
        </w:rPr>
        <w:t xml:space="preserve"> </w:t>
      </w:r>
      <w:r>
        <w:t>instance</w:t>
      </w:r>
      <w:r>
        <w:rPr>
          <w:spacing w:val="10"/>
        </w:rPr>
        <w:t xml:space="preserve"> </w:t>
      </w:r>
      <w:r>
        <w:t>of</w:t>
      </w:r>
      <w:r>
        <w:rPr>
          <w:spacing w:val="10"/>
        </w:rPr>
        <w:t xml:space="preserve"> </w:t>
      </w:r>
      <w:r>
        <w:t>ca</w:t>
      </w:r>
      <w:r>
        <w:rPr>
          <w:rFonts w:ascii="Arial Black"/>
        </w:rPr>
        <w:t>ff</w:t>
      </w:r>
      <w:r>
        <w:t>e.</w:t>
      </w:r>
    </w:p>
    <w:p w14:paraId="6883344E" w14:textId="77777777" w:rsidR="00090F72" w:rsidRDefault="00090F72">
      <w:pPr>
        <w:pStyle w:val="BodyText"/>
        <w:spacing w:before="13"/>
      </w:pPr>
    </w:p>
    <w:p w14:paraId="0C7A7359" w14:textId="77777777" w:rsidR="00090F72" w:rsidRDefault="00235938">
      <w:pPr>
        <w:spacing w:line="223" w:lineRule="auto"/>
        <w:ind w:left="186" w:right="109" w:firstLine="6"/>
        <w:jc w:val="both"/>
        <w:rPr>
          <w:rFonts w:ascii="Century"/>
          <w:sz w:val="16"/>
        </w:rPr>
      </w:pPr>
      <w:r>
        <w:rPr>
          <w:rFonts w:ascii="Calibri"/>
          <w:b/>
          <w:sz w:val="17"/>
        </w:rPr>
        <w:t xml:space="preserve">ACKNOWLEDGMENTS. </w:t>
      </w:r>
      <w:r>
        <w:rPr>
          <w:rFonts w:ascii="Century"/>
          <w:spacing w:val="-8"/>
          <w:sz w:val="16"/>
        </w:rPr>
        <w:t xml:space="preserve">We </w:t>
      </w:r>
      <w:proofErr w:type="gramStart"/>
      <w:r>
        <w:rPr>
          <w:rFonts w:ascii="Century"/>
          <w:sz w:val="16"/>
        </w:rPr>
        <w:t>thank  Boris</w:t>
      </w:r>
      <w:proofErr w:type="gramEnd"/>
      <w:r>
        <w:rPr>
          <w:rFonts w:ascii="Century"/>
          <w:sz w:val="16"/>
        </w:rPr>
        <w:t xml:space="preserve">  </w:t>
      </w:r>
      <w:proofErr w:type="spellStart"/>
      <w:r>
        <w:rPr>
          <w:rFonts w:ascii="Century"/>
          <w:sz w:val="16"/>
        </w:rPr>
        <w:t>Conforty</w:t>
      </w:r>
      <w:proofErr w:type="spellEnd"/>
      <w:r>
        <w:rPr>
          <w:rFonts w:ascii="Century"/>
          <w:sz w:val="16"/>
        </w:rPr>
        <w:t xml:space="preserve">  for  help  with the</w:t>
      </w:r>
      <w:r>
        <w:rPr>
          <w:rFonts w:ascii="Century"/>
          <w:spacing w:val="-12"/>
          <w:sz w:val="16"/>
        </w:rPr>
        <w:t xml:space="preserve"> </w:t>
      </w:r>
      <w:r>
        <w:rPr>
          <w:rFonts w:ascii="Century"/>
          <w:sz w:val="16"/>
        </w:rPr>
        <w:t xml:space="preserve">segmentation. </w:t>
      </w:r>
      <w:r>
        <w:rPr>
          <w:rFonts w:ascii="Century"/>
          <w:spacing w:val="-8"/>
          <w:sz w:val="16"/>
        </w:rPr>
        <w:t>We</w:t>
      </w:r>
      <w:r>
        <w:rPr>
          <w:rFonts w:ascii="Century"/>
          <w:spacing w:val="-11"/>
          <w:sz w:val="16"/>
        </w:rPr>
        <w:t xml:space="preserve"> </w:t>
      </w:r>
      <w:r>
        <w:rPr>
          <w:rFonts w:ascii="Century"/>
          <w:sz w:val="16"/>
        </w:rPr>
        <w:t>thank</w:t>
      </w:r>
      <w:r>
        <w:rPr>
          <w:rFonts w:ascii="Century"/>
          <w:spacing w:val="-12"/>
          <w:sz w:val="16"/>
        </w:rPr>
        <w:t xml:space="preserve"> </w:t>
      </w:r>
      <w:proofErr w:type="spellStart"/>
      <w:r>
        <w:rPr>
          <w:rFonts w:ascii="Century"/>
          <w:sz w:val="16"/>
        </w:rPr>
        <w:t>Kelsee</w:t>
      </w:r>
      <w:proofErr w:type="spellEnd"/>
      <w:r>
        <w:rPr>
          <w:rFonts w:ascii="Century"/>
          <w:spacing w:val="-11"/>
          <w:sz w:val="16"/>
        </w:rPr>
        <w:t xml:space="preserve"> </w:t>
      </w:r>
      <w:r>
        <w:rPr>
          <w:rFonts w:ascii="Century"/>
          <w:sz w:val="16"/>
        </w:rPr>
        <w:t>Baranowski,</w:t>
      </w:r>
      <w:r>
        <w:rPr>
          <w:rFonts w:ascii="Century"/>
          <w:spacing w:val="-12"/>
          <w:sz w:val="16"/>
        </w:rPr>
        <w:t xml:space="preserve"> </w:t>
      </w:r>
      <w:r>
        <w:rPr>
          <w:rFonts w:ascii="Century"/>
          <w:spacing w:val="-3"/>
          <w:sz w:val="16"/>
        </w:rPr>
        <w:t>Ryan</w:t>
      </w:r>
      <w:r>
        <w:rPr>
          <w:rFonts w:ascii="Century"/>
          <w:spacing w:val="-11"/>
          <w:sz w:val="16"/>
        </w:rPr>
        <w:t xml:space="preserve"> </w:t>
      </w:r>
      <w:proofErr w:type="spellStart"/>
      <w:r>
        <w:rPr>
          <w:rFonts w:ascii="Century"/>
          <w:sz w:val="16"/>
        </w:rPr>
        <w:t>Bringenberg</w:t>
      </w:r>
      <w:proofErr w:type="spellEnd"/>
      <w:r>
        <w:rPr>
          <w:rFonts w:ascii="Century"/>
          <w:sz w:val="16"/>
        </w:rPr>
        <w:t xml:space="preserve"> and</w:t>
      </w:r>
      <w:r>
        <w:rPr>
          <w:rFonts w:ascii="Century"/>
          <w:spacing w:val="-14"/>
          <w:sz w:val="16"/>
        </w:rPr>
        <w:t xml:space="preserve"> </w:t>
      </w:r>
      <w:r>
        <w:rPr>
          <w:rFonts w:ascii="Century"/>
          <w:sz w:val="16"/>
        </w:rPr>
        <w:t>Megan</w:t>
      </w:r>
      <w:r>
        <w:rPr>
          <w:rFonts w:ascii="Century"/>
          <w:spacing w:val="-14"/>
          <w:sz w:val="16"/>
        </w:rPr>
        <w:t xml:space="preserve"> </w:t>
      </w:r>
      <w:r>
        <w:rPr>
          <w:rFonts w:ascii="Century"/>
          <w:sz w:val="16"/>
        </w:rPr>
        <w:t>Wilkerson</w:t>
      </w:r>
      <w:r>
        <w:rPr>
          <w:rFonts w:ascii="Century"/>
          <w:spacing w:val="-14"/>
          <w:sz w:val="16"/>
        </w:rPr>
        <w:t xml:space="preserve"> </w:t>
      </w:r>
      <w:r>
        <w:rPr>
          <w:rFonts w:ascii="Century"/>
          <w:sz w:val="16"/>
        </w:rPr>
        <w:t>for</w:t>
      </w:r>
      <w:r>
        <w:rPr>
          <w:rFonts w:ascii="Century"/>
          <w:spacing w:val="-14"/>
          <w:sz w:val="16"/>
        </w:rPr>
        <w:t xml:space="preserve"> </w:t>
      </w:r>
      <w:r>
        <w:rPr>
          <w:rFonts w:ascii="Century"/>
          <w:sz w:val="16"/>
        </w:rPr>
        <w:t>taking</w:t>
      </w:r>
      <w:r>
        <w:rPr>
          <w:rFonts w:ascii="Century"/>
          <w:spacing w:val="-14"/>
          <w:sz w:val="16"/>
        </w:rPr>
        <w:t xml:space="preserve"> </w:t>
      </w:r>
      <w:r>
        <w:rPr>
          <w:rFonts w:ascii="Century"/>
          <w:sz w:val="16"/>
        </w:rPr>
        <w:t>the</w:t>
      </w:r>
      <w:r>
        <w:rPr>
          <w:rFonts w:ascii="Century"/>
          <w:spacing w:val="-14"/>
          <w:sz w:val="16"/>
        </w:rPr>
        <w:t xml:space="preserve"> </w:t>
      </w:r>
      <w:r>
        <w:rPr>
          <w:rFonts w:ascii="Century"/>
          <w:sz w:val="16"/>
        </w:rPr>
        <w:t>images</w:t>
      </w:r>
      <w:r>
        <w:rPr>
          <w:rFonts w:ascii="Century"/>
          <w:spacing w:val="-14"/>
          <w:sz w:val="16"/>
        </w:rPr>
        <w:t xml:space="preserve"> </w:t>
      </w:r>
      <w:r>
        <w:rPr>
          <w:rFonts w:ascii="Century"/>
          <w:sz w:val="16"/>
        </w:rPr>
        <w:t>and</w:t>
      </w:r>
      <w:r>
        <w:rPr>
          <w:rFonts w:ascii="Century"/>
          <w:spacing w:val="-14"/>
          <w:sz w:val="16"/>
        </w:rPr>
        <w:t xml:space="preserve"> </w:t>
      </w:r>
      <w:proofErr w:type="spellStart"/>
      <w:r>
        <w:rPr>
          <w:rFonts w:ascii="Century"/>
          <w:sz w:val="16"/>
        </w:rPr>
        <w:t>Kelsee</w:t>
      </w:r>
      <w:proofErr w:type="spellEnd"/>
      <w:r>
        <w:rPr>
          <w:rFonts w:ascii="Century"/>
          <w:spacing w:val="-14"/>
          <w:sz w:val="16"/>
        </w:rPr>
        <w:t xml:space="preserve"> </w:t>
      </w:r>
      <w:r>
        <w:rPr>
          <w:rFonts w:ascii="Century"/>
          <w:sz w:val="16"/>
        </w:rPr>
        <w:t xml:space="preserve">Baranowski for image curation. </w:t>
      </w:r>
      <w:r>
        <w:rPr>
          <w:rFonts w:ascii="Century"/>
          <w:spacing w:val="-8"/>
          <w:sz w:val="16"/>
        </w:rPr>
        <w:t xml:space="preserve">We </w:t>
      </w:r>
      <w:r>
        <w:rPr>
          <w:rFonts w:ascii="Century"/>
          <w:sz w:val="16"/>
        </w:rPr>
        <w:t xml:space="preserve">thank Anna </w:t>
      </w:r>
      <w:proofErr w:type="spellStart"/>
      <w:r>
        <w:rPr>
          <w:rFonts w:ascii="Century"/>
          <w:sz w:val="16"/>
        </w:rPr>
        <w:t>Sostarecz</w:t>
      </w:r>
      <w:proofErr w:type="spellEnd"/>
      <w:r>
        <w:rPr>
          <w:rFonts w:ascii="Century"/>
          <w:sz w:val="16"/>
        </w:rPr>
        <w:t xml:space="preserve">, </w:t>
      </w:r>
      <w:proofErr w:type="spellStart"/>
      <w:r>
        <w:rPr>
          <w:rFonts w:ascii="Century"/>
          <w:sz w:val="16"/>
        </w:rPr>
        <w:t>Kaity</w:t>
      </w:r>
      <w:proofErr w:type="spellEnd"/>
      <w:r>
        <w:rPr>
          <w:rFonts w:ascii="Century"/>
          <w:sz w:val="16"/>
        </w:rPr>
        <w:t xml:space="preserve"> Gonzalez, </w:t>
      </w:r>
      <w:r>
        <w:rPr>
          <w:rFonts w:ascii="Century"/>
          <w:spacing w:val="-3"/>
          <w:sz w:val="16"/>
        </w:rPr>
        <w:t xml:space="preserve">Ashtyn </w:t>
      </w:r>
      <w:proofErr w:type="spellStart"/>
      <w:r>
        <w:rPr>
          <w:rFonts w:ascii="Century"/>
          <w:sz w:val="16"/>
        </w:rPr>
        <w:t>Goodreau</w:t>
      </w:r>
      <w:proofErr w:type="spellEnd"/>
      <w:r>
        <w:rPr>
          <w:rFonts w:ascii="Century"/>
          <w:sz w:val="16"/>
        </w:rPr>
        <w:t xml:space="preserve">, </w:t>
      </w:r>
      <w:proofErr w:type="spellStart"/>
      <w:r>
        <w:rPr>
          <w:rFonts w:ascii="Century"/>
          <w:sz w:val="16"/>
        </w:rPr>
        <w:t>Kalley</w:t>
      </w:r>
      <w:proofErr w:type="spellEnd"/>
      <w:r>
        <w:rPr>
          <w:rFonts w:ascii="Century"/>
          <w:sz w:val="16"/>
        </w:rPr>
        <w:t xml:space="preserve"> </w:t>
      </w:r>
      <w:proofErr w:type="spellStart"/>
      <w:r>
        <w:rPr>
          <w:rFonts w:ascii="Century"/>
          <w:spacing w:val="-4"/>
          <w:sz w:val="16"/>
        </w:rPr>
        <w:t>Veit</w:t>
      </w:r>
      <w:proofErr w:type="spellEnd"/>
      <w:r>
        <w:rPr>
          <w:rFonts w:ascii="Century"/>
          <w:spacing w:val="-4"/>
          <w:sz w:val="16"/>
        </w:rPr>
        <w:t xml:space="preserve">, </w:t>
      </w:r>
      <w:r>
        <w:rPr>
          <w:rFonts w:ascii="Century"/>
          <w:sz w:val="16"/>
        </w:rPr>
        <w:t xml:space="preserve">Ethan Keller, </w:t>
      </w:r>
      <w:proofErr w:type="spellStart"/>
      <w:r>
        <w:rPr>
          <w:rFonts w:ascii="Century"/>
          <w:sz w:val="16"/>
        </w:rPr>
        <w:t>Parand</w:t>
      </w:r>
      <w:proofErr w:type="spellEnd"/>
      <w:r>
        <w:rPr>
          <w:rFonts w:ascii="Century"/>
          <w:sz w:val="16"/>
        </w:rPr>
        <w:t xml:space="preserve"> Jalili, Emma </w:t>
      </w:r>
      <w:r>
        <w:rPr>
          <w:rFonts w:ascii="Century"/>
          <w:spacing w:val="-4"/>
          <w:sz w:val="16"/>
        </w:rPr>
        <w:t>Volk,</w:t>
      </w:r>
      <w:r>
        <w:rPr>
          <w:rFonts w:ascii="Century"/>
          <w:spacing w:val="-16"/>
          <w:sz w:val="16"/>
        </w:rPr>
        <w:t xml:space="preserve"> </w:t>
      </w:r>
      <w:proofErr w:type="spellStart"/>
      <w:r>
        <w:rPr>
          <w:rFonts w:ascii="Century"/>
          <w:sz w:val="16"/>
        </w:rPr>
        <w:t>Nooeree</w:t>
      </w:r>
      <w:proofErr w:type="spellEnd"/>
      <w:r>
        <w:rPr>
          <w:rFonts w:ascii="Century"/>
          <w:spacing w:val="-18"/>
          <w:sz w:val="16"/>
        </w:rPr>
        <w:t xml:space="preserve"> </w:t>
      </w:r>
      <w:r>
        <w:rPr>
          <w:rFonts w:ascii="Century"/>
          <w:sz w:val="16"/>
        </w:rPr>
        <w:t>Samdani,</w:t>
      </w:r>
      <w:r>
        <w:rPr>
          <w:rFonts w:ascii="Century"/>
          <w:spacing w:val="-16"/>
          <w:sz w:val="16"/>
        </w:rPr>
        <w:t xml:space="preserve"> </w:t>
      </w:r>
      <w:r>
        <w:rPr>
          <w:rFonts w:ascii="Century"/>
          <w:sz w:val="16"/>
        </w:rPr>
        <w:t>Kelsey</w:t>
      </w:r>
      <w:r>
        <w:rPr>
          <w:rFonts w:ascii="Century"/>
          <w:spacing w:val="-18"/>
          <w:sz w:val="16"/>
        </w:rPr>
        <w:t xml:space="preserve"> </w:t>
      </w:r>
      <w:proofErr w:type="spellStart"/>
      <w:r>
        <w:rPr>
          <w:rFonts w:ascii="Century"/>
          <w:sz w:val="16"/>
        </w:rPr>
        <w:t>Pryze</w:t>
      </w:r>
      <w:proofErr w:type="spellEnd"/>
      <w:r>
        <w:rPr>
          <w:rFonts w:ascii="Century"/>
          <w:spacing w:val="-17"/>
          <w:sz w:val="16"/>
        </w:rPr>
        <w:t xml:space="preserve"> </w:t>
      </w:r>
      <w:r>
        <w:rPr>
          <w:rFonts w:ascii="Century"/>
          <w:sz w:val="16"/>
        </w:rPr>
        <w:t>for</w:t>
      </w:r>
      <w:r>
        <w:rPr>
          <w:rFonts w:ascii="Century"/>
          <w:spacing w:val="-18"/>
          <w:sz w:val="16"/>
        </w:rPr>
        <w:t xml:space="preserve"> </w:t>
      </w:r>
      <w:r>
        <w:rPr>
          <w:rFonts w:ascii="Century"/>
          <w:sz w:val="16"/>
        </w:rPr>
        <w:t>additional</w:t>
      </w:r>
      <w:r>
        <w:rPr>
          <w:rFonts w:ascii="Century"/>
          <w:spacing w:val="-18"/>
          <w:sz w:val="16"/>
        </w:rPr>
        <w:t xml:space="preserve"> </w:t>
      </w:r>
      <w:r>
        <w:rPr>
          <w:rFonts w:ascii="Century"/>
          <w:sz w:val="16"/>
        </w:rPr>
        <w:t>help</w:t>
      </w:r>
      <w:r>
        <w:rPr>
          <w:rFonts w:ascii="Century"/>
          <w:spacing w:val="-17"/>
          <w:sz w:val="16"/>
        </w:rPr>
        <w:t xml:space="preserve"> </w:t>
      </w:r>
      <w:r>
        <w:rPr>
          <w:rFonts w:ascii="Century"/>
          <w:sz w:val="16"/>
        </w:rPr>
        <w:t>with</w:t>
      </w:r>
      <w:r>
        <w:rPr>
          <w:rFonts w:ascii="Century"/>
          <w:spacing w:val="-18"/>
          <w:sz w:val="16"/>
        </w:rPr>
        <w:t xml:space="preserve"> </w:t>
      </w:r>
      <w:r>
        <w:rPr>
          <w:rFonts w:ascii="Century"/>
          <w:sz w:val="16"/>
        </w:rPr>
        <w:t xml:space="preserve">image curation. </w:t>
      </w:r>
      <w:r>
        <w:rPr>
          <w:rFonts w:ascii="Century"/>
          <w:spacing w:val="-7"/>
          <w:sz w:val="16"/>
        </w:rPr>
        <w:t xml:space="preserve">We </w:t>
      </w:r>
      <w:r>
        <w:rPr>
          <w:rFonts w:ascii="Century"/>
          <w:sz w:val="16"/>
        </w:rPr>
        <w:t>thank EPFL, and the Huck Institutes at P</w:t>
      </w:r>
      <w:r>
        <w:rPr>
          <w:rFonts w:ascii="Century"/>
          <w:sz w:val="16"/>
        </w:rPr>
        <w:t xml:space="preserve">enn State University for support. </w:t>
      </w:r>
      <w:r>
        <w:rPr>
          <w:rFonts w:ascii="Century"/>
          <w:spacing w:val="-7"/>
          <w:sz w:val="16"/>
        </w:rPr>
        <w:t xml:space="preserve">We </w:t>
      </w:r>
      <w:r>
        <w:rPr>
          <w:rFonts w:ascii="Century"/>
          <w:sz w:val="16"/>
        </w:rPr>
        <w:t>are particularly grateful for access to EPFL GPU cluster computing</w:t>
      </w:r>
      <w:r>
        <w:rPr>
          <w:rFonts w:ascii="Century"/>
          <w:spacing w:val="43"/>
          <w:sz w:val="16"/>
        </w:rPr>
        <w:t xml:space="preserve"> </w:t>
      </w:r>
      <w:r>
        <w:rPr>
          <w:rFonts w:ascii="Century"/>
          <w:sz w:val="16"/>
        </w:rPr>
        <w:t>resources.</w:t>
      </w:r>
    </w:p>
    <w:p w14:paraId="50A7DD18" w14:textId="77777777" w:rsidR="00090F72" w:rsidRDefault="00235938">
      <w:pPr>
        <w:pStyle w:val="ListParagraph"/>
        <w:numPr>
          <w:ilvl w:val="0"/>
          <w:numId w:val="1"/>
        </w:numPr>
        <w:tabs>
          <w:tab w:val="left" w:pos="475"/>
        </w:tabs>
        <w:spacing w:before="114" w:line="302" w:lineRule="auto"/>
        <w:ind w:right="135"/>
        <w:jc w:val="left"/>
        <w:rPr>
          <w:rFonts w:ascii="Arial" w:hAnsi="Arial"/>
          <w:sz w:val="11"/>
        </w:rPr>
      </w:pPr>
      <w:r>
        <w:rPr>
          <w:rFonts w:ascii="Arial" w:hAnsi="Arial"/>
          <w:spacing w:val="-5"/>
          <w:w w:val="105"/>
          <w:sz w:val="11"/>
        </w:rPr>
        <w:t>Tai</w:t>
      </w:r>
      <w:r>
        <w:rPr>
          <w:rFonts w:ascii="Arial" w:hAnsi="Arial"/>
          <w:spacing w:val="-8"/>
          <w:w w:val="105"/>
          <w:sz w:val="11"/>
        </w:rPr>
        <w:t xml:space="preserve"> </w:t>
      </w:r>
      <w:r>
        <w:rPr>
          <w:rFonts w:ascii="Arial" w:hAnsi="Arial"/>
          <w:spacing w:val="-7"/>
          <w:w w:val="105"/>
          <w:sz w:val="11"/>
        </w:rPr>
        <w:t xml:space="preserve">AP, </w:t>
      </w:r>
      <w:r>
        <w:rPr>
          <w:rFonts w:ascii="Arial" w:hAnsi="Arial"/>
          <w:w w:val="105"/>
          <w:sz w:val="11"/>
        </w:rPr>
        <w:t>Martin</w:t>
      </w:r>
      <w:r>
        <w:rPr>
          <w:rFonts w:ascii="Arial" w:hAnsi="Arial"/>
          <w:spacing w:val="-7"/>
          <w:w w:val="105"/>
          <w:sz w:val="11"/>
        </w:rPr>
        <w:t xml:space="preserve"> </w:t>
      </w:r>
      <w:r>
        <w:rPr>
          <w:rFonts w:ascii="Arial" w:hAnsi="Arial"/>
          <w:spacing w:val="-5"/>
          <w:w w:val="105"/>
          <w:sz w:val="11"/>
        </w:rPr>
        <w:t>MV,</w:t>
      </w:r>
      <w:r>
        <w:rPr>
          <w:rFonts w:ascii="Arial" w:hAnsi="Arial"/>
          <w:spacing w:val="-7"/>
          <w:w w:val="105"/>
          <w:sz w:val="11"/>
        </w:rPr>
        <w:t xml:space="preserve"> </w:t>
      </w:r>
      <w:r>
        <w:rPr>
          <w:rFonts w:ascii="Arial" w:hAnsi="Arial"/>
          <w:w w:val="105"/>
          <w:sz w:val="11"/>
        </w:rPr>
        <w:t>Heald</w:t>
      </w:r>
      <w:r>
        <w:rPr>
          <w:rFonts w:ascii="Arial" w:hAnsi="Arial"/>
          <w:spacing w:val="-7"/>
          <w:w w:val="105"/>
          <w:sz w:val="11"/>
        </w:rPr>
        <w:t xml:space="preserve"> </w:t>
      </w:r>
      <w:r>
        <w:rPr>
          <w:rFonts w:ascii="Arial" w:hAnsi="Arial"/>
          <w:w w:val="105"/>
          <w:sz w:val="11"/>
        </w:rPr>
        <w:t>CL</w:t>
      </w:r>
      <w:r>
        <w:rPr>
          <w:rFonts w:ascii="Arial" w:hAnsi="Arial"/>
          <w:spacing w:val="-7"/>
          <w:w w:val="105"/>
          <w:sz w:val="11"/>
        </w:rPr>
        <w:t xml:space="preserve"> </w:t>
      </w:r>
      <w:r>
        <w:rPr>
          <w:rFonts w:ascii="Arial" w:hAnsi="Arial"/>
          <w:w w:val="105"/>
          <w:sz w:val="11"/>
        </w:rPr>
        <w:t>(2014)</w:t>
      </w:r>
      <w:r>
        <w:rPr>
          <w:rFonts w:ascii="Arial" w:hAnsi="Arial"/>
          <w:spacing w:val="-7"/>
          <w:w w:val="105"/>
          <w:sz w:val="11"/>
        </w:rPr>
        <w:t xml:space="preserve"> </w:t>
      </w:r>
      <w:r>
        <w:rPr>
          <w:rFonts w:ascii="Arial" w:hAnsi="Arial"/>
          <w:w w:val="105"/>
          <w:sz w:val="11"/>
        </w:rPr>
        <w:t>Threat</w:t>
      </w:r>
      <w:r>
        <w:rPr>
          <w:rFonts w:ascii="Arial" w:hAnsi="Arial"/>
          <w:spacing w:val="-7"/>
          <w:w w:val="105"/>
          <w:sz w:val="11"/>
        </w:rPr>
        <w:t xml:space="preserve"> </w:t>
      </w:r>
      <w:r>
        <w:rPr>
          <w:rFonts w:ascii="Arial" w:hAnsi="Arial"/>
          <w:w w:val="105"/>
          <w:sz w:val="11"/>
        </w:rPr>
        <w:t>to</w:t>
      </w:r>
      <w:r>
        <w:rPr>
          <w:rFonts w:ascii="Arial" w:hAnsi="Arial"/>
          <w:spacing w:val="-8"/>
          <w:w w:val="105"/>
          <w:sz w:val="11"/>
        </w:rPr>
        <w:t xml:space="preserve"> </w:t>
      </w:r>
      <w:r>
        <w:rPr>
          <w:rFonts w:ascii="Arial" w:hAnsi="Arial"/>
          <w:w w:val="105"/>
          <w:sz w:val="11"/>
        </w:rPr>
        <w:t>future</w:t>
      </w:r>
      <w:r>
        <w:rPr>
          <w:rFonts w:ascii="Arial" w:hAnsi="Arial"/>
          <w:spacing w:val="-7"/>
          <w:w w:val="105"/>
          <w:sz w:val="11"/>
        </w:rPr>
        <w:t xml:space="preserve"> </w:t>
      </w:r>
      <w:r>
        <w:rPr>
          <w:rFonts w:ascii="Arial" w:hAnsi="Arial"/>
          <w:w w:val="105"/>
          <w:sz w:val="11"/>
        </w:rPr>
        <w:t>global</w:t>
      </w:r>
      <w:r>
        <w:rPr>
          <w:rFonts w:ascii="Arial" w:hAnsi="Arial"/>
          <w:spacing w:val="-7"/>
          <w:w w:val="105"/>
          <w:sz w:val="11"/>
        </w:rPr>
        <w:t xml:space="preserve"> </w:t>
      </w:r>
      <w:r>
        <w:rPr>
          <w:rFonts w:ascii="Arial" w:hAnsi="Arial"/>
          <w:w w:val="105"/>
          <w:sz w:val="11"/>
        </w:rPr>
        <w:t>food</w:t>
      </w:r>
      <w:r>
        <w:rPr>
          <w:rFonts w:ascii="Arial" w:hAnsi="Arial"/>
          <w:spacing w:val="-7"/>
          <w:w w:val="105"/>
          <w:sz w:val="11"/>
        </w:rPr>
        <w:t xml:space="preserve"> </w:t>
      </w:r>
      <w:r>
        <w:rPr>
          <w:rFonts w:ascii="Arial" w:hAnsi="Arial"/>
          <w:w w:val="105"/>
          <w:sz w:val="11"/>
        </w:rPr>
        <w:t>security</w:t>
      </w:r>
      <w:r>
        <w:rPr>
          <w:rFonts w:ascii="Arial" w:hAnsi="Arial"/>
          <w:spacing w:val="-7"/>
          <w:w w:val="105"/>
          <w:sz w:val="11"/>
        </w:rPr>
        <w:t xml:space="preserve"> </w:t>
      </w:r>
      <w:r>
        <w:rPr>
          <w:rFonts w:ascii="Arial" w:hAnsi="Arial"/>
          <w:w w:val="105"/>
          <w:sz w:val="11"/>
        </w:rPr>
        <w:t>from</w:t>
      </w:r>
      <w:r>
        <w:rPr>
          <w:rFonts w:ascii="Arial" w:hAnsi="Arial"/>
          <w:spacing w:val="-7"/>
          <w:w w:val="105"/>
          <w:sz w:val="11"/>
        </w:rPr>
        <w:t xml:space="preserve"> </w:t>
      </w:r>
      <w:r>
        <w:rPr>
          <w:rFonts w:ascii="Arial" w:hAnsi="Arial"/>
          <w:w w:val="105"/>
          <w:sz w:val="11"/>
        </w:rPr>
        <w:t>climate</w:t>
      </w:r>
      <w:r>
        <w:rPr>
          <w:rFonts w:ascii="Arial" w:hAnsi="Arial"/>
          <w:spacing w:val="-7"/>
          <w:w w:val="105"/>
          <w:sz w:val="11"/>
        </w:rPr>
        <w:t xml:space="preserve"> </w:t>
      </w:r>
      <w:r>
        <w:rPr>
          <w:rFonts w:ascii="Arial" w:hAnsi="Arial"/>
          <w:w w:val="105"/>
          <w:sz w:val="11"/>
        </w:rPr>
        <w:t xml:space="preserve">change and ozone air pollution. </w:t>
      </w:r>
      <w:r>
        <w:rPr>
          <w:rFonts w:ascii="Arial" w:hAnsi="Arial"/>
          <w:i/>
          <w:w w:val="105"/>
          <w:sz w:val="11"/>
        </w:rPr>
        <w:t>Nature Climate Change</w:t>
      </w:r>
      <w:r>
        <w:rPr>
          <w:rFonts w:ascii="Arial" w:hAnsi="Arial"/>
          <w:i/>
          <w:spacing w:val="1"/>
          <w:w w:val="105"/>
          <w:sz w:val="11"/>
        </w:rPr>
        <w:t xml:space="preserve"> </w:t>
      </w:r>
      <w:r>
        <w:rPr>
          <w:rFonts w:ascii="Arial" w:hAnsi="Arial"/>
          <w:w w:val="105"/>
          <w:sz w:val="11"/>
        </w:rPr>
        <w:t>4(9):817–821.</w:t>
      </w:r>
    </w:p>
    <w:p w14:paraId="52D9D1A9" w14:textId="77777777" w:rsidR="00090F72" w:rsidRDefault="00235938">
      <w:pPr>
        <w:pStyle w:val="ListParagraph"/>
        <w:numPr>
          <w:ilvl w:val="0"/>
          <w:numId w:val="1"/>
        </w:numPr>
        <w:tabs>
          <w:tab w:val="left" w:pos="475"/>
        </w:tabs>
        <w:ind w:hanging="188"/>
        <w:jc w:val="left"/>
        <w:rPr>
          <w:rFonts w:ascii="Arial"/>
          <w:sz w:val="11"/>
        </w:rPr>
      </w:pPr>
      <w:r>
        <w:rPr>
          <w:rFonts w:ascii="Arial"/>
          <w:w w:val="105"/>
          <w:sz w:val="11"/>
        </w:rPr>
        <w:t>TO-BE-Filled (2016) Pollinators vital to our food supply under</w:t>
      </w:r>
      <w:r>
        <w:rPr>
          <w:rFonts w:ascii="Arial"/>
          <w:spacing w:val="-17"/>
          <w:w w:val="105"/>
          <w:sz w:val="11"/>
        </w:rPr>
        <w:t xml:space="preserve"> </w:t>
      </w:r>
      <w:r>
        <w:rPr>
          <w:rFonts w:ascii="Arial"/>
          <w:w w:val="105"/>
          <w:sz w:val="11"/>
        </w:rPr>
        <w:t>threat.</w:t>
      </w:r>
    </w:p>
    <w:p w14:paraId="094D2879" w14:textId="77777777" w:rsidR="00090F72" w:rsidRDefault="00235938">
      <w:pPr>
        <w:pStyle w:val="ListParagraph"/>
        <w:numPr>
          <w:ilvl w:val="0"/>
          <w:numId w:val="1"/>
        </w:numPr>
        <w:tabs>
          <w:tab w:val="left" w:pos="475"/>
        </w:tabs>
        <w:spacing w:before="33"/>
        <w:ind w:hanging="188"/>
        <w:jc w:val="left"/>
        <w:rPr>
          <w:rFonts w:ascii="Arial"/>
          <w:i/>
          <w:sz w:val="11"/>
        </w:rPr>
      </w:pPr>
      <w:r>
        <w:rPr>
          <w:rFonts w:ascii="Arial"/>
          <w:w w:val="105"/>
          <w:sz w:val="11"/>
        </w:rPr>
        <w:t>Strange</w:t>
      </w:r>
      <w:r>
        <w:rPr>
          <w:rFonts w:ascii="Arial"/>
          <w:spacing w:val="-6"/>
          <w:w w:val="105"/>
          <w:sz w:val="11"/>
        </w:rPr>
        <w:t xml:space="preserve"> </w:t>
      </w:r>
      <w:r>
        <w:rPr>
          <w:rFonts w:ascii="Arial"/>
          <w:w w:val="105"/>
          <w:sz w:val="11"/>
        </w:rPr>
        <w:t>RN,</w:t>
      </w:r>
      <w:r>
        <w:rPr>
          <w:rFonts w:ascii="Arial"/>
          <w:spacing w:val="-6"/>
          <w:w w:val="105"/>
          <w:sz w:val="11"/>
        </w:rPr>
        <w:t xml:space="preserve"> </w:t>
      </w:r>
      <w:r>
        <w:rPr>
          <w:rFonts w:ascii="Arial"/>
          <w:w w:val="105"/>
          <w:sz w:val="11"/>
        </w:rPr>
        <w:t>Scott</w:t>
      </w:r>
      <w:r>
        <w:rPr>
          <w:rFonts w:ascii="Arial"/>
          <w:spacing w:val="-5"/>
          <w:w w:val="105"/>
          <w:sz w:val="11"/>
        </w:rPr>
        <w:t xml:space="preserve"> </w:t>
      </w:r>
      <w:r>
        <w:rPr>
          <w:rFonts w:ascii="Arial"/>
          <w:w w:val="105"/>
          <w:sz w:val="11"/>
        </w:rPr>
        <w:t>PR</w:t>
      </w:r>
      <w:r>
        <w:rPr>
          <w:rFonts w:ascii="Arial"/>
          <w:spacing w:val="-6"/>
          <w:w w:val="105"/>
          <w:sz w:val="11"/>
        </w:rPr>
        <w:t xml:space="preserve"> </w:t>
      </w:r>
      <w:r>
        <w:rPr>
          <w:rFonts w:ascii="Arial"/>
          <w:w w:val="105"/>
          <w:sz w:val="11"/>
        </w:rPr>
        <w:t>(2005)</w:t>
      </w:r>
      <w:r>
        <w:rPr>
          <w:rFonts w:ascii="Arial"/>
          <w:spacing w:val="-5"/>
          <w:w w:val="105"/>
          <w:sz w:val="11"/>
        </w:rPr>
        <w:t xml:space="preserve"> </w:t>
      </w:r>
      <w:r>
        <w:rPr>
          <w:rFonts w:ascii="Arial"/>
          <w:w w:val="105"/>
          <w:sz w:val="11"/>
        </w:rPr>
        <w:t>Plant</w:t>
      </w:r>
      <w:r>
        <w:rPr>
          <w:rFonts w:ascii="Arial"/>
          <w:spacing w:val="-6"/>
          <w:w w:val="105"/>
          <w:sz w:val="11"/>
        </w:rPr>
        <w:t xml:space="preserve"> </w:t>
      </w:r>
      <w:r>
        <w:rPr>
          <w:rFonts w:ascii="Arial"/>
          <w:w w:val="105"/>
          <w:sz w:val="11"/>
        </w:rPr>
        <w:t>disease:</w:t>
      </w:r>
      <w:r>
        <w:rPr>
          <w:rFonts w:ascii="Arial"/>
          <w:spacing w:val="1"/>
          <w:w w:val="105"/>
          <w:sz w:val="11"/>
        </w:rPr>
        <w:t xml:space="preserve"> </w:t>
      </w:r>
      <w:r>
        <w:rPr>
          <w:rFonts w:ascii="Arial"/>
          <w:w w:val="105"/>
          <w:sz w:val="11"/>
        </w:rPr>
        <w:t>a</w:t>
      </w:r>
      <w:r>
        <w:rPr>
          <w:rFonts w:ascii="Arial"/>
          <w:spacing w:val="-5"/>
          <w:w w:val="105"/>
          <w:sz w:val="11"/>
        </w:rPr>
        <w:t xml:space="preserve"> </w:t>
      </w:r>
      <w:r>
        <w:rPr>
          <w:rFonts w:ascii="Arial"/>
          <w:w w:val="105"/>
          <w:sz w:val="11"/>
        </w:rPr>
        <w:t>threat</w:t>
      </w:r>
      <w:r>
        <w:rPr>
          <w:rFonts w:ascii="Arial"/>
          <w:spacing w:val="-6"/>
          <w:w w:val="105"/>
          <w:sz w:val="11"/>
        </w:rPr>
        <w:t xml:space="preserve"> </w:t>
      </w:r>
      <w:r>
        <w:rPr>
          <w:rFonts w:ascii="Arial"/>
          <w:w w:val="105"/>
          <w:sz w:val="11"/>
        </w:rPr>
        <w:t>to</w:t>
      </w:r>
      <w:r>
        <w:rPr>
          <w:rFonts w:ascii="Arial"/>
          <w:spacing w:val="-5"/>
          <w:w w:val="105"/>
          <w:sz w:val="11"/>
        </w:rPr>
        <w:t xml:space="preserve"> </w:t>
      </w:r>
      <w:r>
        <w:rPr>
          <w:rFonts w:ascii="Arial"/>
          <w:w w:val="105"/>
          <w:sz w:val="11"/>
        </w:rPr>
        <w:t>global</w:t>
      </w:r>
      <w:r>
        <w:rPr>
          <w:rFonts w:ascii="Arial"/>
          <w:spacing w:val="-6"/>
          <w:w w:val="105"/>
          <w:sz w:val="11"/>
        </w:rPr>
        <w:t xml:space="preserve"> </w:t>
      </w:r>
      <w:r>
        <w:rPr>
          <w:rFonts w:ascii="Arial"/>
          <w:w w:val="105"/>
          <w:sz w:val="11"/>
        </w:rPr>
        <w:t>food</w:t>
      </w:r>
      <w:r>
        <w:rPr>
          <w:rFonts w:ascii="Arial"/>
          <w:spacing w:val="-5"/>
          <w:w w:val="105"/>
          <w:sz w:val="11"/>
        </w:rPr>
        <w:t xml:space="preserve"> </w:t>
      </w:r>
      <w:r>
        <w:rPr>
          <w:rFonts w:ascii="Arial"/>
          <w:w w:val="105"/>
          <w:sz w:val="11"/>
        </w:rPr>
        <w:t>security.</w:t>
      </w:r>
      <w:r>
        <w:rPr>
          <w:rFonts w:ascii="Arial"/>
          <w:spacing w:val="6"/>
          <w:w w:val="105"/>
          <w:sz w:val="11"/>
        </w:rPr>
        <w:t xml:space="preserve"> </w:t>
      </w:r>
      <w:r>
        <w:rPr>
          <w:rFonts w:ascii="Arial"/>
          <w:i/>
          <w:w w:val="105"/>
          <w:sz w:val="11"/>
        </w:rPr>
        <w:t>Phytopathology</w:t>
      </w:r>
    </w:p>
    <w:p w14:paraId="701668E5" w14:textId="77777777" w:rsidR="00090F72" w:rsidRDefault="00235938">
      <w:pPr>
        <w:spacing w:before="33"/>
        <w:ind w:left="471"/>
        <w:rPr>
          <w:rFonts w:ascii="Arial"/>
          <w:sz w:val="11"/>
        </w:rPr>
      </w:pPr>
      <w:r>
        <w:rPr>
          <w:rFonts w:ascii="Arial"/>
          <w:w w:val="105"/>
          <w:sz w:val="11"/>
        </w:rPr>
        <w:t>43.</w:t>
      </w:r>
    </w:p>
    <w:p w14:paraId="26C30936" w14:textId="77777777" w:rsidR="00090F72" w:rsidRDefault="00235938">
      <w:pPr>
        <w:pStyle w:val="ListParagraph"/>
        <w:numPr>
          <w:ilvl w:val="0"/>
          <w:numId w:val="1"/>
        </w:numPr>
        <w:tabs>
          <w:tab w:val="left" w:pos="475"/>
        </w:tabs>
        <w:spacing w:before="33"/>
        <w:ind w:hanging="188"/>
        <w:jc w:val="both"/>
        <w:rPr>
          <w:rFonts w:ascii="Arial"/>
          <w:sz w:val="11"/>
        </w:rPr>
      </w:pPr>
      <w:r>
        <w:rPr>
          <w:rFonts w:ascii="Arial"/>
          <w:w w:val="105"/>
          <w:sz w:val="11"/>
        </w:rPr>
        <w:t>UNEP (2013) Smallholders, food security, and the</w:t>
      </w:r>
      <w:r>
        <w:rPr>
          <w:rFonts w:ascii="Arial"/>
          <w:spacing w:val="-13"/>
          <w:w w:val="105"/>
          <w:sz w:val="11"/>
        </w:rPr>
        <w:t xml:space="preserve"> </w:t>
      </w:r>
      <w:r>
        <w:rPr>
          <w:rFonts w:ascii="Arial"/>
          <w:w w:val="105"/>
          <w:sz w:val="11"/>
        </w:rPr>
        <w:t>environment.</w:t>
      </w:r>
    </w:p>
    <w:p w14:paraId="23452560" w14:textId="77777777" w:rsidR="00090F72" w:rsidRDefault="00235938">
      <w:pPr>
        <w:pStyle w:val="ListParagraph"/>
        <w:numPr>
          <w:ilvl w:val="0"/>
          <w:numId w:val="1"/>
        </w:numPr>
        <w:tabs>
          <w:tab w:val="left" w:pos="475"/>
        </w:tabs>
        <w:spacing w:before="33" w:line="302" w:lineRule="auto"/>
        <w:ind w:right="125"/>
        <w:jc w:val="both"/>
        <w:rPr>
          <w:rFonts w:ascii="Arial"/>
          <w:sz w:val="11"/>
        </w:rPr>
      </w:pPr>
      <w:r>
        <w:rPr>
          <w:rFonts w:ascii="Arial"/>
          <w:w w:val="105"/>
          <w:sz w:val="11"/>
        </w:rPr>
        <w:t>Harvey</w:t>
      </w:r>
      <w:r>
        <w:rPr>
          <w:rFonts w:ascii="Arial"/>
          <w:spacing w:val="-8"/>
          <w:w w:val="105"/>
          <w:sz w:val="11"/>
        </w:rPr>
        <w:t xml:space="preserve"> </w:t>
      </w:r>
      <w:r>
        <w:rPr>
          <w:rFonts w:ascii="Arial"/>
          <w:w w:val="105"/>
          <w:sz w:val="11"/>
        </w:rPr>
        <w:t>CA</w:t>
      </w:r>
      <w:r>
        <w:rPr>
          <w:rFonts w:ascii="Arial"/>
          <w:spacing w:val="-7"/>
          <w:w w:val="105"/>
          <w:sz w:val="11"/>
        </w:rPr>
        <w:t xml:space="preserve"> </w:t>
      </w:r>
      <w:r>
        <w:rPr>
          <w:rFonts w:ascii="Arial"/>
          <w:w w:val="105"/>
          <w:sz w:val="11"/>
        </w:rPr>
        <w:t>et</w:t>
      </w:r>
      <w:r>
        <w:rPr>
          <w:rFonts w:ascii="Arial"/>
          <w:spacing w:val="-7"/>
          <w:w w:val="105"/>
          <w:sz w:val="11"/>
        </w:rPr>
        <w:t xml:space="preserve"> </w:t>
      </w:r>
      <w:r>
        <w:rPr>
          <w:rFonts w:ascii="Arial"/>
          <w:w w:val="105"/>
          <w:sz w:val="11"/>
        </w:rPr>
        <w:t>al.</w:t>
      </w:r>
      <w:r>
        <w:rPr>
          <w:rFonts w:ascii="Arial"/>
          <w:spacing w:val="-8"/>
          <w:w w:val="105"/>
          <w:sz w:val="11"/>
        </w:rPr>
        <w:t xml:space="preserve"> </w:t>
      </w:r>
      <w:r>
        <w:rPr>
          <w:rFonts w:ascii="Arial"/>
          <w:w w:val="105"/>
          <w:sz w:val="11"/>
        </w:rPr>
        <w:t>(2014)</w:t>
      </w:r>
      <w:r>
        <w:rPr>
          <w:rFonts w:ascii="Arial"/>
          <w:spacing w:val="-7"/>
          <w:w w:val="105"/>
          <w:sz w:val="11"/>
        </w:rPr>
        <w:t xml:space="preserve"> </w:t>
      </w:r>
      <w:r>
        <w:rPr>
          <w:rFonts w:ascii="Arial"/>
          <w:w w:val="105"/>
          <w:sz w:val="11"/>
        </w:rPr>
        <w:t>Extreme</w:t>
      </w:r>
      <w:r>
        <w:rPr>
          <w:rFonts w:ascii="Arial"/>
          <w:spacing w:val="-8"/>
          <w:w w:val="105"/>
          <w:sz w:val="11"/>
        </w:rPr>
        <w:t xml:space="preserve"> </w:t>
      </w:r>
      <w:r>
        <w:rPr>
          <w:rFonts w:ascii="Arial"/>
          <w:w w:val="105"/>
          <w:sz w:val="11"/>
        </w:rPr>
        <w:t>vulnerability</w:t>
      </w:r>
      <w:r>
        <w:rPr>
          <w:rFonts w:ascii="Arial"/>
          <w:spacing w:val="-7"/>
          <w:w w:val="105"/>
          <w:sz w:val="11"/>
        </w:rPr>
        <w:t xml:space="preserve"> </w:t>
      </w:r>
      <w:r>
        <w:rPr>
          <w:rFonts w:ascii="Arial"/>
          <w:w w:val="105"/>
          <w:sz w:val="11"/>
        </w:rPr>
        <w:t>of</w:t>
      </w:r>
      <w:r>
        <w:rPr>
          <w:rFonts w:ascii="Arial"/>
          <w:spacing w:val="-7"/>
          <w:w w:val="105"/>
          <w:sz w:val="11"/>
        </w:rPr>
        <w:t xml:space="preserve"> </w:t>
      </w:r>
      <w:r>
        <w:rPr>
          <w:rFonts w:ascii="Arial"/>
          <w:w w:val="105"/>
          <w:sz w:val="11"/>
        </w:rPr>
        <w:t>smallholder</w:t>
      </w:r>
      <w:r>
        <w:rPr>
          <w:rFonts w:ascii="Arial"/>
          <w:spacing w:val="-8"/>
          <w:w w:val="105"/>
          <w:sz w:val="11"/>
        </w:rPr>
        <w:t xml:space="preserve"> </w:t>
      </w:r>
      <w:r>
        <w:rPr>
          <w:rFonts w:ascii="Arial"/>
          <w:w w:val="105"/>
          <w:sz w:val="11"/>
        </w:rPr>
        <w:t>farmers</w:t>
      </w:r>
      <w:r>
        <w:rPr>
          <w:rFonts w:ascii="Arial"/>
          <w:spacing w:val="-7"/>
          <w:w w:val="105"/>
          <w:sz w:val="11"/>
        </w:rPr>
        <w:t xml:space="preserve"> </w:t>
      </w:r>
      <w:r>
        <w:rPr>
          <w:rFonts w:ascii="Arial"/>
          <w:w w:val="105"/>
          <w:sz w:val="11"/>
        </w:rPr>
        <w:t>to</w:t>
      </w:r>
      <w:r>
        <w:rPr>
          <w:rFonts w:ascii="Arial"/>
          <w:spacing w:val="-7"/>
          <w:w w:val="105"/>
          <w:sz w:val="11"/>
        </w:rPr>
        <w:t xml:space="preserve"> </w:t>
      </w:r>
      <w:r>
        <w:rPr>
          <w:rFonts w:ascii="Arial"/>
          <w:w w:val="105"/>
          <w:sz w:val="11"/>
        </w:rPr>
        <w:t>agricultural</w:t>
      </w:r>
      <w:r>
        <w:rPr>
          <w:rFonts w:ascii="Arial"/>
          <w:spacing w:val="-8"/>
          <w:w w:val="105"/>
          <w:sz w:val="11"/>
        </w:rPr>
        <w:t xml:space="preserve"> </w:t>
      </w:r>
      <w:r>
        <w:rPr>
          <w:rFonts w:ascii="Arial"/>
          <w:w w:val="105"/>
          <w:sz w:val="11"/>
        </w:rPr>
        <w:t>risks</w:t>
      </w:r>
      <w:r>
        <w:rPr>
          <w:rFonts w:ascii="Arial"/>
          <w:spacing w:val="-7"/>
          <w:w w:val="105"/>
          <w:sz w:val="11"/>
        </w:rPr>
        <w:t xml:space="preserve"> </w:t>
      </w:r>
      <w:r>
        <w:rPr>
          <w:rFonts w:ascii="Arial"/>
          <w:w w:val="105"/>
          <w:sz w:val="11"/>
        </w:rPr>
        <w:t>and climate</w:t>
      </w:r>
      <w:r>
        <w:rPr>
          <w:rFonts w:ascii="Arial"/>
          <w:spacing w:val="-12"/>
          <w:w w:val="105"/>
          <w:sz w:val="11"/>
        </w:rPr>
        <w:t xml:space="preserve"> </w:t>
      </w:r>
      <w:r>
        <w:rPr>
          <w:rFonts w:ascii="Arial"/>
          <w:w w:val="105"/>
          <w:sz w:val="11"/>
        </w:rPr>
        <w:t>change</w:t>
      </w:r>
      <w:r>
        <w:rPr>
          <w:rFonts w:ascii="Arial"/>
          <w:spacing w:val="-11"/>
          <w:w w:val="105"/>
          <w:sz w:val="11"/>
        </w:rPr>
        <w:t xml:space="preserve"> </w:t>
      </w:r>
      <w:r>
        <w:rPr>
          <w:rFonts w:ascii="Arial"/>
          <w:w w:val="105"/>
          <w:sz w:val="11"/>
        </w:rPr>
        <w:t>in</w:t>
      </w:r>
      <w:r>
        <w:rPr>
          <w:rFonts w:ascii="Arial"/>
          <w:spacing w:val="-11"/>
          <w:w w:val="105"/>
          <w:sz w:val="11"/>
        </w:rPr>
        <w:t xml:space="preserve"> </w:t>
      </w:r>
      <w:proofErr w:type="spellStart"/>
      <w:r>
        <w:rPr>
          <w:rFonts w:ascii="Arial"/>
          <w:w w:val="105"/>
          <w:sz w:val="11"/>
        </w:rPr>
        <w:t>madagascar</w:t>
      </w:r>
      <w:proofErr w:type="spellEnd"/>
      <w:r>
        <w:rPr>
          <w:rFonts w:ascii="Arial"/>
          <w:w w:val="105"/>
          <w:sz w:val="11"/>
        </w:rPr>
        <w:t>.</w:t>
      </w:r>
      <w:r>
        <w:rPr>
          <w:rFonts w:ascii="Arial"/>
          <w:spacing w:val="-4"/>
          <w:w w:val="105"/>
          <w:sz w:val="11"/>
        </w:rPr>
        <w:t xml:space="preserve"> </w:t>
      </w:r>
      <w:r>
        <w:rPr>
          <w:rFonts w:ascii="Arial"/>
          <w:i/>
          <w:w w:val="105"/>
          <w:sz w:val="11"/>
        </w:rPr>
        <w:t>Philosophical</w:t>
      </w:r>
      <w:r>
        <w:rPr>
          <w:rFonts w:ascii="Arial"/>
          <w:i/>
          <w:spacing w:val="-11"/>
          <w:w w:val="105"/>
          <w:sz w:val="11"/>
        </w:rPr>
        <w:t xml:space="preserve"> </w:t>
      </w:r>
      <w:r>
        <w:rPr>
          <w:rFonts w:ascii="Arial"/>
          <w:i/>
          <w:w w:val="105"/>
          <w:sz w:val="11"/>
        </w:rPr>
        <w:t>Transactions</w:t>
      </w:r>
      <w:r>
        <w:rPr>
          <w:rFonts w:ascii="Arial"/>
          <w:i/>
          <w:spacing w:val="-11"/>
          <w:w w:val="105"/>
          <w:sz w:val="11"/>
        </w:rPr>
        <w:t xml:space="preserve"> </w:t>
      </w:r>
      <w:r>
        <w:rPr>
          <w:rFonts w:ascii="Arial"/>
          <w:i/>
          <w:w w:val="105"/>
          <w:sz w:val="11"/>
        </w:rPr>
        <w:t>of</w:t>
      </w:r>
      <w:r>
        <w:rPr>
          <w:rFonts w:ascii="Arial"/>
          <w:i/>
          <w:spacing w:val="-11"/>
          <w:w w:val="105"/>
          <w:sz w:val="11"/>
        </w:rPr>
        <w:t xml:space="preserve"> </w:t>
      </w:r>
      <w:r>
        <w:rPr>
          <w:rFonts w:ascii="Arial"/>
          <w:i/>
          <w:w w:val="105"/>
          <w:sz w:val="11"/>
        </w:rPr>
        <w:t>the</w:t>
      </w:r>
      <w:r>
        <w:rPr>
          <w:rFonts w:ascii="Arial"/>
          <w:i/>
          <w:spacing w:val="-12"/>
          <w:w w:val="105"/>
          <w:sz w:val="11"/>
        </w:rPr>
        <w:t xml:space="preserve"> </w:t>
      </w:r>
      <w:r>
        <w:rPr>
          <w:rFonts w:ascii="Arial"/>
          <w:i/>
          <w:w w:val="105"/>
          <w:sz w:val="11"/>
        </w:rPr>
        <w:t>Royal</w:t>
      </w:r>
      <w:r>
        <w:rPr>
          <w:rFonts w:ascii="Arial"/>
          <w:i/>
          <w:spacing w:val="-11"/>
          <w:w w:val="105"/>
          <w:sz w:val="11"/>
        </w:rPr>
        <w:t xml:space="preserve"> </w:t>
      </w:r>
      <w:r>
        <w:rPr>
          <w:rFonts w:ascii="Arial"/>
          <w:i/>
          <w:w w:val="105"/>
          <w:sz w:val="11"/>
        </w:rPr>
        <w:t>Society</w:t>
      </w:r>
      <w:r>
        <w:rPr>
          <w:rFonts w:ascii="Arial"/>
          <w:i/>
          <w:spacing w:val="-11"/>
          <w:w w:val="105"/>
          <w:sz w:val="11"/>
        </w:rPr>
        <w:t xml:space="preserve"> </w:t>
      </w:r>
      <w:r>
        <w:rPr>
          <w:rFonts w:ascii="Arial"/>
          <w:i/>
          <w:w w:val="105"/>
          <w:sz w:val="11"/>
        </w:rPr>
        <w:t>of</w:t>
      </w:r>
      <w:r>
        <w:rPr>
          <w:rFonts w:ascii="Arial"/>
          <w:i/>
          <w:spacing w:val="-11"/>
          <w:w w:val="105"/>
          <w:sz w:val="11"/>
        </w:rPr>
        <w:t xml:space="preserve"> </w:t>
      </w:r>
      <w:r>
        <w:rPr>
          <w:rFonts w:ascii="Arial"/>
          <w:i/>
          <w:w w:val="105"/>
          <w:sz w:val="11"/>
        </w:rPr>
        <w:t>London</w:t>
      </w:r>
      <w:r>
        <w:rPr>
          <w:rFonts w:ascii="Arial"/>
          <w:i/>
          <w:spacing w:val="-12"/>
          <w:w w:val="105"/>
          <w:sz w:val="11"/>
        </w:rPr>
        <w:t xml:space="preserve"> </w:t>
      </w:r>
      <w:r>
        <w:rPr>
          <w:rFonts w:ascii="Arial"/>
          <w:i/>
          <w:w w:val="105"/>
          <w:sz w:val="11"/>
        </w:rPr>
        <w:t xml:space="preserve">B: </w:t>
      </w:r>
      <w:r>
        <w:rPr>
          <w:rFonts w:ascii="Arial"/>
          <w:i/>
          <w:w w:val="105"/>
          <w:sz w:val="11"/>
        </w:rPr>
        <w:t>Biological Sciences</w:t>
      </w:r>
      <w:r>
        <w:rPr>
          <w:rFonts w:ascii="Arial"/>
          <w:i/>
          <w:spacing w:val="-2"/>
          <w:w w:val="105"/>
          <w:sz w:val="11"/>
        </w:rPr>
        <w:t xml:space="preserve"> </w:t>
      </w:r>
      <w:r>
        <w:rPr>
          <w:rFonts w:ascii="Arial"/>
          <w:w w:val="105"/>
          <w:sz w:val="11"/>
        </w:rPr>
        <w:t>369(1639).</w:t>
      </w:r>
    </w:p>
    <w:p w14:paraId="2EB795AA" w14:textId="77777777" w:rsidR="00090F72" w:rsidRDefault="00235938">
      <w:pPr>
        <w:pStyle w:val="ListParagraph"/>
        <w:numPr>
          <w:ilvl w:val="0"/>
          <w:numId w:val="1"/>
        </w:numPr>
        <w:tabs>
          <w:tab w:val="left" w:pos="475"/>
        </w:tabs>
        <w:ind w:hanging="188"/>
        <w:jc w:val="both"/>
        <w:rPr>
          <w:rFonts w:ascii="Arial"/>
          <w:sz w:val="11"/>
        </w:rPr>
      </w:pPr>
      <w:r>
        <w:rPr>
          <w:rFonts w:ascii="Arial"/>
          <w:w w:val="105"/>
          <w:sz w:val="11"/>
        </w:rPr>
        <w:t xml:space="preserve">Sanchez </w:t>
      </w:r>
      <w:r>
        <w:rPr>
          <w:rFonts w:ascii="Arial"/>
          <w:spacing w:val="-5"/>
          <w:w w:val="105"/>
          <w:sz w:val="11"/>
        </w:rPr>
        <w:t xml:space="preserve">PA, </w:t>
      </w:r>
      <w:r>
        <w:rPr>
          <w:rFonts w:ascii="Arial"/>
          <w:w w:val="105"/>
          <w:sz w:val="11"/>
        </w:rPr>
        <w:t>Swaminathan MS (2005) Cutting world hunger in</w:t>
      </w:r>
      <w:r>
        <w:rPr>
          <w:rFonts w:ascii="Arial"/>
          <w:spacing w:val="-10"/>
          <w:w w:val="105"/>
          <w:sz w:val="11"/>
        </w:rPr>
        <w:t xml:space="preserve"> </w:t>
      </w:r>
      <w:r>
        <w:rPr>
          <w:rFonts w:ascii="Arial"/>
          <w:w w:val="105"/>
          <w:sz w:val="11"/>
        </w:rPr>
        <w:t>half.</w:t>
      </w:r>
    </w:p>
    <w:p w14:paraId="53F560AA" w14:textId="77777777" w:rsidR="00090F72" w:rsidRDefault="00235938">
      <w:pPr>
        <w:pStyle w:val="ListParagraph"/>
        <w:numPr>
          <w:ilvl w:val="0"/>
          <w:numId w:val="1"/>
        </w:numPr>
        <w:tabs>
          <w:tab w:val="left" w:pos="475"/>
        </w:tabs>
        <w:spacing w:before="33" w:line="302" w:lineRule="auto"/>
        <w:ind w:right="135"/>
        <w:jc w:val="both"/>
        <w:rPr>
          <w:rFonts w:ascii="Arial" w:hAnsi="Arial"/>
          <w:sz w:val="11"/>
        </w:rPr>
      </w:pPr>
      <w:proofErr w:type="spellStart"/>
      <w:r>
        <w:rPr>
          <w:rFonts w:ascii="Arial" w:hAnsi="Arial"/>
          <w:w w:val="105"/>
          <w:sz w:val="11"/>
        </w:rPr>
        <w:t>Ehler</w:t>
      </w:r>
      <w:proofErr w:type="spellEnd"/>
      <w:r>
        <w:rPr>
          <w:rFonts w:ascii="Arial" w:hAnsi="Arial"/>
          <w:w w:val="105"/>
          <w:sz w:val="11"/>
        </w:rPr>
        <w:t xml:space="preserve"> LE (2006) Integrated pest management (</w:t>
      </w:r>
      <w:proofErr w:type="spellStart"/>
      <w:r>
        <w:rPr>
          <w:rFonts w:ascii="Arial" w:hAnsi="Arial"/>
          <w:w w:val="105"/>
          <w:sz w:val="11"/>
        </w:rPr>
        <w:t>ipm</w:t>
      </w:r>
      <w:proofErr w:type="spellEnd"/>
      <w:r>
        <w:rPr>
          <w:rFonts w:ascii="Arial" w:hAnsi="Arial"/>
          <w:w w:val="105"/>
          <w:sz w:val="11"/>
        </w:rPr>
        <w:t xml:space="preserve">): definition, historical </w:t>
      </w:r>
      <w:proofErr w:type="gramStart"/>
      <w:r>
        <w:rPr>
          <w:rFonts w:ascii="Arial" w:hAnsi="Arial"/>
          <w:w w:val="105"/>
          <w:sz w:val="11"/>
        </w:rPr>
        <w:t>development</w:t>
      </w:r>
      <w:proofErr w:type="gramEnd"/>
      <w:r>
        <w:rPr>
          <w:rFonts w:ascii="Arial" w:hAnsi="Arial"/>
          <w:w w:val="105"/>
          <w:sz w:val="11"/>
        </w:rPr>
        <w:t xml:space="preserve"> and implementation, and the other </w:t>
      </w:r>
      <w:proofErr w:type="spellStart"/>
      <w:r>
        <w:rPr>
          <w:rFonts w:ascii="Arial" w:hAnsi="Arial"/>
          <w:w w:val="105"/>
          <w:sz w:val="11"/>
        </w:rPr>
        <w:t>ipm</w:t>
      </w:r>
      <w:proofErr w:type="spellEnd"/>
      <w:r>
        <w:rPr>
          <w:rFonts w:ascii="Arial" w:hAnsi="Arial"/>
          <w:w w:val="105"/>
          <w:sz w:val="11"/>
        </w:rPr>
        <w:t xml:space="preserve">. </w:t>
      </w:r>
      <w:r>
        <w:rPr>
          <w:rFonts w:ascii="Arial" w:hAnsi="Arial"/>
          <w:i/>
          <w:w w:val="105"/>
          <w:sz w:val="11"/>
        </w:rPr>
        <w:t>Pest management science</w:t>
      </w:r>
      <w:r>
        <w:rPr>
          <w:rFonts w:ascii="Arial" w:hAnsi="Arial"/>
          <w:i/>
          <w:spacing w:val="-13"/>
          <w:w w:val="105"/>
          <w:sz w:val="11"/>
        </w:rPr>
        <w:t xml:space="preserve"> </w:t>
      </w:r>
      <w:r>
        <w:rPr>
          <w:rFonts w:ascii="Arial" w:hAnsi="Arial"/>
          <w:w w:val="105"/>
          <w:sz w:val="11"/>
        </w:rPr>
        <w:t>62(9):787–789</w:t>
      </w:r>
      <w:r>
        <w:rPr>
          <w:rFonts w:ascii="Arial" w:hAnsi="Arial"/>
          <w:w w:val="105"/>
          <w:sz w:val="11"/>
        </w:rPr>
        <w:t>.</w:t>
      </w:r>
    </w:p>
    <w:p w14:paraId="078A45A9" w14:textId="77777777" w:rsidR="00090F72" w:rsidRDefault="00235938">
      <w:pPr>
        <w:pStyle w:val="ListParagraph"/>
        <w:numPr>
          <w:ilvl w:val="0"/>
          <w:numId w:val="1"/>
        </w:numPr>
        <w:tabs>
          <w:tab w:val="left" w:pos="475"/>
        </w:tabs>
        <w:ind w:hanging="188"/>
        <w:jc w:val="both"/>
        <w:rPr>
          <w:rFonts w:ascii="Arial" w:hAnsi="Arial"/>
          <w:sz w:val="11"/>
        </w:rPr>
      </w:pPr>
      <w:r>
        <w:rPr>
          <w:rFonts w:ascii="Arial" w:hAnsi="Arial"/>
          <w:w w:val="105"/>
          <w:sz w:val="11"/>
        </w:rPr>
        <w:t xml:space="preserve">ITU (2015) </w:t>
      </w:r>
      <w:proofErr w:type="spellStart"/>
      <w:r>
        <w:rPr>
          <w:rFonts w:ascii="Arial" w:hAnsi="Arial"/>
          <w:w w:val="105"/>
          <w:sz w:val="11"/>
        </w:rPr>
        <w:t>Ict</w:t>
      </w:r>
      <w:proofErr w:type="spellEnd"/>
      <w:r>
        <w:rPr>
          <w:rFonts w:ascii="Arial" w:hAnsi="Arial"/>
          <w:w w:val="105"/>
          <w:sz w:val="11"/>
        </w:rPr>
        <w:t xml:space="preserve"> facts and figures – the world in</w:t>
      </w:r>
      <w:r>
        <w:rPr>
          <w:rFonts w:ascii="Arial" w:hAnsi="Arial"/>
          <w:spacing w:val="-11"/>
          <w:w w:val="105"/>
          <w:sz w:val="11"/>
        </w:rPr>
        <w:t xml:space="preserve"> </w:t>
      </w:r>
      <w:r>
        <w:rPr>
          <w:rFonts w:ascii="Arial" w:hAnsi="Arial"/>
          <w:w w:val="105"/>
          <w:sz w:val="11"/>
        </w:rPr>
        <w:t>2015.</w:t>
      </w:r>
    </w:p>
    <w:p w14:paraId="5E9F0716" w14:textId="77777777" w:rsidR="00090F72" w:rsidRDefault="00235938">
      <w:pPr>
        <w:pStyle w:val="ListParagraph"/>
        <w:numPr>
          <w:ilvl w:val="0"/>
          <w:numId w:val="1"/>
        </w:numPr>
        <w:tabs>
          <w:tab w:val="left" w:pos="475"/>
        </w:tabs>
        <w:spacing w:before="32" w:line="302" w:lineRule="auto"/>
        <w:ind w:right="135"/>
        <w:jc w:val="both"/>
        <w:rPr>
          <w:rFonts w:ascii="Arial" w:hAnsi="Arial"/>
          <w:sz w:val="11"/>
        </w:rPr>
      </w:pPr>
      <w:r>
        <w:rPr>
          <w:rFonts w:ascii="Arial" w:hAnsi="Arial"/>
          <w:w w:val="105"/>
          <w:sz w:val="11"/>
        </w:rPr>
        <w:t>Hughes</w:t>
      </w:r>
      <w:r>
        <w:rPr>
          <w:rFonts w:ascii="Arial" w:hAnsi="Arial"/>
          <w:spacing w:val="-8"/>
          <w:w w:val="105"/>
          <w:sz w:val="11"/>
        </w:rPr>
        <w:t xml:space="preserve"> </w:t>
      </w:r>
      <w:r>
        <w:rPr>
          <w:rFonts w:ascii="Arial" w:hAnsi="Arial"/>
          <w:spacing w:val="-7"/>
          <w:w w:val="105"/>
          <w:sz w:val="11"/>
        </w:rPr>
        <w:t>DP,</w:t>
      </w:r>
      <w:r>
        <w:rPr>
          <w:rFonts w:ascii="Arial" w:hAnsi="Arial"/>
          <w:spacing w:val="-8"/>
          <w:w w:val="105"/>
          <w:sz w:val="11"/>
        </w:rPr>
        <w:t xml:space="preserve"> </w:t>
      </w:r>
      <w:proofErr w:type="spellStart"/>
      <w:r>
        <w:rPr>
          <w:rFonts w:ascii="Arial" w:hAnsi="Arial"/>
          <w:w w:val="105"/>
          <w:sz w:val="11"/>
        </w:rPr>
        <w:t>Salathé</w:t>
      </w:r>
      <w:proofErr w:type="spellEnd"/>
      <w:r>
        <w:rPr>
          <w:rFonts w:ascii="Arial" w:hAnsi="Arial"/>
          <w:spacing w:val="-8"/>
          <w:w w:val="105"/>
          <w:sz w:val="11"/>
        </w:rPr>
        <w:t xml:space="preserve"> </w:t>
      </w:r>
      <w:r>
        <w:rPr>
          <w:rFonts w:ascii="Arial" w:hAnsi="Arial"/>
          <w:w w:val="105"/>
          <w:sz w:val="11"/>
        </w:rPr>
        <w:t>M</w:t>
      </w:r>
      <w:r>
        <w:rPr>
          <w:rFonts w:ascii="Arial" w:hAnsi="Arial"/>
          <w:spacing w:val="-8"/>
          <w:w w:val="105"/>
          <w:sz w:val="11"/>
        </w:rPr>
        <w:t xml:space="preserve"> </w:t>
      </w:r>
      <w:r>
        <w:rPr>
          <w:rFonts w:ascii="Arial" w:hAnsi="Arial"/>
          <w:w w:val="105"/>
          <w:sz w:val="11"/>
        </w:rPr>
        <w:t>(2015)</w:t>
      </w:r>
      <w:r>
        <w:rPr>
          <w:rFonts w:ascii="Arial" w:hAnsi="Arial"/>
          <w:spacing w:val="-7"/>
          <w:w w:val="105"/>
          <w:sz w:val="11"/>
        </w:rPr>
        <w:t xml:space="preserve"> </w:t>
      </w:r>
      <w:r>
        <w:rPr>
          <w:rFonts w:ascii="Arial" w:hAnsi="Arial"/>
          <w:w w:val="105"/>
          <w:sz w:val="11"/>
        </w:rPr>
        <w:t>An</w:t>
      </w:r>
      <w:r>
        <w:rPr>
          <w:rFonts w:ascii="Arial" w:hAnsi="Arial"/>
          <w:spacing w:val="-8"/>
          <w:w w:val="105"/>
          <w:sz w:val="11"/>
        </w:rPr>
        <w:t xml:space="preserve"> </w:t>
      </w:r>
      <w:r>
        <w:rPr>
          <w:rFonts w:ascii="Arial" w:hAnsi="Arial"/>
          <w:w w:val="105"/>
          <w:sz w:val="11"/>
        </w:rPr>
        <w:t>open</w:t>
      </w:r>
      <w:r>
        <w:rPr>
          <w:rFonts w:ascii="Arial" w:hAnsi="Arial"/>
          <w:spacing w:val="-8"/>
          <w:w w:val="105"/>
          <w:sz w:val="11"/>
        </w:rPr>
        <w:t xml:space="preserve"> </w:t>
      </w:r>
      <w:r>
        <w:rPr>
          <w:rFonts w:ascii="Arial" w:hAnsi="Arial"/>
          <w:w w:val="105"/>
          <w:sz w:val="11"/>
        </w:rPr>
        <w:t>access</w:t>
      </w:r>
      <w:r>
        <w:rPr>
          <w:rFonts w:ascii="Arial" w:hAnsi="Arial"/>
          <w:spacing w:val="-8"/>
          <w:w w:val="105"/>
          <w:sz w:val="11"/>
        </w:rPr>
        <w:t xml:space="preserve"> </w:t>
      </w:r>
      <w:r>
        <w:rPr>
          <w:rFonts w:ascii="Arial" w:hAnsi="Arial"/>
          <w:w w:val="105"/>
          <w:sz w:val="11"/>
        </w:rPr>
        <w:t>repository</w:t>
      </w:r>
      <w:r>
        <w:rPr>
          <w:rFonts w:ascii="Arial" w:hAnsi="Arial"/>
          <w:spacing w:val="-8"/>
          <w:w w:val="105"/>
          <w:sz w:val="11"/>
        </w:rPr>
        <w:t xml:space="preserve"> </w:t>
      </w:r>
      <w:r>
        <w:rPr>
          <w:rFonts w:ascii="Arial" w:hAnsi="Arial"/>
          <w:w w:val="105"/>
          <w:sz w:val="11"/>
        </w:rPr>
        <w:t>of</w:t>
      </w:r>
      <w:r>
        <w:rPr>
          <w:rFonts w:ascii="Arial" w:hAnsi="Arial"/>
          <w:spacing w:val="-7"/>
          <w:w w:val="105"/>
          <w:sz w:val="11"/>
        </w:rPr>
        <w:t xml:space="preserve"> </w:t>
      </w:r>
      <w:r>
        <w:rPr>
          <w:rFonts w:ascii="Arial" w:hAnsi="Arial"/>
          <w:w w:val="105"/>
          <w:sz w:val="11"/>
        </w:rPr>
        <w:t>images</w:t>
      </w:r>
      <w:r>
        <w:rPr>
          <w:rFonts w:ascii="Arial" w:hAnsi="Arial"/>
          <w:spacing w:val="-8"/>
          <w:w w:val="105"/>
          <w:sz w:val="11"/>
        </w:rPr>
        <w:t xml:space="preserve"> </w:t>
      </w:r>
      <w:r>
        <w:rPr>
          <w:rFonts w:ascii="Arial" w:hAnsi="Arial"/>
          <w:w w:val="105"/>
          <w:sz w:val="11"/>
        </w:rPr>
        <w:t>on</w:t>
      </w:r>
      <w:r>
        <w:rPr>
          <w:rFonts w:ascii="Arial" w:hAnsi="Arial"/>
          <w:spacing w:val="-8"/>
          <w:w w:val="105"/>
          <w:sz w:val="11"/>
        </w:rPr>
        <w:t xml:space="preserve"> </w:t>
      </w:r>
      <w:r>
        <w:rPr>
          <w:rFonts w:ascii="Arial" w:hAnsi="Arial"/>
          <w:w w:val="105"/>
          <w:sz w:val="11"/>
        </w:rPr>
        <w:t>plant</w:t>
      </w:r>
      <w:r>
        <w:rPr>
          <w:rFonts w:ascii="Arial" w:hAnsi="Arial"/>
          <w:spacing w:val="-8"/>
          <w:w w:val="105"/>
          <w:sz w:val="11"/>
        </w:rPr>
        <w:t xml:space="preserve"> </w:t>
      </w:r>
      <w:r>
        <w:rPr>
          <w:rFonts w:ascii="Arial" w:hAnsi="Arial"/>
          <w:w w:val="105"/>
          <w:sz w:val="11"/>
        </w:rPr>
        <w:t>health</w:t>
      </w:r>
      <w:r>
        <w:rPr>
          <w:rFonts w:ascii="Arial" w:hAnsi="Arial"/>
          <w:spacing w:val="-8"/>
          <w:w w:val="105"/>
          <w:sz w:val="11"/>
        </w:rPr>
        <w:t xml:space="preserve"> </w:t>
      </w:r>
      <w:r>
        <w:rPr>
          <w:rFonts w:ascii="Arial" w:hAnsi="Arial"/>
          <w:w w:val="105"/>
          <w:sz w:val="11"/>
        </w:rPr>
        <w:t>to</w:t>
      </w:r>
      <w:r>
        <w:rPr>
          <w:rFonts w:ascii="Arial" w:hAnsi="Arial"/>
          <w:spacing w:val="-7"/>
          <w:w w:val="105"/>
          <w:sz w:val="11"/>
        </w:rPr>
        <w:t xml:space="preserve"> </w:t>
      </w:r>
      <w:r>
        <w:rPr>
          <w:rFonts w:ascii="Arial" w:hAnsi="Arial"/>
          <w:spacing w:val="-3"/>
          <w:w w:val="105"/>
          <w:sz w:val="11"/>
        </w:rPr>
        <w:t xml:space="preserve">enable </w:t>
      </w:r>
      <w:r>
        <w:rPr>
          <w:rFonts w:ascii="Arial" w:hAnsi="Arial"/>
          <w:w w:val="105"/>
          <w:sz w:val="11"/>
        </w:rPr>
        <w:t xml:space="preserve">the development of mobile disease diagnostics. </w:t>
      </w:r>
      <w:proofErr w:type="spellStart"/>
      <w:r>
        <w:rPr>
          <w:rFonts w:ascii="Arial" w:hAnsi="Arial"/>
          <w:i/>
          <w:w w:val="105"/>
          <w:sz w:val="11"/>
        </w:rPr>
        <w:t>CoRR</w:t>
      </w:r>
      <w:proofErr w:type="spellEnd"/>
      <w:r>
        <w:rPr>
          <w:rFonts w:ascii="Arial" w:hAnsi="Arial"/>
          <w:i/>
          <w:spacing w:val="-5"/>
          <w:w w:val="105"/>
          <w:sz w:val="11"/>
        </w:rPr>
        <w:t xml:space="preserve"> </w:t>
      </w:r>
      <w:r>
        <w:rPr>
          <w:rFonts w:ascii="Arial" w:hAnsi="Arial"/>
          <w:w w:val="105"/>
          <w:sz w:val="11"/>
        </w:rPr>
        <w:t>abs/1511.08060.</w:t>
      </w:r>
    </w:p>
    <w:p w14:paraId="15DFB4A8" w14:textId="77777777" w:rsidR="00090F72" w:rsidRDefault="00090F72">
      <w:pPr>
        <w:pStyle w:val="BodyText"/>
        <w:spacing w:before="8"/>
        <w:rPr>
          <w:rFonts w:ascii="Arial"/>
          <w:sz w:val="5"/>
        </w:rPr>
      </w:pPr>
    </w:p>
    <w:p w14:paraId="42224675" w14:textId="77777777" w:rsidR="00090F72" w:rsidRDefault="00235938">
      <w:pPr>
        <w:pStyle w:val="BodyText"/>
        <w:spacing w:line="20" w:lineRule="exact"/>
        <w:ind w:left="190"/>
        <w:rPr>
          <w:rFonts w:ascii="Arial"/>
          <w:sz w:val="2"/>
        </w:rPr>
      </w:pPr>
      <w:r>
        <w:rPr>
          <w:rFonts w:ascii="Arial"/>
          <w:sz w:val="2"/>
        </w:rPr>
      </w:r>
      <w:r>
        <w:rPr>
          <w:rFonts w:ascii="Arial"/>
          <w:sz w:val="2"/>
        </w:rPr>
        <w:pict w14:anchorId="1C259F38">
          <v:group id="_x0000_s1026" style="width:71.75pt;height:.25pt;mso-position-horizontal-relative:char;mso-position-vertical-relative:line" coordsize="1435,5">
            <v:line id="_x0000_s1027" style="position:absolute" from="0,2" to="1435,2" strokecolor="#7f7f7f" strokeweight=".08783mm"/>
            <w10:anchorlock/>
          </v:group>
        </w:pict>
      </w:r>
    </w:p>
    <w:p w14:paraId="37F5BD89" w14:textId="77777777" w:rsidR="00090F72" w:rsidRDefault="00235938">
      <w:pPr>
        <w:ind w:left="115"/>
        <w:rPr>
          <w:rFonts w:ascii="Arial"/>
          <w:sz w:val="11"/>
        </w:rPr>
      </w:pPr>
      <w:r>
        <w:rPr>
          <w:rFonts w:ascii="Arial Black"/>
          <w:position w:val="6"/>
          <w:sz w:val="10"/>
        </w:rPr>
        <w:t xml:space="preserve">1 </w:t>
      </w:r>
      <w:r>
        <w:rPr>
          <w:rFonts w:ascii="Arial"/>
          <w:sz w:val="11"/>
        </w:rPr>
        <w:t>https://github.com/salathegroup/caffe</w:t>
      </w:r>
    </w:p>
    <w:p w14:paraId="69751219" w14:textId="77777777" w:rsidR="00090F72" w:rsidRDefault="00090F72">
      <w:pPr>
        <w:rPr>
          <w:rFonts w:ascii="Arial"/>
          <w:sz w:val="11"/>
        </w:rPr>
        <w:sectPr w:rsidR="00090F72">
          <w:pgSz w:w="12240" w:h="15840"/>
          <w:pgMar w:top="1040" w:right="900" w:bottom="840" w:left="900" w:header="0" w:footer="654" w:gutter="0"/>
          <w:cols w:num="2" w:space="720" w:equalWidth="0">
            <w:col w:w="5167" w:space="40"/>
            <w:col w:w="5233"/>
          </w:cols>
        </w:sectPr>
      </w:pPr>
    </w:p>
    <w:p w14:paraId="4B444769" w14:textId="77777777" w:rsidR="00090F72" w:rsidRDefault="00235938">
      <w:pPr>
        <w:pStyle w:val="ListParagraph"/>
        <w:numPr>
          <w:ilvl w:val="0"/>
          <w:numId w:val="1"/>
        </w:numPr>
        <w:tabs>
          <w:tab w:val="left" w:pos="419"/>
        </w:tabs>
        <w:spacing w:before="80" w:line="285" w:lineRule="auto"/>
        <w:ind w:left="418" w:right="49" w:hanging="251"/>
        <w:jc w:val="left"/>
        <w:rPr>
          <w:sz w:val="11"/>
        </w:rPr>
      </w:pPr>
      <w:r>
        <w:rPr>
          <w:w w:val="115"/>
          <w:sz w:val="11"/>
        </w:rPr>
        <w:lastRenderedPageBreak/>
        <w:t xml:space="preserve">Everingham M, </w:t>
      </w:r>
      <w:r>
        <w:rPr>
          <w:spacing w:val="-3"/>
          <w:w w:val="115"/>
          <w:sz w:val="11"/>
        </w:rPr>
        <w:t xml:space="preserve">Van </w:t>
      </w:r>
      <w:r>
        <w:rPr>
          <w:w w:val="115"/>
          <w:sz w:val="11"/>
        </w:rPr>
        <w:t>Gool L, Williams CK, Winn J, Zisserman A (2010) The pascal visual object</w:t>
      </w:r>
      <w:r>
        <w:rPr>
          <w:spacing w:val="-10"/>
          <w:w w:val="115"/>
          <w:sz w:val="11"/>
        </w:rPr>
        <w:t xml:space="preserve"> </w:t>
      </w:r>
      <w:r>
        <w:rPr>
          <w:w w:val="115"/>
          <w:sz w:val="11"/>
        </w:rPr>
        <w:t>classes</w:t>
      </w:r>
      <w:r>
        <w:rPr>
          <w:spacing w:val="-10"/>
          <w:w w:val="115"/>
          <w:sz w:val="11"/>
        </w:rPr>
        <w:t xml:space="preserve"> </w:t>
      </w:r>
      <w:r>
        <w:rPr>
          <w:w w:val="115"/>
          <w:sz w:val="11"/>
        </w:rPr>
        <w:t>(</w:t>
      </w:r>
      <w:proofErr w:type="spellStart"/>
      <w:r>
        <w:rPr>
          <w:w w:val="115"/>
          <w:sz w:val="11"/>
        </w:rPr>
        <w:t>voc</w:t>
      </w:r>
      <w:proofErr w:type="spellEnd"/>
      <w:r>
        <w:rPr>
          <w:w w:val="115"/>
          <w:sz w:val="11"/>
        </w:rPr>
        <w:t>)</w:t>
      </w:r>
      <w:r>
        <w:rPr>
          <w:spacing w:val="-9"/>
          <w:w w:val="115"/>
          <w:sz w:val="11"/>
        </w:rPr>
        <w:t xml:space="preserve"> </w:t>
      </w:r>
      <w:r>
        <w:rPr>
          <w:w w:val="115"/>
          <w:sz w:val="11"/>
        </w:rPr>
        <w:t>challenge.</w:t>
      </w:r>
      <w:r>
        <w:rPr>
          <w:spacing w:val="-2"/>
          <w:w w:val="115"/>
          <w:sz w:val="11"/>
        </w:rPr>
        <w:t xml:space="preserve"> </w:t>
      </w:r>
      <w:r>
        <w:rPr>
          <w:rFonts w:ascii="Arial" w:hAnsi="Arial"/>
          <w:i/>
          <w:w w:val="115"/>
          <w:sz w:val="11"/>
        </w:rPr>
        <w:t>International</w:t>
      </w:r>
      <w:r>
        <w:rPr>
          <w:rFonts w:ascii="Arial" w:hAnsi="Arial"/>
          <w:i/>
          <w:spacing w:val="-16"/>
          <w:w w:val="115"/>
          <w:sz w:val="11"/>
        </w:rPr>
        <w:t xml:space="preserve"> </w:t>
      </w:r>
      <w:r>
        <w:rPr>
          <w:rFonts w:ascii="Arial" w:hAnsi="Arial"/>
          <w:i/>
          <w:w w:val="115"/>
          <w:sz w:val="11"/>
        </w:rPr>
        <w:t>journal</w:t>
      </w:r>
      <w:r>
        <w:rPr>
          <w:rFonts w:ascii="Arial" w:hAnsi="Arial"/>
          <w:i/>
          <w:spacing w:val="-15"/>
          <w:w w:val="115"/>
          <w:sz w:val="11"/>
        </w:rPr>
        <w:t xml:space="preserve"> </w:t>
      </w:r>
      <w:r>
        <w:rPr>
          <w:rFonts w:ascii="Arial" w:hAnsi="Arial"/>
          <w:i/>
          <w:w w:val="115"/>
          <w:sz w:val="11"/>
        </w:rPr>
        <w:t>of</w:t>
      </w:r>
      <w:r>
        <w:rPr>
          <w:rFonts w:ascii="Arial" w:hAnsi="Arial"/>
          <w:i/>
          <w:spacing w:val="-16"/>
          <w:w w:val="115"/>
          <w:sz w:val="11"/>
        </w:rPr>
        <w:t xml:space="preserve"> </w:t>
      </w:r>
      <w:r>
        <w:rPr>
          <w:rFonts w:ascii="Arial" w:hAnsi="Arial"/>
          <w:i/>
          <w:w w:val="115"/>
          <w:sz w:val="11"/>
        </w:rPr>
        <w:t>computer</w:t>
      </w:r>
      <w:r>
        <w:rPr>
          <w:rFonts w:ascii="Arial" w:hAnsi="Arial"/>
          <w:i/>
          <w:spacing w:val="-16"/>
          <w:w w:val="115"/>
          <w:sz w:val="11"/>
        </w:rPr>
        <w:t xml:space="preserve"> </w:t>
      </w:r>
      <w:r>
        <w:rPr>
          <w:rFonts w:ascii="Arial" w:hAnsi="Arial"/>
          <w:i/>
          <w:w w:val="115"/>
          <w:sz w:val="11"/>
        </w:rPr>
        <w:t>vision</w:t>
      </w:r>
      <w:r>
        <w:rPr>
          <w:rFonts w:ascii="Arial" w:hAnsi="Arial"/>
          <w:i/>
          <w:spacing w:val="-16"/>
          <w:w w:val="115"/>
          <w:sz w:val="11"/>
        </w:rPr>
        <w:t xml:space="preserve"> </w:t>
      </w:r>
      <w:r>
        <w:rPr>
          <w:w w:val="115"/>
          <w:sz w:val="11"/>
        </w:rPr>
        <w:t>88(2):303–338.</w:t>
      </w:r>
    </w:p>
    <w:p w14:paraId="15746A6D" w14:textId="77777777" w:rsidR="00090F72" w:rsidRDefault="00235938">
      <w:pPr>
        <w:pStyle w:val="ListParagraph"/>
        <w:numPr>
          <w:ilvl w:val="0"/>
          <w:numId w:val="1"/>
        </w:numPr>
        <w:tabs>
          <w:tab w:val="left" w:pos="419"/>
        </w:tabs>
        <w:spacing w:line="285" w:lineRule="auto"/>
        <w:ind w:left="418" w:right="38" w:hanging="251"/>
        <w:jc w:val="left"/>
        <w:rPr>
          <w:sz w:val="11"/>
        </w:rPr>
      </w:pPr>
      <w:proofErr w:type="spellStart"/>
      <w:r>
        <w:rPr>
          <w:w w:val="115"/>
          <w:sz w:val="11"/>
        </w:rPr>
        <w:t>Russakovsky</w:t>
      </w:r>
      <w:proofErr w:type="spellEnd"/>
      <w:r>
        <w:rPr>
          <w:w w:val="115"/>
          <w:sz w:val="11"/>
        </w:rPr>
        <w:t xml:space="preserve"> O et al. (2015) ImageNet Large Scale Visual Recognition Challenge. </w:t>
      </w:r>
      <w:r>
        <w:rPr>
          <w:rFonts w:ascii="Arial" w:hAnsi="Arial"/>
          <w:i/>
          <w:w w:val="115"/>
          <w:sz w:val="11"/>
        </w:rPr>
        <w:t xml:space="preserve">Interna- </w:t>
      </w:r>
      <w:proofErr w:type="spellStart"/>
      <w:r>
        <w:rPr>
          <w:rFonts w:ascii="Arial" w:hAnsi="Arial"/>
          <w:i/>
          <w:w w:val="115"/>
          <w:sz w:val="11"/>
        </w:rPr>
        <w:t>tional</w:t>
      </w:r>
      <w:proofErr w:type="spellEnd"/>
      <w:r>
        <w:rPr>
          <w:rFonts w:ascii="Arial" w:hAnsi="Arial"/>
          <w:i/>
          <w:spacing w:val="-8"/>
          <w:w w:val="115"/>
          <w:sz w:val="11"/>
        </w:rPr>
        <w:t xml:space="preserve"> </w:t>
      </w:r>
      <w:r>
        <w:rPr>
          <w:rFonts w:ascii="Arial" w:hAnsi="Arial"/>
          <w:i/>
          <w:w w:val="115"/>
          <w:sz w:val="11"/>
        </w:rPr>
        <w:t>Journal</w:t>
      </w:r>
      <w:r>
        <w:rPr>
          <w:rFonts w:ascii="Arial" w:hAnsi="Arial"/>
          <w:i/>
          <w:spacing w:val="-7"/>
          <w:w w:val="115"/>
          <w:sz w:val="11"/>
        </w:rPr>
        <w:t xml:space="preserve"> </w:t>
      </w:r>
      <w:r>
        <w:rPr>
          <w:rFonts w:ascii="Arial" w:hAnsi="Arial"/>
          <w:i/>
          <w:w w:val="115"/>
          <w:sz w:val="11"/>
        </w:rPr>
        <w:t>of</w:t>
      </w:r>
      <w:r>
        <w:rPr>
          <w:rFonts w:ascii="Arial" w:hAnsi="Arial"/>
          <w:i/>
          <w:spacing w:val="-7"/>
          <w:w w:val="115"/>
          <w:sz w:val="11"/>
        </w:rPr>
        <w:t xml:space="preserve"> </w:t>
      </w:r>
      <w:r>
        <w:rPr>
          <w:rFonts w:ascii="Arial" w:hAnsi="Arial"/>
          <w:i/>
          <w:w w:val="115"/>
          <w:sz w:val="11"/>
        </w:rPr>
        <w:t>Computer</w:t>
      </w:r>
      <w:r>
        <w:rPr>
          <w:rFonts w:ascii="Arial" w:hAnsi="Arial"/>
          <w:i/>
          <w:spacing w:val="-7"/>
          <w:w w:val="115"/>
          <w:sz w:val="11"/>
        </w:rPr>
        <w:t xml:space="preserve"> </w:t>
      </w:r>
      <w:r>
        <w:rPr>
          <w:rFonts w:ascii="Arial" w:hAnsi="Arial"/>
          <w:i/>
          <w:w w:val="115"/>
          <w:sz w:val="11"/>
        </w:rPr>
        <w:t>Vision</w:t>
      </w:r>
      <w:r>
        <w:rPr>
          <w:rFonts w:ascii="Arial" w:hAnsi="Arial"/>
          <w:i/>
          <w:spacing w:val="-8"/>
          <w:w w:val="115"/>
          <w:sz w:val="11"/>
        </w:rPr>
        <w:t xml:space="preserve"> </w:t>
      </w:r>
      <w:r>
        <w:rPr>
          <w:rFonts w:ascii="Arial" w:hAnsi="Arial"/>
          <w:i/>
          <w:w w:val="115"/>
          <w:sz w:val="11"/>
        </w:rPr>
        <w:t>(IJCV)</w:t>
      </w:r>
      <w:r>
        <w:rPr>
          <w:rFonts w:ascii="Arial" w:hAnsi="Arial"/>
          <w:i/>
          <w:spacing w:val="-8"/>
          <w:w w:val="115"/>
          <w:sz w:val="11"/>
        </w:rPr>
        <w:t xml:space="preserve"> </w:t>
      </w:r>
      <w:r>
        <w:rPr>
          <w:w w:val="115"/>
          <w:sz w:val="11"/>
        </w:rPr>
        <w:t>115(3):211–252.</w:t>
      </w:r>
    </w:p>
    <w:p w14:paraId="2E23A4ED" w14:textId="77777777" w:rsidR="00090F72" w:rsidRDefault="00235938">
      <w:pPr>
        <w:pStyle w:val="ListParagraph"/>
        <w:numPr>
          <w:ilvl w:val="0"/>
          <w:numId w:val="1"/>
        </w:numPr>
        <w:tabs>
          <w:tab w:val="left" w:pos="419"/>
        </w:tabs>
        <w:spacing w:line="285" w:lineRule="auto"/>
        <w:ind w:left="418" w:right="49" w:hanging="251"/>
        <w:jc w:val="left"/>
        <w:rPr>
          <w:sz w:val="11"/>
        </w:rPr>
      </w:pPr>
      <w:r>
        <w:rPr>
          <w:w w:val="110"/>
          <w:sz w:val="11"/>
        </w:rPr>
        <w:t xml:space="preserve">Deng </w:t>
      </w:r>
      <w:r>
        <w:rPr>
          <w:w w:val="130"/>
          <w:sz w:val="11"/>
        </w:rPr>
        <w:t xml:space="preserve">J </w:t>
      </w:r>
      <w:r>
        <w:rPr>
          <w:w w:val="110"/>
          <w:sz w:val="11"/>
        </w:rPr>
        <w:t xml:space="preserve">et al. (2009) </w:t>
      </w:r>
      <w:proofErr w:type="spellStart"/>
      <w:r>
        <w:rPr>
          <w:w w:val="110"/>
          <w:sz w:val="11"/>
        </w:rPr>
        <w:t>Imagenet</w:t>
      </w:r>
      <w:proofErr w:type="spellEnd"/>
      <w:r>
        <w:rPr>
          <w:w w:val="110"/>
          <w:sz w:val="11"/>
        </w:rPr>
        <w:t xml:space="preserve">: A large-scale hierarchical image database in </w:t>
      </w:r>
      <w:r>
        <w:rPr>
          <w:rFonts w:ascii="Arial" w:hAnsi="Arial"/>
          <w:i/>
          <w:w w:val="110"/>
          <w:sz w:val="11"/>
        </w:rPr>
        <w:t>Computer Vision and</w:t>
      </w:r>
      <w:r>
        <w:rPr>
          <w:rFonts w:ascii="Arial" w:hAnsi="Arial"/>
          <w:i/>
          <w:spacing w:val="-10"/>
          <w:w w:val="110"/>
          <w:sz w:val="11"/>
        </w:rPr>
        <w:t xml:space="preserve"> </w:t>
      </w:r>
      <w:r>
        <w:rPr>
          <w:rFonts w:ascii="Arial" w:hAnsi="Arial"/>
          <w:i/>
          <w:w w:val="110"/>
          <w:sz w:val="11"/>
        </w:rPr>
        <w:t>Pattern</w:t>
      </w:r>
      <w:r>
        <w:rPr>
          <w:rFonts w:ascii="Arial" w:hAnsi="Arial"/>
          <w:i/>
          <w:spacing w:val="-10"/>
          <w:w w:val="110"/>
          <w:sz w:val="11"/>
        </w:rPr>
        <w:t xml:space="preserve"> </w:t>
      </w:r>
      <w:r>
        <w:rPr>
          <w:rFonts w:ascii="Arial" w:hAnsi="Arial"/>
          <w:i/>
          <w:w w:val="110"/>
          <w:sz w:val="11"/>
        </w:rPr>
        <w:t>Recognition,</w:t>
      </w:r>
      <w:r>
        <w:rPr>
          <w:rFonts w:ascii="Arial" w:hAnsi="Arial"/>
          <w:i/>
          <w:spacing w:val="-10"/>
          <w:w w:val="110"/>
          <w:sz w:val="11"/>
        </w:rPr>
        <w:t xml:space="preserve"> </w:t>
      </w:r>
      <w:r>
        <w:rPr>
          <w:rFonts w:ascii="Arial" w:hAnsi="Arial"/>
          <w:i/>
          <w:w w:val="110"/>
          <w:sz w:val="11"/>
        </w:rPr>
        <w:t>2009.</w:t>
      </w:r>
      <w:r>
        <w:rPr>
          <w:rFonts w:ascii="Arial" w:hAnsi="Arial"/>
          <w:i/>
          <w:spacing w:val="-10"/>
          <w:w w:val="110"/>
          <w:sz w:val="11"/>
        </w:rPr>
        <w:t xml:space="preserve"> </w:t>
      </w:r>
      <w:r>
        <w:rPr>
          <w:rFonts w:ascii="Arial" w:hAnsi="Arial"/>
          <w:i/>
          <w:w w:val="110"/>
          <w:sz w:val="11"/>
        </w:rPr>
        <w:t>CVPR</w:t>
      </w:r>
      <w:r>
        <w:rPr>
          <w:rFonts w:ascii="Arial" w:hAnsi="Arial"/>
          <w:i/>
          <w:spacing w:val="-10"/>
          <w:w w:val="110"/>
          <w:sz w:val="11"/>
        </w:rPr>
        <w:t xml:space="preserve"> </w:t>
      </w:r>
      <w:r>
        <w:rPr>
          <w:rFonts w:ascii="Arial" w:hAnsi="Arial"/>
          <w:i/>
          <w:w w:val="110"/>
          <w:sz w:val="11"/>
        </w:rPr>
        <w:t>2009.</w:t>
      </w:r>
      <w:r>
        <w:rPr>
          <w:rFonts w:ascii="Arial" w:hAnsi="Arial"/>
          <w:i/>
          <w:spacing w:val="-10"/>
          <w:w w:val="110"/>
          <w:sz w:val="11"/>
        </w:rPr>
        <w:t xml:space="preserve"> </w:t>
      </w:r>
      <w:r>
        <w:rPr>
          <w:rFonts w:ascii="Arial" w:hAnsi="Arial"/>
          <w:i/>
          <w:w w:val="110"/>
          <w:sz w:val="11"/>
        </w:rPr>
        <w:t>IEEE</w:t>
      </w:r>
      <w:r>
        <w:rPr>
          <w:rFonts w:ascii="Arial" w:hAnsi="Arial"/>
          <w:i/>
          <w:spacing w:val="-10"/>
          <w:w w:val="110"/>
          <w:sz w:val="11"/>
        </w:rPr>
        <w:t xml:space="preserve"> </w:t>
      </w:r>
      <w:r>
        <w:rPr>
          <w:rFonts w:ascii="Arial" w:hAnsi="Arial"/>
          <w:i/>
          <w:w w:val="110"/>
          <w:sz w:val="11"/>
        </w:rPr>
        <w:t>Conference</w:t>
      </w:r>
      <w:r>
        <w:rPr>
          <w:rFonts w:ascii="Arial" w:hAnsi="Arial"/>
          <w:i/>
          <w:spacing w:val="-10"/>
          <w:w w:val="110"/>
          <w:sz w:val="11"/>
        </w:rPr>
        <w:t xml:space="preserve"> </w:t>
      </w:r>
      <w:r>
        <w:rPr>
          <w:rFonts w:ascii="Arial" w:hAnsi="Arial"/>
          <w:i/>
          <w:w w:val="110"/>
          <w:sz w:val="11"/>
        </w:rPr>
        <w:t>on</w:t>
      </w:r>
      <w:r>
        <w:rPr>
          <w:w w:val="110"/>
          <w:sz w:val="11"/>
        </w:rPr>
        <w:t>.</w:t>
      </w:r>
      <w:r>
        <w:rPr>
          <w:spacing w:val="6"/>
          <w:w w:val="110"/>
          <w:sz w:val="11"/>
        </w:rPr>
        <w:t xml:space="preserve"> </w:t>
      </w:r>
      <w:r>
        <w:rPr>
          <w:w w:val="110"/>
          <w:sz w:val="11"/>
        </w:rPr>
        <w:t>(IEEE),</w:t>
      </w:r>
      <w:r>
        <w:rPr>
          <w:spacing w:val="-4"/>
          <w:w w:val="110"/>
          <w:sz w:val="11"/>
        </w:rPr>
        <w:t xml:space="preserve"> </w:t>
      </w:r>
      <w:r>
        <w:rPr>
          <w:w w:val="110"/>
          <w:sz w:val="11"/>
        </w:rPr>
        <w:t>pp.</w:t>
      </w:r>
      <w:r>
        <w:rPr>
          <w:spacing w:val="-4"/>
          <w:w w:val="110"/>
          <w:sz w:val="11"/>
        </w:rPr>
        <w:t xml:space="preserve"> </w:t>
      </w:r>
      <w:r>
        <w:rPr>
          <w:w w:val="110"/>
          <w:sz w:val="11"/>
        </w:rPr>
        <w:t>248–255.</w:t>
      </w:r>
    </w:p>
    <w:p w14:paraId="287ADCF5" w14:textId="77777777" w:rsidR="00090F72" w:rsidRDefault="00235938">
      <w:pPr>
        <w:pStyle w:val="ListParagraph"/>
        <w:numPr>
          <w:ilvl w:val="0"/>
          <w:numId w:val="1"/>
        </w:numPr>
        <w:tabs>
          <w:tab w:val="left" w:pos="419"/>
        </w:tabs>
        <w:spacing w:line="285" w:lineRule="auto"/>
        <w:ind w:left="418" w:right="49" w:hanging="251"/>
        <w:jc w:val="left"/>
        <w:rPr>
          <w:sz w:val="11"/>
        </w:rPr>
      </w:pPr>
      <w:proofErr w:type="spellStart"/>
      <w:r>
        <w:rPr>
          <w:w w:val="110"/>
          <w:sz w:val="11"/>
        </w:rPr>
        <w:t>Krizhevsky</w:t>
      </w:r>
      <w:proofErr w:type="spellEnd"/>
      <w:r>
        <w:rPr>
          <w:w w:val="110"/>
          <w:sz w:val="11"/>
        </w:rPr>
        <w:t xml:space="preserve"> A, </w:t>
      </w:r>
      <w:proofErr w:type="spellStart"/>
      <w:r>
        <w:rPr>
          <w:w w:val="110"/>
          <w:sz w:val="11"/>
        </w:rPr>
        <w:t>Sutskever</w:t>
      </w:r>
      <w:proofErr w:type="spellEnd"/>
      <w:r>
        <w:rPr>
          <w:w w:val="110"/>
          <w:sz w:val="11"/>
        </w:rPr>
        <w:t xml:space="preserve"> I, Hinton GE (2012) </w:t>
      </w:r>
      <w:proofErr w:type="spellStart"/>
      <w:r>
        <w:rPr>
          <w:w w:val="110"/>
          <w:sz w:val="11"/>
        </w:rPr>
        <w:t>Imagenet</w:t>
      </w:r>
      <w:proofErr w:type="spellEnd"/>
      <w:r>
        <w:rPr>
          <w:w w:val="110"/>
          <w:sz w:val="11"/>
        </w:rPr>
        <w:t xml:space="preserve"> classification with deep convolutional neural</w:t>
      </w:r>
      <w:r>
        <w:rPr>
          <w:spacing w:val="-6"/>
          <w:w w:val="110"/>
          <w:sz w:val="11"/>
        </w:rPr>
        <w:t xml:space="preserve"> </w:t>
      </w:r>
      <w:r>
        <w:rPr>
          <w:w w:val="110"/>
          <w:sz w:val="11"/>
        </w:rPr>
        <w:t>networks</w:t>
      </w:r>
      <w:r>
        <w:rPr>
          <w:spacing w:val="-5"/>
          <w:w w:val="110"/>
          <w:sz w:val="11"/>
        </w:rPr>
        <w:t xml:space="preserve"> </w:t>
      </w:r>
      <w:r>
        <w:rPr>
          <w:w w:val="110"/>
          <w:sz w:val="11"/>
        </w:rPr>
        <w:t>in</w:t>
      </w:r>
      <w:r>
        <w:rPr>
          <w:spacing w:val="-6"/>
          <w:w w:val="110"/>
          <w:sz w:val="11"/>
        </w:rPr>
        <w:t xml:space="preserve"> </w:t>
      </w:r>
      <w:r>
        <w:rPr>
          <w:rFonts w:ascii="Arial" w:hAnsi="Arial"/>
          <w:i/>
          <w:w w:val="110"/>
          <w:sz w:val="11"/>
        </w:rPr>
        <w:t>Advances</w:t>
      </w:r>
      <w:r>
        <w:rPr>
          <w:rFonts w:ascii="Arial" w:hAnsi="Arial"/>
          <w:i/>
          <w:spacing w:val="-11"/>
          <w:w w:val="110"/>
          <w:sz w:val="11"/>
        </w:rPr>
        <w:t xml:space="preserve"> </w:t>
      </w:r>
      <w:r>
        <w:rPr>
          <w:rFonts w:ascii="Arial" w:hAnsi="Arial"/>
          <w:i/>
          <w:w w:val="110"/>
          <w:sz w:val="11"/>
        </w:rPr>
        <w:t>in</w:t>
      </w:r>
      <w:r>
        <w:rPr>
          <w:rFonts w:ascii="Arial" w:hAnsi="Arial"/>
          <w:i/>
          <w:spacing w:val="-11"/>
          <w:w w:val="110"/>
          <w:sz w:val="11"/>
        </w:rPr>
        <w:t xml:space="preserve"> </w:t>
      </w:r>
      <w:r>
        <w:rPr>
          <w:rFonts w:ascii="Arial" w:hAnsi="Arial"/>
          <w:i/>
          <w:w w:val="110"/>
          <w:sz w:val="11"/>
        </w:rPr>
        <w:t>neural</w:t>
      </w:r>
      <w:r>
        <w:rPr>
          <w:rFonts w:ascii="Arial" w:hAnsi="Arial"/>
          <w:i/>
          <w:spacing w:val="-11"/>
          <w:w w:val="110"/>
          <w:sz w:val="11"/>
        </w:rPr>
        <w:t xml:space="preserve"> </w:t>
      </w:r>
      <w:r>
        <w:rPr>
          <w:rFonts w:ascii="Arial" w:hAnsi="Arial"/>
          <w:i/>
          <w:w w:val="110"/>
          <w:sz w:val="11"/>
        </w:rPr>
        <w:t>information</w:t>
      </w:r>
      <w:r>
        <w:rPr>
          <w:rFonts w:ascii="Arial" w:hAnsi="Arial"/>
          <w:i/>
          <w:spacing w:val="-11"/>
          <w:w w:val="110"/>
          <w:sz w:val="11"/>
        </w:rPr>
        <w:t xml:space="preserve"> </w:t>
      </w:r>
      <w:r>
        <w:rPr>
          <w:rFonts w:ascii="Arial" w:hAnsi="Arial"/>
          <w:i/>
          <w:w w:val="110"/>
          <w:sz w:val="11"/>
        </w:rPr>
        <w:t>processing</w:t>
      </w:r>
      <w:r>
        <w:rPr>
          <w:rFonts w:ascii="Arial" w:hAnsi="Arial"/>
          <w:i/>
          <w:spacing w:val="-11"/>
          <w:w w:val="110"/>
          <w:sz w:val="11"/>
        </w:rPr>
        <w:t xml:space="preserve"> </w:t>
      </w:r>
      <w:r>
        <w:rPr>
          <w:rFonts w:ascii="Arial" w:hAnsi="Arial"/>
          <w:i/>
          <w:w w:val="110"/>
          <w:sz w:val="11"/>
        </w:rPr>
        <w:t>systems</w:t>
      </w:r>
      <w:r>
        <w:rPr>
          <w:w w:val="110"/>
          <w:sz w:val="11"/>
        </w:rPr>
        <w:t>.</w:t>
      </w:r>
      <w:r>
        <w:rPr>
          <w:spacing w:val="4"/>
          <w:w w:val="110"/>
          <w:sz w:val="11"/>
        </w:rPr>
        <w:t xml:space="preserve"> </w:t>
      </w:r>
      <w:r>
        <w:rPr>
          <w:w w:val="110"/>
          <w:sz w:val="11"/>
        </w:rPr>
        <w:t>pp.</w:t>
      </w:r>
      <w:r>
        <w:rPr>
          <w:spacing w:val="-6"/>
          <w:w w:val="110"/>
          <w:sz w:val="11"/>
        </w:rPr>
        <w:t xml:space="preserve"> </w:t>
      </w:r>
      <w:r>
        <w:rPr>
          <w:w w:val="110"/>
          <w:sz w:val="11"/>
        </w:rPr>
        <w:t>1097–1105.</w:t>
      </w:r>
    </w:p>
    <w:p w14:paraId="0C7B7A13" w14:textId="77777777" w:rsidR="00090F72" w:rsidRDefault="00235938">
      <w:pPr>
        <w:pStyle w:val="ListParagraph"/>
        <w:numPr>
          <w:ilvl w:val="0"/>
          <w:numId w:val="1"/>
        </w:numPr>
        <w:tabs>
          <w:tab w:val="left" w:pos="419"/>
        </w:tabs>
        <w:spacing w:line="285" w:lineRule="auto"/>
        <w:ind w:left="418" w:right="38" w:hanging="251"/>
        <w:jc w:val="left"/>
        <w:rPr>
          <w:sz w:val="11"/>
        </w:rPr>
      </w:pPr>
      <w:proofErr w:type="spellStart"/>
      <w:r>
        <w:rPr>
          <w:w w:val="110"/>
          <w:sz w:val="11"/>
        </w:rPr>
        <w:t>Zeiler</w:t>
      </w:r>
      <w:proofErr w:type="spellEnd"/>
      <w:r>
        <w:rPr>
          <w:w w:val="110"/>
          <w:sz w:val="11"/>
        </w:rPr>
        <w:t xml:space="preserve"> </w:t>
      </w:r>
      <w:r>
        <w:rPr>
          <w:spacing w:val="-3"/>
          <w:w w:val="110"/>
          <w:sz w:val="11"/>
        </w:rPr>
        <w:t xml:space="preserve">MD, </w:t>
      </w:r>
      <w:r>
        <w:rPr>
          <w:w w:val="110"/>
          <w:sz w:val="11"/>
        </w:rPr>
        <w:t>Fergus R (2014) Visualizing and understanding convolutional networks</w:t>
      </w:r>
      <w:r>
        <w:rPr>
          <w:w w:val="110"/>
          <w:sz w:val="11"/>
        </w:rPr>
        <w:t xml:space="preserve"> in </w:t>
      </w:r>
      <w:r>
        <w:rPr>
          <w:rFonts w:ascii="Arial" w:hAnsi="Arial"/>
          <w:i/>
          <w:w w:val="110"/>
          <w:sz w:val="11"/>
        </w:rPr>
        <w:t xml:space="preserve">Com- </w:t>
      </w:r>
      <w:proofErr w:type="spellStart"/>
      <w:r>
        <w:rPr>
          <w:rFonts w:ascii="Arial" w:hAnsi="Arial"/>
          <w:i/>
          <w:w w:val="110"/>
          <w:sz w:val="11"/>
        </w:rPr>
        <w:t>puter</w:t>
      </w:r>
      <w:proofErr w:type="spellEnd"/>
      <w:r>
        <w:rPr>
          <w:rFonts w:ascii="Arial" w:hAnsi="Arial"/>
          <w:i/>
          <w:w w:val="110"/>
          <w:sz w:val="11"/>
        </w:rPr>
        <w:t xml:space="preserve"> vision–ECCV 2014</w:t>
      </w:r>
      <w:r>
        <w:rPr>
          <w:w w:val="110"/>
          <w:sz w:val="11"/>
        </w:rPr>
        <w:t>. (Springer), pp.</w:t>
      </w:r>
      <w:r>
        <w:rPr>
          <w:spacing w:val="-12"/>
          <w:w w:val="110"/>
          <w:sz w:val="11"/>
        </w:rPr>
        <w:t xml:space="preserve"> </w:t>
      </w:r>
      <w:r>
        <w:rPr>
          <w:w w:val="110"/>
          <w:sz w:val="11"/>
        </w:rPr>
        <w:t>818–833.</w:t>
      </w:r>
    </w:p>
    <w:p w14:paraId="7806E0EC" w14:textId="77777777" w:rsidR="00090F72" w:rsidRDefault="00235938">
      <w:pPr>
        <w:pStyle w:val="ListParagraph"/>
        <w:numPr>
          <w:ilvl w:val="0"/>
          <w:numId w:val="1"/>
        </w:numPr>
        <w:tabs>
          <w:tab w:val="left" w:pos="419"/>
        </w:tabs>
        <w:spacing w:line="285" w:lineRule="auto"/>
        <w:ind w:left="418" w:right="49" w:hanging="251"/>
        <w:jc w:val="left"/>
        <w:rPr>
          <w:sz w:val="11"/>
        </w:rPr>
      </w:pPr>
      <w:proofErr w:type="spellStart"/>
      <w:r>
        <w:rPr>
          <w:w w:val="110"/>
          <w:sz w:val="11"/>
        </w:rPr>
        <w:t>Simonyan</w:t>
      </w:r>
      <w:proofErr w:type="spellEnd"/>
      <w:r>
        <w:rPr>
          <w:w w:val="110"/>
          <w:sz w:val="11"/>
        </w:rPr>
        <w:t xml:space="preserve"> K, Zisserman A (2014) Very deep convolutional networks for large-scale image recognition. </w:t>
      </w:r>
      <w:proofErr w:type="spellStart"/>
      <w:r>
        <w:rPr>
          <w:rFonts w:ascii="Arial"/>
          <w:i/>
          <w:w w:val="110"/>
          <w:sz w:val="11"/>
        </w:rPr>
        <w:t>arXiv</w:t>
      </w:r>
      <w:proofErr w:type="spellEnd"/>
      <w:r>
        <w:rPr>
          <w:rFonts w:ascii="Arial"/>
          <w:i/>
          <w:w w:val="110"/>
          <w:sz w:val="11"/>
        </w:rPr>
        <w:t xml:space="preserve"> preprint</w:t>
      </w:r>
      <w:r>
        <w:rPr>
          <w:rFonts w:ascii="Arial"/>
          <w:i/>
          <w:spacing w:val="-20"/>
          <w:w w:val="110"/>
          <w:sz w:val="11"/>
        </w:rPr>
        <w:t xml:space="preserve"> </w:t>
      </w:r>
      <w:r>
        <w:rPr>
          <w:rFonts w:ascii="Arial"/>
          <w:i/>
          <w:w w:val="110"/>
          <w:sz w:val="11"/>
        </w:rPr>
        <w:t>arXiv:1409.1556</w:t>
      </w:r>
      <w:r>
        <w:rPr>
          <w:w w:val="110"/>
          <w:sz w:val="11"/>
        </w:rPr>
        <w:t>.</w:t>
      </w:r>
    </w:p>
    <w:p w14:paraId="3AEFBC84" w14:textId="77777777" w:rsidR="00090F72" w:rsidRDefault="00235938">
      <w:pPr>
        <w:pStyle w:val="ListParagraph"/>
        <w:numPr>
          <w:ilvl w:val="0"/>
          <w:numId w:val="1"/>
        </w:numPr>
        <w:tabs>
          <w:tab w:val="left" w:pos="419"/>
        </w:tabs>
        <w:spacing w:line="285" w:lineRule="auto"/>
        <w:ind w:left="418" w:right="38" w:hanging="251"/>
        <w:jc w:val="left"/>
        <w:rPr>
          <w:sz w:val="11"/>
        </w:rPr>
      </w:pPr>
      <w:proofErr w:type="spellStart"/>
      <w:r>
        <w:rPr>
          <w:w w:val="110"/>
          <w:sz w:val="11"/>
        </w:rPr>
        <w:t>Szegedy</w:t>
      </w:r>
      <w:proofErr w:type="spellEnd"/>
      <w:r>
        <w:rPr>
          <w:w w:val="110"/>
          <w:sz w:val="11"/>
        </w:rPr>
        <w:t xml:space="preserve"> C et al. (2015) Going deeper with convolutions in </w:t>
      </w:r>
      <w:r>
        <w:rPr>
          <w:rFonts w:ascii="Arial" w:hAnsi="Arial"/>
          <w:i/>
          <w:w w:val="110"/>
          <w:sz w:val="11"/>
        </w:rPr>
        <w:t>Proceedin</w:t>
      </w:r>
      <w:r>
        <w:rPr>
          <w:rFonts w:ascii="Arial" w:hAnsi="Arial"/>
          <w:i/>
          <w:w w:val="110"/>
          <w:sz w:val="11"/>
        </w:rPr>
        <w:t xml:space="preserve">gs of the IEEE Confer- </w:t>
      </w:r>
      <w:proofErr w:type="spellStart"/>
      <w:r>
        <w:rPr>
          <w:rFonts w:ascii="Arial" w:hAnsi="Arial"/>
          <w:i/>
          <w:w w:val="110"/>
          <w:sz w:val="11"/>
        </w:rPr>
        <w:t>ence</w:t>
      </w:r>
      <w:proofErr w:type="spellEnd"/>
      <w:r>
        <w:rPr>
          <w:rFonts w:ascii="Arial" w:hAnsi="Arial"/>
          <w:i/>
          <w:w w:val="110"/>
          <w:sz w:val="11"/>
        </w:rPr>
        <w:t xml:space="preserve"> on Computer Vision and Pattern Recognition</w:t>
      </w:r>
      <w:r>
        <w:rPr>
          <w:w w:val="110"/>
          <w:sz w:val="11"/>
        </w:rPr>
        <w:t>. pp.</w:t>
      </w:r>
      <w:r>
        <w:rPr>
          <w:spacing w:val="-14"/>
          <w:w w:val="110"/>
          <w:sz w:val="11"/>
        </w:rPr>
        <w:t xml:space="preserve"> </w:t>
      </w:r>
      <w:r>
        <w:rPr>
          <w:w w:val="110"/>
          <w:sz w:val="11"/>
        </w:rPr>
        <w:t>1–9.</w:t>
      </w:r>
    </w:p>
    <w:p w14:paraId="1A1FD452" w14:textId="77777777" w:rsidR="00090F72" w:rsidRDefault="00235938">
      <w:pPr>
        <w:pStyle w:val="ListParagraph"/>
        <w:numPr>
          <w:ilvl w:val="0"/>
          <w:numId w:val="1"/>
        </w:numPr>
        <w:tabs>
          <w:tab w:val="left" w:pos="419"/>
        </w:tabs>
        <w:spacing w:before="80" w:line="285" w:lineRule="auto"/>
        <w:ind w:left="418" w:right="224" w:hanging="251"/>
        <w:jc w:val="both"/>
        <w:rPr>
          <w:sz w:val="11"/>
        </w:rPr>
      </w:pPr>
      <w:r>
        <w:rPr>
          <w:w w:val="117"/>
          <w:sz w:val="11"/>
        </w:rPr>
        <w:br w:type="column"/>
      </w:r>
      <w:r>
        <w:rPr>
          <w:w w:val="115"/>
          <w:sz w:val="11"/>
        </w:rPr>
        <w:t xml:space="preserve">He K, Zhang X, Ren S, Sun </w:t>
      </w:r>
      <w:r>
        <w:rPr>
          <w:w w:val="130"/>
          <w:sz w:val="11"/>
        </w:rPr>
        <w:t xml:space="preserve">J </w:t>
      </w:r>
      <w:r>
        <w:rPr>
          <w:w w:val="115"/>
          <w:sz w:val="11"/>
        </w:rPr>
        <w:t xml:space="preserve">(2015) Deep residual learning for image recognition. </w:t>
      </w:r>
      <w:proofErr w:type="spellStart"/>
      <w:r>
        <w:rPr>
          <w:rFonts w:ascii="Arial"/>
          <w:i/>
          <w:w w:val="115"/>
          <w:sz w:val="11"/>
        </w:rPr>
        <w:t>arXiv</w:t>
      </w:r>
      <w:proofErr w:type="spellEnd"/>
      <w:r>
        <w:rPr>
          <w:rFonts w:ascii="Arial"/>
          <w:i/>
          <w:w w:val="115"/>
          <w:sz w:val="11"/>
        </w:rPr>
        <w:t xml:space="preserve"> preprint</w:t>
      </w:r>
      <w:r>
        <w:rPr>
          <w:rFonts w:ascii="Arial"/>
          <w:i/>
          <w:spacing w:val="-5"/>
          <w:w w:val="115"/>
          <w:sz w:val="11"/>
        </w:rPr>
        <w:t xml:space="preserve"> </w:t>
      </w:r>
      <w:r>
        <w:rPr>
          <w:rFonts w:ascii="Arial"/>
          <w:i/>
          <w:w w:val="115"/>
          <w:sz w:val="11"/>
        </w:rPr>
        <w:t>arXiv:1512.03385</w:t>
      </w:r>
      <w:r>
        <w:rPr>
          <w:w w:val="115"/>
          <w:sz w:val="11"/>
        </w:rPr>
        <w:t>.</w:t>
      </w:r>
    </w:p>
    <w:p w14:paraId="52210263" w14:textId="77777777" w:rsidR="00090F72" w:rsidRDefault="00235938">
      <w:pPr>
        <w:pStyle w:val="ListParagraph"/>
        <w:numPr>
          <w:ilvl w:val="0"/>
          <w:numId w:val="1"/>
        </w:numPr>
        <w:tabs>
          <w:tab w:val="left" w:pos="419"/>
        </w:tabs>
        <w:spacing w:line="285" w:lineRule="auto"/>
        <w:ind w:left="418" w:right="213" w:hanging="251"/>
        <w:jc w:val="both"/>
        <w:rPr>
          <w:sz w:val="11"/>
        </w:rPr>
      </w:pPr>
      <w:r>
        <w:rPr>
          <w:w w:val="110"/>
          <w:sz w:val="11"/>
        </w:rPr>
        <w:t xml:space="preserve">Lowe DG (2004) Distinctive image features from scale-invariant </w:t>
      </w:r>
      <w:proofErr w:type="spellStart"/>
      <w:r>
        <w:rPr>
          <w:w w:val="110"/>
          <w:sz w:val="11"/>
        </w:rPr>
        <w:t>keypoints</w:t>
      </w:r>
      <w:proofErr w:type="spellEnd"/>
      <w:r>
        <w:rPr>
          <w:w w:val="110"/>
          <w:sz w:val="11"/>
        </w:rPr>
        <w:t xml:space="preserve">. </w:t>
      </w:r>
      <w:r>
        <w:rPr>
          <w:rFonts w:ascii="Arial" w:hAnsi="Arial"/>
          <w:i/>
          <w:w w:val="110"/>
          <w:sz w:val="11"/>
        </w:rPr>
        <w:t xml:space="preserve">International jour- </w:t>
      </w:r>
      <w:proofErr w:type="spellStart"/>
      <w:r>
        <w:rPr>
          <w:rFonts w:ascii="Arial" w:hAnsi="Arial"/>
          <w:i/>
          <w:w w:val="110"/>
          <w:sz w:val="11"/>
        </w:rPr>
        <w:t>nal</w:t>
      </w:r>
      <w:proofErr w:type="spellEnd"/>
      <w:r>
        <w:rPr>
          <w:rFonts w:ascii="Arial" w:hAnsi="Arial"/>
          <w:i/>
          <w:w w:val="110"/>
          <w:sz w:val="11"/>
        </w:rPr>
        <w:t xml:space="preserve"> of computer vision</w:t>
      </w:r>
      <w:r>
        <w:rPr>
          <w:rFonts w:ascii="Arial" w:hAnsi="Arial"/>
          <w:i/>
          <w:spacing w:val="-11"/>
          <w:w w:val="110"/>
          <w:sz w:val="11"/>
        </w:rPr>
        <w:t xml:space="preserve"> </w:t>
      </w:r>
      <w:r>
        <w:rPr>
          <w:w w:val="110"/>
          <w:sz w:val="11"/>
        </w:rPr>
        <w:t>60(2):91–110.</w:t>
      </w:r>
    </w:p>
    <w:p w14:paraId="57657D6F" w14:textId="77777777" w:rsidR="00090F72" w:rsidRDefault="00235938">
      <w:pPr>
        <w:pStyle w:val="ListParagraph"/>
        <w:numPr>
          <w:ilvl w:val="0"/>
          <w:numId w:val="1"/>
        </w:numPr>
        <w:tabs>
          <w:tab w:val="left" w:pos="419"/>
        </w:tabs>
        <w:spacing w:line="285" w:lineRule="auto"/>
        <w:ind w:left="414" w:right="202" w:hanging="247"/>
        <w:jc w:val="both"/>
        <w:rPr>
          <w:sz w:val="11"/>
        </w:rPr>
      </w:pPr>
      <w:proofErr w:type="spellStart"/>
      <w:r>
        <w:rPr>
          <w:w w:val="110"/>
          <w:sz w:val="11"/>
        </w:rPr>
        <w:t>Dalal</w:t>
      </w:r>
      <w:proofErr w:type="spellEnd"/>
      <w:r>
        <w:rPr>
          <w:w w:val="110"/>
          <w:sz w:val="11"/>
        </w:rPr>
        <w:t xml:space="preserve"> N, </w:t>
      </w:r>
      <w:proofErr w:type="spellStart"/>
      <w:r>
        <w:rPr>
          <w:spacing w:val="-3"/>
          <w:w w:val="110"/>
          <w:sz w:val="11"/>
        </w:rPr>
        <w:t>Triggs</w:t>
      </w:r>
      <w:proofErr w:type="spellEnd"/>
      <w:r>
        <w:rPr>
          <w:spacing w:val="-3"/>
          <w:w w:val="110"/>
          <w:sz w:val="11"/>
        </w:rPr>
        <w:t xml:space="preserve"> </w:t>
      </w:r>
      <w:r>
        <w:rPr>
          <w:w w:val="110"/>
          <w:sz w:val="11"/>
        </w:rPr>
        <w:t xml:space="preserve">B (2005) Histograms of oriented gradients for human detection in </w:t>
      </w:r>
      <w:r>
        <w:rPr>
          <w:rFonts w:ascii="Arial" w:hAnsi="Arial"/>
          <w:i/>
          <w:w w:val="110"/>
          <w:sz w:val="11"/>
        </w:rPr>
        <w:t xml:space="preserve">Computer </w:t>
      </w:r>
      <w:r>
        <w:rPr>
          <w:rFonts w:ascii="Arial" w:hAnsi="Arial"/>
          <w:i/>
          <w:w w:val="105"/>
          <w:sz w:val="11"/>
        </w:rPr>
        <w:t>Vision</w:t>
      </w:r>
      <w:r>
        <w:rPr>
          <w:rFonts w:ascii="Arial" w:hAnsi="Arial"/>
          <w:i/>
          <w:spacing w:val="-4"/>
          <w:w w:val="105"/>
          <w:sz w:val="11"/>
        </w:rPr>
        <w:t xml:space="preserve"> </w:t>
      </w:r>
      <w:r>
        <w:rPr>
          <w:rFonts w:ascii="Arial" w:hAnsi="Arial"/>
          <w:i/>
          <w:w w:val="105"/>
          <w:sz w:val="11"/>
        </w:rPr>
        <w:t>and</w:t>
      </w:r>
      <w:r>
        <w:rPr>
          <w:rFonts w:ascii="Arial" w:hAnsi="Arial"/>
          <w:i/>
          <w:spacing w:val="-3"/>
          <w:w w:val="105"/>
          <w:sz w:val="11"/>
        </w:rPr>
        <w:t xml:space="preserve"> </w:t>
      </w:r>
      <w:r>
        <w:rPr>
          <w:rFonts w:ascii="Arial" w:hAnsi="Arial"/>
          <w:i/>
          <w:w w:val="105"/>
          <w:sz w:val="11"/>
        </w:rPr>
        <w:t>Pattern</w:t>
      </w:r>
      <w:r>
        <w:rPr>
          <w:rFonts w:ascii="Arial" w:hAnsi="Arial"/>
          <w:i/>
          <w:spacing w:val="-4"/>
          <w:w w:val="105"/>
          <w:sz w:val="11"/>
        </w:rPr>
        <w:t xml:space="preserve"> </w:t>
      </w:r>
      <w:r>
        <w:rPr>
          <w:rFonts w:ascii="Arial" w:hAnsi="Arial"/>
          <w:i/>
          <w:w w:val="105"/>
          <w:sz w:val="11"/>
        </w:rPr>
        <w:t>Recognition,</w:t>
      </w:r>
      <w:r>
        <w:rPr>
          <w:rFonts w:ascii="Arial" w:hAnsi="Arial"/>
          <w:i/>
          <w:spacing w:val="-2"/>
          <w:w w:val="105"/>
          <w:sz w:val="11"/>
        </w:rPr>
        <w:t xml:space="preserve"> </w:t>
      </w:r>
      <w:r>
        <w:rPr>
          <w:rFonts w:ascii="Arial" w:hAnsi="Arial"/>
          <w:i/>
          <w:w w:val="105"/>
          <w:sz w:val="11"/>
        </w:rPr>
        <w:t>2005.</w:t>
      </w:r>
      <w:r>
        <w:rPr>
          <w:rFonts w:ascii="Arial" w:hAnsi="Arial"/>
          <w:i/>
          <w:spacing w:val="-4"/>
          <w:w w:val="105"/>
          <w:sz w:val="11"/>
        </w:rPr>
        <w:t xml:space="preserve"> </w:t>
      </w:r>
      <w:r>
        <w:rPr>
          <w:rFonts w:ascii="Arial" w:hAnsi="Arial"/>
          <w:i/>
          <w:w w:val="105"/>
          <w:sz w:val="11"/>
        </w:rPr>
        <w:t>CVPR</w:t>
      </w:r>
      <w:r>
        <w:rPr>
          <w:rFonts w:ascii="Arial" w:hAnsi="Arial"/>
          <w:i/>
          <w:spacing w:val="-3"/>
          <w:w w:val="105"/>
          <w:sz w:val="11"/>
        </w:rPr>
        <w:t xml:space="preserve"> </w:t>
      </w:r>
      <w:r>
        <w:rPr>
          <w:rFonts w:ascii="Arial" w:hAnsi="Arial"/>
          <w:i/>
          <w:w w:val="105"/>
          <w:sz w:val="11"/>
        </w:rPr>
        <w:t>2005.</w:t>
      </w:r>
      <w:r>
        <w:rPr>
          <w:rFonts w:ascii="Arial" w:hAnsi="Arial"/>
          <w:i/>
          <w:spacing w:val="-3"/>
          <w:w w:val="105"/>
          <w:sz w:val="11"/>
        </w:rPr>
        <w:t xml:space="preserve"> </w:t>
      </w:r>
      <w:r>
        <w:rPr>
          <w:rFonts w:ascii="Arial" w:hAnsi="Arial"/>
          <w:i/>
          <w:w w:val="105"/>
          <w:sz w:val="11"/>
        </w:rPr>
        <w:t>IEEE</w:t>
      </w:r>
      <w:r>
        <w:rPr>
          <w:rFonts w:ascii="Arial" w:hAnsi="Arial"/>
          <w:i/>
          <w:spacing w:val="-4"/>
          <w:w w:val="105"/>
          <w:sz w:val="11"/>
        </w:rPr>
        <w:t xml:space="preserve"> </w:t>
      </w:r>
      <w:r>
        <w:rPr>
          <w:rFonts w:ascii="Arial" w:hAnsi="Arial"/>
          <w:i/>
          <w:w w:val="105"/>
          <w:sz w:val="11"/>
        </w:rPr>
        <w:t>Computer</w:t>
      </w:r>
      <w:r>
        <w:rPr>
          <w:rFonts w:ascii="Arial" w:hAnsi="Arial"/>
          <w:i/>
          <w:spacing w:val="-3"/>
          <w:w w:val="105"/>
          <w:sz w:val="11"/>
        </w:rPr>
        <w:t xml:space="preserve"> </w:t>
      </w:r>
      <w:r>
        <w:rPr>
          <w:rFonts w:ascii="Arial" w:hAnsi="Arial"/>
          <w:i/>
          <w:w w:val="105"/>
          <w:sz w:val="11"/>
        </w:rPr>
        <w:t>Society</w:t>
      </w:r>
      <w:r>
        <w:rPr>
          <w:rFonts w:ascii="Arial" w:hAnsi="Arial"/>
          <w:i/>
          <w:spacing w:val="-3"/>
          <w:w w:val="105"/>
          <w:sz w:val="11"/>
        </w:rPr>
        <w:t xml:space="preserve"> </w:t>
      </w:r>
      <w:r>
        <w:rPr>
          <w:rFonts w:ascii="Arial" w:hAnsi="Arial"/>
          <w:i/>
          <w:w w:val="105"/>
          <w:sz w:val="11"/>
        </w:rPr>
        <w:t>Conference</w:t>
      </w:r>
      <w:r>
        <w:rPr>
          <w:rFonts w:ascii="Arial" w:hAnsi="Arial"/>
          <w:i/>
          <w:spacing w:val="-4"/>
          <w:w w:val="105"/>
          <w:sz w:val="11"/>
        </w:rPr>
        <w:t xml:space="preserve"> </w:t>
      </w:r>
      <w:r>
        <w:rPr>
          <w:rFonts w:ascii="Arial" w:hAnsi="Arial"/>
          <w:i/>
          <w:w w:val="105"/>
          <w:sz w:val="11"/>
        </w:rPr>
        <w:t>on</w:t>
      </w:r>
      <w:r>
        <w:rPr>
          <w:w w:val="105"/>
          <w:sz w:val="11"/>
        </w:rPr>
        <w:t xml:space="preserve">. </w:t>
      </w:r>
      <w:r>
        <w:rPr>
          <w:w w:val="110"/>
          <w:sz w:val="11"/>
        </w:rPr>
        <w:t xml:space="preserve">(IEEE), </w:t>
      </w:r>
      <w:r>
        <w:rPr>
          <w:spacing w:val="-3"/>
          <w:w w:val="110"/>
          <w:sz w:val="11"/>
        </w:rPr>
        <w:t xml:space="preserve">Vol. </w:t>
      </w:r>
      <w:r>
        <w:rPr>
          <w:w w:val="110"/>
          <w:sz w:val="11"/>
        </w:rPr>
        <w:t>1, pp.</w:t>
      </w:r>
      <w:r>
        <w:rPr>
          <w:spacing w:val="19"/>
          <w:w w:val="110"/>
          <w:sz w:val="11"/>
        </w:rPr>
        <w:t xml:space="preserve"> </w:t>
      </w:r>
      <w:r>
        <w:rPr>
          <w:w w:val="110"/>
          <w:sz w:val="11"/>
        </w:rPr>
        <w:t>886–893.</w:t>
      </w:r>
    </w:p>
    <w:p w14:paraId="6B89F39F" w14:textId="77777777" w:rsidR="00090F72" w:rsidRDefault="00235938">
      <w:pPr>
        <w:pStyle w:val="ListParagraph"/>
        <w:numPr>
          <w:ilvl w:val="0"/>
          <w:numId w:val="1"/>
        </w:numPr>
        <w:tabs>
          <w:tab w:val="left" w:pos="419"/>
        </w:tabs>
        <w:spacing w:line="285" w:lineRule="auto"/>
        <w:ind w:left="418" w:right="224" w:hanging="251"/>
        <w:jc w:val="both"/>
        <w:rPr>
          <w:sz w:val="11"/>
        </w:rPr>
      </w:pPr>
      <w:r>
        <w:rPr>
          <w:w w:val="115"/>
          <w:sz w:val="11"/>
        </w:rPr>
        <w:t xml:space="preserve">Bay H, </w:t>
      </w:r>
      <w:proofErr w:type="spellStart"/>
      <w:r>
        <w:rPr>
          <w:w w:val="115"/>
          <w:sz w:val="11"/>
        </w:rPr>
        <w:t>Ess</w:t>
      </w:r>
      <w:proofErr w:type="spellEnd"/>
      <w:r>
        <w:rPr>
          <w:w w:val="115"/>
          <w:sz w:val="11"/>
        </w:rPr>
        <w:t xml:space="preserve"> A, </w:t>
      </w:r>
      <w:proofErr w:type="spellStart"/>
      <w:r>
        <w:rPr>
          <w:w w:val="115"/>
          <w:sz w:val="11"/>
        </w:rPr>
        <w:t>Tuytelaars</w:t>
      </w:r>
      <w:proofErr w:type="spellEnd"/>
      <w:r>
        <w:rPr>
          <w:w w:val="115"/>
          <w:sz w:val="11"/>
        </w:rPr>
        <w:t xml:space="preserve"> </w:t>
      </w:r>
      <w:r>
        <w:rPr>
          <w:spacing w:val="-7"/>
          <w:w w:val="115"/>
          <w:sz w:val="11"/>
        </w:rPr>
        <w:t xml:space="preserve">T, </w:t>
      </w:r>
      <w:r>
        <w:rPr>
          <w:spacing w:val="-3"/>
          <w:w w:val="115"/>
          <w:sz w:val="11"/>
        </w:rPr>
        <w:t xml:space="preserve">Van </w:t>
      </w:r>
      <w:r>
        <w:rPr>
          <w:w w:val="115"/>
          <w:sz w:val="11"/>
        </w:rPr>
        <w:t>Gool L (2008) Speeded-up robust features</w:t>
      </w:r>
      <w:r>
        <w:rPr>
          <w:spacing w:val="-19"/>
          <w:w w:val="115"/>
          <w:sz w:val="11"/>
        </w:rPr>
        <w:t xml:space="preserve"> </w:t>
      </w:r>
      <w:r>
        <w:rPr>
          <w:w w:val="115"/>
          <w:sz w:val="11"/>
        </w:rPr>
        <w:t xml:space="preserve">(surf). </w:t>
      </w:r>
      <w:r>
        <w:rPr>
          <w:rFonts w:ascii="Arial" w:hAnsi="Arial"/>
          <w:i/>
          <w:w w:val="115"/>
          <w:sz w:val="11"/>
        </w:rPr>
        <w:t>Computer vision and image understanding</w:t>
      </w:r>
      <w:r>
        <w:rPr>
          <w:rFonts w:ascii="Arial" w:hAnsi="Arial"/>
          <w:i/>
          <w:spacing w:val="-26"/>
          <w:w w:val="115"/>
          <w:sz w:val="11"/>
        </w:rPr>
        <w:t xml:space="preserve"> </w:t>
      </w:r>
      <w:r>
        <w:rPr>
          <w:w w:val="115"/>
          <w:sz w:val="11"/>
        </w:rPr>
        <w:t>110(3):346–359.</w:t>
      </w:r>
    </w:p>
    <w:p w14:paraId="265414F9" w14:textId="77777777" w:rsidR="00090F72" w:rsidRDefault="00235938">
      <w:pPr>
        <w:pStyle w:val="ListParagraph"/>
        <w:numPr>
          <w:ilvl w:val="0"/>
          <w:numId w:val="1"/>
        </w:numPr>
        <w:tabs>
          <w:tab w:val="left" w:pos="419"/>
        </w:tabs>
        <w:spacing w:line="285" w:lineRule="auto"/>
        <w:ind w:left="418" w:right="224" w:hanging="251"/>
        <w:jc w:val="both"/>
        <w:rPr>
          <w:sz w:val="11"/>
        </w:rPr>
      </w:pPr>
      <w:proofErr w:type="spellStart"/>
      <w:r>
        <w:rPr>
          <w:w w:val="115"/>
          <w:sz w:val="11"/>
        </w:rPr>
        <w:t>LeCun</w:t>
      </w:r>
      <w:proofErr w:type="spellEnd"/>
      <w:r>
        <w:rPr>
          <w:spacing w:val="-6"/>
          <w:w w:val="115"/>
          <w:sz w:val="11"/>
        </w:rPr>
        <w:t xml:space="preserve"> </w:t>
      </w:r>
      <w:r>
        <w:rPr>
          <w:w w:val="115"/>
          <w:sz w:val="11"/>
        </w:rPr>
        <w:t>Y</w:t>
      </w:r>
      <w:r>
        <w:rPr>
          <w:spacing w:val="-5"/>
          <w:w w:val="115"/>
          <w:sz w:val="11"/>
        </w:rPr>
        <w:t xml:space="preserve"> </w:t>
      </w:r>
      <w:r>
        <w:rPr>
          <w:w w:val="115"/>
          <w:sz w:val="11"/>
        </w:rPr>
        <w:t>et</w:t>
      </w:r>
      <w:r>
        <w:rPr>
          <w:spacing w:val="-5"/>
          <w:w w:val="115"/>
          <w:sz w:val="11"/>
        </w:rPr>
        <w:t xml:space="preserve"> </w:t>
      </w:r>
      <w:r>
        <w:rPr>
          <w:w w:val="115"/>
          <w:sz w:val="11"/>
        </w:rPr>
        <w:t>al.</w:t>
      </w:r>
      <w:r>
        <w:rPr>
          <w:spacing w:val="-5"/>
          <w:w w:val="115"/>
          <w:sz w:val="11"/>
        </w:rPr>
        <w:t xml:space="preserve"> </w:t>
      </w:r>
      <w:r>
        <w:rPr>
          <w:w w:val="115"/>
          <w:sz w:val="11"/>
        </w:rPr>
        <w:t>(1989)</w:t>
      </w:r>
      <w:r>
        <w:rPr>
          <w:spacing w:val="-5"/>
          <w:w w:val="115"/>
          <w:sz w:val="11"/>
        </w:rPr>
        <w:t xml:space="preserve"> </w:t>
      </w:r>
      <w:r>
        <w:rPr>
          <w:w w:val="115"/>
          <w:sz w:val="11"/>
        </w:rPr>
        <w:t>Backpropagation</w:t>
      </w:r>
      <w:r>
        <w:rPr>
          <w:spacing w:val="-5"/>
          <w:w w:val="115"/>
          <w:sz w:val="11"/>
        </w:rPr>
        <w:t xml:space="preserve"> </w:t>
      </w:r>
      <w:r>
        <w:rPr>
          <w:w w:val="115"/>
          <w:sz w:val="11"/>
        </w:rPr>
        <w:t>applied</w:t>
      </w:r>
      <w:r>
        <w:rPr>
          <w:spacing w:val="-5"/>
          <w:w w:val="115"/>
          <w:sz w:val="11"/>
        </w:rPr>
        <w:t xml:space="preserve"> </w:t>
      </w:r>
      <w:r>
        <w:rPr>
          <w:w w:val="115"/>
          <w:sz w:val="11"/>
        </w:rPr>
        <w:t>to</w:t>
      </w:r>
      <w:r>
        <w:rPr>
          <w:spacing w:val="-5"/>
          <w:w w:val="115"/>
          <w:sz w:val="11"/>
        </w:rPr>
        <w:t xml:space="preserve"> </w:t>
      </w:r>
      <w:r>
        <w:rPr>
          <w:w w:val="115"/>
          <w:sz w:val="11"/>
        </w:rPr>
        <w:t>handwritten</w:t>
      </w:r>
      <w:r>
        <w:rPr>
          <w:spacing w:val="-5"/>
          <w:w w:val="115"/>
          <w:sz w:val="11"/>
        </w:rPr>
        <w:t xml:space="preserve"> </w:t>
      </w:r>
      <w:r>
        <w:rPr>
          <w:w w:val="115"/>
          <w:sz w:val="11"/>
        </w:rPr>
        <w:t>zip</w:t>
      </w:r>
      <w:r>
        <w:rPr>
          <w:spacing w:val="-5"/>
          <w:w w:val="115"/>
          <w:sz w:val="11"/>
        </w:rPr>
        <w:t xml:space="preserve"> </w:t>
      </w:r>
      <w:r>
        <w:rPr>
          <w:w w:val="115"/>
          <w:sz w:val="11"/>
        </w:rPr>
        <w:t>code</w:t>
      </w:r>
      <w:r>
        <w:rPr>
          <w:spacing w:val="-6"/>
          <w:w w:val="115"/>
          <w:sz w:val="11"/>
        </w:rPr>
        <w:t xml:space="preserve"> </w:t>
      </w:r>
      <w:r>
        <w:rPr>
          <w:w w:val="115"/>
          <w:sz w:val="11"/>
        </w:rPr>
        <w:t>recognition.</w:t>
      </w:r>
      <w:r>
        <w:rPr>
          <w:spacing w:val="10"/>
          <w:w w:val="115"/>
          <w:sz w:val="11"/>
        </w:rPr>
        <w:t xml:space="preserve"> </w:t>
      </w:r>
      <w:r>
        <w:rPr>
          <w:rFonts w:ascii="Arial" w:hAnsi="Arial"/>
          <w:i/>
          <w:w w:val="115"/>
          <w:sz w:val="11"/>
        </w:rPr>
        <w:t>Neural computation</w:t>
      </w:r>
      <w:r>
        <w:rPr>
          <w:rFonts w:ascii="Arial" w:hAnsi="Arial"/>
          <w:i/>
          <w:spacing w:val="-5"/>
          <w:w w:val="115"/>
          <w:sz w:val="11"/>
        </w:rPr>
        <w:t xml:space="preserve"> </w:t>
      </w:r>
      <w:r>
        <w:rPr>
          <w:w w:val="115"/>
          <w:sz w:val="11"/>
        </w:rPr>
        <w:t>1(4):541–551.</w:t>
      </w:r>
    </w:p>
    <w:p w14:paraId="02B551D4" w14:textId="77777777" w:rsidR="00090F72" w:rsidRDefault="00235938">
      <w:pPr>
        <w:pStyle w:val="ListParagraph"/>
        <w:numPr>
          <w:ilvl w:val="0"/>
          <w:numId w:val="1"/>
        </w:numPr>
        <w:tabs>
          <w:tab w:val="left" w:pos="419"/>
        </w:tabs>
        <w:spacing w:line="134" w:lineRule="exact"/>
        <w:ind w:left="418" w:hanging="251"/>
        <w:jc w:val="both"/>
        <w:rPr>
          <w:sz w:val="11"/>
        </w:rPr>
      </w:pPr>
      <w:r>
        <w:rPr>
          <w:w w:val="110"/>
          <w:sz w:val="11"/>
        </w:rPr>
        <w:t xml:space="preserve">Lin M, Chen Q, </w:t>
      </w:r>
      <w:r>
        <w:rPr>
          <w:spacing w:val="-6"/>
          <w:w w:val="110"/>
          <w:sz w:val="11"/>
        </w:rPr>
        <w:t xml:space="preserve">Yan </w:t>
      </w:r>
      <w:r>
        <w:rPr>
          <w:w w:val="120"/>
          <w:sz w:val="11"/>
        </w:rPr>
        <w:t xml:space="preserve">S </w:t>
      </w:r>
      <w:r>
        <w:rPr>
          <w:w w:val="110"/>
          <w:sz w:val="11"/>
        </w:rPr>
        <w:t>(2013) Network</w:t>
      </w:r>
      <w:r>
        <w:rPr>
          <w:w w:val="110"/>
          <w:sz w:val="11"/>
        </w:rPr>
        <w:t xml:space="preserve"> in network. </w:t>
      </w:r>
      <w:proofErr w:type="spellStart"/>
      <w:r>
        <w:rPr>
          <w:rFonts w:ascii="Arial"/>
          <w:i/>
          <w:w w:val="110"/>
          <w:sz w:val="11"/>
        </w:rPr>
        <w:t>arXiv</w:t>
      </w:r>
      <w:proofErr w:type="spellEnd"/>
      <w:r>
        <w:rPr>
          <w:rFonts w:ascii="Arial"/>
          <w:i/>
          <w:w w:val="110"/>
          <w:sz w:val="11"/>
        </w:rPr>
        <w:t xml:space="preserve"> preprint</w:t>
      </w:r>
      <w:r>
        <w:rPr>
          <w:rFonts w:ascii="Arial"/>
          <w:i/>
          <w:spacing w:val="-17"/>
          <w:w w:val="110"/>
          <w:sz w:val="11"/>
        </w:rPr>
        <w:t xml:space="preserve"> </w:t>
      </w:r>
      <w:r>
        <w:rPr>
          <w:rFonts w:ascii="Arial"/>
          <w:i/>
          <w:w w:val="110"/>
          <w:sz w:val="11"/>
        </w:rPr>
        <w:t>arXiv:1312.4400</w:t>
      </w:r>
      <w:r>
        <w:rPr>
          <w:w w:val="110"/>
          <w:sz w:val="11"/>
        </w:rPr>
        <w:t>.</w:t>
      </w:r>
    </w:p>
    <w:p w14:paraId="0110DC6E" w14:textId="77777777" w:rsidR="00090F72" w:rsidRDefault="00235938">
      <w:pPr>
        <w:pStyle w:val="ListParagraph"/>
        <w:numPr>
          <w:ilvl w:val="0"/>
          <w:numId w:val="1"/>
        </w:numPr>
        <w:tabs>
          <w:tab w:val="left" w:pos="419"/>
        </w:tabs>
        <w:spacing w:before="22" w:line="285" w:lineRule="auto"/>
        <w:ind w:left="418" w:right="224" w:hanging="251"/>
        <w:jc w:val="both"/>
        <w:rPr>
          <w:sz w:val="11"/>
        </w:rPr>
      </w:pPr>
      <w:r>
        <w:rPr>
          <w:w w:val="115"/>
          <w:sz w:val="11"/>
        </w:rPr>
        <w:t>Jia</w:t>
      </w:r>
      <w:r>
        <w:rPr>
          <w:spacing w:val="-16"/>
          <w:w w:val="115"/>
          <w:sz w:val="11"/>
        </w:rPr>
        <w:t xml:space="preserve"> </w:t>
      </w:r>
      <w:r>
        <w:rPr>
          <w:w w:val="115"/>
          <w:sz w:val="11"/>
        </w:rPr>
        <w:t>Y</w:t>
      </w:r>
      <w:r>
        <w:rPr>
          <w:spacing w:val="-16"/>
          <w:w w:val="115"/>
          <w:sz w:val="11"/>
        </w:rPr>
        <w:t xml:space="preserve"> </w:t>
      </w:r>
      <w:r>
        <w:rPr>
          <w:w w:val="115"/>
          <w:sz w:val="11"/>
        </w:rPr>
        <w:t>et</w:t>
      </w:r>
      <w:r>
        <w:rPr>
          <w:spacing w:val="-16"/>
          <w:w w:val="115"/>
          <w:sz w:val="11"/>
        </w:rPr>
        <w:t xml:space="preserve"> </w:t>
      </w:r>
      <w:r>
        <w:rPr>
          <w:w w:val="115"/>
          <w:sz w:val="11"/>
        </w:rPr>
        <w:t>al.</w:t>
      </w:r>
      <w:r>
        <w:rPr>
          <w:spacing w:val="-16"/>
          <w:w w:val="115"/>
          <w:sz w:val="11"/>
        </w:rPr>
        <w:t xml:space="preserve"> </w:t>
      </w:r>
      <w:r>
        <w:rPr>
          <w:w w:val="115"/>
          <w:sz w:val="11"/>
        </w:rPr>
        <w:t>(2014)</w:t>
      </w:r>
      <w:r>
        <w:rPr>
          <w:spacing w:val="-15"/>
          <w:w w:val="115"/>
          <w:sz w:val="11"/>
        </w:rPr>
        <w:t xml:space="preserve"> </w:t>
      </w:r>
      <w:r>
        <w:rPr>
          <w:w w:val="115"/>
          <w:sz w:val="11"/>
        </w:rPr>
        <w:t>Caffe:</w:t>
      </w:r>
      <w:r>
        <w:rPr>
          <w:spacing w:val="-12"/>
          <w:w w:val="115"/>
          <w:sz w:val="11"/>
        </w:rPr>
        <w:t xml:space="preserve"> </w:t>
      </w:r>
      <w:r>
        <w:rPr>
          <w:w w:val="115"/>
          <w:sz w:val="11"/>
        </w:rPr>
        <w:t>Convolutional</w:t>
      </w:r>
      <w:r>
        <w:rPr>
          <w:spacing w:val="-16"/>
          <w:w w:val="115"/>
          <w:sz w:val="11"/>
        </w:rPr>
        <w:t xml:space="preserve"> </w:t>
      </w:r>
      <w:r>
        <w:rPr>
          <w:w w:val="115"/>
          <w:sz w:val="11"/>
        </w:rPr>
        <w:t>architecture</w:t>
      </w:r>
      <w:r>
        <w:rPr>
          <w:spacing w:val="-16"/>
          <w:w w:val="115"/>
          <w:sz w:val="11"/>
        </w:rPr>
        <w:t xml:space="preserve"> </w:t>
      </w:r>
      <w:r>
        <w:rPr>
          <w:w w:val="115"/>
          <w:sz w:val="11"/>
        </w:rPr>
        <w:t>for</w:t>
      </w:r>
      <w:r>
        <w:rPr>
          <w:spacing w:val="-16"/>
          <w:w w:val="115"/>
          <w:sz w:val="11"/>
        </w:rPr>
        <w:t xml:space="preserve"> </w:t>
      </w:r>
      <w:r>
        <w:rPr>
          <w:w w:val="115"/>
          <w:sz w:val="11"/>
        </w:rPr>
        <w:t>fast</w:t>
      </w:r>
      <w:r>
        <w:rPr>
          <w:spacing w:val="-15"/>
          <w:w w:val="115"/>
          <w:sz w:val="11"/>
        </w:rPr>
        <w:t xml:space="preserve"> </w:t>
      </w:r>
      <w:r>
        <w:rPr>
          <w:w w:val="115"/>
          <w:sz w:val="11"/>
        </w:rPr>
        <w:t>feature</w:t>
      </w:r>
      <w:r>
        <w:rPr>
          <w:spacing w:val="-16"/>
          <w:w w:val="115"/>
          <w:sz w:val="11"/>
        </w:rPr>
        <w:t xml:space="preserve"> </w:t>
      </w:r>
      <w:r>
        <w:rPr>
          <w:w w:val="115"/>
          <w:sz w:val="11"/>
        </w:rPr>
        <w:t>embedding.</w:t>
      </w:r>
      <w:r>
        <w:rPr>
          <w:spacing w:val="-12"/>
          <w:w w:val="115"/>
          <w:sz w:val="11"/>
        </w:rPr>
        <w:t xml:space="preserve"> </w:t>
      </w:r>
      <w:proofErr w:type="spellStart"/>
      <w:r>
        <w:rPr>
          <w:rFonts w:ascii="Arial"/>
          <w:i/>
          <w:w w:val="115"/>
          <w:sz w:val="11"/>
        </w:rPr>
        <w:t>arXiv</w:t>
      </w:r>
      <w:proofErr w:type="spellEnd"/>
      <w:r>
        <w:rPr>
          <w:rFonts w:ascii="Arial"/>
          <w:i/>
          <w:spacing w:val="-22"/>
          <w:w w:val="115"/>
          <w:sz w:val="11"/>
        </w:rPr>
        <w:t xml:space="preserve"> </w:t>
      </w:r>
      <w:r>
        <w:rPr>
          <w:rFonts w:ascii="Arial"/>
          <w:i/>
          <w:w w:val="115"/>
          <w:sz w:val="11"/>
        </w:rPr>
        <w:t>preprint arXiv:1408.5093</w:t>
      </w:r>
      <w:r>
        <w:rPr>
          <w:w w:val="115"/>
          <w:sz w:val="11"/>
        </w:rPr>
        <w:t>.</w:t>
      </w:r>
    </w:p>
    <w:sectPr w:rsidR="00090F72">
      <w:pgSz w:w="12240" w:h="15840"/>
      <w:pgMar w:top="1140" w:right="900" w:bottom="840" w:left="900" w:header="0" w:footer="654" w:gutter="0"/>
      <w:cols w:num="2" w:space="720" w:equalWidth="0">
        <w:col w:w="5093" w:space="80"/>
        <w:col w:w="5267"/>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9FDD67" w14:textId="77777777" w:rsidR="00235938" w:rsidRDefault="00235938">
      <w:r>
        <w:separator/>
      </w:r>
    </w:p>
  </w:endnote>
  <w:endnote w:type="continuationSeparator" w:id="0">
    <w:p w14:paraId="38BD933C" w14:textId="77777777" w:rsidR="00235938" w:rsidRDefault="002359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ED358F" w14:textId="77777777" w:rsidR="00090F72" w:rsidRDefault="00235938">
    <w:pPr>
      <w:pStyle w:val="BodyText"/>
      <w:spacing w:line="14" w:lineRule="auto"/>
      <w:rPr>
        <w:sz w:val="20"/>
      </w:rPr>
    </w:pPr>
    <w:r>
      <w:pict w14:anchorId="02DB9E8A">
        <v:shapetype id="_x0000_t202" coordsize="21600,21600" o:spt="202" path="m,l,21600r21600,l21600,xe">
          <v:stroke joinstyle="miter"/>
          <v:path gradientshapeok="t" o:connecttype="rect"/>
        </v:shapetype>
        <v:shape id="_x0000_s2049" type="#_x0000_t202" style="position:absolute;margin-left:490.75pt;margin-top:748.3pt;width:66.95pt;height:10.35pt;z-index:-251658752;mso-position-horizontal-relative:page;mso-position-vertical-relative:page" filled="f" stroked="f">
          <v:textbox inset="0,0,0,0">
            <w:txbxContent>
              <w:p w14:paraId="22BDDF25" w14:textId="77777777" w:rsidR="00090F72" w:rsidRDefault="00235938">
                <w:pPr>
                  <w:spacing w:before="22"/>
                  <w:ind w:left="20"/>
                  <w:rPr>
                    <w:rFonts w:ascii="Arial"/>
                    <w:b/>
                    <w:sz w:val="13"/>
                  </w:rPr>
                </w:pPr>
                <w:r>
                  <w:rPr>
                    <w:rFonts w:ascii="Arial"/>
                    <w:b/>
                    <w:sz w:val="13"/>
                  </w:rPr>
                  <w:t xml:space="preserve">April 15, 2016 </w:t>
                </w:r>
                <w:r>
                  <w:rPr>
                    <w:rFonts w:ascii="Calibri"/>
                    <w:w w:val="95"/>
                    <w:sz w:val="13"/>
                  </w:rPr>
                  <w:t xml:space="preserve">| </w:t>
                </w:r>
                <w:r>
                  <w:fldChar w:fldCharType="begin"/>
                </w:r>
                <w:r>
                  <w:rPr>
                    <w:rFonts w:ascii="Arial"/>
                    <w:b/>
                    <w:sz w:val="13"/>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B7B371" w14:textId="77777777" w:rsidR="00235938" w:rsidRDefault="00235938">
      <w:r>
        <w:separator/>
      </w:r>
    </w:p>
  </w:footnote>
  <w:footnote w:type="continuationSeparator" w:id="0">
    <w:p w14:paraId="48184147" w14:textId="77777777" w:rsidR="00235938" w:rsidRDefault="002359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118F8"/>
    <w:multiLevelType w:val="hybridMultilevel"/>
    <w:tmpl w:val="4DECDF9A"/>
    <w:lvl w:ilvl="0" w:tplc="B19C62D4">
      <w:start w:val="1"/>
      <w:numFmt w:val="lowerLetter"/>
      <w:lvlText w:val="(%1)"/>
      <w:lvlJc w:val="left"/>
      <w:pPr>
        <w:ind w:left="137" w:hanging="307"/>
        <w:jc w:val="left"/>
      </w:pPr>
      <w:rPr>
        <w:rFonts w:ascii="Century" w:eastAsia="Century" w:hAnsi="Century" w:cs="Century" w:hint="default"/>
        <w:w w:val="103"/>
        <w:sz w:val="14"/>
        <w:szCs w:val="14"/>
        <w:lang w:val="en-US" w:eastAsia="en-US" w:bidi="en-US"/>
      </w:rPr>
    </w:lvl>
    <w:lvl w:ilvl="1" w:tplc="D7BE2A30">
      <w:start w:val="1"/>
      <w:numFmt w:val="decimal"/>
      <w:lvlText w:val="%2."/>
      <w:lvlJc w:val="left"/>
      <w:pPr>
        <w:ind w:left="595" w:hanging="236"/>
        <w:jc w:val="left"/>
      </w:pPr>
      <w:rPr>
        <w:rFonts w:ascii="Palatino Linotype" w:eastAsia="Palatino Linotype" w:hAnsi="Palatino Linotype" w:cs="Palatino Linotype" w:hint="default"/>
        <w:spacing w:val="-1"/>
        <w:w w:val="106"/>
        <w:sz w:val="18"/>
        <w:szCs w:val="18"/>
        <w:lang w:val="en-US" w:eastAsia="en-US" w:bidi="en-US"/>
      </w:rPr>
    </w:lvl>
    <w:lvl w:ilvl="2" w:tplc="E60CE9B8">
      <w:numFmt w:val="bullet"/>
      <w:lvlText w:val="•"/>
      <w:lvlJc w:val="left"/>
      <w:pPr>
        <w:ind w:left="1000" w:hanging="236"/>
      </w:pPr>
      <w:rPr>
        <w:rFonts w:ascii="Arial Black" w:eastAsia="Arial Black" w:hAnsi="Arial Black" w:cs="Arial Black" w:hint="default"/>
        <w:w w:val="159"/>
        <w:sz w:val="18"/>
        <w:szCs w:val="18"/>
        <w:lang w:val="en-US" w:eastAsia="en-US" w:bidi="en-US"/>
      </w:rPr>
    </w:lvl>
    <w:lvl w:ilvl="3" w:tplc="BC48AA8C">
      <w:numFmt w:val="bullet"/>
      <w:lvlText w:val="•"/>
      <w:lvlJc w:val="left"/>
      <w:pPr>
        <w:ind w:left="1283" w:hanging="236"/>
      </w:pPr>
      <w:rPr>
        <w:rFonts w:hint="default"/>
        <w:lang w:val="en-US" w:eastAsia="en-US" w:bidi="en-US"/>
      </w:rPr>
    </w:lvl>
    <w:lvl w:ilvl="4" w:tplc="3AD8C9BA">
      <w:numFmt w:val="bullet"/>
      <w:lvlText w:val="•"/>
      <w:lvlJc w:val="left"/>
      <w:pPr>
        <w:ind w:left="1566" w:hanging="236"/>
      </w:pPr>
      <w:rPr>
        <w:rFonts w:hint="default"/>
        <w:lang w:val="en-US" w:eastAsia="en-US" w:bidi="en-US"/>
      </w:rPr>
    </w:lvl>
    <w:lvl w:ilvl="5" w:tplc="6C4C2616">
      <w:numFmt w:val="bullet"/>
      <w:lvlText w:val="•"/>
      <w:lvlJc w:val="left"/>
      <w:pPr>
        <w:ind w:left="1850" w:hanging="236"/>
      </w:pPr>
      <w:rPr>
        <w:rFonts w:hint="default"/>
        <w:lang w:val="en-US" w:eastAsia="en-US" w:bidi="en-US"/>
      </w:rPr>
    </w:lvl>
    <w:lvl w:ilvl="6" w:tplc="74F8BD3A">
      <w:numFmt w:val="bullet"/>
      <w:lvlText w:val="•"/>
      <w:lvlJc w:val="left"/>
      <w:pPr>
        <w:ind w:left="2133" w:hanging="236"/>
      </w:pPr>
      <w:rPr>
        <w:rFonts w:hint="default"/>
        <w:lang w:val="en-US" w:eastAsia="en-US" w:bidi="en-US"/>
      </w:rPr>
    </w:lvl>
    <w:lvl w:ilvl="7" w:tplc="F0989ADC">
      <w:numFmt w:val="bullet"/>
      <w:lvlText w:val="•"/>
      <w:lvlJc w:val="left"/>
      <w:pPr>
        <w:ind w:left="2417" w:hanging="236"/>
      </w:pPr>
      <w:rPr>
        <w:rFonts w:hint="default"/>
        <w:lang w:val="en-US" w:eastAsia="en-US" w:bidi="en-US"/>
      </w:rPr>
    </w:lvl>
    <w:lvl w:ilvl="8" w:tplc="82F2EA48">
      <w:numFmt w:val="bullet"/>
      <w:lvlText w:val="•"/>
      <w:lvlJc w:val="left"/>
      <w:pPr>
        <w:ind w:left="2700" w:hanging="236"/>
      </w:pPr>
      <w:rPr>
        <w:rFonts w:hint="default"/>
        <w:lang w:val="en-US" w:eastAsia="en-US" w:bidi="en-US"/>
      </w:rPr>
    </w:lvl>
  </w:abstractNum>
  <w:abstractNum w:abstractNumId="1" w15:restartNumberingAfterBreak="0">
    <w:nsid w:val="1062326D"/>
    <w:multiLevelType w:val="hybridMultilevel"/>
    <w:tmpl w:val="8478895E"/>
    <w:lvl w:ilvl="0" w:tplc="6840E48E">
      <w:start w:val="26"/>
      <w:numFmt w:val="decimal"/>
      <w:lvlText w:val="%1)"/>
      <w:lvlJc w:val="left"/>
      <w:pPr>
        <w:ind w:left="222" w:hanging="233"/>
        <w:jc w:val="left"/>
      </w:pPr>
      <w:rPr>
        <w:rFonts w:ascii="Calibri" w:eastAsia="Calibri" w:hAnsi="Calibri" w:cs="Calibri" w:hint="default"/>
        <w:w w:val="114"/>
        <w:sz w:val="13"/>
        <w:szCs w:val="13"/>
        <w:lang w:val="en-US" w:eastAsia="en-US" w:bidi="en-US"/>
      </w:rPr>
    </w:lvl>
    <w:lvl w:ilvl="1" w:tplc="9684DFB2">
      <w:start w:val="1"/>
      <w:numFmt w:val="lowerLetter"/>
      <w:lvlText w:val="(%2)"/>
      <w:lvlJc w:val="left"/>
      <w:pPr>
        <w:ind w:left="693" w:hanging="265"/>
        <w:jc w:val="left"/>
      </w:pPr>
      <w:rPr>
        <w:rFonts w:ascii="Century" w:eastAsia="Century" w:hAnsi="Century" w:cs="Century" w:hint="default"/>
        <w:w w:val="119"/>
        <w:sz w:val="14"/>
        <w:szCs w:val="14"/>
        <w:lang w:val="en-US" w:eastAsia="en-US" w:bidi="en-US"/>
      </w:rPr>
    </w:lvl>
    <w:lvl w:ilvl="2" w:tplc="73E8138C">
      <w:numFmt w:val="bullet"/>
      <w:lvlText w:val="•"/>
      <w:lvlJc w:val="left"/>
      <w:pPr>
        <w:ind w:left="617" w:hanging="265"/>
      </w:pPr>
      <w:rPr>
        <w:rFonts w:hint="default"/>
        <w:lang w:val="en-US" w:eastAsia="en-US" w:bidi="en-US"/>
      </w:rPr>
    </w:lvl>
    <w:lvl w:ilvl="3" w:tplc="4864927A">
      <w:numFmt w:val="bullet"/>
      <w:lvlText w:val="•"/>
      <w:lvlJc w:val="left"/>
      <w:pPr>
        <w:ind w:left="535" w:hanging="265"/>
      </w:pPr>
      <w:rPr>
        <w:rFonts w:hint="default"/>
        <w:lang w:val="en-US" w:eastAsia="en-US" w:bidi="en-US"/>
      </w:rPr>
    </w:lvl>
    <w:lvl w:ilvl="4" w:tplc="D7965508">
      <w:numFmt w:val="bullet"/>
      <w:lvlText w:val="•"/>
      <w:lvlJc w:val="left"/>
      <w:pPr>
        <w:ind w:left="453" w:hanging="265"/>
      </w:pPr>
      <w:rPr>
        <w:rFonts w:hint="default"/>
        <w:lang w:val="en-US" w:eastAsia="en-US" w:bidi="en-US"/>
      </w:rPr>
    </w:lvl>
    <w:lvl w:ilvl="5" w:tplc="8DF0CFCC">
      <w:numFmt w:val="bullet"/>
      <w:lvlText w:val="•"/>
      <w:lvlJc w:val="left"/>
      <w:pPr>
        <w:ind w:left="371" w:hanging="265"/>
      </w:pPr>
      <w:rPr>
        <w:rFonts w:hint="default"/>
        <w:lang w:val="en-US" w:eastAsia="en-US" w:bidi="en-US"/>
      </w:rPr>
    </w:lvl>
    <w:lvl w:ilvl="6" w:tplc="580A00CE">
      <w:numFmt w:val="bullet"/>
      <w:lvlText w:val="•"/>
      <w:lvlJc w:val="left"/>
      <w:pPr>
        <w:ind w:left="288" w:hanging="265"/>
      </w:pPr>
      <w:rPr>
        <w:rFonts w:hint="default"/>
        <w:lang w:val="en-US" w:eastAsia="en-US" w:bidi="en-US"/>
      </w:rPr>
    </w:lvl>
    <w:lvl w:ilvl="7" w:tplc="4C000AF2">
      <w:numFmt w:val="bullet"/>
      <w:lvlText w:val="•"/>
      <w:lvlJc w:val="left"/>
      <w:pPr>
        <w:ind w:left="206" w:hanging="265"/>
      </w:pPr>
      <w:rPr>
        <w:rFonts w:hint="default"/>
        <w:lang w:val="en-US" w:eastAsia="en-US" w:bidi="en-US"/>
      </w:rPr>
    </w:lvl>
    <w:lvl w:ilvl="8" w:tplc="43D6EFE0">
      <w:numFmt w:val="bullet"/>
      <w:lvlText w:val="•"/>
      <w:lvlJc w:val="left"/>
      <w:pPr>
        <w:ind w:left="124" w:hanging="265"/>
      </w:pPr>
      <w:rPr>
        <w:rFonts w:hint="default"/>
        <w:lang w:val="en-US" w:eastAsia="en-US" w:bidi="en-US"/>
      </w:rPr>
    </w:lvl>
  </w:abstractNum>
  <w:abstractNum w:abstractNumId="2" w15:restartNumberingAfterBreak="0">
    <w:nsid w:val="41650947"/>
    <w:multiLevelType w:val="hybridMultilevel"/>
    <w:tmpl w:val="3F1A21C4"/>
    <w:lvl w:ilvl="0" w:tplc="AC105AC4">
      <w:start w:val="1"/>
      <w:numFmt w:val="decimal"/>
      <w:lvlText w:val="%1."/>
      <w:lvlJc w:val="left"/>
      <w:pPr>
        <w:ind w:left="474" w:hanging="187"/>
        <w:jc w:val="right"/>
      </w:pPr>
      <w:rPr>
        <w:rFonts w:hint="default"/>
        <w:w w:val="103"/>
        <w:lang w:val="en-US" w:eastAsia="en-US" w:bidi="en-US"/>
      </w:rPr>
    </w:lvl>
    <w:lvl w:ilvl="1" w:tplc="A760B5E0">
      <w:numFmt w:val="bullet"/>
      <w:lvlText w:val="•"/>
      <w:lvlJc w:val="left"/>
      <w:pPr>
        <w:ind w:left="955" w:hanging="187"/>
      </w:pPr>
      <w:rPr>
        <w:rFonts w:hint="default"/>
        <w:lang w:val="en-US" w:eastAsia="en-US" w:bidi="en-US"/>
      </w:rPr>
    </w:lvl>
    <w:lvl w:ilvl="2" w:tplc="D4208C00">
      <w:numFmt w:val="bullet"/>
      <w:lvlText w:val="•"/>
      <w:lvlJc w:val="left"/>
      <w:pPr>
        <w:ind w:left="1430" w:hanging="187"/>
      </w:pPr>
      <w:rPr>
        <w:rFonts w:hint="default"/>
        <w:lang w:val="en-US" w:eastAsia="en-US" w:bidi="en-US"/>
      </w:rPr>
    </w:lvl>
    <w:lvl w:ilvl="3" w:tplc="61160E12">
      <w:numFmt w:val="bullet"/>
      <w:lvlText w:val="•"/>
      <w:lvlJc w:val="left"/>
      <w:pPr>
        <w:ind w:left="1906" w:hanging="187"/>
      </w:pPr>
      <w:rPr>
        <w:rFonts w:hint="default"/>
        <w:lang w:val="en-US" w:eastAsia="en-US" w:bidi="en-US"/>
      </w:rPr>
    </w:lvl>
    <w:lvl w:ilvl="4" w:tplc="4D2A97E0">
      <w:numFmt w:val="bullet"/>
      <w:lvlText w:val="•"/>
      <w:lvlJc w:val="left"/>
      <w:pPr>
        <w:ind w:left="2381" w:hanging="187"/>
      </w:pPr>
      <w:rPr>
        <w:rFonts w:hint="default"/>
        <w:lang w:val="en-US" w:eastAsia="en-US" w:bidi="en-US"/>
      </w:rPr>
    </w:lvl>
    <w:lvl w:ilvl="5" w:tplc="D9B44C3C">
      <w:numFmt w:val="bullet"/>
      <w:lvlText w:val="•"/>
      <w:lvlJc w:val="left"/>
      <w:pPr>
        <w:ind w:left="2856" w:hanging="187"/>
      </w:pPr>
      <w:rPr>
        <w:rFonts w:hint="default"/>
        <w:lang w:val="en-US" w:eastAsia="en-US" w:bidi="en-US"/>
      </w:rPr>
    </w:lvl>
    <w:lvl w:ilvl="6" w:tplc="F1804B2A">
      <w:numFmt w:val="bullet"/>
      <w:lvlText w:val="•"/>
      <w:lvlJc w:val="left"/>
      <w:pPr>
        <w:ind w:left="3332" w:hanging="187"/>
      </w:pPr>
      <w:rPr>
        <w:rFonts w:hint="default"/>
        <w:lang w:val="en-US" w:eastAsia="en-US" w:bidi="en-US"/>
      </w:rPr>
    </w:lvl>
    <w:lvl w:ilvl="7" w:tplc="14265594">
      <w:numFmt w:val="bullet"/>
      <w:lvlText w:val="•"/>
      <w:lvlJc w:val="left"/>
      <w:pPr>
        <w:ind w:left="3807" w:hanging="187"/>
      </w:pPr>
      <w:rPr>
        <w:rFonts w:hint="default"/>
        <w:lang w:val="en-US" w:eastAsia="en-US" w:bidi="en-US"/>
      </w:rPr>
    </w:lvl>
    <w:lvl w:ilvl="8" w:tplc="880A58A2">
      <w:numFmt w:val="bullet"/>
      <w:lvlText w:val="•"/>
      <w:lvlJc w:val="left"/>
      <w:pPr>
        <w:ind w:left="4283" w:hanging="187"/>
      </w:pPr>
      <w:rPr>
        <w:rFonts w:hint="default"/>
        <w:lang w:val="en-US" w:eastAsia="en-US" w:bidi="en-US"/>
      </w:rPr>
    </w:lvl>
  </w:abstractNum>
  <w:abstractNum w:abstractNumId="3" w15:restartNumberingAfterBreak="0">
    <w:nsid w:val="47AE2B22"/>
    <w:multiLevelType w:val="hybridMultilevel"/>
    <w:tmpl w:val="EB386C42"/>
    <w:lvl w:ilvl="0" w:tplc="7D2677CE">
      <w:start w:val="4"/>
      <w:numFmt w:val="lowerLetter"/>
      <w:lvlText w:val="(%1)"/>
      <w:lvlJc w:val="left"/>
      <w:pPr>
        <w:ind w:left="666" w:hanging="274"/>
        <w:jc w:val="left"/>
      </w:pPr>
      <w:rPr>
        <w:rFonts w:ascii="Century" w:eastAsia="Century" w:hAnsi="Century" w:cs="Century" w:hint="default"/>
        <w:w w:val="118"/>
        <w:sz w:val="14"/>
        <w:szCs w:val="14"/>
        <w:lang w:val="en-US" w:eastAsia="en-US" w:bidi="en-US"/>
      </w:rPr>
    </w:lvl>
    <w:lvl w:ilvl="1" w:tplc="78FE3180">
      <w:start w:val="1"/>
      <w:numFmt w:val="lowerLetter"/>
      <w:lvlText w:val="(%2)"/>
      <w:lvlJc w:val="left"/>
      <w:pPr>
        <w:ind w:left="532" w:hanging="272"/>
        <w:jc w:val="right"/>
      </w:pPr>
      <w:rPr>
        <w:rFonts w:ascii="Century" w:eastAsia="Century" w:hAnsi="Century" w:cs="Century" w:hint="default"/>
        <w:w w:val="103"/>
        <w:sz w:val="14"/>
        <w:szCs w:val="14"/>
        <w:lang w:val="en-US" w:eastAsia="en-US" w:bidi="en-US"/>
      </w:rPr>
    </w:lvl>
    <w:lvl w:ilvl="2" w:tplc="75AE331E">
      <w:numFmt w:val="bullet"/>
      <w:lvlText w:val="•"/>
      <w:lvlJc w:val="left"/>
      <w:pPr>
        <w:ind w:left="1168" w:hanging="272"/>
      </w:pPr>
      <w:rPr>
        <w:rFonts w:hint="default"/>
        <w:lang w:val="en-US" w:eastAsia="en-US" w:bidi="en-US"/>
      </w:rPr>
    </w:lvl>
    <w:lvl w:ilvl="3" w:tplc="837E1A76">
      <w:numFmt w:val="bullet"/>
      <w:lvlText w:val="•"/>
      <w:lvlJc w:val="left"/>
      <w:pPr>
        <w:ind w:left="1676" w:hanging="272"/>
      </w:pPr>
      <w:rPr>
        <w:rFonts w:hint="default"/>
        <w:lang w:val="en-US" w:eastAsia="en-US" w:bidi="en-US"/>
      </w:rPr>
    </w:lvl>
    <w:lvl w:ilvl="4" w:tplc="728CCF94">
      <w:numFmt w:val="bullet"/>
      <w:lvlText w:val="•"/>
      <w:lvlJc w:val="left"/>
      <w:pPr>
        <w:ind w:left="2184" w:hanging="272"/>
      </w:pPr>
      <w:rPr>
        <w:rFonts w:hint="default"/>
        <w:lang w:val="en-US" w:eastAsia="en-US" w:bidi="en-US"/>
      </w:rPr>
    </w:lvl>
    <w:lvl w:ilvl="5" w:tplc="F04AD508">
      <w:numFmt w:val="bullet"/>
      <w:lvlText w:val="•"/>
      <w:lvlJc w:val="left"/>
      <w:pPr>
        <w:ind w:left="2692" w:hanging="272"/>
      </w:pPr>
      <w:rPr>
        <w:rFonts w:hint="default"/>
        <w:lang w:val="en-US" w:eastAsia="en-US" w:bidi="en-US"/>
      </w:rPr>
    </w:lvl>
    <w:lvl w:ilvl="6" w:tplc="217272FC">
      <w:numFmt w:val="bullet"/>
      <w:lvlText w:val="•"/>
      <w:lvlJc w:val="left"/>
      <w:pPr>
        <w:ind w:left="3201" w:hanging="272"/>
      </w:pPr>
      <w:rPr>
        <w:rFonts w:hint="default"/>
        <w:lang w:val="en-US" w:eastAsia="en-US" w:bidi="en-US"/>
      </w:rPr>
    </w:lvl>
    <w:lvl w:ilvl="7" w:tplc="C8BEC698">
      <w:numFmt w:val="bullet"/>
      <w:lvlText w:val="•"/>
      <w:lvlJc w:val="left"/>
      <w:pPr>
        <w:ind w:left="3709" w:hanging="272"/>
      </w:pPr>
      <w:rPr>
        <w:rFonts w:hint="default"/>
        <w:lang w:val="en-US" w:eastAsia="en-US" w:bidi="en-US"/>
      </w:rPr>
    </w:lvl>
    <w:lvl w:ilvl="8" w:tplc="5C8A9852">
      <w:numFmt w:val="bullet"/>
      <w:lvlText w:val="•"/>
      <w:lvlJc w:val="left"/>
      <w:pPr>
        <w:ind w:left="4217" w:hanging="272"/>
      </w:pPr>
      <w:rPr>
        <w:rFonts w:hint="default"/>
        <w:lang w:val="en-US" w:eastAsia="en-US" w:bidi="en-US"/>
      </w:rPr>
    </w:lvl>
  </w:abstractNum>
  <w:abstractNum w:abstractNumId="4" w15:restartNumberingAfterBreak="0">
    <w:nsid w:val="4AF905C7"/>
    <w:multiLevelType w:val="hybridMultilevel"/>
    <w:tmpl w:val="8C423D0A"/>
    <w:lvl w:ilvl="0" w:tplc="208CE758">
      <w:numFmt w:val="bullet"/>
      <w:lvlText w:val="•"/>
      <w:lvlJc w:val="left"/>
      <w:pPr>
        <w:ind w:left="561" w:hanging="236"/>
      </w:pPr>
      <w:rPr>
        <w:rFonts w:ascii="Arial Black" w:eastAsia="Arial Black" w:hAnsi="Arial Black" w:cs="Arial Black" w:hint="default"/>
        <w:w w:val="159"/>
        <w:sz w:val="18"/>
        <w:szCs w:val="18"/>
        <w:lang w:val="en-US" w:eastAsia="en-US" w:bidi="en-US"/>
      </w:rPr>
    </w:lvl>
    <w:lvl w:ilvl="1" w:tplc="DD0CC726">
      <w:numFmt w:val="bullet"/>
      <w:lvlText w:val="•"/>
      <w:lvlJc w:val="left"/>
      <w:pPr>
        <w:ind w:left="1027" w:hanging="236"/>
      </w:pPr>
      <w:rPr>
        <w:rFonts w:hint="default"/>
        <w:lang w:val="en-US" w:eastAsia="en-US" w:bidi="en-US"/>
      </w:rPr>
    </w:lvl>
    <w:lvl w:ilvl="2" w:tplc="A00A1EA2">
      <w:numFmt w:val="bullet"/>
      <w:lvlText w:val="•"/>
      <w:lvlJc w:val="left"/>
      <w:pPr>
        <w:ind w:left="1494" w:hanging="236"/>
      </w:pPr>
      <w:rPr>
        <w:rFonts w:hint="default"/>
        <w:lang w:val="en-US" w:eastAsia="en-US" w:bidi="en-US"/>
      </w:rPr>
    </w:lvl>
    <w:lvl w:ilvl="3" w:tplc="9FE4657E">
      <w:numFmt w:val="bullet"/>
      <w:lvlText w:val="•"/>
      <w:lvlJc w:val="left"/>
      <w:pPr>
        <w:ind w:left="1962" w:hanging="236"/>
      </w:pPr>
      <w:rPr>
        <w:rFonts w:hint="default"/>
        <w:lang w:val="en-US" w:eastAsia="en-US" w:bidi="en-US"/>
      </w:rPr>
    </w:lvl>
    <w:lvl w:ilvl="4" w:tplc="3252C1E8">
      <w:numFmt w:val="bullet"/>
      <w:lvlText w:val="•"/>
      <w:lvlJc w:val="left"/>
      <w:pPr>
        <w:ind w:left="2429" w:hanging="236"/>
      </w:pPr>
      <w:rPr>
        <w:rFonts w:hint="default"/>
        <w:lang w:val="en-US" w:eastAsia="en-US" w:bidi="en-US"/>
      </w:rPr>
    </w:lvl>
    <w:lvl w:ilvl="5" w:tplc="68FE3050">
      <w:numFmt w:val="bullet"/>
      <w:lvlText w:val="•"/>
      <w:lvlJc w:val="left"/>
      <w:pPr>
        <w:ind w:left="2896" w:hanging="236"/>
      </w:pPr>
      <w:rPr>
        <w:rFonts w:hint="default"/>
        <w:lang w:val="en-US" w:eastAsia="en-US" w:bidi="en-US"/>
      </w:rPr>
    </w:lvl>
    <w:lvl w:ilvl="6" w:tplc="D15E8408">
      <w:numFmt w:val="bullet"/>
      <w:lvlText w:val="•"/>
      <w:lvlJc w:val="left"/>
      <w:pPr>
        <w:ind w:left="3364" w:hanging="236"/>
      </w:pPr>
      <w:rPr>
        <w:rFonts w:hint="default"/>
        <w:lang w:val="en-US" w:eastAsia="en-US" w:bidi="en-US"/>
      </w:rPr>
    </w:lvl>
    <w:lvl w:ilvl="7" w:tplc="8E6EA032">
      <w:numFmt w:val="bullet"/>
      <w:lvlText w:val="•"/>
      <w:lvlJc w:val="left"/>
      <w:pPr>
        <w:ind w:left="3831" w:hanging="236"/>
      </w:pPr>
      <w:rPr>
        <w:rFonts w:hint="default"/>
        <w:lang w:val="en-US" w:eastAsia="en-US" w:bidi="en-US"/>
      </w:rPr>
    </w:lvl>
    <w:lvl w:ilvl="8" w:tplc="1FBE1F24">
      <w:numFmt w:val="bullet"/>
      <w:lvlText w:val="•"/>
      <w:lvlJc w:val="left"/>
      <w:pPr>
        <w:ind w:left="4299" w:hanging="236"/>
      </w:pPr>
      <w:rPr>
        <w:rFonts w:hint="default"/>
        <w:lang w:val="en-US" w:eastAsia="en-US" w:bidi="en-US"/>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090F72"/>
    <w:rsid w:val="00090F72"/>
    <w:rsid w:val="00235938"/>
    <w:rsid w:val="00F131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E79317C"/>
  <w15:docId w15:val="{B6F8FAC0-C92F-441D-AEE9-461C0BCC3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lang w:bidi="en-US"/>
    </w:rPr>
  </w:style>
  <w:style w:type="paragraph" w:styleId="Heading1">
    <w:name w:val="heading 1"/>
    <w:basedOn w:val="Normal"/>
    <w:uiPriority w:val="9"/>
    <w:qFormat/>
    <w:pPr>
      <w:ind w:left="295"/>
      <w:outlineLvl w:val="0"/>
    </w:pPr>
    <w:rPr>
      <w:rFonts w:ascii="Times New Roman" w:eastAsia="Times New Roman" w:hAnsi="Times New Roman" w:cs="Times New Roman"/>
      <w:sz w:val="20"/>
      <w:szCs w:val="20"/>
    </w:rPr>
  </w:style>
  <w:style w:type="paragraph" w:styleId="Heading2">
    <w:name w:val="heading 2"/>
    <w:basedOn w:val="Normal"/>
    <w:uiPriority w:val="9"/>
    <w:unhideWhenUsed/>
    <w:qFormat/>
    <w:pPr>
      <w:spacing w:before="1"/>
      <w:ind w:left="119"/>
      <w:outlineLvl w:val="1"/>
    </w:pPr>
    <w:rPr>
      <w:rFonts w:ascii="Calibri" w:eastAsia="Calibri" w:hAnsi="Calibri" w:cs="Calibri"/>
      <w:b/>
      <w:bCs/>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ListParagraph">
    <w:name w:val="List Paragraph"/>
    <w:basedOn w:val="Normal"/>
    <w:uiPriority w:val="1"/>
    <w:qFormat/>
    <w:pPr>
      <w:ind w:left="418" w:hanging="236"/>
    </w:pPr>
    <w:rPr>
      <w:rFonts w:ascii="Calibri" w:eastAsia="Calibri" w:hAnsi="Calibri" w:cs="Calibri"/>
    </w:rPr>
  </w:style>
  <w:style w:type="paragraph" w:customStyle="1" w:styleId="TableParagraph">
    <w:name w:val="Table Paragraph"/>
    <w:basedOn w:val="Normal"/>
    <w:uiPriority w:val="1"/>
    <w:qFormat/>
    <w:pPr>
      <w:spacing w:before="80"/>
      <w:jc w:val="center"/>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marcel.salathe@epfl.ch"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4980</Words>
  <Characters>28387</Characters>
  <Application>Microsoft Office Word</Application>
  <DocSecurity>0</DocSecurity>
  <Lines>236</Lines>
  <Paragraphs>66</Paragraphs>
  <ScaleCrop>false</ScaleCrop>
  <Company/>
  <LinksUpToDate>false</LinksUpToDate>
  <CharactersWithSpaces>33301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 Manoj Kumar</cp:lastModifiedBy>
  <cp:revision>2</cp:revision>
  <dcterms:created xsi:type="dcterms:W3CDTF">2020-10-21T04:31:00Z</dcterms:created>
  <dcterms:modified xsi:type="dcterms:W3CDTF">2020-10-21T04:33:00Z</dcterms:modified>
</cp:coreProperties>
</file>