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95" w:rsidRDefault="00A73510" w:rsidP="00B93A42">
      <w:pPr>
        <w:jc w:val="center"/>
      </w:pPr>
      <w:r w:rsidRPr="0001084A">
        <w:rPr>
          <w:rFonts w:ascii="Times New Roman" w:hAnsi="Times New Roman" w:cs="Times New Roman"/>
          <w:bCs/>
          <w:caps/>
          <w:sz w:val="24"/>
          <w:szCs w:val="24"/>
        </w:rPr>
        <w:t xml:space="preserve">DSP </w:t>
      </w:r>
      <w:r>
        <w:rPr>
          <w:rFonts w:ascii="Times New Roman" w:hAnsi="Times New Roman" w:cs="Times New Roman"/>
          <w:bCs/>
          <w:sz w:val="24"/>
          <w:szCs w:val="24"/>
        </w:rPr>
        <w:t>analysis of log IZR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(mm) wi</w:t>
      </w:r>
      <w:r>
        <w:rPr>
          <w:rFonts w:ascii="Times New Roman" w:hAnsi="Times New Roman" w:cs="Times New Roman"/>
          <w:bCs/>
          <w:sz w:val="24"/>
          <w:szCs w:val="24"/>
        </w:rPr>
        <w:t xml:space="preserve">th dual parameter equations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( </w:t>
      </w:r>
      <w:r w:rsidRPr="0001084A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Pr="0001084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( 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)</w:t>
      </w:r>
    </w:p>
    <w:p w:rsidR="00D12100" w:rsidRDefault="00D12100"/>
    <w:tbl>
      <w:tblPr>
        <w:tblW w:w="11433" w:type="dxa"/>
        <w:jc w:val="center"/>
        <w:tblLook w:val="04A0" w:firstRow="1" w:lastRow="0" w:firstColumn="1" w:lastColumn="0" w:noHBand="0" w:noVBand="1"/>
      </w:tblPr>
      <w:tblGrid>
        <w:gridCol w:w="631"/>
        <w:gridCol w:w="1640"/>
        <w:gridCol w:w="1264"/>
        <w:gridCol w:w="1162"/>
        <w:gridCol w:w="1106"/>
        <w:gridCol w:w="960"/>
        <w:gridCol w:w="960"/>
        <w:gridCol w:w="960"/>
        <w:gridCol w:w="1150"/>
        <w:gridCol w:w="598"/>
        <w:gridCol w:w="1002"/>
      </w:tblGrid>
      <w:tr w:rsidR="00613C05" w:rsidRPr="00D12100" w:rsidTr="00B93A42">
        <w:trPr>
          <w:trHeight w:val="300"/>
          <w:jc w:val="center"/>
        </w:trPr>
        <w:tc>
          <w:tcPr>
            <w:tcW w:w="63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12100" w:rsidRDefault="00D12100" w:rsidP="00B93A42">
            <w:pPr>
              <w:spacing w:after="0" w:line="240" w:lineRule="auto"/>
              <w:ind w:left="-300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  <w:p w:rsid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proofErr w:type="gramStart"/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S.No</w:t>
            </w:r>
            <w:proofErr w:type="spellEnd"/>
            <w:proofErr w:type="gramEnd"/>
          </w:p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Bacteria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Scale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</w:pPr>
            <w:proofErr w:type="spellStart"/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  <w:lang w:bidi="ta-IN"/>
              </w:rPr>
              <w:t>I</w:t>
            </w:r>
            <w:proofErr w:type="spellEnd"/>
          </w:p>
        </w:tc>
        <w:tc>
          <w:tcPr>
            <w:tcW w:w="110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</w:pPr>
            <w:proofErr w:type="spellStart"/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  <w:t>R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  <w:t>SE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  <w:t>F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D12100" w:rsidRPr="00D12100" w:rsidRDefault="00B93A42" w:rsidP="00D121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Log(IZR</w:t>
            </w:r>
            <w:r w:rsidR="00D12100" w:rsidRPr="00D1210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)o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D12100" w:rsidRPr="00D12100" w:rsidRDefault="00D1210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D12100" w:rsidRPr="00D12100" w:rsidRDefault="00D1210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λ=</w:t>
            </w:r>
            <w:proofErr w:type="spellStart"/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proofErr w:type="spellStart"/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D12100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  <w:lang w:bidi="ta-IN"/>
              </w:rPr>
              <w:t>I</w:t>
            </w:r>
            <w:proofErr w:type="spellEnd"/>
          </w:p>
        </w:tc>
      </w:tr>
      <w:tr w:rsidR="00D12100" w:rsidRPr="00D12100" w:rsidTr="00B93A42">
        <w:trPr>
          <w:trHeight w:val="509"/>
          <w:jc w:val="center"/>
        </w:trPr>
        <w:tc>
          <w:tcPr>
            <w:tcW w:w="631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62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106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60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60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60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150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598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02" w:type="dxa"/>
            <w:vMerge/>
            <w:tcBorders>
              <w:bottom w:val="single" w:sz="4" w:space="0" w:color="000000"/>
            </w:tcBorders>
            <w:vAlign w:val="center"/>
            <w:hideMark/>
          </w:tcPr>
          <w:p w:rsidR="00D12100" w:rsidRPr="00D12100" w:rsidRDefault="00D1210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F86370" w:rsidRPr="00D12100" w:rsidTr="00F86370">
        <w:trPr>
          <w:trHeight w:val="395"/>
          <w:jc w:val="center"/>
        </w:trPr>
        <w:tc>
          <w:tcPr>
            <w:tcW w:w="631" w:type="dxa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</w:t>
            </w:r>
          </w:p>
        </w:tc>
        <w:tc>
          <w:tcPr>
            <w:tcW w:w="1640" w:type="dxa"/>
            <w:vMerge w:val="restart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Escherichia coli</w:t>
            </w: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ab/>
            </w:r>
          </w:p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0.24±0.08</w:t>
            </w:r>
          </w:p>
        </w:tc>
        <w:tc>
          <w:tcPr>
            <w:tcW w:w="1106" w:type="dxa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0.35±0.08</w:t>
            </w:r>
          </w:p>
        </w:tc>
        <w:tc>
          <w:tcPr>
            <w:tcW w:w="960" w:type="dxa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0.954</w:t>
            </w:r>
          </w:p>
        </w:tc>
        <w:tc>
          <w:tcPr>
            <w:tcW w:w="960" w:type="dxa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0.05</w:t>
            </w:r>
          </w:p>
        </w:tc>
        <w:tc>
          <w:tcPr>
            <w:tcW w:w="960" w:type="dxa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15.22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1.14±0.03</w:t>
            </w:r>
          </w:p>
        </w:tc>
        <w:tc>
          <w:tcPr>
            <w:tcW w:w="598" w:type="dxa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tcBorders>
              <w:top w:val="single" w:sz="4" w:space="0" w:color="000000"/>
            </w:tcBorders>
            <w:shd w:val="clear" w:color="auto" w:fill="auto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1.46</w:t>
            </w:r>
          </w:p>
        </w:tc>
      </w:tr>
      <w:tr w:rsidR="00F86370" w:rsidRPr="00D12100" w:rsidTr="00B93A42">
        <w:trPr>
          <w:trHeight w:val="49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0.11±0.2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0.15±0.2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0.761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2.75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1.16±0.09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1.36</w:t>
            </w:r>
          </w:p>
        </w:tc>
      </w:tr>
      <w:tr w:rsidR="00F86370" w:rsidRPr="00D12100" w:rsidTr="00B93A42">
        <w:trPr>
          <w:trHeight w:val="480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0.28±0.18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0.15±0.17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0.722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1.64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1.1±0.07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0.54</w:t>
            </w:r>
          </w:p>
        </w:tc>
      </w:tr>
      <w:tr w:rsidR="00F86370" w:rsidRPr="00D12100" w:rsidTr="00B93A42">
        <w:trPr>
          <w:trHeight w:val="480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0.23±0.16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0.18±0.14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0.79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2.5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1.11±0.07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0.78</w:t>
            </w:r>
          </w:p>
        </w:tc>
      </w:tr>
      <w:tr w:rsidR="00F86370" w:rsidRPr="00D12100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  <w:proofErr w:type="gram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0.24±0.09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0.34±0.07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0.945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16.78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1.14±0.04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1.42</w:t>
            </w:r>
          </w:p>
        </w:tc>
      </w:tr>
      <w:tr w:rsidR="00F86370" w:rsidRPr="00D12100" w:rsidTr="00B93A42">
        <w:trPr>
          <w:trHeight w:val="375"/>
          <w:jc w:val="center"/>
        </w:trPr>
        <w:tc>
          <w:tcPr>
            <w:tcW w:w="631" w:type="dxa"/>
            <w:shd w:val="clear" w:color="auto" w:fill="auto"/>
          </w:tcPr>
          <w:p w:rsidR="00F86370" w:rsidRPr="00D12100" w:rsidRDefault="00F86370" w:rsidP="00D12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</w:tcPr>
          <w:p w:rsidR="00F86370" w:rsidRPr="00D12100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  <w:vAlign w:val="center"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002" w:type="dxa"/>
            <w:shd w:val="clear" w:color="auto" w:fill="auto"/>
            <w:noWrap/>
            <w:vAlign w:val="center"/>
          </w:tcPr>
          <w:p w:rsidR="00F8637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F86370" w:rsidRPr="00D12100" w:rsidTr="00F86370">
        <w:trPr>
          <w:trHeight w:val="80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2</w:t>
            </w:r>
          </w:p>
        </w:tc>
        <w:tc>
          <w:tcPr>
            <w:tcW w:w="1640" w:type="dxa"/>
            <w:vMerge w:val="restart"/>
            <w:shd w:val="clear" w:color="auto" w:fill="auto"/>
            <w:noWrap/>
            <w:hideMark/>
          </w:tcPr>
          <w:p w:rsidR="00F86370" w:rsidRPr="00D12100" w:rsidRDefault="00F86370" w:rsidP="000710B8">
            <w:pPr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Klebsiella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oxytoca</w:t>
            </w:r>
            <w:proofErr w:type="spellEnd"/>
          </w:p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shd w:val="clear" w:color="auto" w:fill="auto"/>
            <w:noWrap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0.36±0.15</w:t>
            </w:r>
          </w:p>
        </w:tc>
        <w:tc>
          <w:tcPr>
            <w:tcW w:w="1106" w:type="dxa"/>
            <w:shd w:val="clear" w:color="auto" w:fill="auto"/>
            <w:noWrap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0.55±0.16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0.931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9.81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1.21±0.07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1.53</w:t>
            </w:r>
          </w:p>
        </w:tc>
      </w:tr>
      <w:tr w:rsidR="00F86370" w:rsidRPr="00D12100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0.17±0.29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0.21±0.14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0.757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2.69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1.25±0.14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1.24</w:t>
            </w:r>
          </w:p>
        </w:tc>
      </w:tr>
      <w:tr w:rsidR="00F86370" w:rsidRPr="00D12100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0.42±0.3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0.2±0.29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0.663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1.18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1.14±0.13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0.48</w:t>
            </w:r>
          </w:p>
        </w:tc>
      </w:tr>
      <w:tr w:rsidR="00F86370" w:rsidRPr="00D12100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0.34±0.28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0.28±0.23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0.747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1.89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1.16±0.11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0.82</w:t>
            </w:r>
          </w:p>
        </w:tc>
      </w:tr>
      <w:tr w:rsidR="00F86370" w:rsidRPr="00D12100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D12100" w:rsidRDefault="00F86370" w:rsidP="00D121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  <w:proofErr w:type="gram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0.37±0.19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0.45±0.15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0.885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7.23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D121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1.2±0.08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071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12100">
              <w:rPr>
                <w:rFonts w:ascii="Calibri" w:eastAsia="Times New Roman" w:hAnsi="Calibri" w:cs="Times New Roman"/>
                <w:color w:val="000000"/>
                <w:lang w:bidi="ta-IN"/>
              </w:rPr>
              <w:t>1.22</w:t>
            </w:r>
          </w:p>
        </w:tc>
      </w:tr>
      <w:tr w:rsidR="00F86370" w:rsidRPr="000710B8" w:rsidTr="00B93A42">
        <w:trPr>
          <w:trHeight w:val="20"/>
          <w:jc w:val="center"/>
        </w:trPr>
        <w:tc>
          <w:tcPr>
            <w:tcW w:w="631" w:type="dxa"/>
            <w:shd w:val="clear" w:color="auto" w:fill="auto"/>
          </w:tcPr>
          <w:p w:rsidR="00F86370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</w:tcPr>
          <w:p w:rsidR="00F86370" w:rsidRDefault="00F86370" w:rsidP="001A10E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4" w:type="dxa"/>
            <w:shd w:val="clear" w:color="auto" w:fill="auto"/>
            <w:noWrap/>
          </w:tcPr>
          <w:p w:rsidR="00F86370" w:rsidRPr="00D12100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06" w:type="dxa"/>
            <w:shd w:val="clear" w:color="auto" w:fill="auto"/>
            <w:noWrap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50" w:type="dxa"/>
            <w:shd w:val="clear" w:color="auto" w:fill="auto"/>
            <w:noWrap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002" w:type="dxa"/>
            <w:shd w:val="clear" w:color="auto" w:fill="auto"/>
            <w:noWrap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F86370" w:rsidRPr="000710B8" w:rsidTr="00F86370">
        <w:trPr>
          <w:trHeight w:val="333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3</w:t>
            </w:r>
          </w:p>
        </w:tc>
        <w:tc>
          <w:tcPr>
            <w:tcW w:w="1640" w:type="dxa"/>
            <w:vMerge w:val="restart"/>
            <w:shd w:val="clear" w:color="auto" w:fill="auto"/>
            <w:noWrap/>
            <w:hideMark/>
          </w:tcPr>
          <w:p w:rsidR="00F86370" w:rsidRPr="000710B8" w:rsidRDefault="00F86370" w:rsidP="001A10E9">
            <w:pPr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77240">
              <w:rPr>
                <w:rFonts w:ascii="Calibri" w:hAnsi="Calibri"/>
                <w:color w:val="000000"/>
              </w:rPr>
              <w:t>Proteus mirabilis</w:t>
            </w:r>
          </w:p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shd w:val="clear" w:color="auto" w:fill="auto"/>
            <w:noWrap/>
            <w:hideMark/>
          </w:tcPr>
          <w:p w:rsidR="00F86370" w:rsidRPr="00D12100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0.45±0.13</w:t>
            </w:r>
          </w:p>
        </w:tc>
        <w:tc>
          <w:tcPr>
            <w:tcW w:w="1106" w:type="dxa"/>
            <w:shd w:val="clear" w:color="auto" w:fill="auto"/>
            <w:noWrap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0.44±0.14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0.94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0.08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11.38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1.06±0.06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0.98</w:t>
            </w:r>
          </w:p>
        </w:tc>
      </w:tr>
      <w:tr w:rsidR="00F86370" w:rsidRPr="000710B8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0710B8" w:rsidRDefault="00F86370" w:rsidP="001A10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0.31±0.26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0.17±0.12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0.801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3.6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1.08±0.13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0.55</w:t>
            </w:r>
          </w:p>
        </w:tc>
      </w:tr>
      <w:tr w:rsidR="00F86370" w:rsidRPr="000710B8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0710B8" w:rsidRDefault="00F86370" w:rsidP="001A10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0.51±0.25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0.14±0.24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0.763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2.09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0.996±0.1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0.28</w:t>
            </w:r>
          </w:p>
        </w:tc>
      </w:tr>
      <w:tr w:rsidR="00F86370" w:rsidRPr="000710B8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0710B8" w:rsidRDefault="00F86370" w:rsidP="001A10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0.44±0.24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0.21±0.19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0.814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2.94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1.01±0.09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0.48</w:t>
            </w:r>
          </w:p>
        </w:tc>
      </w:tr>
      <w:tr w:rsidR="00F86370" w:rsidRPr="000710B8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0710B8" w:rsidRDefault="00F86370" w:rsidP="001A10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  <w:proofErr w:type="gram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0.47±0.16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0.40±0.12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0.918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10.67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1.04±0.07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0710B8" w:rsidRDefault="00F86370" w:rsidP="001A10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710B8">
              <w:rPr>
                <w:rFonts w:ascii="Calibri" w:eastAsia="Times New Roman" w:hAnsi="Calibri" w:cs="Times New Roman"/>
                <w:color w:val="000000"/>
                <w:lang w:bidi="ta-IN"/>
              </w:rPr>
              <w:t>0.85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</w:tcPr>
          <w:p w:rsidR="00F86370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06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50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002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F86370" w:rsidRPr="00613C05" w:rsidTr="00F86370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4</w:t>
            </w:r>
          </w:p>
        </w:tc>
        <w:tc>
          <w:tcPr>
            <w:tcW w:w="1640" w:type="dxa"/>
            <w:vMerge w:val="restart"/>
            <w:shd w:val="clear" w:color="auto" w:fill="auto"/>
            <w:noWrap/>
            <w:hideMark/>
          </w:tcPr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Pseudomonas aeruginosa</w:t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shd w:val="clear" w:color="auto" w:fill="auto"/>
            <w:noWrap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0.33±0.08</w:t>
            </w:r>
          </w:p>
        </w:tc>
        <w:tc>
          <w:tcPr>
            <w:tcW w:w="1106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0.37±0.08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0.963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19.09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1.22±0.04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1.12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0.22±0.21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0.13±0.10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0.777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3.06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1.23±0.1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0.59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0.37±0.19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0.15±0.19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0.767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2.15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1.17±0.08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0.41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0.31±0.17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0.21±0.14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0.839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3.58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1.18±0.07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0.68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  <w:proofErr w:type="gram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0.35±0.1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0.34±0.08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0.941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15.54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1.21±0.05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0.97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</w:tcPr>
          <w:p w:rsidR="00F86370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06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50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002" w:type="dxa"/>
            <w:shd w:val="clear" w:color="auto" w:fill="auto"/>
            <w:noWrap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F86370" w:rsidRPr="00613C05" w:rsidTr="00F86370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5</w:t>
            </w:r>
          </w:p>
        </w:tc>
        <w:tc>
          <w:tcPr>
            <w:tcW w:w="1640" w:type="dxa"/>
            <w:vMerge w:val="restart"/>
            <w:shd w:val="clear" w:color="auto" w:fill="auto"/>
            <w:noWrap/>
            <w:hideMark/>
          </w:tcPr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Shigella</w:t>
            </w:r>
            <w:proofErr w:type="spellEnd"/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</w:t>
            </w:r>
            <w:proofErr w:type="spellStart"/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sonnei</w:t>
            </w:r>
            <w:proofErr w:type="spellEnd"/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ab/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shd w:val="clear" w:color="auto" w:fill="auto"/>
            <w:noWrap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0.33±0.01</w:t>
            </w:r>
          </w:p>
        </w:tc>
        <w:tc>
          <w:tcPr>
            <w:tcW w:w="1106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0.39±0.1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0.95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13.88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1.09±0.04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1.18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0.21±.22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0.15±0.1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0.782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3.15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1.11±0.1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0.71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0.38±0.22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0.14±0.2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0.731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1.72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1.04±0.09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0.37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0.31±0.18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0.22±0.15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0.825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3.2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1.06±0.08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0.71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  <w:proofErr w:type="gram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0.35±0.13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0.33±0.1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10.98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1.08±0.06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0.94</w:t>
            </w:r>
          </w:p>
        </w:tc>
      </w:tr>
      <w:tr w:rsidR="0047724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</w:tcPr>
          <w:p w:rsidR="00477240" w:rsidRDefault="0047724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:rsidR="00477240" w:rsidRDefault="0047724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  <w:p w:rsidR="00F86370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</w:tcPr>
          <w:p w:rsidR="00477240" w:rsidRPr="00D12100" w:rsidRDefault="0047724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477240" w:rsidRPr="00613C05" w:rsidRDefault="0047724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06" w:type="dxa"/>
            <w:shd w:val="clear" w:color="auto" w:fill="auto"/>
            <w:noWrap/>
          </w:tcPr>
          <w:p w:rsidR="00477240" w:rsidRPr="00613C05" w:rsidRDefault="0047724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477240" w:rsidRPr="00613C05" w:rsidRDefault="0047724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477240" w:rsidRPr="00613C05" w:rsidRDefault="0047724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477240" w:rsidRPr="00613C05" w:rsidRDefault="0047724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150" w:type="dxa"/>
            <w:shd w:val="clear" w:color="auto" w:fill="auto"/>
            <w:noWrap/>
          </w:tcPr>
          <w:p w:rsidR="00477240" w:rsidRPr="00613C05" w:rsidRDefault="0047724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477240" w:rsidRPr="00613C05" w:rsidRDefault="0047724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002" w:type="dxa"/>
            <w:shd w:val="clear" w:color="auto" w:fill="auto"/>
            <w:noWrap/>
          </w:tcPr>
          <w:p w:rsidR="00477240" w:rsidRPr="00613C05" w:rsidRDefault="0047724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F86370" w:rsidRPr="00613C05" w:rsidTr="00F86370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lastRenderedPageBreak/>
              <w:t>6</w:t>
            </w:r>
          </w:p>
        </w:tc>
        <w:tc>
          <w:tcPr>
            <w:tcW w:w="1640" w:type="dxa"/>
            <w:vMerge w:val="restart"/>
            <w:shd w:val="clear" w:color="auto" w:fill="auto"/>
            <w:noWrap/>
            <w:hideMark/>
          </w:tcPr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Staphylococcus </w:t>
            </w:r>
            <w:proofErr w:type="spellStart"/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albus</w:t>
            </w:r>
            <w:proofErr w:type="spellEnd"/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ab/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  <w:p w:rsidR="00F86370" w:rsidRPr="00613C05" w:rsidRDefault="00F86370" w:rsidP="00F86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shd w:val="clear" w:color="auto" w:fill="auto"/>
            <w:noWrap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613C05" w:rsidRDefault="00F8637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0.38±0.15</w:t>
            </w:r>
          </w:p>
        </w:tc>
        <w:tc>
          <w:tcPr>
            <w:tcW w:w="1106" w:type="dxa"/>
            <w:shd w:val="clear" w:color="auto" w:fill="auto"/>
            <w:noWrap/>
            <w:hideMark/>
          </w:tcPr>
          <w:p w:rsidR="00F86370" w:rsidRPr="00613C05" w:rsidRDefault="00F8637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0.61±0.16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613C05" w:rsidRDefault="00F8637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0.94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613C05" w:rsidRDefault="00F8637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613C05" w:rsidRDefault="00F8637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11.34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F86370" w:rsidRPr="00613C05" w:rsidRDefault="00F8637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1.18±0.07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613C05" w:rsidRDefault="00F8637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F86370" w:rsidRPr="00613C05" w:rsidRDefault="00F86370" w:rsidP="004772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1.61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0.19±0.32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0.22±0.15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0.745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2.49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1.20±0.15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1.16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0..45±0.33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0.23±0.32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1.14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1.09±0.14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0.51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proofErr w:type="gram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D121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0.35±0.24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0.35±0.28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2.32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1.13±0.12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1.00</w:t>
            </w:r>
          </w:p>
        </w:tc>
      </w:tr>
      <w:tr w:rsidR="00F86370" w:rsidRPr="00613C05" w:rsidTr="00B93A42">
        <w:trPr>
          <w:trHeight w:val="375"/>
          <w:jc w:val="center"/>
        </w:trPr>
        <w:tc>
          <w:tcPr>
            <w:tcW w:w="631" w:type="dxa"/>
            <w:tcBorders>
              <w:bottom w:val="single" w:sz="4" w:space="0" w:color="000000"/>
            </w:tcBorders>
            <w:shd w:val="clear" w:color="auto" w:fill="auto"/>
            <w:hideMark/>
          </w:tcPr>
          <w:p w:rsidR="00F86370" w:rsidRPr="00613C05" w:rsidRDefault="00F86370" w:rsidP="00613C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tcBorders>
              <w:bottom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6370" w:rsidRPr="00D12100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gramStart"/>
            <w:r w:rsidRPr="00D12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  <w:proofErr w:type="gramEnd"/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0.42±0.22</w:t>
            </w:r>
          </w:p>
        </w:tc>
        <w:tc>
          <w:tcPr>
            <w:tcW w:w="1106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0.44±0.17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0.86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0.12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5063</w:t>
            </w:r>
          </w:p>
        </w:tc>
        <w:tc>
          <w:tcPr>
            <w:tcW w:w="1150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1.15±0.09</w:t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6370" w:rsidRPr="00613C05" w:rsidRDefault="00F86370" w:rsidP="00613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13C05">
              <w:rPr>
                <w:rFonts w:ascii="Calibri" w:eastAsia="Times New Roman" w:hAnsi="Calibri" w:cs="Times New Roman"/>
                <w:color w:val="000000"/>
                <w:lang w:bidi="ta-IN"/>
              </w:rPr>
              <w:t>1.05</w:t>
            </w:r>
          </w:p>
        </w:tc>
      </w:tr>
    </w:tbl>
    <w:p w:rsidR="00D12100" w:rsidRDefault="00D12100">
      <w:bookmarkStart w:id="0" w:name="_GoBack"/>
      <w:bookmarkEnd w:id="0"/>
    </w:p>
    <w:sectPr w:rsidR="00D12100" w:rsidSect="00B93A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00"/>
    <w:rsid w:val="000710B8"/>
    <w:rsid w:val="001A10E9"/>
    <w:rsid w:val="00477240"/>
    <w:rsid w:val="00561932"/>
    <w:rsid w:val="00591495"/>
    <w:rsid w:val="00613C05"/>
    <w:rsid w:val="00A73510"/>
    <w:rsid w:val="00B93A42"/>
    <w:rsid w:val="00D12100"/>
    <w:rsid w:val="00F8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07EF"/>
  <w15:chartTrackingRefBased/>
  <w15:docId w15:val="{9E29E8B4-F6C5-4ACB-8CC3-D7AEB37B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9048D-ED6B-45BC-A246-3C75AF30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Dheshan M</cp:lastModifiedBy>
  <cp:revision>6</cp:revision>
  <cp:lastPrinted>2016-10-17T16:13:00Z</cp:lastPrinted>
  <dcterms:created xsi:type="dcterms:W3CDTF">2016-10-17T15:04:00Z</dcterms:created>
  <dcterms:modified xsi:type="dcterms:W3CDTF">2016-10-17T16:13:00Z</dcterms:modified>
</cp:coreProperties>
</file>