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E52" w:rsidRDefault="00D16034" w:rsidP="00D160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480968585"/>
      <w:bookmarkEnd w:id="0"/>
      <w:r w:rsidRPr="00D16034">
        <w:rPr>
          <w:rFonts w:ascii="Times New Roman" w:hAnsi="Times New Roman" w:cs="Times New Roman"/>
          <w:b/>
          <w:bCs/>
          <w:sz w:val="28"/>
          <w:szCs w:val="28"/>
        </w:rPr>
        <w:t>Recent studies on substituent effects on</w:t>
      </w:r>
    </w:p>
    <w:p w:rsidR="00D16034" w:rsidRDefault="0033157C" w:rsidP="00D160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157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33157C">
        <w:rPr>
          <w:rFonts w:ascii="Times New Roman" w:hAnsi="Times New Roman" w:cs="Times New Roman"/>
          <w:b/>
          <w:bCs/>
          <w:sz w:val="28"/>
          <w:szCs w:val="28"/>
        </w:rPr>
        <w:t>H and</w:t>
      </w:r>
      <w:r w:rsidR="00D16034" w:rsidRPr="0033157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="00D16034" w:rsidRPr="0033157C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D16034">
        <w:rPr>
          <w:rFonts w:ascii="Times New Roman" w:hAnsi="Times New Roman" w:cs="Times New Roman"/>
          <w:b/>
          <w:bCs/>
          <w:sz w:val="28"/>
          <w:szCs w:val="28"/>
        </w:rPr>
        <w:t xml:space="preserve"> NMR chemical shifts</w:t>
      </w:r>
    </w:p>
    <w:p w:rsidR="00D16034" w:rsidRDefault="00D1603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Purpose and scope of the present investigation</w:t>
      </w:r>
    </w:p>
    <w:p w:rsidR="00D16034" w:rsidRPr="00D16034" w:rsidRDefault="00D16034" w:rsidP="00D160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6034">
        <w:rPr>
          <w:rFonts w:ascii="Times New Roman" w:hAnsi="Times New Roman" w:cs="Times New Roman"/>
          <w:sz w:val="24"/>
          <w:szCs w:val="24"/>
        </w:rPr>
        <w:t>In the present study, the substituted-5-benzylidenebarbituric acids were prepared with the following objectives.</w:t>
      </w:r>
    </w:p>
    <w:p w:rsidR="00D16034" w:rsidRDefault="00D16034" w:rsidP="009D731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6034">
        <w:rPr>
          <w:rFonts w:ascii="Times New Roman" w:hAnsi="Times New Roman" w:cs="Times New Roman"/>
          <w:sz w:val="24"/>
          <w:szCs w:val="24"/>
        </w:rPr>
        <w:t xml:space="preserve">To study the correlations between the Hammett substituent constants </w:t>
      </w:r>
      <w:r w:rsidRPr="00C6494D">
        <w:rPr>
          <w:rFonts w:ascii="Times New Roman" w:hAnsi="Times New Roman" w:cs="Times New Roman"/>
          <w:sz w:val="24"/>
          <w:szCs w:val="24"/>
          <w:highlight w:val="yellow"/>
        </w:rPr>
        <w:t xml:space="preserve">and </w:t>
      </w:r>
      <w:r w:rsidRPr="00C6494D">
        <w:rPr>
          <w:rFonts w:ascii="Times New Roman" w:hAnsi="Times New Roman" w:cs="Times New Roman"/>
          <w:sz w:val="24"/>
          <w:szCs w:val="24"/>
          <w:highlight w:val="yellow"/>
          <w:vertAlign w:val="superscript"/>
        </w:rPr>
        <w:t>13</w:t>
      </w:r>
      <w:r w:rsidRPr="00C6494D">
        <w:rPr>
          <w:rFonts w:ascii="Times New Roman" w:hAnsi="Times New Roman" w:cs="Times New Roman"/>
          <w:sz w:val="24"/>
          <w:szCs w:val="24"/>
          <w:highlight w:val="yellow"/>
        </w:rPr>
        <w:t>C NMR</w:t>
      </w:r>
      <w:r w:rsidRPr="00D16034">
        <w:rPr>
          <w:rFonts w:ascii="Times New Roman" w:hAnsi="Times New Roman" w:cs="Times New Roman"/>
          <w:sz w:val="24"/>
          <w:szCs w:val="24"/>
        </w:rPr>
        <w:t xml:space="preserve"> </w:t>
      </w:r>
      <w:r w:rsidR="009D731C" w:rsidRPr="00D16034">
        <w:rPr>
          <w:rFonts w:ascii="Times New Roman" w:hAnsi="Times New Roman" w:cs="Times New Roman"/>
          <w:sz w:val="24"/>
          <w:szCs w:val="24"/>
        </w:rPr>
        <w:t>substituent induced</w:t>
      </w:r>
      <w:r w:rsidRPr="00D16034">
        <w:rPr>
          <w:rFonts w:ascii="Times New Roman" w:hAnsi="Times New Roman" w:cs="Times New Roman"/>
          <w:sz w:val="24"/>
          <w:szCs w:val="24"/>
        </w:rPr>
        <w:t xml:space="preserve"> chemical shifts (SCS) </w:t>
      </w:r>
      <w:r w:rsidR="009D731C" w:rsidRPr="00D16034">
        <w:rPr>
          <w:rFonts w:ascii="Times New Roman" w:hAnsi="Times New Roman" w:cs="Times New Roman"/>
          <w:sz w:val="24"/>
          <w:szCs w:val="24"/>
        </w:rPr>
        <w:t xml:space="preserve">of </w:t>
      </w:r>
      <w:r w:rsidR="009D731C">
        <w:rPr>
          <w:rFonts w:ascii="Times New Roman" w:hAnsi="Times New Roman" w:cs="Times New Roman"/>
          <w:sz w:val="24"/>
          <w:szCs w:val="24"/>
        </w:rPr>
        <w:t>substituted</w:t>
      </w:r>
      <w:r w:rsidRPr="00D16034">
        <w:rPr>
          <w:rFonts w:ascii="Times New Roman" w:hAnsi="Times New Roman" w:cs="Times New Roman"/>
          <w:sz w:val="24"/>
          <w:szCs w:val="24"/>
        </w:rPr>
        <w:t>-5-benzylidenebarbituric acids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827C1" w:rsidRPr="00E77718" w:rsidRDefault="003827C1" w:rsidP="009D731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718">
        <w:rPr>
          <w:rFonts w:ascii="Times New Roman" w:hAnsi="Times New Roman" w:cs="Times New Roman"/>
          <w:sz w:val="24"/>
          <w:szCs w:val="24"/>
        </w:rPr>
        <w:t>To study the use of SCS to monitor the transmission of electronic effects in molecular structures and to understand the mode of transmission of long-range effects in extended π-systems.</w:t>
      </w:r>
    </w:p>
    <w:p w:rsidR="003827C1" w:rsidRDefault="003827C1" w:rsidP="009D73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27C1">
        <w:rPr>
          <w:rFonts w:ascii="Times New Roman" w:hAnsi="Times New Roman" w:cs="Times New Roman"/>
          <w:b/>
          <w:bCs/>
          <w:sz w:val="24"/>
          <w:szCs w:val="24"/>
        </w:rPr>
        <w:t>EXPERIMENTAL</w:t>
      </w:r>
    </w:p>
    <w:p w:rsidR="003827C1" w:rsidRDefault="003827C1" w:rsidP="003827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7C1">
        <w:rPr>
          <w:rFonts w:ascii="Times New Roman" w:hAnsi="Times New Roman" w:cs="Times New Roman"/>
          <w:b/>
          <w:bCs/>
          <w:sz w:val="28"/>
          <w:szCs w:val="28"/>
        </w:rPr>
        <w:t>Preparation of Compounds</w:t>
      </w:r>
    </w:p>
    <w:p w:rsidR="003827C1" w:rsidRDefault="003827C1" w:rsidP="009D73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D731C">
        <w:rPr>
          <w:rFonts w:ascii="Times New Roman" w:hAnsi="Times New Roman" w:cs="Times New Roman"/>
          <w:sz w:val="24"/>
          <w:szCs w:val="24"/>
        </w:rPr>
        <w:t xml:space="preserve">5-benzylidenebarbituric acid and its substituted </w:t>
      </w:r>
      <w:r w:rsidR="009D731C" w:rsidRPr="009D731C">
        <w:rPr>
          <w:rFonts w:ascii="Times New Roman" w:hAnsi="Times New Roman" w:cs="Times New Roman"/>
          <w:sz w:val="24"/>
          <w:szCs w:val="24"/>
        </w:rPr>
        <w:t>compounds were prepared by the modified procedure</w:t>
      </w:r>
      <w:r w:rsidR="009D731C" w:rsidRPr="009D731C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9D731C" w:rsidRPr="009D731C">
        <w:rPr>
          <w:rFonts w:ascii="Times New Roman" w:hAnsi="Times New Roman" w:cs="Times New Roman"/>
          <w:sz w:val="24"/>
          <w:szCs w:val="24"/>
        </w:rPr>
        <w:t>.</w:t>
      </w:r>
      <w:r w:rsidRPr="009D73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7A6F" w:rsidRDefault="009D731C" w:rsidP="009D73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To the calculated amount of the pure benzaldehyde (2 g, 0.015 mol) and barbituric acid (1.55g, 0.015 mol) in warm ethyl alcohol was added a 10% solution of sodium hydroxide (catalytic amount) and the reaction mixture stirred for 2 hours.  After completion of the reaction as indicated by TLC, the reaction mixture was left overnight </w:t>
      </w:r>
      <w:r w:rsidRPr="006D5EAF">
        <w:rPr>
          <w:rFonts w:ascii="Times New Roman" w:hAnsi="Times New Roman" w:cs="Times New Roman"/>
          <w:sz w:val="24"/>
          <w:szCs w:val="24"/>
        </w:rPr>
        <w:t>(scheme I).</w:t>
      </w:r>
      <w:r>
        <w:rPr>
          <w:rFonts w:ascii="Times New Roman" w:hAnsi="Times New Roman" w:cs="Times New Roman"/>
          <w:sz w:val="24"/>
          <w:szCs w:val="24"/>
        </w:rPr>
        <w:t xml:space="preserve"> Solid product was </w:t>
      </w:r>
    </w:p>
    <w:p w:rsidR="006D5EAF" w:rsidRPr="00BB7A6F" w:rsidRDefault="00BB7A6F" w:rsidP="00493F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E37FC" w:rsidRDefault="001E37FC" w:rsidP="00493F9F">
      <w:pPr>
        <w:spacing w:after="0" w:line="480" w:lineRule="auto"/>
        <w:ind w:firstLine="720"/>
        <w:jc w:val="center"/>
      </w:pPr>
      <w:r>
        <w:object w:dxaOrig="9688" w:dyaOrig="41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5pt;height:192.45pt" o:ole="">
            <v:imagedata r:id="rId8" o:title=""/>
          </v:shape>
          <o:OLEObject Type="Embed" ProgID="ChemDraw.Document.6.0" ShapeID="_x0000_i1025" DrawAspect="Content" ObjectID="_1554824614" r:id="rId9"/>
        </w:object>
      </w:r>
    </w:p>
    <w:p w:rsidR="006D5EAF" w:rsidRPr="006D5EAF" w:rsidRDefault="006D5EAF" w:rsidP="00493F9F">
      <w:pPr>
        <w:spacing w:after="0" w:line="48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(Scheme I)</w:t>
      </w:r>
    </w:p>
    <w:p w:rsidR="009D731C" w:rsidRDefault="009D731C" w:rsidP="00493F9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731C">
        <w:rPr>
          <w:rFonts w:ascii="Times New Roman" w:hAnsi="Times New Roman" w:cs="Times New Roman"/>
          <w:b/>
          <w:bCs/>
          <w:sz w:val="28"/>
          <w:szCs w:val="28"/>
        </w:rPr>
        <w:t>CHARACTERIZATION</w:t>
      </w:r>
    </w:p>
    <w:p w:rsidR="00524EAD" w:rsidRDefault="00524EAD" w:rsidP="00493F9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361F8" w:rsidRDefault="009D731C" w:rsidP="00493F9F">
      <w:pPr>
        <w:spacing w:after="0" w:line="48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compounds were characterized as 5-benzylidenebaarbituric acid and its </w:t>
      </w:r>
      <w:r w:rsidR="00F361F8">
        <w:rPr>
          <w:rFonts w:ascii="Times New Roman" w:hAnsi="Times New Roman" w:cs="Times New Roman"/>
          <w:sz w:val="24"/>
          <w:szCs w:val="24"/>
        </w:rPr>
        <w:t xml:space="preserve">derivatives by </w:t>
      </w:r>
      <w:r w:rsidR="00F361F8" w:rsidRPr="00F361F8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F361F8">
        <w:rPr>
          <w:rFonts w:ascii="Times New Roman" w:hAnsi="Times New Roman" w:cs="Times New Roman"/>
          <w:sz w:val="24"/>
          <w:szCs w:val="24"/>
        </w:rPr>
        <w:t xml:space="preserve">H and </w:t>
      </w:r>
      <w:r w:rsidR="00F361F8" w:rsidRPr="00F361F8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="00F361F8">
        <w:rPr>
          <w:rFonts w:ascii="Times New Roman" w:hAnsi="Times New Roman" w:cs="Times New Roman"/>
          <w:sz w:val="24"/>
          <w:szCs w:val="24"/>
        </w:rPr>
        <w:t>C NMR spectral techniques.</w:t>
      </w:r>
      <w:r w:rsidR="00F361F8" w:rsidRPr="00F361F8"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</w:t>
      </w:r>
      <w:r w:rsidR="00F361F8">
        <w:rPr>
          <w:rFonts w:ascii="Times New Roman" w:hAnsi="Times New Roman"/>
          <w:bCs/>
          <w:sz w:val="24"/>
          <w:szCs w:val="24"/>
        </w:rPr>
        <w:t xml:space="preserve">H and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13</w:t>
      </w:r>
      <w:r w:rsidR="00F361F8">
        <w:rPr>
          <w:rFonts w:ascii="Times New Roman" w:hAnsi="Times New Roman"/>
          <w:bCs/>
          <w:sz w:val="24"/>
          <w:szCs w:val="24"/>
        </w:rPr>
        <w:t xml:space="preserve">C spectra were obtained on a BRUKER AMX 400 MHz spectrometer.  Chemical shift of 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</w:t>
      </w:r>
      <w:r w:rsidR="00F361F8">
        <w:rPr>
          <w:rFonts w:ascii="Times New Roman" w:hAnsi="Times New Roman"/>
          <w:bCs/>
          <w:sz w:val="24"/>
          <w:szCs w:val="24"/>
        </w:rPr>
        <w:t xml:space="preserve">H were measured with the peak of DMSO at </w:t>
      </w:r>
      <w:r w:rsidR="00F361F8">
        <w:rPr>
          <w:rFonts w:ascii="Times New Roman" w:hAnsi="Times New Roman" w:cs="Times New Roman"/>
          <w:bCs/>
          <w:sz w:val="24"/>
          <w:szCs w:val="24"/>
        </w:rPr>
        <w:t>δ</w:t>
      </w:r>
      <w:r w:rsidR="00F361F8">
        <w:rPr>
          <w:rFonts w:ascii="Times New Roman" w:hAnsi="Times New Roman"/>
          <w:bCs/>
          <w:sz w:val="24"/>
          <w:szCs w:val="24"/>
        </w:rPr>
        <w:t xml:space="preserve"> 2.51 as the internal reference, while those of </w:t>
      </w:r>
      <w:r w:rsidR="00F361F8" w:rsidRPr="00F66C6E">
        <w:rPr>
          <w:rFonts w:ascii="Times New Roman" w:hAnsi="Times New Roman"/>
          <w:bCs/>
          <w:sz w:val="24"/>
          <w:szCs w:val="24"/>
          <w:vertAlign w:val="superscript"/>
        </w:rPr>
        <w:t>13</w:t>
      </w:r>
      <w:r w:rsidR="00F361F8">
        <w:rPr>
          <w:rFonts w:ascii="Times New Roman" w:hAnsi="Times New Roman"/>
          <w:bCs/>
          <w:sz w:val="24"/>
          <w:szCs w:val="24"/>
        </w:rPr>
        <w:t xml:space="preserve">C were recorded with the central peak of DMSO at </w:t>
      </w:r>
      <w:r w:rsidR="00F361F8">
        <w:rPr>
          <w:rFonts w:ascii="Times New Roman" w:hAnsi="Times New Roman" w:cs="Times New Roman"/>
          <w:bCs/>
          <w:sz w:val="24"/>
          <w:szCs w:val="24"/>
        </w:rPr>
        <w:t>δ</w:t>
      </w:r>
      <w:r w:rsidR="00F361F8">
        <w:rPr>
          <w:rFonts w:ascii="Times New Roman" w:hAnsi="Times New Roman"/>
          <w:bCs/>
          <w:sz w:val="24"/>
          <w:szCs w:val="24"/>
        </w:rPr>
        <w:t xml:space="preserve"> 39.90 as the internal reference. </w:t>
      </w:r>
    </w:p>
    <w:bookmarkStart w:id="1" w:name="_Hlk480972231"/>
    <w:p w:rsidR="009D731C" w:rsidRDefault="0038418D" w:rsidP="00493F9F">
      <w:pPr>
        <w:spacing w:after="0" w:line="480" w:lineRule="auto"/>
        <w:ind w:left="2160" w:firstLine="720"/>
      </w:pPr>
      <w:r>
        <w:object w:dxaOrig="4274" w:dyaOrig="2637">
          <v:shape id="_x0000_i1026" type="#_x0000_t75" style="width:249.6pt;height:151.5pt" o:ole="">
            <v:imagedata r:id="rId10" o:title=""/>
          </v:shape>
          <o:OLEObject Type="Embed" ProgID="ChemDraw.Document.6.0" ShapeID="_x0000_i1026" DrawAspect="Content" ObjectID="_1554824615" r:id="rId11"/>
        </w:object>
      </w:r>
      <w:bookmarkEnd w:id="1"/>
    </w:p>
    <w:p w:rsidR="00493F9F" w:rsidRDefault="006B4FF9" w:rsidP="00493F9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E37FC">
        <w:rPr>
          <w:rFonts w:ascii="Times New Roman" w:hAnsi="Times New Roman" w:cs="Times New Roman"/>
          <w:sz w:val="24"/>
          <w:szCs w:val="24"/>
        </w:rPr>
        <w:t xml:space="preserve">       </w:t>
      </w:r>
      <w:r w:rsidR="00C0368F">
        <w:rPr>
          <w:rFonts w:ascii="Times New Roman" w:hAnsi="Times New Roman" w:cs="Times New Roman"/>
          <w:sz w:val="28"/>
          <w:szCs w:val="28"/>
        </w:rPr>
        <w:t>Fig ( 8</w:t>
      </w:r>
      <w:r w:rsidRPr="008C224F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6B4FF9" w:rsidRPr="008C224F" w:rsidRDefault="00493F9F" w:rsidP="00493F9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</w:t>
      </w:r>
      <w:r w:rsidR="00BB7A6F">
        <w:rPr>
          <w:rFonts w:ascii="Times New Roman" w:hAnsi="Times New Roman" w:cs="Times New Roman"/>
          <w:sz w:val="28"/>
          <w:szCs w:val="28"/>
        </w:rPr>
        <w:br w:type="page"/>
      </w:r>
    </w:p>
    <w:p w:rsidR="006B4FF9" w:rsidRDefault="006B4FF9" w:rsidP="003827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6B4FF9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H NMR Signals </w:t>
      </w:r>
    </w:p>
    <w:p w:rsidR="006B4FF9" w:rsidRPr="006B4FF9" w:rsidRDefault="006B4FF9" w:rsidP="003827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</w:t>
      </w:r>
    </w:p>
    <w:p w:rsidR="00D16034" w:rsidRDefault="006B4FF9" w:rsidP="00D160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</w:t>
      </w:r>
    </w:p>
    <w:p w:rsidR="006B4FF9" w:rsidRPr="00481E2C" w:rsidRDefault="006B4FF9" w:rsidP="006B4FF9">
      <w:pPr>
        <w:spacing w:line="480" w:lineRule="auto"/>
        <w:jc w:val="both"/>
        <w:rPr>
          <w:rStyle w:val="fontstyle01"/>
          <w:sz w:val="28"/>
          <w:szCs w:val="28"/>
        </w:rPr>
      </w:pPr>
      <w:r w:rsidRPr="00481E2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481E2C">
        <w:rPr>
          <w:rFonts w:ascii="Times New Roman" w:hAnsi="Times New Roman" w:cs="Times New Roman"/>
          <w:b/>
          <w:bCs/>
          <w:sz w:val="28"/>
          <w:szCs w:val="28"/>
        </w:rPr>
        <w:t xml:space="preserve">H NMR </w:t>
      </w:r>
      <w:r w:rsidRPr="00481E2C">
        <w:rPr>
          <w:rStyle w:val="fontstyle01"/>
          <w:sz w:val="28"/>
          <w:szCs w:val="28"/>
        </w:rPr>
        <w:t>Spectra of 5-benzylidenebarbityric acids are given below.</w:t>
      </w:r>
    </w:p>
    <w:p w:rsidR="006B4FF9" w:rsidRPr="006E6117" w:rsidRDefault="006B4FF9" w:rsidP="00356D22">
      <w:pPr>
        <w:spacing w:after="0" w:line="360" w:lineRule="auto"/>
        <w:jc w:val="both"/>
        <w:rPr>
          <w:rStyle w:val="fontstyle01"/>
          <w:i/>
          <w:iCs/>
        </w:rPr>
      </w:pPr>
      <w:r w:rsidRPr="006E6117">
        <w:rPr>
          <w:rStyle w:val="fontstyle01"/>
        </w:rPr>
        <w:t>1</w:t>
      </w:r>
      <w:r w:rsidR="00C6797C" w:rsidRPr="00C6797C">
        <w:rPr>
          <w:rStyle w:val="fontstyle01"/>
          <w:sz w:val="28"/>
          <w:szCs w:val="28"/>
        </w:rPr>
        <w:t>.</w:t>
      </w:r>
      <w:r w:rsidRPr="00C6797C">
        <w:rPr>
          <w:rStyle w:val="fontstyle01"/>
          <w:sz w:val="28"/>
          <w:szCs w:val="28"/>
        </w:rPr>
        <w:t xml:space="preserve">  5-(4’-methoxybenzylidene)barbituric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="00790207" w:rsidRPr="00AA117B">
        <w:rPr>
          <w:rStyle w:val="fontstyle01"/>
          <w:b w:val="0"/>
          <w:bCs w:val="0"/>
        </w:rPr>
        <w:t>δ 3.877</w:t>
      </w:r>
      <w:r w:rsidR="006B4FF9" w:rsidRPr="00AA117B">
        <w:rPr>
          <w:rStyle w:val="fontstyle01"/>
          <w:b w:val="0"/>
          <w:bCs w:val="0"/>
        </w:rPr>
        <w:t xml:space="preserve"> (s,3H),   7.065 (d,2H),  8.252(s,1H),  8.369 (d,2H), 11.175 (s,1H), 11.302 (s,1H). </w:t>
      </w:r>
    </w:p>
    <w:p w:rsidR="006B4FF9" w:rsidRPr="00AA117B" w:rsidRDefault="006B4FF9" w:rsidP="006B4FF9">
      <w:pPr>
        <w:spacing w:after="0" w:line="240" w:lineRule="auto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2.</w:t>
      </w:r>
      <w:r w:rsidR="006B4FF9" w:rsidRPr="00AA117B">
        <w:rPr>
          <w:rStyle w:val="fontstyle01"/>
          <w:sz w:val="28"/>
          <w:szCs w:val="28"/>
        </w:rPr>
        <w:t xml:space="preserve">  5-(4’-hydroxybenzylidene)barbituric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 w:rsidRPr="00AA117B">
        <w:rPr>
          <w:rStyle w:val="fontstyle01"/>
          <w:b w:val="0"/>
          <w:bCs w:val="0"/>
        </w:rPr>
        <w:t xml:space="preserve">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790207" w:rsidRPr="00AA117B">
        <w:rPr>
          <w:rStyle w:val="fontstyle01"/>
          <w:b w:val="0"/>
          <w:bCs w:val="0"/>
        </w:rPr>
        <w:t>δ 6.878</w:t>
      </w:r>
      <w:r w:rsidR="006B4FF9" w:rsidRPr="00AA117B">
        <w:rPr>
          <w:rStyle w:val="fontstyle01"/>
          <w:b w:val="0"/>
          <w:bCs w:val="0"/>
        </w:rPr>
        <w:t xml:space="preserve"> (d,2H), 8.213 (s,1H), 8.320 (d,2H), 10.851 (s,1H), 11.117(s,1H), 11.249 (s,1H). </w:t>
      </w:r>
    </w:p>
    <w:p w:rsidR="006B4FF9" w:rsidRPr="00AA117B" w:rsidRDefault="006B4FF9" w:rsidP="006B4FF9">
      <w:pPr>
        <w:spacing w:after="0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3.</w:t>
      </w:r>
      <w:r w:rsidR="006B4FF9" w:rsidRPr="00AA117B">
        <w:rPr>
          <w:rStyle w:val="fontstyle01"/>
          <w:sz w:val="28"/>
          <w:szCs w:val="28"/>
        </w:rPr>
        <w:t xml:space="preserve">  5-(4’-methylbenzylidene)barbituric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  <w:b w:val="0"/>
          <w:bCs w:val="0"/>
        </w:rPr>
        <w:t xml:space="preserve">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481E2C" w:rsidRPr="00AA117B">
        <w:rPr>
          <w:rStyle w:val="fontstyle01"/>
          <w:b w:val="0"/>
          <w:bCs w:val="0"/>
        </w:rPr>
        <w:t>δ 2.385</w:t>
      </w:r>
      <w:r w:rsidR="006B4FF9" w:rsidRPr="00AA117B">
        <w:rPr>
          <w:rStyle w:val="fontstyle01"/>
          <w:b w:val="0"/>
          <w:bCs w:val="0"/>
        </w:rPr>
        <w:t xml:space="preserve"> (s,3H), 7.304 (d,2H), 8.094 (d,2H), 8.255 (s,1H), 11.218 (s,1H), 11.365 (s,1H).</w:t>
      </w:r>
    </w:p>
    <w:p w:rsidR="006B4FF9" w:rsidRDefault="006B4FF9" w:rsidP="006B4FF9">
      <w:pPr>
        <w:spacing w:line="240" w:lineRule="auto"/>
        <w:jc w:val="both"/>
        <w:rPr>
          <w:rStyle w:val="fontstyle01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4.</w:t>
      </w:r>
      <w:r w:rsidR="006B4FF9" w:rsidRPr="00AA117B">
        <w:rPr>
          <w:rStyle w:val="fontstyle01"/>
          <w:sz w:val="28"/>
          <w:szCs w:val="28"/>
        </w:rPr>
        <w:t xml:space="preserve"> 5-benzylidenebarbituric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7.485</w:t>
      </w:r>
      <w:r w:rsidR="006B4FF9" w:rsidRPr="00AA117B">
        <w:rPr>
          <w:rStyle w:val="fontstyle01"/>
          <w:b w:val="0"/>
          <w:bCs w:val="0"/>
        </w:rPr>
        <w:t xml:space="preserve"> (m,3H), 8.073 (d,2H), 8.285 (s,1H), 11.238 (s,1H), 11.397 (s,1H).</w:t>
      </w:r>
    </w:p>
    <w:p w:rsidR="004965A6" w:rsidRPr="00AA117B" w:rsidRDefault="004965A6" w:rsidP="006B4FF9">
      <w:pPr>
        <w:spacing w:after="0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5.</w:t>
      </w:r>
      <w:r w:rsidR="006B4FF9" w:rsidRPr="00AA117B">
        <w:rPr>
          <w:rStyle w:val="fontstyle01"/>
          <w:sz w:val="28"/>
          <w:szCs w:val="28"/>
        </w:rPr>
        <w:t xml:space="preserve">  5-(4’-chlorobenzylidene)barbituric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7.518</w:t>
      </w:r>
      <w:r w:rsidR="006B4FF9" w:rsidRPr="00AA117B">
        <w:rPr>
          <w:rStyle w:val="fontstyle01"/>
          <w:b w:val="0"/>
          <w:bCs w:val="0"/>
        </w:rPr>
        <w:t xml:space="preserve"> (d,2H), 8.069 (d,2H), 8.243 (s,1H</w:t>
      </w:r>
      <w:r>
        <w:rPr>
          <w:rStyle w:val="fontstyle01"/>
          <w:b w:val="0"/>
          <w:bCs w:val="0"/>
        </w:rPr>
        <w:t>), 11.275 (s,1H), 11.425 (s,1H).</w:t>
      </w:r>
      <w:r w:rsidR="006B4FF9" w:rsidRPr="00AA117B">
        <w:rPr>
          <w:rStyle w:val="fontstyle01"/>
          <w:b w:val="0"/>
          <w:bCs w:val="0"/>
        </w:rPr>
        <w:t xml:space="preserve"> </w:t>
      </w:r>
    </w:p>
    <w:p w:rsidR="006B4FF9" w:rsidRDefault="006B4FF9" w:rsidP="006B4FF9">
      <w:pPr>
        <w:spacing w:after="0"/>
        <w:jc w:val="both"/>
        <w:rPr>
          <w:rStyle w:val="fontstyle01"/>
        </w:rPr>
      </w:pPr>
    </w:p>
    <w:p w:rsidR="006B4FF9" w:rsidRPr="00AA117B" w:rsidRDefault="006B4FF9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6</w:t>
      </w:r>
      <w:r w:rsidR="00AA117B" w:rsidRPr="00AA117B">
        <w:rPr>
          <w:rStyle w:val="fontstyle01"/>
          <w:sz w:val="28"/>
          <w:szCs w:val="28"/>
        </w:rPr>
        <w:t>.</w:t>
      </w:r>
      <w:r w:rsidRPr="00AA117B">
        <w:rPr>
          <w:rStyle w:val="fontstyle01"/>
          <w:sz w:val="28"/>
          <w:szCs w:val="28"/>
        </w:rPr>
        <w:t xml:space="preserve">   5-(4’-bromobenzylidene)barbituric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 w:rsidRPr="00AA117B">
        <w:rPr>
          <w:rStyle w:val="fontstyle01"/>
          <w:b w:val="0"/>
          <w:bCs w:val="0"/>
        </w:rPr>
        <w:t xml:space="preserve"> 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481E2C" w:rsidRPr="00AA117B">
        <w:rPr>
          <w:rStyle w:val="fontstyle01"/>
          <w:b w:val="0"/>
          <w:bCs w:val="0"/>
        </w:rPr>
        <w:t>δ 7.670</w:t>
      </w:r>
      <w:r w:rsidR="006B4FF9" w:rsidRPr="00AA117B">
        <w:rPr>
          <w:rStyle w:val="fontstyle01"/>
          <w:b w:val="0"/>
          <w:bCs w:val="0"/>
        </w:rPr>
        <w:t xml:space="preserve"> (d,2H), 7.979 (d,2H), 8.223 (s,1H</w:t>
      </w:r>
      <w:r w:rsidR="004965A6" w:rsidRPr="00AA117B">
        <w:rPr>
          <w:rStyle w:val="fontstyle01"/>
          <w:b w:val="0"/>
          <w:bCs w:val="0"/>
        </w:rPr>
        <w:t>), 11.272 (s,1H), 11.421 (s,1H).</w:t>
      </w:r>
      <w:r w:rsidR="006B4FF9" w:rsidRPr="00AA117B">
        <w:rPr>
          <w:rStyle w:val="fontstyle01"/>
          <w:b w:val="0"/>
          <w:bCs w:val="0"/>
        </w:rPr>
        <w:t xml:space="preserve"> </w:t>
      </w:r>
    </w:p>
    <w:p w:rsidR="006B4FF9" w:rsidRDefault="006B4FF9" w:rsidP="006B4FF9">
      <w:pPr>
        <w:spacing w:after="0"/>
        <w:jc w:val="both"/>
        <w:rPr>
          <w:rStyle w:val="fontstyle01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 xml:space="preserve">7. </w:t>
      </w:r>
      <w:r w:rsidR="006B4FF9" w:rsidRPr="00AA117B">
        <w:rPr>
          <w:rStyle w:val="fontstyle01"/>
          <w:sz w:val="28"/>
          <w:szCs w:val="28"/>
        </w:rPr>
        <w:t xml:space="preserve"> 5-(4’-nitrobenzylidene)barbituric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8.017</w:t>
      </w:r>
      <w:r w:rsidR="006B4FF9" w:rsidRPr="00AA117B">
        <w:rPr>
          <w:rStyle w:val="fontstyle01"/>
          <w:b w:val="0"/>
          <w:bCs w:val="0"/>
        </w:rPr>
        <w:t xml:space="preserve"> (d,2H), 8.245 (d,2H), 8.324 (s,1H</w:t>
      </w:r>
      <w:r w:rsidR="004965A6" w:rsidRPr="00AA117B">
        <w:rPr>
          <w:rStyle w:val="fontstyle01"/>
          <w:b w:val="0"/>
          <w:bCs w:val="0"/>
        </w:rPr>
        <w:t>), 11.329 (s,1H), 1.504 (s,1H).</w:t>
      </w: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5D7A0C" w:rsidRDefault="005D7A0C" w:rsidP="006B4FF9">
      <w:pPr>
        <w:spacing w:after="0"/>
        <w:jc w:val="both"/>
        <w:rPr>
          <w:rStyle w:val="fontstyle01"/>
        </w:rPr>
        <w:sectPr w:rsidR="005D7A0C" w:rsidSect="000378D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5D7A0C" w:rsidP="006B4FF9">
      <w:pPr>
        <w:spacing w:after="0"/>
        <w:jc w:val="both"/>
        <w:rPr>
          <w:rStyle w:val="fontstyle01"/>
          <w:b w:val="0"/>
          <w:bCs w:val="0"/>
        </w:rPr>
      </w:pPr>
      <w:r w:rsidRPr="005D7A0C">
        <w:rPr>
          <w:rStyle w:val="fontstyle01"/>
          <w:b w:val="0"/>
          <w:bCs w:val="0"/>
          <w:noProof/>
          <w:lang w:bidi="ta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1370965</wp:posOffset>
                </wp:positionH>
                <wp:positionV relativeFrom="paragraph">
                  <wp:posOffset>5466080</wp:posOffset>
                </wp:positionV>
                <wp:extent cx="5705475" cy="1404620"/>
                <wp:effectExtent l="0" t="0" r="28575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9B3C37" w:rsidRDefault="0062091E" w:rsidP="009B3C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5-(4’-methoxybenzylidene)barbituric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95pt;margin-top:430.4pt;width:449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" strokecolor="white [3212]">
                <v:textbox style="mso-fit-shape-to-text:t">
                  <w:txbxContent>
                    <w:p w:rsidR="0062091E" w:rsidRPr="009B3C37" w:rsidRDefault="0062091E" w:rsidP="009B3C3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5-(4’-methoxybenzylidene)barbituric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fontstyle01"/>
          <w:b w:val="0"/>
          <w:bCs w:val="0"/>
        </w:rPr>
        <w:object w:dxaOrig="12615" w:dyaOrig="8925">
          <v:shape id="_x0000_i1027" type="#_x0000_t75" style="width:630.1pt;height:446.25pt" o:ole="">
            <v:imagedata r:id="rId12" o:title=""/>
          </v:shape>
          <o:OLEObject Type="Embed" ProgID="FoxitPhantomPDF.Document" ShapeID="_x0000_i1027" DrawAspect="Content" ObjectID="_1554824616" r:id="rId13"/>
        </w:object>
      </w:r>
    </w:p>
    <w:p w:rsidR="005D7A0C" w:rsidRDefault="005D7A0C" w:rsidP="00D16034">
      <w:pPr>
        <w:rPr>
          <w:rFonts w:ascii="Times New Roman" w:hAnsi="Times New Roman" w:cs="Times New Roman"/>
          <w:sz w:val="28"/>
          <w:szCs w:val="28"/>
        </w:rPr>
        <w:sectPr w:rsidR="005D7A0C" w:rsidSect="000378DD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6B4FF9" w:rsidRDefault="009B3C37" w:rsidP="00D16034">
      <w:pPr>
        <w:rPr>
          <w:rFonts w:ascii="Times New Roman" w:hAnsi="Times New Roman" w:cs="Times New Roman"/>
          <w:sz w:val="28"/>
          <w:szCs w:val="28"/>
        </w:rPr>
      </w:pPr>
      <w:r w:rsidRPr="009B3C37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5791200</wp:posOffset>
                </wp:positionV>
                <wp:extent cx="10020300" cy="1404620"/>
                <wp:effectExtent l="0" t="0" r="19050" b="1397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9B3C37" w:rsidRDefault="0062091E" w:rsidP="009B3C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-hydr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1in;margin-top:456pt;width:78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" strokecolor="white [3212]">
                <v:textbox style="mso-fit-shape-to-text:t">
                  <w:txbxContent>
                    <w:p w:rsidR="0062091E" w:rsidRPr="009B3C37" w:rsidRDefault="0062091E" w:rsidP="009B3C3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-hydr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28" type="#_x0000_t75" style="width:630.1pt;height:446.25pt" o:ole="">
            <v:imagedata r:id="rId14" o:title=""/>
          </v:shape>
          <o:OLEObject Type="Embed" ProgID="FoxitPhantomPDF.Document" ShapeID="_x0000_i1028" DrawAspect="Content" ObjectID="_1554824617" r:id="rId15"/>
        </w:object>
      </w:r>
    </w:p>
    <w:p w:rsidR="006C3F89" w:rsidRDefault="006C3F89" w:rsidP="00AD6866">
      <w:pPr>
        <w:rPr>
          <w:rFonts w:ascii="Times New Roman" w:hAnsi="Times New Roman" w:cs="Times New Roman"/>
          <w:sz w:val="28"/>
          <w:szCs w:val="28"/>
        </w:rPr>
      </w:pPr>
      <w:r w:rsidRPr="006C3F89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5438775</wp:posOffset>
                </wp:positionV>
                <wp:extent cx="10001250" cy="1404620"/>
                <wp:effectExtent l="0" t="0" r="19050" b="146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Default="0062091E" w:rsidP="006C3F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2091E" w:rsidRPr="009B3C37" w:rsidRDefault="0062091E" w:rsidP="006C3F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.11.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-meth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y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l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2091E" w:rsidRDefault="0062091E" w:rsidP="006C3F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69pt;margin-top:428.25pt;width:787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" strokecolor="white [3212]">
                <v:textbox style="mso-fit-shape-to-text:t">
                  <w:txbxContent>
                    <w:p w:rsidR="0062091E" w:rsidRDefault="0062091E" w:rsidP="006C3F8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2091E" w:rsidRPr="009B3C37" w:rsidRDefault="0062091E" w:rsidP="006C3F8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.11.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-meth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y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l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2091E" w:rsidRDefault="0062091E" w:rsidP="006C3F8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2091E">
        <w:rPr>
          <w:rFonts w:ascii="Times New Roman" w:hAnsi="Times New Roman" w:cs="Times New Roman"/>
          <w:sz w:val="28"/>
          <w:szCs w:val="28"/>
        </w:rPr>
        <w:pict>
          <v:shape id="_x0000_i1029" type="#_x0000_t75" style="width:630.1pt;height:446.25pt">
            <v:imagedata r:id="rId16" o:title=""/>
          </v:shape>
        </w:pict>
      </w:r>
      <w:r w:rsidR="00AD6866" w:rsidRPr="006C3F89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-1348563</wp:posOffset>
                </wp:positionH>
                <wp:positionV relativeFrom="paragraph">
                  <wp:posOffset>5732499</wp:posOffset>
                </wp:positionV>
                <wp:extent cx="9896475" cy="1404620"/>
                <wp:effectExtent l="0" t="0" r="28575" b="1397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Default="0062091E" w:rsidP="00B22070">
                            <w:pPr>
                              <w:jc w:val="center"/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Fig.12.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  <w:p w:rsidR="0062091E" w:rsidRPr="00B22070" w:rsidRDefault="0062091E" w:rsidP="00B220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106.2pt;margin-top:451.4pt;width:779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" strokecolor="white [3212]">
                <v:textbox style="mso-fit-shape-to-text:t">
                  <w:txbxContent>
                    <w:p w:rsidR="0062091E" w:rsidRDefault="0062091E" w:rsidP="00B22070">
                      <w:pPr>
                        <w:jc w:val="center"/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Fig.12.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barbituric acid</w:t>
                      </w:r>
                    </w:p>
                    <w:p w:rsidR="0062091E" w:rsidRPr="00B22070" w:rsidRDefault="0062091E" w:rsidP="00B2207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6866" w:rsidRPr="00AD6866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column">
                  <wp:posOffset>116648</wp:posOffset>
                </wp:positionH>
                <wp:positionV relativeFrom="paragraph">
                  <wp:posOffset>1870710</wp:posOffset>
                </wp:positionV>
                <wp:extent cx="3508375" cy="221107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8375" cy="221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Default="0062091E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object w:dxaOrig="12615" w:dyaOrig="8925">
                                <v:shape id="_x0000_i1031" type="#_x0000_t75" style="width:299pt;height:185.65pt" o:ole="">
                                  <v:imagedata r:id="rId17" o:title=""/>
                                </v:shape>
                                <o:OLEObject Type="Embed" ProgID="FoxitPhantomPDF.Document" ShapeID="_x0000_i1031" DrawAspect="Content" ObjectID="_1554824631" r:id="rId1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9.2pt;margin-top:147.3pt;width:276.25pt;height:174.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" stroked="f">
                <v:textbox>
                  <w:txbxContent>
                    <w:p w:rsidR="0062091E" w:rsidRDefault="0062091E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object w:dxaOrig="12615" w:dyaOrig="8925">
                          <v:shape id="_x0000_i1031" type="#_x0000_t75" style="width:299pt;height:185.65pt" o:ole="">
                            <v:imagedata r:id="rId17" o:title=""/>
                          </v:shape>
                          <o:OLEObject Type="Embed" ProgID="FoxitPhantomPDF.Document" ShapeID="_x0000_i1031" DrawAspect="Content" ObjectID="_1554824631" r:id="rId19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6866"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2" type="#_x0000_t75" style="width:630.1pt;height:480.6pt" o:ole="">
            <v:imagedata r:id="rId20" o:title=""/>
          </v:shape>
          <o:OLEObject Type="Embed" ProgID="FoxitPhantomPDF.Document" ShapeID="_x0000_i1032" DrawAspect="Content" ObjectID="_1554824618" r:id="rId21"/>
        </w:object>
      </w:r>
    </w:p>
    <w:p w:rsidR="00B22070" w:rsidRDefault="00B22070" w:rsidP="00D16034">
      <w:pPr>
        <w:rPr>
          <w:rFonts w:ascii="Times New Roman" w:hAnsi="Times New Roman" w:cs="Times New Roman"/>
          <w:sz w:val="28"/>
          <w:szCs w:val="28"/>
        </w:rPr>
      </w:pPr>
      <w:r w:rsidRPr="00B22070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5438775</wp:posOffset>
                </wp:positionV>
                <wp:extent cx="9877425" cy="1404620"/>
                <wp:effectExtent l="0" t="0" r="28575" b="1460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7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9B3C37" w:rsidRDefault="0062091E" w:rsidP="00B220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.13.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-chloro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2091E" w:rsidRDefault="0062091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69.75pt;margin-top:428.25pt;width:777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" strokecolor="white [3212]">
                <v:textbox style="mso-fit-shape-to-text:t">
                  <w:txbxContent>
                    <w:p w:rsidR="0062091E" w:rsidRPr="009B3C37" w:rsidRDefault="0062091E" w:rsidP="00B220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.13.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-chloro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2091E" w:rsidRDefault="0062091E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3" type="#_x0000_t75" style="width:630.1pt;height:446.25pt" o:ole="">
            <v:imagedata r:id="rId22" o:title=""/>
          </v:shape>
          <o:OLEObject Type="Embed" ProgID="FoxitPhantomPDF.Document" ShapeID="_x0000_i1033" DrawAspect="Content" ObjectID="_1554824619" r:id="rId23"/>
        </w:object>
      </w:r>
    </w:p>
    <w:p w:rsidR="00B22070" w:rsidRDefault="00B22070" w:rsidP="00D16034">
      <w:pPr>
        <w:rPr>
          <w:rFonts w:ascii="Times New Roman" w:hAnsi="Times New Roman" w:cs="Times New Roman"/>
          <w:sz w:val="28"/>
          <w:szCs w:val="28"/>
        </w:rPr>
      </w:pPr>
      <w:r w:rsidRPr="00B22070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5381625</wp:posOffset>
                </wp:positionV>
                <wp:extent cx="10001250" cy="1404620"/>
                <wp:effectExtent l="0" t="0" r="19050" b="1460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9B3C37" w:rsidRDefault="0062091E" w:rsidP="008C22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.14.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-bromo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2091E" w:rsidRDefault="0062091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69.75pt;margin-top:423.75pt;width:787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" strokecolor="white [3212]">
                <v:textbox style="mso-fit-shape-to-text:t">
                  <w:txbxContent>
                    <w:p w:rsidR="0062091E" w:rsidRPr="009B3C37" w:rsidRDefault="0062091E" w:rsidP="008C224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.14.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-bromo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2091E" w:rsidRDefault="0062091E"/>
                  </w:txbxContent>
                </v:textbox>
              </v:shape>
            </w:pict>
          </mc:Fallback>
        </mc:AlternateContent>
      </w:r>
      <w:r w:rsidR="00524EAD"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4" type="#_x0000_t75" style="width:597.95pt;height:423.5pt" o:ole="">
            <v:imagedata r:id="rId24" o:title=""/>
          </v:shape>
          <o:OLEObject Type="Embed" ProgID="FoxitPhantomPDF.Document" ShapeID="_x0000_i1034" DrawAspect="Content" ObjectID="_1554824620" r:id="rId25"/>
        </w:object>
      </w:r>
    </w:p>
    <w:p w:rsidR="008C224F" w:rsidRDefault="008C224F" w:rsidP="00D16034">
      <w:pPr>
        <w:rPr>
          <w:rFonts w:ascii="Times New Roman" w:hAnsi="Times New Roman" w:cs="Times New Roman"/>
          <w:sz w:val="28"/>
          <w:szCs w:val="28"/>
        </w:rPr>
      </w:pPr>
      <w:r w:rsidRPr="008C224F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-857250</wp:posOffset>
                </wp:positionH>
                <wp:positionV relativeFrom="paragraph">
                  <wp:posOffset>5391150</wp:posOffset>
                </wp:positionV>
                <wp:extent cx="9963150" cy="1404620"/>
                <wp:effectExtent l="0" t="0" r="19050" b="146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9B3C37" w:rsidRDefault="0062091E" w:rsidP="008C22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.15.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-nitroo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2091E" w:rsidRDefault="0062091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-67.5pt;margin-top:424.5pt;width:784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" strokecolor="white [3212]">
                <v:textbox style="mso-fit-shape-to-text:t">
                  <w:txbxContent>
                    <w:p w:rsidR="0062091E" w:rsidRPr="009B3C37" w:rsidRDefault="0062091E" w:rsidP="008C224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.15.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-nitroo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2091E" w:rsidRDefault="0062091E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5" type="#_x0000_t75" style="width:630.1pt;height:446.25pt" o:ole="">
            <v:imagedata r:id="rId26" o:title=""/>
          </v:shape>
          <o:OLEObject Type="Embed" ProgID="FoxitPhantomPDF.Document" ShapeID="_x0000_i1035" DrawAspect="Content" ObjectID="_1554824621" r:id="rId27"/>
        </w:object>
      </w:r>
    </w:p>
    <w:p w:rsidR="004E2C7B" w:rsidRDefault="004E2C7B" w:rsidP="00D16034">
      <w:pPr>
        <w:rPr>
          <w:rFonts w:ascii="Times New Roman" w:hAnsi="Times New Roman" w:cs="Times New Roman"/>
          <w:sz w:val="28"/>
          <w:szCs w:val="28"/>
        </w:rPr>
        <w:sectPr w:rsidR="004E2C7B" w:rsidSect="008C224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A60071" w:rsidRDefault="00A60071" w:rsidP="00D16034">
      <w:pPr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D16034">
      <w:pPr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D16034">
      <w:pPr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7A67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C0368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A27A67">
        <w:rPr>
          <w:rFonts w:ascii="Times New Roman" w:hAnsi="Times New Roman" w:cs="Times New Roman"/>
          <w:b/>
          <w:bCs/>
          <w:sz w:val="28"/>
          <w:szCs w:val="28"/>
        </w:rPr>
        <w:t xml:space="preserve">):  </w:t>
      </w:r>
      <w:r w:rsidRPr="00A27A67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A27A67">
        <w:rPr>
          <w:rFonts w:ascii="Times New Roman" w:hAnsi="Times New Roman" w:cs="Times New Roman"/>
          <w:b/>
          <w:bCs/>
          <w:sz w:val="28"/>
          <w:szCs w:val="28"/>
        </w:rPr>
        <w:t>H NMR chemical shifts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substituted 5-benzylidenebarbituric </w:t>
      </w: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a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>cids</w:t>
      </w: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XSpec="center" w:tblpY="161"/>
        <w:tblW w:w="8748" w:type="dxa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255"/>
        <w:gridCol w:w="915"/>
        <w:gridCol w:w="1170"/>
        <w:gridCol w:w="1080"/>
        <w:gridCol w:w="1260"/>
        <w:gridCol w:w="1170"/>
      </w:tblGrid>
      <w:tr w:rsidR="00CF558F" w:rsidRPr="00A27A67" w:rsidTr="0044065A">
        <w:trPr>
          <w:trHeight w:val="392"/>
        </w:trPr>
        <w:tc>
          <w:tcPr>
            <w:tcW w:w="1098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S.No.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Substituent X</w:t>
            </w:r>
          </w:p>
        </w:tc>
        <w:tc>
          <w:tcPr>
            <w:tcW w:w="255" w:type="dxa"/>
            <w:tcBorders>
              <w:top w:val="single" w:sz="4" w:space="0" w:color="auto"/>
              <w:bottom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33’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10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tcBorders>
              <w:top w:val="single" w:sz="4" w:space="0" w:color="auto"/>
            </w:tcBorders>
          </w:tcPr>
          <w:p w:rsidR="00CF558F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  <w:tcBorders>
              <w:top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-OCH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7.065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8.252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11.175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11.302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2.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-OH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6.878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8.213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11.117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11.249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3.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-CH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7.304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8.255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11.218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11.365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4.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-H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7.485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8.285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11.238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11.397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5.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-Cl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7.518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8.243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11.275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11.425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6.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-Br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7.67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7.979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8.223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11.272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11.421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-NO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</w:t>
            </w:r>
          </w:p>
        </w:tc>
        <w:tc>
          <w:tcPr>
            <w:tcW w:w="255" w:type="dxa"/>
            <w:tcBorders>
              <w:bottom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8.245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8.017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8.324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11.329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11.504</w:t>
            </w:r>
          </w:p>
        </w:tc>
      </w:tr>
    </w:tbl>
    <w:p w:rsidR="00CF558F" w:rsidRPr="00A27A67" w:rsidRDefault="00CF558F" w:rsidP="00CF558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CF558F" w:rsidRPr="00A27A67" w:rsidRDefault="00CF558F" w:rsidP="00CF558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D16034">
      <w:pPr>
        <w:rPr>
          <w:rFonts w:ascii="Times New Roman" w:hAnsi="Times New Roman" w:cs="Times New Roman"/>
          <w:sz w:val="28"/>
          <w:szCs w:val="28"/>
        </w:rPr>
      </w:pPr>
    </w:p>
    <w:p w:rsidR="0062797A" w:rsidRDefault="00A60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F167E" w:rsidRDefault="00CF16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 w:rsidRPr="00CF167E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5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125114" w:rsidRDefault="00CF167E" w:rsidP="00CF167E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The chemical shift of H</w:t>
      </w:r>
      <w:r w:rsidRPr="00CF167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hydrogen appeared over a relatively very narrow range of 0.111 ppm.  The SSP analysis of H</w:t>
      </w:r>
      <w:r w:rsidRPr="00CF167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hydrogen atom gave poor correlation with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/ 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, 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/ 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/ 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(Table </w:t>
      </w:r>
      <w:r w:rsidRPr="00C0368F">
        <w:rPr>
          <w:rFonts w:ascii="Times New Roman" w:hAnsi="Times New Roman" w:cs="Times New Roman"/>
          <w:sz w:val="28"/>
          <w:szCs w:val="28"/>
        </w:rPr>
        <w:t>.</w:t>
      </w:r>
      <w:r w:rsidR="00C0368F" w:rsidRPr="00C0368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). The best fit of SSP analysis is given in equation (</w:t>
      </w:r>
      <w:r w:rsidR="00C0368F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).</w:t>
      </w:r>
    </w:p>
    <w:p w:rsidR="00125114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log δ H</w:t>
      </w:r>
      <w:r w:rsidRPr="0012511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0.002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/ 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  + 0.92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( </w:t>
      </w:r>
      <w:r w:rsidR="00C0368F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125114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(±0.001)            (±0.001)</w:t>
      </w:r>
    </w:p>
    <w:p w:rsidR="00125114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2342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r = 0.746; s = 0.002; F = 6.29; n = 7</w:t>
      </w:r>
    </w:p>
    <w:p w:rsidR="00562342" w:rsidRDefault="00562342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2342" w:rsidRDefault="00562342" w:rsidP="00562342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is given in table (</w:t>
      </w:r>
      <w:r w:rsidR="00C0368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and the best fit of DSP analysis is given in equation (</w:t>
      </w:r>
      <w:r w:rsidR="00C0368F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9405C" w:rsidRDefault="00562342" w:rsidP="0039405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log δ H</w:t>
      </w:r>
      <w:r w:rsidRPr="0012511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0.001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 + 0.006 </w:t>
      </w:r>
      <w:r w:rsidRPr="00D23D15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D23D15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r w:rsidR="00D23D15"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o</w:t>
      </w:r>
      <w:r w:rsidR="0039405C">
        <w:rPr>
          <w:rFonts w:ascii="Times New Roman" w:hAnsi="Times New Roman" w:cs="Times New Roman"/>
          <w:b/>
          <w:bCs/>
          <w:sz w:val="28"/>
          <w:szCs w:val="28"/>
        </w:rPr>
        <w:t xml:space="preserve">  +</w:t>
      </w:r>
      <w:r w:rsidR="0039405C" w:rsidRPr="0039405C">
        <w:rPr>
          <w:rFonts w:ascii="Times New Roman" w:hAnsi="Times New Roman" w:cs="Times New Roman"/>
          <w:sz w:val="28"/>
          <w:szCs w:val="28"/>
        </w:rPr>
        <w:t>0.92</w:t>
      </w:r>
      <w:r w:rsidR="0039405C">
        <w:rPr>
          <w:rFonts w:ascii="Times New Roman" w:hAnsi="Times New Roman" w:cs="Times New Roman"/>
          <w:sz w:val="28"/>
          <w:szCs w:val="28"/>
        </w:rPr>
        <w:tab/>
      </w:r>
      <w:r w:rsidR="0039405C">
        <w:rPr>
          <w:rFonts w:ascii="Times New Roman" w:hAnsi="Times New Roman" w:cs="Times New Roman"/>
          <w:sz w:val="28"/>
          <w:szCs w:val="28"/>
        </w:rPr>
        <w:tab/>
      </w:r>
      <w:r w:rsidR="0039405C">
        <w:rPr>
          <w:rFonts w:ascii="Times New Roman" w:hAnsi="Times New Roman" w:cs="Times New Roman"/>
          <w:sz w:val="28"/>
          <w:szCs w:val="28"/>
        </w:rPr>
        <w:tab/>
        <w:t xml:space="preserve">          ( </w:t>
      </w:r>
      <w:r w:rsidR="00C0368F">
        <w:rPr>
          <w:rFonts w:ascii="Times New Roman" w:hAnsi="Times New Roman" w:cs="Times New Roman"/>
          <w:sz w:val="28"/>
          <w:szCs w:val="28"/>
        </w:rPr>
        <w:t>16</w:t>
      </w:r>
      <w:r w:rsidR="0039405C">
        <w:rPr>
          <w:rFonts w:ascii="Times New Roman" w:hAnsi="Times New Roman" w:cs="Times New Roman"/>
          <w:sz w:val="28"/>
          <w:szCs w:val="28"/>
        </w:rPr>
        <w:t>)</w:t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    </w:t>
      </w:r>
      <w:r w:rsidRPr="0039405C">
        <w:rPr>
          <w:rFonts w:ascii="Times New Roman" w:hAnsi="Times New Roman" w:cs="Times New Roman"/>
          <w:sz w:val="28"/>
          <w:szCs w:val="28"/>
        </w:rPr>
        <w:t>(±</w:t>
      </w:r>
      <w:r>
        <w:rPr>
          <w:rFonts w:ascii="Times New Roman" w:hAnsi="Times New Roman" w:cs="Times New Roman"/>
          <w:sz w:val="28"/>
          <w:szCs w:val="28"/>
        </w:rPr>
        <w:t>0.001)     (±0.001)      (±0.0006)</w:t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R = 0.923;  SE = 0.001; F = 2.05; n = 6</w:t>
      </w:r>
    </w:p>
    <w:p w:rsidR="0039405C" w:rsidRDefault="0039405C" w:rsidP="003940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8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D23D15" w:rsidRPr="004A302C" w:rsidRDefault="0039405C" w:rsidP="0039405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chemical shift of H</w:t>
      </w:r>
      <w:r w:rsidRPr="0039405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hydrogen appeared over a narrow range of 0.159 ppm.   The SSP analysis of H</w:t>
      </w:r>
      <w:r w:rsidRPr="0039405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hydrogen atom gave good correlations with</w:t>
      </w:r>
      <w:r w:rsidR="00D23D15">
        <w:rPr>
          <w:rFonts w:ascii="Times New Roman" w:hAnsi="Times New Roman" w:cs="Times New Roman"/>
          <w:sz w:val="28"/>
          <w:szCs w:val="28"/>
        </w:rPr>
        <w:t xml:space="preserve"> 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D23D15">
        <w:rPr>
          <w:rFonts w:ascii="Times New Roman" w:hAnsi="Times New Roman" w:cs="Times New Roman"/>
          <w:sz w:val="28"/>
          <w:szCs w:val="28"/>
        </w:rPr>
        <w:t>,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D23D15" w:rsidRPr="00D23D15">
        <w:rPr>
          <w:rFonts w:ascii="Times New Roman" w:hAnsi="Times New Roman" w:cs="Times New Roman"/>
          <w:sz w:val="28"/>
          <w:szCs w:val="28"/>
          <w:vertAlign w:val="superscript"/>
        </w:rPr>
        <w:t>o</w:t>
      </w:r>
      <w:r w:rsidR="00D23D15">
        <w:rPr>
          <w:rFonts w:ascii="Times New Roman" w:hAnsi="Times New Roman" w:cs="Times New Roman"/>
          <w:sz w:val="28"/>
          <w:szCs w:val="28"/>
        </w:rPr>
        <w:t>,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D23D15" w:rsidRPr="00D23D15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D23D15">
        <w:rPr>
          <w:rFonts w:ascii="Times New Roman" w:hAnsi="Times New Roman" w:cs="Times New Roman"/>
          <w:sz w:val="28"/>
          <w:szCs w:val="28"/>
        </w:rPr>
        <w:t>,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D23D15" w:rsidRPr="00D23D15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D23D15">
        <w:rPr>
          <w:rFonts w:ascii="Times New Roman" w:hAnsi="Times New Roman" w:cs="Times New Roman"/>
          <w:sz w:val="28"/>
          <w:szCs w:val="28"/>
        </w:rPr>
        <w:t>/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D23D15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D23D15">
        <w:rPr>
          <w:rFonts w:ascii="Times New Roman" w:hAnsi="Times New Roman" w:cs="Times New Roman"/>
          <w:sz w:val="28"/>
          <w:szCs w:val="28"/>
        </w:rPr>
        <w:t xml:space="preserve"> (Table .</w:t>
      </w:r>
      <w:r w:rsidR="00C0368F" w:rsidRPr="00C0368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23D15">
        <w:rPr>
          <w:rFonts w:ascii="Times New Roman" w:hAnsi="Times New Roman" w:cs="Times New Roman"/>
          <w:sz w:val="28"/>
          <w:szCs w:val="28"/>
        </w:rPr>
        <w:t>). The best fit of SSP analysis is given in equation (</w:t>
      </w:r>
      <w:r w:rsidR="007F7B32">
        <w:rPr>
          <w:rFonts w:ascii="Times New Roman" w:hAnsi="Times New Roman" w:cs="Times New Roman"/>
          <w:sz w:val="28"/>
          <w:szCs w:val="28"/>
        </w:rPr>
        <w:t>17). The</w:t>
      </w:r>
      <w:r w:rsidR="004A302C">
        <w:rPr>
          <w:rFonts w:ascii="Times New Roman" w:hAnsi="Times New Roman" w:cs="Times New Roman"/>
          <w:sz w:val="28"/>
          <w:szCs w:val="28"/>
        </w:rPr>
        <w:t xml:space="preserve"> plot of log δ H</w:t>
      </w:r>
      <w:r w:rsidR="007F7B32" w:rsidRPr="004A302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7F7B3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7F7B32">
        <w:rPr>
          <w:rFonts w:ascii="Times New Roman" w:hAnsi="Times New Roman" w:cs="Times New Roman"/>
          <w:sz w:val="28"/>
          <w:szCs w:val="28"/>
        </w:rPr>
        <w:t>vs</w:t>
      </w:r>
      <w:r w:rsidR="004A302C">
        <w:rPr>
          <w:rFonts w:ascii="Times New Roman" w:hAnsi="Times New Roman" w:cs="Times New Roman"/>
          <w:sz w:val="28"/>
          <w:szCs w:val="28"/>
        </w:rPr>
        <w:t xml:space="preserve"> </w:t>
      </w:r>
      <w:r w:rsidR="008067C3"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8067C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8067C3"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="008067C3">
        <w:rPr>
          <w:rFonts w:ascii="Times New Roman" w:hAnsi="Times New Roman" w:cs="Times New Roman"/>
          <w:sz w:val="28"/>
          <w:szCs w:val="28"/>
        </w:rPr>
        <w:t xml:space="preserve">  is shown in Fig. (</w:t>
      </w:r>
      <w:r w:rsidR="007F7B32">
        <w:rPr>
          <w:rFonts w:ascii="Times New Roman" w:hAnsi="Times New Roman" w:cs="Times New Roman"/>
          <w:sz w:val="28"/>
          <w:szCs w:val="28"/>
        </w:rPr>
        <w:t>16)</w:t>
      </w:r>
      <w:r w:rsidR="008067C3">
        <w:rPr>
          <w:rFonts w:ascii="Times New Roman" w:hAnsi="Times New Roman" w:cs="Times New Roman"/>
          <w:sz w:val="28"/>
          <w:szCs w:val="28"/>
        </w:rPr>
        <w:t>.</w:t>
      </w:r>
    </w:p>
    <w:p w:rsidR="00D23D15" w:rsidRDefault="00D23D15" w:rsidP="00D23D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0.004 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+ 1.05                                                        (</w:t>
      </w:r>
      <w:r w:rsidR="00C0368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D23D15" w:rsidRDefault="00D23D15" w:rsidP="00D23D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(±0.0005)</w:t>
      </w:r>
    </w:p>
    <w:p w:rsidR="00D23D15" w:rsidRDefault="00D23D15" w:rsidP="00D23D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</w:p>
    <w:p w:rsidR="00365C0F" w:rsidRDefault="00D23D15" w:rsidP="0039405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r = 0.975; s = 0.001; F = 27.35; n =6</w:t>
      </w:r>
    </w:p>
    <w:p w:rsidR="0094513F" w:rsidRDefault="00C0368F" w:rsidP="00365C0F">
      <w:pPr>
        <w:spacing w:after="0"/>
        <w:rPr>
          <w:rFonts w:ascii="Times New Roman" w:hAnsi="Times New Roman" w:cs="Times New Roman"/>
          <w:b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Table (2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):</w:t>
      </w:r>
      <w:r w:rsidR="00365C0F" w:rsidRPr="009451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 xml:space="preserve">Results of statistical treatment of 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1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H – Chemical shift with 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o</w:t>
      </w:r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</w:p>
    <w:p w:rsidR="0094513F" w:rsidRDefault="0094513F" w:rsidP="00365C0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                   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AF47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AF4790" w:rsidRPr="00AF47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4790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,</w:t>
      </w:r>
      <w:r w:rsidR="00AF47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p/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="00AF4790">
        <w:rPr>
          <w:rFonts w:ascii="Times New Roman" w:hAnsi="Times New Roman" w:cs="Times New Roman"/>
          <w:b/>
          <w:sz w:val="28"/>
          <w:szCs w:val="28"/>
          <w:vertAlign w:val="superscript"/>
        </w:rPr>
        <w:t xml:space="preserve">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substituent constants using single</w:t>
      </w:r>
    </w:p>
    <w:p w:rsidR="00365C0F" w:rsidRPr="0094513F" w:rsidRDefault="0094513F" w:rsidP="00365C0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   pa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rameter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 xml:space="preserve">equation </w:t>
      </w:r>
    </w:p>
    <w:p w:rsidR="00365C0F" w:rsidRDefault="00365C0F" w:rsidP="00365C0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</w:t>
      </w:r>
    </w:p>
    <w:tbl>
      <w:tblPr>
        <w:tblStyle w:val="TableGridLight"/>
        <w:tblW w:w="9180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80"/>
        <w:gridCol w:w="1440"/>
        <w:gridCol w:w="1530"/>
        <w:gridCol w:w="720"/>
        <w:gridCol w:w="900"/>
        <w:gridCol w:w="900"/>
        <w:gridCol w:w="1440"/>
        <w:gridCol w:w="450"/>
      </w:tblGrid>
      <w:tr w:rsidR="00365C0F" w:rsidRPr="008E1A8A" w:rsidTr="00365C0F">
        <w:trPr>
          <w:trHeight w:val="864"/>
        </w:trPr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S.No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Protons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Scale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ρ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log δ</w:t>
            </w: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5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0.003±0.002</w:t>
            </w:r>
          </w:p>
        </w:tc>
        <w:tc>
          <w:tcPr>
            <w:tcW w:w="720" w:type="dxa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0.658</w:t>
            </w:r>
          </w:p>
        </w:tc>
        <w:tc>
          <w:tcPr>
            <w:tcW w:w="900" w:type="dxa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tcBorders>
              <w:top w:val="single" w:sz="4" w:space="0" w:color="auto"/>
            </w:tcBorders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3.81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0.92±0.006</w:t>
            </w:r>
          </w:p>
        </w:tc>
        <w:tc>
          <w:tcPr>
            <w:tcW w:w="450" w:type="dxa"/>
            <w:tcBorders>
              <w:top w:val="single" w:sz="4" w:space="0" w:color="auto"/>
            </w:tcBorders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0.003±0.002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0.550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1.74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0.92±0.008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0.679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  <w:r w:rsidRPr="008E1A8A">
              <w:rPr>
                <w:rFonts w:ascii="Times New Roman" w:hAnsi="Times New Roman" w:cs="Times New Roman"/>
              </w:rPr>
              <w:t>0.002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4.27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0.535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2.01</w:t>
            </w:r>
          </w:p>
        </w:tc>
        <w:tc>
          <w:tcPr>
            <w:tcW w:w="144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0.746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6.29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0.650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3.66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450" w:type="dxa"/>
            <w:vAlign w:val="center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8</w:t>
            </w: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0.0007±0.001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0.940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38.04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1.05±0.0004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0.934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27.35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1.05±0.0004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0.004±0.0005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0.975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99.39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1.05±0.0002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0.877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16.67</w:t>
            </w:r>
          </w:p>
        </w:tc>
        <w:tc>
          <w:tcPr>
            <w:tcW w:w="1440" w:type="dxa"/>
            <w:noWrap/>
            <w:vAlign w:val="center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1.05±0.005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0.942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39.58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1.05±0.0003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0.856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13.72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450" w:type="dxa"/>
            <w:vAlign w:val="center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10</w:t>
            </w: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0.948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44.25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1.06±0.0004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21.26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1.06±0.0005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0.005±0.0003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0.999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245.58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1.06±0.0002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0.903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22.20</w:t>
            </w:r>
          </w:p>
        </w:tc>
        <w:tc>
          <w:tcPr>
            <w:tcW w:w="144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1.06±0.0006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0.004±0.0005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0.962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62.96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1.06±0.0004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0.887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18.44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1.06±0.0006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450" w:type="dxa"/>
            <w:vAlign w:val="center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22’</w:t>
            </w: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0.06±0.02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0.838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11.81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0.81±0.006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O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*</w:t>
            </w:r>
          </w:p>
        </w:tc>
        <w:tc>
          <w:tcPr>
            <w:tcW w:w="153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0.05±0.007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0.966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56.20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0.86±0.003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E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s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-0.04±0.012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0.831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11.16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0.87±0.006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</w:tbl>
    <w:p w:rsidR="00FD31E9" w:rsidRDefault="00FD31E9" w:rsidP="00235BB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FD31E9" w:rsidSect="004E2C7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35BB2" w:rsidRPr="00FD31E9" w:rsidRDefault="00777347" w:rsidP="00FD31E9">
      <w:pPr>
        <w:spacing w:after="0" w:line="240" w:lineRule="auto"/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35BB2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C0368F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35BB2">
        <w:rPr>
          <w:rFonts w:ascii="Times New Roman" w:hAnsi="Times New Roman" w:cs="Times New Roman"/>
          <w:b/>
          <w:bCs/>
          <w:sz w:val="28"/>
          <w:szCs w:val="28"/>
        </w:rPr>
        <w:t xml:space="preserve"> ): DSP analysis of </w:t>
      </w:r>
      <w:r w:rsidRPr="00235BB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235BB2">
        <w:rPr>
          <w:rFonts w:ascii="Times New Roman" w:hAnsi="Times New Roman" w:cs="Times New Roman"/>
          <w:b/>
          <w:bCs/>
          <w:sz w:val="28"/>
          <w:szCs w:val="28"/>
        </w:rPr>
        <w:t>H-chemical shift data with dual parameter equations (</w:t>
      </w:r>
      <w:r w:rsidR="007F7B32">
        <w:rPr>
          <w:rFonts w:ascii="Times New Roman" w:hAnsi="Times New Roman" w:cs="Times New Roman"/>
          <w:b/>
          <w:bCs/>
          <w:sz w:val="28"/>
          <w:szCs w:val="28"/>
        </w:rPr>
        <w:t>16</w:t>
      </w:r>
      <w:r w:rsidRPr="00235BB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235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35BB2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="00235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31E9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7F7B32">
        <w:rPr>
          <w:rFonts w:ascii="Times New Roman" w:hAnsi="Times New Roman" w:cs="Times New Roman"/>
          <w:b/>
          <w:bCs/>
          <w:sz w:val="28"/>
          <w:szCs w:val="28"/>
        </w:rPr>
        <w:t>17</w:t>
      </w:r>
      <w:r w:rsidR="00FD31E9">
        <w:rPr>
          <w:rFonts w:ascii="Times New Roman" w:hAnsi="Times New Roman" w:cs="Times New Roman"/>
          <w:b/>
          <w:bCs/>
          <w:sz w:val="28"/>
          <w:szCs w:val="28"/>
        </w:rPr>
        <w:t xml:space="preserve">). </w:t>
      </w:r>
    </w:p>
    <w:tbl>
      <w:tblPr>
        <w:tblpPr w:leftFromText="180" w:rightFromText="180" w:vertAnchor="page" w:horzAnchor="margin" w:tblpXSpec="center" w:tblpY="3056"/>
        <w:tblW w:w="10945" w:type="dxa"/>
        <w:tblLayout w:type="fixed"/>
        <w:tblLook w:val="04A0" w:firstRow="1" w:lastRow="0" w:firstColumn="1" w:lastColumn="0" w:noHBand="0" w:noVBand="1"/>
      </w:tblPr>
      <w:tblGrid>
        <w:gridCol w:w="715"/>
        <w:gridCol w:w="995"/>
        <w:gridCol w:w="895"/>
        <w:gridCol w:w="1620"/>
        <w:gridCol w:w="1530"/>
        <w:gridCol w:w="720"/>
        <w:gridCol w:w="810"/>
        <w:gridCol w:w="900"/>
        <w:gridCol w:w="1343"/>
        <w:gridCol w:w="338"/>
        <w:gridCol w:w="1079"/>
      </w:tblGrid>
      <w:tr w:rsidR="00235BB2" w:rsidRPr="00234986" w:rsidTr="00235BB2">
        <w:trPr>
          <w:trHeight w:val="300"/>
        </w:trPr>
        <w:tc>
          <w:tcPr>
            <w:tcW w:w="715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</w:t>
            </w:r>
          </w:p>
        </w:tc>
        <w:tc>
          <w:tcPr>
            <w:tcW w:w="995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Protons</w:t>
            </w:r>
          </w:p>
        </w:tc>
        <w:tc>
          <w:tcPr>
            <w:tcW w:w="895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Scale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7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SE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F</w:t>
            </w:r>
          </w:p>
        </w:tc>
        <w:tc>
          <w:tcPr>
            <w:tcW w:w="1343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log δ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338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  <w:tc>
          <w:tcPr>
            <w:tcW w:w="1079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λ=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vertAlign w:val="subscript"/>
                <w:lang w:bidi="ta-IN"/>
              </w:rPr>
              <w:t>/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bidi="ta-IN"/>
              </w:rPr>
              <w:t>I</w:t>
            </w:r>
          </w:p>
        </w:tc>
      </w:tr>
      <w:tr w:rsidR="00235BB2" w:rsidRPr="00234986" w:rsidTr="00235BB2">
        <w:trPr>
          <w:trHeight w:val="509"/>
        </w:trPr>
        <w:tc>
          <w:tcPr>
            <w:tcW w:w="715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7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90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343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338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79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480"/>
        </w:trPr>
        <w:tc>
          <w:tcPr>
            <w:tcW w:w="715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5</w:t>
            </w:r>
          </w:p>
        </w:tc>
        <w:tc>
          <w:tcPr>
            <w:tcW w:w="895" w:type="dxa"/>
            <w:tcBorders>
              <w:top w:val="single" w:sz="4" w:space="0" w:color="auto"/>
            </w:tcBorders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0.711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2.05</w:t>
            </w:r>
          </w:p>
        </w:tc>
        <w:tc>
          <w:tcPr>
            <w:tcW w:w="1343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5.0</w:t>
            </w:r>
          </w:p>
        </w:tc>
      </w:tr>
      <w:tr w:rsidR="00235BB2" w:rsidRPr="00234986" w:rsidTr="00235BB2">
        <w:trPr>
          <w:trHeight w:val="49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0.923</w:t>
            </w:r>
          </w:p>
        </w:tc>
        <w:tc>
          <w:tcPr>
            <w:tcW w:w="81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8.50</w:t>
            </w:r>
          </w:p>
        </w:tc>
        <w:tc>
          <w:tcPr>
            <w:tcW w:w="1343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0.0006</w:t>
            </w:r>
          </w:p>
        </w:tc>
        <w:tc>
          <w:tcPr>
            <w:tcW w:w="338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6.0</w:t>
            </w:r>
          </w:p>
        </w:tc>
      </w:tr>
      <w:tr w:rsidR="00235BB2" w:rsidRPr="00234986" w:rsidTr="00235BB2">
        <w:trPr>
          <w:trHeight w:val="49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-0.001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0.384</w:t>
            </w:r>
          </w:p>
        </w:tc>
        <w:tc>
          <w:tcPr>
            <w:tcW w:w="81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0.35</w:t>
            </w:r>
          </w:p>
        </w:tc>
        <w:tc>
          <w:tcPr>
            <w:tcW w:w="1343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338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480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-0.0003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0.905</w:t>
            </w:r>
          </w:p>
        </w:tc>
        <w:tc>
          <w:tcPr>
            <w:tcW w:w="81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6.85</w:t>
            </w:r>
          </w:p>
        </w:tc>
        <w:tc>
          <w:tcPr>
            <w:tcW w:w="1343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50.0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0.783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3.17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8.33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43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338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8</w:t>
            </w: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0.880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6.88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0.838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3.54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0.609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1.18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5.31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0.75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0.966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27.96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vAlign w:val="center"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43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338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10</w:t>
            </w: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9.89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3.29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0.622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1.27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5.47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63.96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43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338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22’</w:t>
            </w: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0.950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18.69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0.851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3.93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0.684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1.76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235BB2" w:rsidRPr="00234986" w:rsidTr="00F74408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14.96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1.25</w:t>
            </w:r>
          </w:p>
        </w:tc>
      </w:tr>
      <w:tr w:rsidR="00235BB2" w:rsidRPr="00234986" w:rsidTr="00F74408">
        <w:trPr>
          <w:trHeight w:val="375"/>
        </w:trPr>
        <w:tc>
          <w:tcPr>
            <w:tcW w:w="715" w:type="dxa"/>
            <w:tcBorders>
              <w:bottom w:val="single" w:sz="4" w:space="0" w:color="auto"/>
            </w:tcBorders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0.992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132.74</w:t>
            </w:r>
          </w:p>
        </w:tc>
        <w:tc>
          <w:tcPr>
            <w:tcW w:w="134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338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1.4</w:t>
            </w:r>
          </w:p>
        </w:tc>
      </w:tr>
    </w:tbl>
    <w:p w:rsidR="00FD31E9" w:rsidRDefault="00FD31E9" w:rsidP="00F7440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lang w:bidi="ta-IN"/>
        </w:rPr>
        <w:sectPr w:rsidR="00FD31E9" w:rsidSect="00FD31E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39405C" w:rsidRPr="00D23D15" w:rsidRDefault="0039405C" w:rsidP="0039405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4A302C" w:rsidP="004A302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DSP analysis is given in table (</w:t>
      </w:r>
      <w:r w:rsidR="00C0368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and the best fit of DSP analysis is given in equation (</w:t>
      </w:r>
      <w:r w:rsidR="00C0368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 = 0.004 </w:t>
      </w:r>
      <w:r w:rsidRPr="00425133"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+ 0.008 </w:t>
      </w:r>
      <w:r w:rsidRPr="00425133"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+ 1.05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( </w:t>
      </w:r>
      <w:r w:rsidR="00C0368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(±0.002)   (±0.001)    (0.001) </w:t>
      </w:r>
    </w:p>
    <w:p w:rsid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A302C" w:rsidRP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R = 0.966; SE = 0.001; F = 27.96; n = 7 </w:t>
      </w:r>
    </w:p>
    <w:p w:rsidR="004A302C" w:rsidRDefault="004A302C" w:rsidP="004A302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4A302C" w:rsidP="00FD31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ta-IN"/>
        </w:rPr>
        <w:drawing>
          <wp:inline distT="0" distB="0" distL="0" distR="0" wp14:anchorId="64A660B5" wp14:editId="5DD8F876">
            <wp:extent cx="5943600" cy="4485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8067C3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FD31E9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 Fig. </w:t>
      </w:r>
      <w:r w:rsidR="00C0368F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. The plot of log δ H</w:t>
      </w:r>
      <w:r w:rsidRPr="004A302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vs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04A46" w:rsidRDefault="00404A46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4A46" w:rsidRDefault="00404A46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4A46" w:rsidRDefault="00404A46" w:rsidP="00404A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10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404A46" w:rsidRDefault="00404A46" w:rsidP="00404A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04A46" w:rsidRDefault="00404A46" w:rsidP="00404A46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04A46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chemical shift of H</w:t>
      </w:r>
      <w:r w:rsidRPr="00404A4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hydrogen atom shows a range of about 0.255 ppm.</w:t>
      </w:r>
      <w:r w:rsidR="007B14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The result of SSP analysis shown in table (</w:t>
      </w:r>
      <w:r w:rsidR="00C0368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03DB3">
        <w:rPr>
          <w:rFonts w:ascii="Times New Roman" w:hAnsi="Times New Roman" w:cs="Times New Roman"/>
          <w:sz w:val="28"/>
          <w:szCs w:val="28"/>
        </w:rPr>
        <w:t xml:space="preserve">afford </w:t>
      </w:r>
      <w:r>
        <w:rPr>
          <w:rFonts w:ascii="Times New Roman" w:hAnsi="Times New Roman" w:cs="Times New Roman"/>
          <w:sz w:val="28"/>
          <w:szCs w:val="28"/>
        </w:rPr>
        <w:t xml:space="preserve">an excellent correlation by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constant given in equation (</w:t>
      </w:r>
      <w:r w:rsidR="00C0368F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), and the plot of log δ H</w:t>
      </w:r>
      <w:r w:rsidRPr="00404A4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vs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is shown in Fig.</w:t>
      </w:r>
      <w:r w:rsidR="00C0368F">
        <w:rPr>
          <w:rFonts w:ascii="Times New Roman" w:hAnsi="Times New Roman" w:cs="Times New Roman"/>
          <w:sz w:val="28"/>
          <w:szCs w:val="28"/>
        </w:rPr>
        <w:t>(17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25133" w:rsidRDefault="00404A46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5133">
        <w:rPr>
          <w:rFonts w:ascii="Times New Roman" w:hAnsi="Times New Roman" w:cs="Times New Roman"/>
          <w:sz w:val="28"/>
          <w:szCs w:val="28"/>
        </w:rPr>
        <w:tab/>
        <w:t>log δ H</w:t>
      </w:r>
      <w:r w:rsidR="00425133">
        <w:rPr>
          <w:rFonts w:ascii="Times New Roman" w:hAnsi="Times New Roman" w:cs="Times New Roman"/>
          <w:sz w:val="28"/>
          <w:szCs w:val="28"/>
          <w:vertAlign w:val="subscript"/>
        </w:rPr>
        <w:t xml:space="preserve">10 </w:t>
      </w:r>
      <w:r w:rsidR="00425133">
        <w:rPr>
          <w:rFonts w:ascii="Times New Roman" w:hAnsi="Times New Roman" w:cs="Times New Roman"/>
          <w:sz w:val="28"/>
          <w:szCs w:val="28"/>
        </w:rPr>
        <w:t xml:space="preserve"> = 0.005 </w:t>
      </w:r>
      <w:r w:rsidR="00425133"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42513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425133"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="00425133">
        <w:rPr>
          <w:rFonts w:ascii="Times New Roman" w:hAnsi="Times New Roman" w:cs="Times New Roman"/>
          <w:sz w:val="28"/>
          <w:szCs w:val="28"/>
        </w:rPr>
        <w:t xml:space="preserve">   +  1.06                                                          (</w:t>
      </w:r>
      <w:r w:rsidR="00C0368F">
        <w:rPr>
          <w:rFonts w:ascii="Times New Roman" w:hAnsi="Times New Roman" w:cs="Times New Roman"/>
          <w:sz w:val="28"/>
          <w:szCs w:val="28"/>
        </w:rPr>
        <w:t>18</w:t>
      </w:r>
      <w:r w:rsidR="00425133">
        <w:rPr>
          <w:rFonts w:ascii="Times New Roman" w:hAnsi="Times New Roman" w:cs="Times New Roman"/>
          <w:sz w:val="28"/>
          <w:szCs w:val="28"/>
        </w:rPr>
        <w:t>)</w:t>
      </w:r>
    </w:p>
    <w:p w:rsidR="00404A46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 (±0.0003)      (±0.0002)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r = 0.999; s = 0.0005; F = 245.58; n = 7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5133" w:rsidRDefault="00425133" w:rsidP="00425133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DSP analysis on table (</w:t>
      </w:r>
      <w:r w:rsidR="00C0368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), afford an excellent correlation is shown in equation (</w:t>
      </w:r>
      <w:r w:rsidR="00C0368F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25133" w:rsidRDefault="00425133" w:rsidP="00425133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404A46" w:rsidRDefault="00404A46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5133">
        <w:rPr>
          <w:rFonts w:ascii="Times New Roman" w:hAnsi="Times New Roman" w:cs="Times New Roman"/>
          <w:sz w:val="28"/>
          <w:szCs w:val="28"/>
        </w:rPr>
        <w:tab/>
        <w:t>log δ H</w:t>
      </w:r>
      <w:r w:rsidR="00425133">
        <w:rPr>
          <w:rFonts w:ascii="Times New Roman" w:hAnsi="Times New Roman" w:cs="Times New Roman"/>
          <w:sz w:val="28"/>
          <w:szCs w:val="28"/>
          <w:vertAlign w:val="subscript"/>
        </w:rPr>
        <w:t xml:space="preserve">10 </w:t>
      </w:r>
      <w:r w:rsidR="00425133">
        <w:rPr>
          <w:rFonts w:ascii="Times New Roman" w:hAnsi="Times New Roman" w:cs="Times New Roman"/>
          <w:sz w:val="28"/>
          <w:szCs w:val="28"/>
        </w:rPr>
        <w:t xml:space="preserve"> = 0.005 </w:t>
      </w:r>
      <w:r w:rsidR="00425133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="00425133">
        <w:rPr>
          <w:rFonts w:ascii="Times New Roman" w:hAnsi="Times New Roman" w:cs="Times New Roman"/>
          <w:sz w:val="28"/>
          <w:szCs w:val="28"/>
        </w:rPr>
        <w:t xml:space="preserve">   +  0.01 </w:t>
      </w:r>
      <w:r w:rsidR="00425133" w:rsidRPr="00425133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425133">
        <w:rPr>
          <w:rFonts w:ascii="Times New Roman" w:hAnsi="Times New Roman" w:cs="Times New Roman"/>
          <w:sz w:val="28"/>
          <w:szCs w:val="28"/>
        </w:rPr>
        <w:t xml:space="preserve">    + 1.06              </w:t>
      </w:r>
      <w:r w:rsidR="00F14925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425133">
        <w:rPr>
          <w:rFonts w:ascii="Times New Roman" w:hAnsi="Times New Roman" w:cs="Times New Roman"/>
          <w:sz w:val="28"/>
          <w:szCs w:val="28"/>
        </w:rPr>
        <w:t xml:space="preserve">  (</w:t>
      </w:r>
      <w:r w:rsidR="00C0368F">
        <w:rPr>
          <w:rFonts w:ascii="Times New Roman" w:hAnsi="Times New Roman" w:cs="Times New Roman"/>
          <w:sz w:val="28"/>
          <w:szCs w:val="28"/>
        </w:rPr>
        <w:t>19</w:t>
      </w:r>
      <w:r w:rsidR="00F14925">
        <w:rPr>
          <w:rFonts w:ascii="Times New Roman" w:hAnsi="Times New Roman" w:cs="Times New Roman"/>
          <w:sz w:val="28"/>
          <w:szCs w:val="28"/>
        </w:rPr>
        <w:t xml:space="preserve"> </w:t>
      </w:r>
      <w:r w:rsidR="00425133">
        <w:rPr>
          <w:rFonts w:ascii="Times New Roman" w:hAnsi="Times New Roman" w:cs="Times New Roman"/>
          <w:sz w:val="28"/>
          <w:szCs w:val="28"/>
        </w:rPr>
        <w:t>)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(±0.001)     (±0.001)   (0.001) 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5133" w:rsidRPr="00404A46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R = 0.984; SE = 0.001; F = 63.96; n = 7   </w:t>
      </w:r>
    </w:p>
    <w:p w:rsidR="00404A46" w:rsidRDefault="00404A46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14925" w:rsidRDefault="00F14925" w:rsidP="00F149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4925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2011680</wp:posOffset>
                </wp:positionV>
                <wp:extent cx="430845" cy="400050"/>
                <wp:effectExtent l="0" t="3810" r="3810" b="381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3084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F14925" w:rsidRDefault="0062091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492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0.7pt;margin-top:158.4pt;width:33.9pt;height:31.5pt;rotation:-90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" stroked="f">
                <v:textbox>
                  <w:txbxContent>
                    <w:p w:rsidR="0062091E" w:rsidRPr="00F14925" w:rsidRDefault="0062091E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492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a-IN"/>
        </w:rPr>
        <w:drawing>
          <wp:inline distT="0" distB="0" distL="0" distR="0" wp14:anchorId="1E1AB74D" wp14:editId="01F6D586">
            <wp:extent cx="5943600" cy="4337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25" w:rsidRDefault="00F14925" w:rsidP="00F149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797A" w:rsidRPr="00F14925" w:rsidRDefault="00F14925" w:rsidP="00F1492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C0368F">
        <w:rPr>
          <w:rFonts w:ascii="Times New Roman" w:hAnsi="Times New Roman" w:cs="Times New Roman"/>
          <w:b/>
          <w:bCs/>
          <w:sz w:val="28"/>
          <w:szCs w:val="28"/>
        </w:rPr>
        <w:t>17</w:t>
      </w: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  .  The plot of log δ H</w:t>
      </w:r>
      <w:r w:rsidRPr="00F14925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10</w:t>
      </w: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 vs </w:t>
      </w:r>
      <w:r w:rsidRPr="00F149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σ</w:t>
      </w:r>
      <w:r w:rsidRPr="00F14925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p</w:t>
      </w:r>
      <w:r w:rsidRPr="00F14925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+</w:t>
      </w: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62797A" w:rsidRPr="00F1492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503DB3" w:rsidRDefault="00503DB3" w:rsidP="00503D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22’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503DB3" w:rsidRDefault="00503DB3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8C224F" w:rsidRDefault="00503DB3" w:rsidP="0028415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04A46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chemical shift of H</w:t>
      </w:r>
      <w:r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sz w:val="28"/>
          <w:szCs w:val="28"/>
        </w:rPr>
        <w:t xml:space="preserve"> hydrogen atom shows a range of about 1.367 ppm.    The result of SSP analysis shown in table (</w:t>
      </w:r>
      <w:r w:rsidR="0072711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), afford a satisfactory    correlation with σ</w:t>
      </w:r>
      <w:r w:rsidRPr="00503DB3">
        <w:rPr>
          <w:rFonts w:ascii="Times New Roman" w:hAnsi="Times New Roman" w:cs="Times New Roman"/>
          <w:sz w:val="28"/>
          <w:szCs w:val="28"/>
          <w:vertAlign w:val="subscript"/>
        </w:rPr>
        <w:t>o</w:t>
      </w:r>
      <w:r>
        <w:rPr>
          <w:rFonts w:ascii="Times New Roman" w:hAnsi="Times New Roman" w:cs="Times New Roman"/>
          <w:sz w:val="28"/>
          <w:szCs w:val="28"/>
        </w:rPr>
        <w:t>* constant given in equation (</w:t>
      </w:r>
      <w:r w:rsidR="0072711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03DB3" w:rsidRDefault="00503DB3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867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22’ </w:t>
      </w:r>
      <w:r>
        <w:rPr>
          <w:rFonts w:ascii="Times New Roman" w:hAnsi="Times New Roman" w:cs="Times New Roman"/>
          <w:sz w:val="28"/>
          <w:szCs w:val="28"/>
        </w:rPr>
        <w:t xml:space="preserve"> = 0.05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03D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o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  +  0.86                                                         </w:t>
      </w:r>
      <w:r w:rsidR="00C867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72711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03DB3" w:rsidRDefault="00503DB3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 w:rsidR="00C8679C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(±0.007) </w:t>
      </w:r>
      <w:r w:rsidR="00C8679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(±0.003)</w:t>
      </w:r>
    </w:p>
    <w:p w:rsidR="00906E4E" w:rsidRDefault="00906E4E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03DB3" w:rsidRDefault="00503DB3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 w:rsidR="00C8679C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r = 0.966; s = </w:t>
      </w:r>
      <w:r w:rsidR="004C194E">
        <w:rPr>
          <w:rFonts w:ascii="Times New Roman" w:hAnsi="Times New Roman" w:cs="Times New Roman"/>
          <w:sz w:val="28"/>
          <w:szCs w:val="28"/>
        </w:rPr>
        <w:t>0.007; F = 56.20; n = 6</w:t>
      </w:r>
    </w:p>
    <w:p w:rsidR="004C194E" w:rsidRDefault="004C194E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C194E" w:rsidRDefault="004C194E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is given in Table () and the best fit of DSP analysis is given in equation (</w:t>
      </w:r>
      <w:r w:rsidR="00727110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22’ </w:t>
      </w:r>
      <w:r>
        <w:rPr>
          <w:rFonts w:ascii="Times New Roman" w:hAnsi="Times New Roman" w:cs="Times New Roman"/>
          <w:sz w:val="28"/>
          <w:szCs w:val="28"/>
        </w:rPr>
        <w:t xml:space="preserve"> = 0.05 </w:t>
      </w:r>
      <w:r w:rsidRPr="00C8679C"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  +  0.07 </w:t>
      </w:r>
      <w:r w:rsidRPr="00C8679C"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  0.87                                           (</w:t>
      </w:r>
      <w:r w:rsidR="00727110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(±0.006)    (±0.005)    (±0.003)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R = 0.992; SE = 0.04; F = 132.74; n = 7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679C" w:rsidRDefault="00C8679C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TSP is given in table (</w:t>
      </w:r>
      <w:r w:rsidR="0072711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and the best fit of TSP analysis and the results are given in equation (</w:t>
      </w:r>
      <w:r w:rsidR="00727110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22’ </w:t>
      </w:r>
      <w:r>
        <w:rPr>
          <w:rFonts w:ascii="Times New Roman" w:hAnsi="Times New Roman" w:cs="Times New Roman"/>
          <w:sz w:val="28"/>
          <w:szCs w:val="28"/>
        </w:rPr>
        <w:t xml:space="preserve"> =  -0.6172 </w:t>
      </w:r>
      <w:r w:rsidRPr="00917EFA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917EF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  +  0.5140 </w:t>
      </w:r>
      <w:r w:rsidRPr="00917EFA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917EF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r w:rsidRPr="00917EFA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+   0.780 ν                         (</w:t>
      </w:r>
      <w:r w:rsidR="00727110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(±0.019)          (±0.038)          (±0.061)</w:t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R = 0.998; s = 0.039; n = 6</w:t>
      </w:r>
    </w:p>
    <w:p w:rsidR="003165E5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165E5" w:rsidRDefault="003165E5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3165E5">
      <w:pPr>
        <w:spacing w:after="0"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better description of the composition of electrical effect is given by the equation (</w:t>
      </w:r>
      <w:r w:rsidR="00727110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165E5" w:rsidRDefault="00917EFA" w:rsidP="003165E5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 xml:space="preserve">                                P</w:t>
      </w:r>
      <w:r w:rsidR="003165E5" w:rsidRPr="00917EF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="003165E5">
        <w:rPr>
          <w:rFonts w:ascii="Times New Roman" w:hAnsi="Times New Roman" w:cs="Times New Roman"/>
          <w:sz w:val="28"/>
          <w:szCs w:val="28"/>
        </w:rPr>
        <w:t xml:space="preserve">   </w:t>
      </w:r>
      <w:r w:rsidR="003165E5" w:rsidRPr="003165E5">
        <w:rPr>
          <w:rFonts w:ascii="Times New Roman" w:hAnsi="Times New Roman" w:cs="Times New Roman"/>
          <w:sz w:val="28"/>
          <w:szCs w:val="28"/>
        </w:rPr>
        <w:t xml:space="preserve">=    </w:t>
      </w:r>
      <m:oMath>
        <m:f>
          <m:fPr>
            <m:ctrlPr>
              <w:rPr>
                <w:rFonts w:ascii="Cambria Math" w:hAnsi="Cambria Math" w:cs="Times New Roman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β100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α+β</m:t>
            </m:r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+φ</m:t>
            </m:r>
          </m:den>
        </m:f>
      </m:oMath>
      <w:r w:rsidR="003165E5">
        <w:rPr>
          <w:rFonts w:ascii="Times New Roman" w:hAnsi="Times New Roman" w:cs="Times New Roman"/>
          <w:sz w:val="28"/>
          <w:szCs w:val="28"/>
        </w:rPr>
        <w:t xml:space="preserve">  </w:t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  <w:t>(</w:t>
      </w:r>
      <w:r w:rsidR="00727110">
        <w:rPr>
          <w:rFonts w:ascii="Times New Roman" w:hAnsi="Times New Roman" w:cs="Times New Roman"/>
          <w:sz w:val="28"/>
          <w:szCs w:val="28"/>
        </w:rPr>
        <w:t>23</w:t>
      </w:r>
      <w:r w:rsidR="003165E5">
        <w:rPr>
          <w:rFonts w:ascii="Times New Roman" w:hAnsi="Times New Roman" w:cs="Times New Roman"/>
          <w:sz w:val="28"/>
          <w:szCs w:val="28"/>
        </w:rPr>
        <w:t xml:space="preserve">)    </w:t>
      </w:r>
    </w:p>
    <w:p w:rsidR="003165E5" w:rsidRPr="003165E5" w:rsidRDefault="003165E5" w:rsidP="003165E5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is the percentage of delocalized effect. The value of  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25218">
        <w:rPr>
          <w:rFonts w:ascii="Times New Roman" w:hAnsi="Times New Roman" w:cs="Times New Roman"/>
          <w:sz w:val="28"/>
          <w:szCs w:val="28"/>
        </w:rPr>
        <w:t>is found to be 26.89</w:t>
      </w:r>
      <w:bookmarkStart w:id="2" w:name="_GoBack"/>
      <w:bookmarkEnd w:id="2"/>
      <w:r>
        <w:rPr>
          <w:rFonts w:ascii="Times New Roman" w:hAnsi="Times New Roman" w:cs="Times New Roman"/>
          <w:sz w:val="28"/>
          <w:szCs w:val="28"/>
        </w:rPr>
        <w:t>. The magnitude of steric factor is given by the equation (</w:t>
      </w:r>
      <w:r w:rsidR="00727110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),</w:t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917EFA" w:rsidRDefault="003165E5" w:rsidP="00C8679C">
      <w:pPr>
        <w:spacing w:after="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 =  </w:t>
      </w:r>
      <m:oMath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="Times New Roman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φ 100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α+β+φ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(</w:t>
      </w:r>
      <w:r w:rsidR="00727110">
        <w:rPr>
          <w:rFonts w:ascii="Times New Roman" w:eastAsiaTheme="minorEastAsia" w:hAnsi="Times New Roman" w:cs="Times New Roman"/>
          <w:sz w:val="28"/>
          <w:szCs w:val="28"/>
        </w:rPr>
        <w:t>24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The magnitude of the steric effect is given by the quantity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>
        <w:rPr>
          <w:rFonts w:ascii="Times New Roman" w:hAnsi="Times New Roman" w:cs="Times New Roman"/>
          <w:sz w:val="28"/>
          <w:szCs w:val="28"/>
        </w:rPr>
        <w:t>.  The value of 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is found to be 40.81, which shows that steric effect is also operating to some extent.</w:t>
      </w: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E01D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3A6B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43A6B">
        <w:rPr>
          <w:rFonts w:ascii="Times New Roman" w:hAnsi="Times New Roman" w:cs="Times New Roman"/>
          <w:b/>
          <w:bCs/>
          <w:sz w:val="28"/>
          <w:szCs w:val="28"/>
        </w:rPr>
        <w:t>): TSP analysis of SCS data of H</w:t>
      </w:r>
      <w:r w:rsidRPr="00543A6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22’</w:t>
      </w:r>
      <w:r w:rsidRPr="00543A6B">
        <w:rPr>
          <w:rFonts w:ascii="Times New Roman" w:hAnsi="Times New Roman" w:cs="Times New Roman"/>
          <w:b/>
          <w:bCs/>
          <w:sz w:val="28"/>
          <w:szCs w:val="28"/>
        </w:rPr>
        <w:t xml:space="preserve"> hydrogen atom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substituted </w:t>
      </w:r>
    </w:p>
    <w:p w:rsidR="00E01DBF" w:rsidRDefault="00E01DBF" w:rsidP="00E01D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>5-benzylidenebarbituric acids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 xml:space="preserve"> employing equations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>19</w:t>
      </w:r>
      <w:r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:rsidR="00E01DBF" w:rsidRPr="003165E5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8"/>
        <w:gridCol w:w="1497"/>
        <w:gridCol w:w="1459"/>
        <w:gridCol w:w="1469"/>
        <w:gridCol w:w="1409"/>
        <w:gridCol w:w="938"/>
        <w:gridCol w:w="938"/>
        <w:gridCol w:w="588"/>
      </w:tblGrid>
      <w:tr w:rsidR="00E01DBF" w:rsidTr="00FA32CB">
        <w:trPr>
          <w:trHeight w:val="341"/>
        </w:trPr>
        <w:tc>
          <w:tcPr>
            <w:tcW w:w="127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341"/>
        </w:trPr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S.No.</w:t>
            </w:r>
          </w:p>
        </w:tc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Scale </w:t>
            </w:r>
          </w:p>
        </w:tc>
        <w:tc>
          <w:tcPr>
            <w:tcW w:w="1459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α</w:t>
            </w:r>
          </w:p>
        </w:tc>
        <w:tc>
          <w:tcPr>
            <w:tcW w:w="1469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β</w:t>
            </w:r>
          </w:p>
        </w:tc>
        <w:tc>
          <w:tcPr>
            <w:tcW w:w="1409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φ</w:t>
            </w:r>
          </w:p>
        </w:tc>
        <w:tc>
          <w:tcPr>
            <w:tcW w:w="93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93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58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341"/>
        </w:trPr>
        <w:tc>
          <w:tcPr>
            <w:tcW w:w="127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341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Pr="00543A6B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497" w:type="dxa"/>
          </w:tcPr>
          <w:p w:rsidR="00E01DBF" w:rsidRPr="00207951" w:rsidRDefault="00E01DBF" w:rsidP="00FA32C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 xml:space="preserve"> 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R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perscript"/>
              </w:rPr>
              <w:t>o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,ν</w:t>
            </w: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0.6499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(±0.871)</w:t>
            </w: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0.5754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(±0.567)</w:t>
            </w: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0.2806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(±0.554)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0.876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0.304</w:t>
            </w: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Pr="00543A6B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497" w:type="dxa"/>
          </w:tcPr>
          <w:p w:rsidR="00E01DBF" w:rsidRPr="00207951" w:rsidRDefault="00E01DBF" w:rsidP="00FA32C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I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 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R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perscript"/>
              </w:rPr>
              <w:t>+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 ν</w:t>
            </w: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-0.6172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(±0.119)</w:t>
            </w: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0.5140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(±0.038)</w:t>
            </w: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0.780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(±0.061)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0.998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0.039</w:t>
            </w: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662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497" w:type="dxa"/>
          </w:tcPr>
          <w:p w:rsidR="00E01DBF" w:rsidRPr="00207951" w:rsidRDefault="00E01DBF" w:rsidP="00FA32C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F, R, ν</w:t>
            </w: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0.711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(±0.207)</w:t>
            </w: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1.187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(±0.114)</w:t>
            </w: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0.128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(±0.120)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0.994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0.065</w:t>
            </w: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E01DBF" w:rsidTr="00FA32CB">
        <w:trPr>
          <w:trHeight w:val="662"/>
        </w:trPr>
        <w:tc>
          <w:tcPr>
            <w:tcW w:w="127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01DBF" w:rsidRPr="003165E5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8679C" w:rsidRDefault="00C8679C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03DB3" w:rsidRDefault="00503DB3" w:rsidP="00D16034">
      <w:pPr>
        <w:rPr>
          <w:rFonts w:ascii="Times New Roman" w:hAnsi="Times New Roman" w:cs="Times New Roman"/>
          <w:sz w:val="28"/>
          <w:szCs w:val="28"/>
        </w:rPr>
      </w:pPr>
    </w:p>
    <w:p w:rsidR="00503DB3" w:rsidRPr="00503DB3" w:rsidRDefault="00503DB3" w:rsidP="00D16034">
      <w:pPr>
        <w:rPr>
          <w:rFonts w:ascii="Times New Roman" w:hAnsi="Times New Roman" w:cs="Times New Roman"/>
          <w:sz w:val="28"/>
          <w:szCs w:val="28"/>
        </w:rPr>
        <w:sectPr w:rsidR="00503DB3" w:rsidRPr="00503DB3" w:rsidSect="004E2C7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C224F" w:rsidRDefault="008C224F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224F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D339E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8C224F">
        <w:rPr>
          <w:rFonts w:ascii="Times New Roman" w:hAnsi="Times New Roman" w:cs="Times New Roman"/>
          <w:b/>
          <w:bCs/>
          <w:sz w:val="28"/>
          <w:szCs w:val="28"/>
        </w:rPr>
        <w:t>C NMR signals</w: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D339E4" w:rsidRDefault="00F47B5F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7B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 NMR Spectra of 5-benzylidenebarbituric acids</w:t>
      </w:r>
    </w:p>
    <w:p w:rsidR="00F47B5F" w:rsidRPr="006E6117" w:rsidRDefault="00F47B5F" w:rsidP="00356D22">
      <w:pPr>
        <w:spacing w:after="0" w:line="360" w:lineRule="auto"/>
        <w:jc w:val="both"/>
        <w:rPr>
          <w:rStyle w:val="fontstyle01"/>
          <w:i/>
          <w:iCs/>
        </w:rPr>
      </w:pPr>
      <w:r w:rsidRPr="006E6117">
        <w:rPr>
          <w:rStyle w:val="fontstyle01"/>
        </w:rPr>
        <w:t xml:space="preserve"> 1</w:t>
      </w:r>
      <w:r>
        <w:rPr>
          <w:rStyle w:val="fontstyle01"/>
          <w:i/>
          <w:iCs/>
        </w:rPr>
        <w:t xml:space="preserve">.  </w:t>
      </w:r>
      <w:r w:rsidRPr="00F47B5F">
        <w:rPr>
          <w:rStyle w:val="fontstyle01"/>
          <w:sz w:val="28"/>
          <w:szCs w:val="28"/>
        </w:rPr>
        <w:t>5-(4’-methoxybenzylidene)barbituric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56.22, 114.41, 116.00, 125.62, 137.96, 150.67, 155.46</w:t>
      </w:r>
      <w:r w:rsidR="006C6EAF" w:rsidRPr="00F47B5F">
        <w:rPr>
          <w:rStyle w:val="fontstyle01"/>
          <w:b w:val="0"/>
          <w:bCs w:val="0"/>
        </w:rPr>
        <w:t>, 162.64</w:t>
      </w:r>
      <w:r w:rsidRPr="00F47B5F">
        <w:rPr>
          <w:rStyle w:val="fontstyle01"/>
          <w:b w:val="0"/>
          <w:bCs w:val="0"/>
        </w:rPr>
        <w:t>, 163.92, 164.39.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</w:p>
    <w:p w:rsid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>
        <w:rPr>
          <w:rStyle w:val="fontstyle01"/>
        </w:rPr>
        <w:t xml:space="preserve"> 2.  </w:t>
      </w:r>
      <w:r w:rsidRPr="00F47B5F">
        <w:rPr>
          <w:rStyle w:val="fontstyle01"/>
          <w:sz w:val="28"/>
          <w:szCs w:val="28"/>
        </w:rPr>
        <w:t>5-(4’-hydroxybenzylidene)barbituric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114.61, 115.97, 124.24, 138.77, 150.70, 156.05, 162.75,163.48, 164.59.</w:t>
      </w:r>
    </w:p>
    <w:p w:rsidR="00F47B5F" w:rsidRPr="00F47B5F" w:rsidRDefault="00F47B5F" w:rsidP="00F47B5F">
      <w:pPr>
        <w:spacing w:after="0"/>
        <w:jc w:val="both"/>
        <w:rPr>
          <w:rStyle w:val="fontstyle01"/>
          <w:b w:val="0"/>
          <w:bCs w:val="0"/>
        </w:rPr>
      </w:pPr>
    </w:p>
    <w:p w:rsidR="00F47B5F" w:rsidRDefault="00F47B5F" w:rsidP="00356D22">
      <w:pPr>
        <w:spacing w:after="0" w:line="360" w:lineRule="auto"/>
        <w:jc w:val="both"/>
        <w:rPr>
          <w:rStyle w:val="fontstyle01"/>
        </w:rPr>
      </w:pPr>
      <w:r>
        <w:rPr>
          <w:rStyle w:val="fontstyle01"/>
        </w:rPr>
        <w:t xml:space="preserve">3.  </w:t>
      </w:r>
      <w:r w:rsidRPr="00F47B5F">
        <w:rPr>
          <w:rStyle w:val="fontstyle01"/>
          <w:sz w:val="28"/>
          <w:szCs w:val="28"/>
        </w:rPr>
        <w:t>5-(4’-methylbenzylidene)barbituric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</w:t>
      </w:r>
      <w:r w:rsidRPr="00F47B5F">
        <w:rPr>
          <w:rStyle w:val="fontstyle01"/>
          <w:b w:val="0"/>
          <w:bCs w:val="0"/>
        </w:rPr>
        <w:t>δ 118.30,  129.33,  130.31,  134.43,  143.96,  150.68,  155.46,  162.26,   164.08.</w:t>
      </w:r>
    </w:p>
    <w:p w:rsidR="00F47B5F" w:rsidRPr="00481E2C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 xml:space="preserve">4.  </w:t>
      </w:r>
      <w:r w:rsidRPr="00481E2C">
        <w:rPr>
          <w:rStyle w:val="fontstyle01"/>
          <w:sz w:val="28"/>
          <w:szCs w:val="28"/>
        </w:rPr>
        <w:t>5-benzylidenebarbituric acid</w:t>
      </w:r>
    </w:p>
    <w:p w:rsidR="00F47B5F" w:rsidRPr="00807B93" w:rsidRDefault="00F47B5F" w:rsidP="00356D22">
      <w:pPr>
        <w:spacing w:line="360" w:lineRule="auto"/>
        <w:jc w:val="both"/>
        <w:rPr>
          <w:rStyle w:val="fontstyle01"/>
        </w:rPr>
      </w:pPr>
      <w:r w:rsidRPr="00F47B5F">
        <w:rPr>
          <w:rStyle w:val="fontstyle01"/>
          <w:b w:val="0"/>
          <w:bCs w:val="0"/>
        </w:rPr>
        <w:t xml:space="preserve">      </w:t>
      </w:r>
      <w:r w:rsidR="006C6EAF" w:rsidRPr="00F47B5F">
        <w:rPr>
          <w:rStyle w:val="fontstyle01"/>
          <w:b w:val="0"/>
          <w:bCs w:val="0"/>
        </w:rPr>
        <w:t>δ 119.55, 128.52</w:t>
      </w:r>
      <w:r w:rsidRPr="00F47B5F">
        <w:rPr>
          <w:rStyle w:val="fontstyle01"/>
          <w:b w:val="0"/>
          <w:bCs w:val="0"/>
        </w:rPr>
        <w:t>, 132.69, 133.11, 133.54, 150.69, 155.20, 162.03, 163.87</w:t>
      </w:r>
      <w:r>
        <w:rPr>
          <w:rStyle w:val="fontstyle01"/>
        </w:rPr>
        <w:t>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5.  5-(4’-chlorobenzylidene)barbituric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120.09, 128.55, 132.01, 135.15, 137.21, 150.65, 153.52, 162.04, 163.67.</w:t>
      </w:r>
    </w:p>
    <w:p w:rsidR="00F47B5F" w:rsidRDefault="00F47B5F" w:rsidP="00F47B5F">
      <w:pPr>
        <w:spacing w:after="0"/>
        <w:jc w:val="both"/>
        <w:rPr>
          <w:rStyle w:val="fontstyle01"/>
        </w:rPr>
      </w:pPr>
      <w:r>
        <w:rPr>
          <w:rStyle w:val="fontstyle01"/>
        </w:rPr>
        <w:t xml:space="preserve">   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6.  5-(4’-bromobenzylidene)barbituric acid</w:t>
      </w:r>
    </w:p>
    <w:p w:rsidR="00F47B5F" w:rsidRPr="00F47B5F" w:rsidRDefault="00F47B5F" w:rsidP="00356D22">
      <w:pPr>
        <w:spacing w:line="360" w:lineRule="auto"/>
        <w:jc w:val="both"/>
        <w:rPr>
          <w:rStyle w:val="fontstyle01"/>
          <w:b w:val="0"/>
          <w:bCs w:val="0"/>
        </w:rPr>
      </w:pPr>
      <w:r w:rsidRPr="00F47B5F">
        <w:rPr>
          <w:rStyle w:val="fontstyle01"/>
          <w:b w:val="0"/>
          <w:bCs w:val="0"/>
        </w:rPr>
        <w:t xml:space="preserve">      δ 120.24, 126.29, 131.51, 132.40, 135.15, 150.65, 153.56, 162.04, 163.67.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7.  5-(4’-nitrobenzylidene)barbituric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123.15, 123.37, 132.69, 140.48, 148.49, 150.68, 151.63, 161.62, 163.13.</w:t>
      </w:r>
    </w:p>
    <w:p w:rsidR="00F47B5F" w:rsidRPr="00F47B5F" w:rsidRDefault="00F47B5F" w:rsidP="00356D22">
      <w:pPr>
        <w:spacing w:line="360" w:lineRule="auto"/>
        <w:jc w:val="both"/>
        <w:rPr>
          <w:rStyle w:val="fontstyle01"/>
          <w:b w:val="0"/>
          <w:bCs w:val="0"/>
        </w:rPr>
      </w:pPr>
    </w:p>
    <w:p w:rsidR="00D339E4" w:rsidRPr="00F47B5F" w:rsidRDefault="00D339E4" w:rsidP="00D16034">
      <w:pPr>
        <w:rPr>
          <w:rFonts w:ascii="Times New Roman" w:hAnsi="Times New Roman" w:cs="Times New Roman"/>
          <w:sz w:val="28"/>
          <w:szCs w:val="28"/>
        </w:rPr>
      </w:pPr>
    </w:p>
    <w:p w:rsidR="00E12487" w:rsidRDefault="00E12487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D339E4" w:rsidSect="008C224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-819150</wp:posOffset>
                </wp:positionH>
                <wp:positionV relativeFrom="paragraph">
                  <wp:posOffset>5619750</wp:posOffset>
                </wp:positionV>
                <wp:extent cx="9744075" cy="1404620"/>
                <wp:effectExtent l="0" t="0" r="28575" b="1333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9B3C37" w:rsidRDefault="0062091E" w:rsidP="00D339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Fig.18.  </w:t>
                            </w:r>
                            <w:r w:rsidRPr="00D339E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5-(4’-methoxybenzylidene)barbituric acid</w:t>
                            </w:r>
                          </w:p>
                          <w:p w:rsidR="0062091E" w:rsidRPr="00D339E4" w:rsidRDefault="0062091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-64.5pt;margin-top:442.5pt;width:767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" strokecolor="white [3212]">
                <v:textbox style="mso-fit-shape-to-text:t">
                  <w:txbxContent>
                    <w:p w:rsidR="0062091E" w:rsidRPr="009B3C37" w:rsidRDefault="0062091E" w:rsidP="00D339E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Fig.18.  </w:t>
                      </w:r>
                      <w:r w:rsidRPr="00D339E4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C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5-(4’-methoxybenzylidene)barbituric acid</w:t>
                      </w:r>
                    </w:p>
                    <w:p w:rsidR="0062091E" w:rsidRPr="00D339E4" w:rsidRDefault="0062091E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6" type="#_x0000_t75" style="width:630pt;height:446.25pt" o:ole="">
            <v:imagedata r:id="rId30" o:title=""/>
          </v:shape>
          <o:OLEObject Type="Embed" ProgID="FoxitPhantomPDF.Document" ShapeID="_x0000_i1036" DrawAspect="Content" ObjectID="_1554824622" r:id="rId31"/>
        </w:objec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5553075</wp:posOffset>
                </wp:positionV>
                <wp:extent cx="10020300" cy="1404620"/>
                <wp:effectExtent l="0" t="0" r="19050" b="1460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9B3C37" w:rsidRDefault="0062091E" w:rsidP="00D339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19.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-hydr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  <w:p w:rsidR="0062091E" w:rsidRDefault="0062091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-71.25pt;margin-top:437.25pt;width:789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" strokecolor="white [3212]">
                <v:textbox style="mso-fit-shape-to-text:t">
                  <w:txbxContent>
                    <w:p w:rsidR="0062091E" w:rsidRPr="009B3C37" w:rsidRDefault="0062091E" w:rsidP="00D339E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19.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-hydr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  <w:p w:rsidR="0062091E" w:rsidRDefault="0062091E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7" type="#_x0000_t75" style="width:630pt;height:446.25pt" o:ole="">
            <v:imagedata r:id="rId32" o:title=""/>
          </v:shape>
          <o:OLEObject Type="Embed" ProgID="FoxitPhantomPDF.Document" ShapeID="_x0000_i1037" DrawAspect="Content" ObjectID="_1554824623" r:id="rId33"/>
        </w:object>
      </w:r>
    </w:p>
    <w:p w:rsidR="00D339E4" w:rsidRDefault="00367D8A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5572125</wp:posOffset>
                </wp:positionV>
                <wp:extent cx="9896475" cy="1404620"/>
                <wp:effectExtent l="0" t="0" r="28575" b="1460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9B3C37" w:rsidRDefault="0062091E" w:rsidP="00367D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20.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-methyl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2091E" w:rsidRDefault="0062091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71.25pt;margin-top:438.75pt;width:779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" strokecolor="white [3212]">
                <v:textbox style="mso-fit-shape-to-text:t">
                  <w:txbxContent>
                    <w:p w:rsidR="0062091E" w:rsidRPr="009B3C37" w:rsidRDefault="0062091E" w:rsidP="00367D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20.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-methyl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2091E" w:rsidRDefault="0062091E"/>
                  </w:txbxContent>
                </v:textbox>
              </v:shape>
            </w:pict>
          </mc:Fallback>
        </mc:AlternateContent>
      </w:r>
      <w:r w:rsidR="00D339E4"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8" type="#_x0000_t75" style="width:630pt;height:446.25pt" o:ole="">
            <v:imagedata r:id="rId34" o:title=""/>
          </v:shape>
          <o:OLEObject Type="Embed" ProgID="FoxitPhantomPDF.Document" ShapeID="_x0000_i1038" DrawAspect="Content" ObjectID="_1554824624" r:id="rId35"/>
        </w:object>
      </w:r>
    </w:p>
    <w:p w:rsidR="00367D8A" w:rsidRDefault="00367D8A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-714375</wp:posOffset>
                </wp:positionH>
                <wp:positionV relativeFrom="paragraph">
                  <wp:posOffset>5524500</wp:posOffset>
                </wp:positionV>
                <wp:extent cx="9848850" cy="1404620"/>
                <wp:effectExtent l="0" t="0" r="19050" b="1460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8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B22070" w:rsidRDefault="0062091E" w:rsidP="00367D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Fig.21.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  <w:p w:rsidR="0062091E" w:rsidRDefault="0062091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56.25pt;margin-top:435pt;width:775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" strokecolor="white [3212]">
                <v:textbox style="mso-fit-shape-to-text:t">
                  <w:txbxContent>
                    <w:p w:rsidR="0062091E" w:rsidRPr="00B22070" w:rsidRDefault="0062091E" w:rsidP="00367D8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Fig.21.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barbituric acid</w:t>
                      </w:r>
                    </w:p>
                    <w:p w:rsidR="0062091E" w:rsidRDefault="0062091E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9" type="#_x0000_t75" style="width:630pt;height:446.25pt" o:ole="">
            <v:imagedata r:id="rId36" o:title=""/>
          </v:shape>
          <o:OLEObject Type="Embed" ProgID="FoxitPhantomPDF.Document" ShapeID="_x0000_i1039" DrawAspect="Content" ObjectID="_1554824625" r:id="rId37"/>
        </w:object>
      </w:r>
    </w:p>
    <w:p w:rsidR="004602C6" w:rsidRDefault="004602C6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5476875</wp:posOffset>
                </wp:positionV>
                <wp:extent cx="10001250" cy="1404620"/>
                <wp:effectExtent l="0" t="0" r="19050" b="1460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9B3C37" w:rsidRDefault="0062091E" w:rsidP="004602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22.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-chloro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2091E" w:rsidRDefault="0062091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-69.75pt;margin-top:431.25pt;width:787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" strokecolor="white [3212]">
                <v:textbox style="mso-fit-shape-to-text:t">
                  <w:txbxContent>
                    <w:p w:rsidR="0062091E" w:rsidRPr="009B3C37" w:rsidRDefault="0062091E" w:rsidP="004602C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22.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-chloro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2091E" w:rsidRDefault="0062091E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40" type="#_x0000_t75" style="width:630pt;height:446.25pt" o:ole="">
            <v:imagedata r:id="rId38" o:title=""/>
          </v:shape>
          <o:OLEObject Type="Embed" ProgID="FoxitPhantomPDF.Document" ShapeID="_x0000_i1040" DrawAspect="Content" ObjectID="_1554824626" r:id="rId39"/>
        </w:object>
      </w:r>
    </w:p>
    <w:p w:rsidR="004602C6" w:rsidRDefault="004602C6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-847725</wp:posOffset>
                </wp:positionH>
                <wp:positionV relativeFrom="paragraph">
                  <wp:posOffset>5372100</wp:posOffset>
                </wp:positionV>
                <wp:extent cx="9934575" cy="1404620"/>
                <wp:effectExtent l="0" t="0" r="28575" b="1460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9B3C37" w:rsidRDefault="0062091E" w:rsidP="004602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23.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-bromo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2091E" w:rsidRDefault="0062091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-66.75pt;margin-top:423pt;width:782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" strokecolor="white [3212]">
                <v:textbox style="mso-fit-shape-to-text:t">
                  <w:txbxContent>
                    <w:p w:rsidR="0062091E" w:rsidRPr="009B3C37" w:rsidRDefault="0062091E" w:rsidP="004602C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23.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-bromo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2091E" w:rsidRDefault="0062091E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41" type="#_x0000_t75" style="width:630pt;height:446.25pt" o:ole="">
            <v:imagedata r:id="rId40" o:title=""/>
          </v:shape>
          <o:OLEObject Type="Embed" ProgID="FoxitPhantomPDF.Document" ShapeID="_x0000_i1041" DrawAspect="Content" ObjectID="_1554824627" r:id="rId41"/>
        </w:object>
      </w:r>
    </w:p>
    <w:p w:rsidR="00C557D0" w:rsidRDefault="00C557D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7D0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-857251</wp:posOffset>
                </wp:positionH>
                <wp:positionV relativeFrom="paragraph">
                  <wp:posOffset>5534025</wp:posOffset>
                </wp:positionV>
                <wp:extent cx="9934575" cy="1404620"/>
                <wp:effectExtent l="0" t="0" r="28575" b="1460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9B3C37" w:rsidRDefault="0062091E" w:rsidP="00ED62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.24.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-nitro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62091E" w:rsidRDefault="0062091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-67.5pt;margin-top:435.75pt;width:782.2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" strokecolor="white [3212]">
                <v:textbox style="mso-fit-shape-to-text:t">
                  <w:txbxContent>
                    <w:p w:rsidR="0062091E" w:rsidRPr="009B3C37" w:rsidRDefault="0062091E" w:rsidP="00ED62A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.24.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-nitro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62091E" w:rsidRDefault="0062091E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42" type="#_x0000_t75" style="width:630pt;height:446.25pt" o:ole="">
            <v:imagedata r:id="rId42" o:title=""/>
          </v:shape>
          <o:OLEObject Type="Embed" ProgID="FoxitPhantomPDF.Document" ShapeID="_x0000_i1042" DrawAspect="Content" ObjectID="_1554824628" r:id="rId43"/>
        </w:object>
      </w:r>
    </w:p>
    <w:p w:rsidR="00802F17" w:rsidRDefault="00802F17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802F17" w:rsidSect="00D339E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3478B9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  <w:sectPr w:rsidR="00883550" w:rsidSect="00802F1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883550" w:rsidRPr="00A45B9F" w:rsidRDefault="00CC4546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480968870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>able (5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): 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</w:rPr>
        <w:t>C NMR chemical shifts of substituted 5-benzylidenebarbituric acids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horzAnchor="margin" w:tblpXSpec="center" w:tblpY="1755"/>
        <w:tblW w:w="11770" w:type="dxa"/>
        <w:tblBorders>
          <w:top w:val="single" w:sz="4" w:space="0" w:color="auto"/>
          <w:bottom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070"/>
        <w:gridCol w:w="1228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</w:tblGrid>
      <w:tr w:rsidR="00883550" w:rsidRPr="00607B5A" w:rsidTr="007C2B26">
        <w:trPr>
          <w:trHeight w:val="425"/>
        </w:trPr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S.No.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GROUP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33’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9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162.64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114.41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125.62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163.92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164.39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115.97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138.77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124.24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156.05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114.61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162.75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164.59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143.96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129.33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134.43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130.31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118.3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162.26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164.08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133.11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133.54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119.55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163.87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-Cl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137.21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132.01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120.09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-Br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126.29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131.51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-NO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148.49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123.37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140.48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151.63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161.62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163.13</w:t>
            </w:r>
          </w:p>
        </w:tc>
      </w:tr>
    </w:tbl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883550" w:rsidSect="00883550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883550" w:rsidRDefault="00883550" w:rsidP="008835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480968331"/>
      <w:r>
        <w:rPr>
          <w:rFonts w:ascii="Times New Roman" w:hAnsi="Times New Roman" w:cs="Times New Roman"/>
          <w:b/>
          <w:bCs/>
          <w:sz w:val="28"/>
          <w:szCs w:val="28"/>
        </w:rPr>
        <w:t>RESULTS AND DISCUSSION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Correlations with Lynch-Equation</w:t>
      </w:r>
    </w:p>
    <w:bookmarkEnd w:id="3"/>
    <w:p w:rsidR="00AB51CE" w:rsidRDefault="005A1DA0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A1DA0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SCS of monosubstituted benzenes have been very useful in signal assignment </w:t>
      </w:r>
      <w:r w:rsidR="00E3773C">
        <w:rPr>
          <w:rFonts w:ascii="Times New Roman" w:hAnsi="Times New Roman" w:cs="Times New Roman"/>
          <w:sz w:val="28"/>
          <w:szCs w:val="28"/>
        </w:rPr>
        <w:t>of polysubstituted compounds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70-73</w:t>
      </w:r>
      <w:r w:rsidR="00E3773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E3773C">
        <w:rPr>
          <w:rFonts w:ascii="Times New Roman" w:hAnsi="Times New Roman" w:cs="Times New Roman"/>
          <w:sz w:val="28"/>
          <w:szCs w:val="28"/>
        </w:rPr>
        <w:t>.  However, in many published studies summarized by Craik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74</w:t>
      </w:r>
      <w:r w:rsidR="00E3773C">
        <w:rPr>
          <w:rFonts w:ascii="Times New Roman" w:hAnsi="Times New Roman" w:cs="Times New Roman"/>
          <w:sz w:val="28"/>
          <w:szCs w:val="28"/>
        </w:rPr>
        <w:t xml:space="preserve"> it has been apparent that the SCS values of X and Y at positions 4’ and 1’ in disubstituted benzen</w:t>
      </w:r>
      <w:r w:rsidR="00BD4081">
        <w:rPr>
          <w:rFonts w:ascii="Times New Roman" w:hAnsi="Times New Roman" w:cs="Times New Roman"/>
          <w:sz w:val="28"/>
          <w:szCs w:val="28"/>
        </w:rPr>
        <w:t>es Fig. (25</w:t>
      </w:r>
      <w:r w:rsidR="00E3773C">
        <w:rPr>
          <w:rFonts w:ascii="Times New Roman" w:hAnsi="Times New Roman" w:cs="Times New Roman"/>
          <w:sz w:val="28"/>
          <w:szCs w:val="28"/>
        </w:rPr>
        <w:t>) are non-additive.  Lynch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75</w:t>
      </w:r>
      <w:r w:rsidR="00E3773C">
        <w:rPr>
          <w:rFonts w:ascii="Times New Roman" w:hAnsi="Times New Roman" w:cs="Times New Roman"/>
          <w:sz w:val="28"/>
          <w:szCs w:val="28"/>
        </w:rPr>
        <w:t xml:space="preserve"> has proposed that the non-additivity of the chemical shifts of C-1’ and C-4’ is reflected in the relationship </w:t>
      </w:r>
      <w:r w:rsidR="0095020B">
        <w:rPr>
          <w:rFonts w:ascii="Times New Roman" w:hAnsi="Times New Roman" w:cs="Times New Roman"/>
          <w:sz w:val="28"/>
          <w:szCs w:val="28"/>
        </w:rPr>
        <w:t>Eq. (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95020B">
        <w:rPr>
          <w:rFonts w:ascii="Times New Roman" w:hAnsi="Times New Roman" w:cs="Times New Roman"/>
          <w:sz w:val="28"/>
          <w:szCs w:val="28"/>
        </w:rPr>
        <w:t>)</w:t>
      </w:r>
      <w:r w:rsidR="00E3773C">
        <w:rPr>
          <w:rFonts w:ascii="Times New Roman" w:hAnsi="Times New Roman" w:cs="Times New Roman"/>
          <w:sz w:val="28"/>
          <w:szCs w:val="28"/>
        </w:rPr>
        <w:t xml:space="preserve"> where SCS</w:t>
      </w:r>
      <w:r w:rsidR="00E3773C" w:rsidRPr="00E3773C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E3773C">
        <w:rPr>
          <w:rFonts w:ascii="Times New Roman" w:hAnsi="Times New Roman" w:cs="Times New Roman"/>
          <w:sz w:val="28"/>
          <w:szCs w:val="28"/>
        </w:rPr>
        <w:t xml:space="preserve">(Y) is the </w:t>
      </w:r>
      <w:r w:rsidR="00C32032">
        <w:rPr>
          <w:rFonts w:ascii="Times New Roman" w:hAnsi="Times New Roman" w:cs="Times New Roman"/>
          <w:sz w:val="28"/>
          <w:szCs w:val="28"/>
        </w:rPr>
        <w:t>substituent chemical shift of the carbon</w:t>
      </w:r>
    </w:p>
    <w:p w:rsidR="00C32032" w:rsidRDefault="00AB51CE" w:rsidP="00E3773C">
      <w:pPr>
        <w:spacing w:line="48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object w:dxaOrig="2275" w:dyaOrig="1908">
          <v:shape id="_x0000_i1043" type="#_x0000_t75" style="width:114pt;height:95.25pt" o:ole="">
            <v:imagedata r:id="rId44" o:title=""/>
          </v:shape>
          <o:OLEObject Type="Embed" ProgID="ChemDraw.Document.6.0" ShapeID="_x0000_i1043" DrawAspect="Content" ObjectID="_1554824629" r:id="rId45"/>
        </w:object>
      </w:r>
    </w:p>
    <w:p w:rsidR="00C32032" w:rsidRDefault="00C32032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tab/>
        <w:t xml:space="preserve">                  </w:t>
      </w:r>
      <w:r>
        <w:rPr>
          <w:rFonts w:ascii="Times New Roman" w:hAnsi="Times New Roman" w:cs="Times New Roman"/>
          <w:sz w:val="28"/>
          <w:szCs w:val="28"/>
        </w:rPr>
        <w:t>Fig.  (</w:t>
      </w:r>
      <w:r w:rsidR="00727110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32032" w:rsidRDefault="00740709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C32032">
        <w:rPr>
          <w:rFonts w:ascii="Times New Roman" w:hAnsi="Times New Roman" w:cs="Times New Roman"/>
          <w:sz w:val="28"/>
          <w:szCs w:val="28"/>
        </w:rPr>
        <w:t>SCS</w:t>
      </w:r>
      <w:r w:rsidR="00C32032"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C32032">
        <w:rPr>
          <w:rFonts w:ascii="Times New Roman" w:hAnsi="Times New Roman" w:cs="Times New Roman"/>
          <w:sz w:val="28"/>
          <w:szCs w:val="28"/>
        </w:rPr>
        <w:t xml:space="preserve"> (Y) = a + b [ SCS</w:t>
      </w:r>
      <w:r w:rsidR="00C32032"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C3203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32032">
        <w:rPr>
          <w:rFonts w:ascii="Times New Roman" w:hAnsi="Times New Roman" w:cs="Times New Roman"/>
          <w:sz w:val="28"/>
          <w:szCs w:val="28"/>
        </w:rPr>
        <w:t>(H</w:t>
      </w:r>
      <w:r>
        <w:rPr>
          <w:rFonts w:ascii="Times New Roman" w:hAnsi="Times New Roman" w:cs="Times New Roman"/>
          <w:sz w:val="28"/>
          <w:szCs w:val="28"/>
        </w:rPr>
        <w:t>)]</w:t>
      </w:r>
      <w:r w:rsidR="00C32032">
        <w:rPr>
          <w:rFonts w:ascii="Times New Roman" w:hAnsi="Times New Roman" w:cs="Times New Roman"/>
          <w:sz w:val="28"/>
          <w:szCs w:val="28"/>
        </w:rPr>
        <w:tab/>
        <w:t xml:space="preserve">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(</w:t>
      </w:r>
      <w:r w:rsidR="00C32032">
        <w:rPr>
          <w:rFonts w:ascii="Times New Roman" w:hAnsi="Times New Roman" w:cs="Times New Roman"/>
          <w:sz w:val="28"/>
          <w:szCs w:val="28"/>
        </w:rPr>
        <w:t xml:space="preserve"> 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C32032">
        <w:rPr>
          <w:rFonts w:ascii="Times New Roman" w:hAnsi="Times New Roman" w:cs="Times New Roman"/>
          <w:sz w:val="28"/>
          <w:szCs w:val="28"/>
        </w:rPr>
        <w:t>)</w:t>
      </w:r>
    </w:p>
    <w:p w:rsidR="00315170" w:rsidRDefault="00C32032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2032">
        <w:rPr>
          <w:rFonts w:ascii="Times New Roman" w:hAnsi="Times New Roman" w:cs="Times New Roman"/>
          <w:i/>
          <w:iCs/>
          <w:sz w:val="28"/>
          <w:szCs w:val="28"/>
        </w:rPr>
        <w:t>para-</w:t>
      </w:r>
      <w:r w:rsidRPr="00C32032"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to X in the series of 1’,4’-disubstituted benzenes (Fig. </w:t>
      </w:r>
      <w:r w:rsidR="00727110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, X, Y </w:t>
      </w:r>
      <w:r w:rsidRPr="00C32032">
        <w:rPr>
          <w:rFonts w:ascii="Times New Roman" w:hAnsi="Times New Roman" w:cs="Times New Roman"/>
          <w:sz w:val="28"/>
          <w:szCs w:val="28"/>
        </w:rPr>
        <w:t>≠</w:t>
      </w:r>
      <w:r>
        <w:rPr>
          <w:rFonts w:ascii="Times New Roman" w:hAnsi="Times New Roman" w:cs="Times New Roman"/>
          <w:sz w:val="28"/>
          <w:szCs w:val="28"/>
        </w:rPr>
        <w:t xml:space="preserve"> H), SCS</w:t>
      </w:r>
      <w:r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(H) is the corresponding substituent chemical shift of the carbon </w:t>
      </w:r>
      <w:r w:rsidRPr="00C32032">
        <w:rPr>
          <w:rFonts w:ascii="Times New Roman" w:hAnsi="Times New Roman" w:cs="Times New Roman"/>
          <w:i/>
          <w:iCs/>
          <w:sz w:val="28"/>
          <w:szCs w:val="28"/>
        </w:rPr>
        <w:t>para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to X in monosubstituted benzenes (Fig. 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, Y=H), ‘b’ is the slope parameter and ‘a’ is the shift calculated for the parent spices with X=Y.  A wide range of </w:t>
      </w:r>
      <w:r w:rsidR="00B03C3B">
        <w:rPr>
          <w:rFonts w:ascii="Times New Roman" w:hAnsi="Times New Roman" w:cs="Times New Roman"/>
          <w:sz w:val="28"/>
          <w:szCs w:val="28"/>
        </w:rPr>
        <w:t xml:space="preserve">successful correlations (using Lynch </w:t>
      </w:r>
      <w:r w:rsidR="00A6365D">
        <w:rPr>
          <w:rFonts w:ascii="Times New Roman" w:hAnsi="Times New Roman" w:cs="Times New Roman"/>
          <w:sz w:val="28"/>
          <w:szCs w:val="28"/>
        </w:rPr>
        <w:t>equation) have been established for the SCS of carbons</w:t>
      </w:r>
      <w:r w:rsidR="005471FC">
        <w:rPr>
          <w:rFonts w:ascii="Times New Roman" w:hAnsi="Times New Roman" w:cs="Times New Roman"/>
          <w:sz w:val="28"/>
          <w:szCs w:val="28"/>
        </w:rPr>
        <w:t xml:space="preserve"> bearing Y in Fig. </w:t>
      </w:r>
      <w:r w:rsidR="0095020B">
        <w:rPr>
          <w:rFonts w:ascii="Times New Roman" w:hAnsi="Times New Roman" w:cs="Times New Roman"/>
          <w:sz w:val="28"/>
          <w:szCs w:val="28"/>
        </w:rPr>
        <w:t>(</w:t>
      </w:r>
      <w:r w:rsidR="00643001">
        <w:rPr>
          <w:rFonts w:ascii="Times New Roman" w:hAnsi="Times New Roman" w:cs="Times New Roman"/>
          <w:sz w:val="28"/>
          <w:szCs w:val="28"/>
        </w:rPr>
        <w:t>25</w:t>
      </w:r>
      <w:r w:rsidR="0095020B">
        <w:rPr>
          <w:rFonts w:ascii="Times New Roman" w:hAnsi="Times New Roman" w:cs="Times New Roman"/>
          <w:sz w:val="28"/>
          <w:szCs w:val="28"/>
        </w:rPr>
        <w:t>)</w:t>
      </w:r>
      <w:r w:rsidR="005471FC">
        <w:rPr>
          <w:rFonts w:ascii="Times New Roman" w:hAnsi="Times New Roman" w:cs="Times New Roman"/>
          <w:sz w:val="28"/>
          <w:szCs w:val="28"/>
        </w:rPr>
        <w:t xml:space="preserve"> with the value </w:t>
      </w:r>
      <w:r w:rsidR="0095020B">
        <w:rPr>
          <w:rFonts w:ascii="Times New Roman" w:hAnsi="Times New Roman" w:cs="Times New Roman"/>
          <w:sz w:val="28"/>
          <w:szCs w:val="28"/>
        </w:rPr>
        <w:t>of ‘</w:t>
      </w:r>
      <w:r w:rsidR="005471FC">
        <w:rPr>
          <w:rFonts w:ascii="Times New Roman" w:hAnsi="Times New Roman" w:cs="Times New Roman"/>
          <w:sz w:val="28"/>
          <w:szCs w:val="28"/>
        </w:rPr>
        <w:t>b’ ranging from 0.6 to 1.5</w:t>
      </w:r>
      <w:r w:rsidR="005471FC" w:rsidRPr="005471FC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5471FC">
        <w:rPr>
          <w:rFonts w:ascii="Times New Roman" w:hAnsi="Times New Roman" w:cs="Times New Roman"/>
          <w:sz w:val="28"/>
          <w:szCs w:val="28"/>
        </w:rPr>
        <w:t>.  When the slope is close to unity, experimental results could be reproduced by additivity relationship and when b ≠</w:t>
      </w:r>
      <w:r w:rsidR="0095020B">
        <w:rPr>
          <w:rFonts w:ascii="Times New Roman" w:hAnsi="Times New Roman" w:cs="Times New Roman"/>
          <w:sz w:val="28"/>
          <w:szCs w:val="28"/>
        </w:rPr>
        <w:t xml:space="preserve"> 1,</w:t>
      </w:r>
      <w:r w:rsidR="005471FC">
        <w:rPr>
          <w:rFonts w:ascii="Times New Roman" w:hAnsi="Times New Roman" w:cs="Times New Roman"/>
          <w:sz w:val="28"/>
          <w:szCs w:val="28"/>
        </w:rPr>
        <w:t xml:space="preserve"> the Lynch equation can be used to predict the SCS values through proportionality relationships.  The slope b of the Lynch equation Eq. (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5471FC">
        <w:rPr>
          <w:rFonts w:ascii="Times New Roman" w:hAnsi="Times New Roman" w:cs="Times New Roman"/>
          <w:sz w:val="28"/>
          <w:szCs w:val="28"/>
        </w:rPr>
        <w:t>) is less than one, then the fixed substituent at C-1’ Fig (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5471FC">
        <w:rPr>
          <w:rFonts w:ascii="Times New Roman" w:hAnsi="Times New Roman" w:cs="Times New Roman"/>
          <w:sz w:val="28"/>
          <w:szCs w:val="28"/>
        </w:rPr>
        <w:t>) di</w:t>
      </w:r>
      <w:r w:rsidR="0081792C">
        <w:rPr>
          <w:rFonts w:ascii="Times New Roman" w:hAnsi="Times New Roman" w:cs="Times New Roman"/>
          <w:sz w:val="28"/>
          <w:szCs w:val="28"/>
        </w:rPr>
        <w:t>minishes the substituent effect. When slope b is larger than one, showing that the fixed substituent undergoes an amplification of the substituent effect.</w:t>
      </w:r>
    </w:p>
    <w:p w:rsidR="00941237" w:rsidRDefault="00315170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328B">
        <w:rPr>
          <w:rFonts w:ascii="Times New Roman" w:hAnsi="Times New Roman" w:cs="Times New Roman"/>
          <w:sz w:val="28"/>
          <w:szCs w:val="28"/>
        </w:rPr>
        <w:t>In case of C</w:t>
      </w:r>
      <w:r w:rsidRPr="001D328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1D328B">
        <w:rPr>
          <w:rFonts w:ascii="Times New Roman" w:hAnsi="Times New Roman" w:cs="Times New Roman"/>
          <w:sz w:val="28"/>
          <w:szCs w:val="28"/>
        </w:rPr>
        <w:t xml:space="preserve">there is </w:t>
      </w:r>
      <w:r w:rsidR="00941237" w:rsidRPr="00941237">
        <w:rPr>
          <w:rFonts w:ascii="Times New Roman" w:hAnsi="Times New Roman" w:cs="Times New Roman"/>
          <w:sz w:val="28"/>
          <w:szCs w:val="28"/>
          <w:highlight w:val="yellow"/>
        </w:rPr>
        <w:t>satisfactory</w:t>
      </w:r>
      <w:r w:rsidR="00941237">
        <w:rPr>
          <w:rFonts w:ascii="Times New Roman" w:hAnsi="Times New Roman" w:cs="Times New Roman"/>
          <w:sz w:val="28"/>
          <w:szCs w:val="28"/>
        </w:rPr>
        <w:t xml:space="preserve"> correlation with (r=0.988) </w:t>
      </w:r>
      <w:r w:rsidRPr="001D328B">
        <w:rPr>
          <w:rFonts w:ascii="Times New Roman" w:hAnsi="Times New Roman" w:cs="Times New Roman"/>
          <w:sz w:val="28"/>
          <w:szCs w:val="28"/>
        </w:rPr>
        <w:t>appropriate SCS (S</w:t>
      </w:r>
      <w:r w:rsidRPr="001D328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941237">
        <w:rPr>
          <w:rFonts w:ascii="Times New Roman" w:hAnsi="Times New Roman" w:cs="Times New Roman"/>
          <w:sz w:val="28"/>
          <w:szCs w:val="28"/>
        </w:rPr>
        <w:t>) values, slope b is 0.97, which reveals that the fixed substituent Y=-CH-C-C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41237">
        <w:rPr>
          <w:rFonts w:ascii="Times New Roman" w:hAnsi="Times New Roman" w:cs="Times New Roman"/>
          <w:sz w:val="28"/>
          <w:szCs w:val="28"/>
        </w:rPr>
        <w:t>H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41237">
        <w:rPr>
          <w:rFonts w:ascii="Times New Roman" w:hAnsi="Times New Roman" w:cs="Times New Roman"/>
          <w:sz w:val="28"/>
          <w:szCs w:val="28"/>
        </w:rPr>
        <w:t>N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41237">
        <w:rPr>
          <w:rFonts w:ascii="Times New Roman" w:hAnsi="Times New Roman" w:cs="Times New Roman"/>
          <w:sz w:val="28"/>
          <w:szCs w:val="28"/>
        </w:rPr>
        <w:t>O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41237">
        <w:rPr>
          <w:rFonts w:ascii="Times New Roman" w:hAnsi="Times New Roman" w:cs="Times New Roman"/>
          <w:sz w:val="28"/>
          <w:szCs w:val="28"/>
        </w:rPr>
        <w:t>, has little effect on the additivity of this shifts</w:t>
      </w:r>
      <w:r w:rsidR="00941237" w:rsidRPr="0094123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941237">
        <w:rPr>
          <w:rFonts w:ascii="Times New Roman" w:hAnsi="Times New Roman" w:cs="Times New Roman"/>
          <w:sz w:val="28"/>
          <w:szCs w:val="28"/>
        </w:rPr>
        <w:t>.</w:t>
      </w:r>
    </w:p>
    <w:p w:rsidR="00941237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satisfactory correlation exists between SCS of C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sz w:val="28"/>
          <w:szCs w:val="28"/>
        </w:rPr>
        <w:t xml:space="preserve"> and S</w:t>
      </w:r>
      <w:r>
        <w:rPr>
          <w:rFonts w:ascii="Times New Roman" w:hAnsi="Times New Roman" w:cs="Times New Roman"/>
          <w:sz w:val="28"/>
          <w:szCs w:val="28"/>
          <w:vertAlign w:val="subscript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with correlation coefficient (r=0.828) and the slope value (b=0.84), indicating that the fixed substituent Y, significantly diminishes the substituent effect</w:t>
      </w:r>
      <w:r w:rsidRPr="0094123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2032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poor correlation exists between SCS of C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33’</w:t>
      </w:r>
      <w:r>
        <w:rPr>
          <w:rFonts w:ascii="Times New Roman" w:hAnsi="Times New Roman" w:cs="Times New Roman"/>
          <w:sz w:val="28"/>
          <w:szCs w:val="28"/>
        </w:rPr>
        <w:t xml:space="preserve"> and S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m</w:t>
      </w:r>
      <w:r w:rsidR="006A2177">
        <w:rPr>
          <w:rFonts w:ascii="Times New Roman" w:hAnsi="Times New Roman" w:cs="Times New Roman"/>
          <w:sz w:val="28"/>
          <w:szCs w:val="28"/>
        </w:rPr>
        <w:t xml:space="preserve"> with correlation coefficient (r=0.113) and the slope value (b=0.71) which reveals that the fixed substituent Y diminishes the substituent effect</w:t>
      </w:r>
      <w:r w:rsidR="006A2177" w:rsidRPr="006A217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6A2177">
        <w:rPr>
          <w:rFonts w:ascii="Times New Roman" w:hAnsi="Times New Roman" w:cs="Times New Roman"/>
          <w:sz w:val="28"/>
          <w:szCs w:val="28"/>
        </w:rPr>
        <w:t>.</w:t>
      </w:r>
    </w:p>
    <w:p w:rsidR="006A2177" w:rsidRPr="006A2177" w:rsidRDefault="006A217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carbon afford a good correlation with S</w:t>
      </w:r>
      <w:r w:rsidRPr="006A2177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with correlation coefficient r=0.993 and the slope value b=0.94 demonstrates that the fixed substituent Y has little effect on the additivity of these shifts</w:t>
      </w:r>
      <w:r w:rsidRPr="006A217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 w:rsidR="00BD4081">
        <w:rPr>
          <w:rFonts w:ascii="Times New Roman" w:hAnsi="Times New Roman" w:cs="Times New Roman"/>
          <w:sz w:val="28"/>
          <w:szCs w:val="28"/>
        </w:rPr>
        <w:t>The results of Lynch correlations are given in table (6) and t</w:t>
      </w:r>
      <w:r>
        <w:rPr>
          <w:rFonts w:ascii="Times New Roman" w:hAnsi="Times New Roman" w:cs="Times New Roman"/>
          <w:sz w:val="28"/>
          <w:szCs w:val="28"/>
        </w:rPr>
        <w:t xml:space="preserve">he plots of Lynch correlations shown in </w:t>
      </w:r>
      <w:r w:rsidR="0095020B">
        <w:rPr>
          <w:rFonts w:ascii="Times New Roman" w:hAnsi="Times New Roman" w:cs="Times New Roman"/>
          <w:sz w:val="28"/>
          <w:szCs w:val="28"/>
        </w:rPr>
        <w:t>fig. (</w:t>
      </w:r>
      <w:r w:rsidR="00BD4081">
        <w:rPr>
          <w:rFonts w:ascii="Times New Roman" w:hAnsi="Times New Roman" w:cs="Times New Roman"/>
          <w:sz w:val="28"/>
          <w:szCs w:val="28"/>
        </w:rPr>
        <w:t>26</w:t>
      </w:r>
      <w:r w:rsidR="0095020B">
        <w:rPr>
          <w:rFonts w:ascii="Times New Roman" w:hAnsi="Times New Roman" w:cs="Times New Roman"/>
          <w:sz w:val="28"/>
          <w:szCs w:val="28"/>
        </w:rPr>
        <w:t>)</w:t>
      </w:r>
      <w:r w:rsidR="00BD4081">
        <w:rPr>
          <w:rFonts w:ascii="Times New Roman" w:hAnsi="Times New Roman" w:cs="Times New Roman"/>
          <w:sz w:val="28"/>
          <w:szCs w:val="28"/>
        </w:rPr>
        <w:t xml:space="preserve"> and ((27)</w:t>
      </w:r>
    </w:p>
    <w:p w:rsidR="00941237" w:rsidRPr="00941237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480968521"/>
      <w:bookmarkEnd w:id="4"/>
    </w:p>
    <w:p w:rsidR="0017495F" w:rsidRPr="0017495F" w:rsidRDefault="0017495F" w:rsidP="001749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495F">
        <w:rPr>
          <w:rFonts w:ascii="Times New Roman" w:hAnsi="Times New Roman" w:cs="Times New Roman"/>
          <w:b/>
          <w:bCs/>
          <w:sz w:val="28"/>
          <w:szCs w:val="28"/>
        </w:rPr>
        <w:t xml:space="preserve">Table ( </w:t>
      </w:r>
      <w:r w:rsidR="00BD408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 xml:space="preserve"> ) : Results of Lynch correlations</w:t>
      </w:r>
      <w:r w:rsidRPr="001749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a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 xml:space="preserve"> of </w:t>
      </w:r>
      <w:r w:rsidRPr="001749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>C chemical shifts of compound fig ( ) with SCS values for mono substituted benzenes.</w:t>
      </w:r>
    </w:p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1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1"/>
        <w:gridCol w:w="1200"/>
        <w:gridCol w:w="1203"/>
        <w:gridCol w:w="1172"/>
        <w:gridCol w:w="1218"/>
        <w:gridCol w:w="1164"/>
        <w:gridCol w:w="1135"/>
        <w:gridCol w:w="1153"/>
      </w:tblGrid>
      <w:tr w:rsidR="0017495F" w:rsidTr="007C2B26">
        <w:trPr>
          <w:trHeight w:val="1049"/>
        </w:trPr>
        <w:tc>
          <w:tcPr>
            <w:tcW w:w="11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S.No.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Carbons</w:t>
            </w:r>
          </w:p>
        </w:tc>
        <w:tc>
          <w:tcPr>
            <w:tcW w:w="1203" w:type="dxa"/>
            <w:tcBorders>
              <w:top w:val="single" w:sz="4" w:space="0" w:color="auto"/>
              <w:bottom w:val="single" w:sz="4" w:space="0" w:color="auto"/>
            </w:tcBorders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Benzene</w:t>
            </w:r>
          </w:p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SCS</w:t>
            </w:r>
          </w:p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(S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b</w:t>
            </w: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1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Slope</w:t>
            </w:r>
          </w:p>
          <w:p w:rsidR="00315170" w:rsidRPr="00891909" w:rsidRDefault="00315170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(b)</w:t>
            </w:r>
          </w:p>
        </w:tc>
        <w:tc>
          <w:tcPr>
            <w:tcW w:w="12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Intercept</w:t>
            </w:r>
          </w:p>
          <w:p w:rsidR="00315170" w:rsidRPr="00891909" w:rsidRDefault="00315170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(a)</w:t>
            </w:r>
          </w:p>
        </w:tc>
        <w:tc>
          <w:tcPr>
            <w:tcW w:w="11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c</w:t>
            </w:r>
          </w:p>
        </w:tc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d</w:t>
            </w:r>
          </w:p>
        </w:tc>
        <w:tc>
          <w:tcPr>
            <w:tcW w:w="11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e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200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03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72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</w:p>
        </w:tc>
        <w:tc>
          <w:tcPr>
            <w:tcW w:w="1218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132.23</w:t>
            </w:r>
          </w:p>
        </w:tc>
        <w:tc>
          <w:tcPr>
            <w:tcW w:w="1164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0.988</w:t>
            </w:r>
          </w:p>
        </w:tc>
        <w:tc>
          <w:tcPr>
            <w:tcW w:w="1135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2.17</w:t>
            </w:r>
          </w:p>
        </w:tc>
      </w:tr>
      <w:tr w:rsidR="0017495F" w:rsidTr="007C2B26">
        <w:trPr>
          <w:trHeight w:val="311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22’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O</w:t>
            </w: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129.73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0.828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4.14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311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33’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132.69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0.113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5.63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p</w:t>
            </w: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-126.43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0.993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0.61</w:t>
            </w: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SCSX (Y) = a + b SCSX (H)</w:t>
      </w:r>
    </w:p>
    <w:p w:rsidR="0017495F" w:rsidRPr="00E679CC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679CC">
        <w:rPr>
          <w:rFonts w:ascii="Times New Roman" w:hAnsi="Times New Roman" w:cs="Times New Roman"/>
          <w:sz w:val="24"/>
          <w:szCs w:val="24"/>
        </w:rPr>
        <w:t>SCS values in Appendix (I)</w:t>
      </w: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Correlation coefficient</w:t>
      </w: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data points</w:t>
      </w:r>
    </w:p>
    <w:p w:rsidR="0017495F" w:rsidRPr="00E679CC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Standard deviations</w:t>
      </w:r>
    </w:p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bookmarkEnd w:id="5"/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ta-IN"/>
        </w:rPr>
        <w:drawing>
          <wp:inline distT="0" distB="0" distL="0" distR="0" wp14:anchorId="78C7AD72" wp14:editId="1F55D90A">
            <wp:extent cx="5943600" cy="4375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17495F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bookmarkStart w:id="6" w:name="_Hlk480968703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Fig. (</w:t>
      </w:r>
      <w:r w:rsidR="00BD4081">
        <w:rPr>
          <w:rFonts w:ascii="Times New Roman" w:hAnsi="Times New Roman" w:cs="Times New Roman"/>
          <w:b/>
          <w:bCs/>
          <w:sz w:val="28"/>
          <w:szCs w:val="28"/>
        </w:rPr>
        <w:t>26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). </w:t>
      </w:r>
      <w:r>
        <w:rPr>
          <w:rFonts w:ascii="Times New Roman" w:hAnsi="Times New Roman" w:cs="Times New Roman"/>
          <w:sz w:val="28"/>
          <w:szCs w:val="28"/>
        </w:rPr>
        <w:t>Lynch plot of SCS of C</w:t>
      </w:r>
      <w:r w:rsidRPr="0017495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vs S</w:t>
      </w:r>
      <w:r w:rsidRPr="0017495F">
        <w:rPr>
          <w:rFonts w:ascii="Times New Roman" w:hAnsi="Times New Roman" w:cs="Times New Roman"/>
          <w:sz w:val="28"/>
          <w:szCs w:val="28"/>
          <w:vertAlign w:val="subscript"/>
        </w:rPr>
        <w:t>i</w:t>
      </w:r>
    </w:p>
    <w:bookmarkEnd w:id="6"/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AA7891" w:rsidRDefault="00AA7891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  <w:lang w:bidi="ta-IN"/>
        </w:rPr>
        <w:drawing>
          <wp:inline distT="0" distB="0" distL="0" distR="0" wp14:anchorId="583BA0B7" wp14:editId="02916161">
            <wp:extent cx="5943600" cy="4365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5A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7" w:name="_Hlk480968765"/>
      <w:r w:rsidR="00493F9F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Fig. (</w:t>
      </w:r>
      <w:r w:rsidR="00BD4081">
        <w:rPr>
          <w:rFonts w:ascii="Times New Roman" w:hAnsi="Times New Roman" w:cs="Times New Roman"/>
          <w:b/>
          <w:bCs/>
          <w:sz w:val="28"/>
          <w:szCs w:val="28"/>
        </w:rPr>
        <w:t>27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). </w:t>
      </w:r>
      <w:r>
        <w:rPr>
          <w:rFonts w:ascii="Times New Roman" w:hAnsi="Times New Roman" w:cs="Times New Roman"/>
          <w:sz w:val="28"/>
          <w:szCs w:val="28"/>
        </w:rPr>
        <w:t>Lynch plot of SCS of C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vs S</w:t>
      </w:r>
      <w:r>
        <w:rPr>
          <w:rFonts w:ascii="Times New Roman" w:hAnsi="Times New Roman" w:cs="Times New Roman"/>
          <w:sz w:val="28"/>
          <w:szCs w:val="28"/>
          <w:vertAlign w:val="subscript"/>
        </w:rPr>
        <w:t>p</w:t>
      </w:r>
    </w:p>
    <w:bookmarkEnd w:id="7"/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Pr="00BF6732" w:rsidRDefault="00BF6732" w:rsidP="00883550">
      <w:pPr>
        <w:rPr>
          <w:rFonts w:ascii="Times New Roman" w:hAnsi="Times New Roman" w:cs="Times New Roman"/>
          <w:sz w:val="28"/>
          <w:szCs w:val="28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Substituent effects on the </w:t>
      </w:r>
      <w:r w:rsidRPr="00BF673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C NMR chemical shifts of the substituted </w:t>
      </w:r>
    </w:p>
    <w:p w:rsidR="00BF6732" w:rsidRDefault="00BF6732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F6732" w:rsidRDefault="00BF6732" w:rsidP="00883550">
      <w:pPr>
        <w:rPr>
          <w:rFonts w:ascii="Times New Roman" w:hAnsi="Times New Roman" w:cs="Times New Roman"/>
          <w:sz w:val="24"/>
          <w:szCs w:val="24"/>
        </w:rPr>
      </w:pPr>
    </w:p>
    <w:p w:rsidR="00BF6732" w:rsidRPr="00AA7891" w:rsidRDefault="00BF6732" w:rsidP="002532A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6732">
        <w:rPr>
          <w:rFonts w:ascii="Times New Roman" w:hAnsi="Times New Roman" w:cs="Times New Roman"/>
          <w:sz w:val="28"/>
          <w:szCs w:val="28"/>
        </w:rPr>
        <w:t xml:space="preserve">The use of </w:t>
      </w:r>
      <w:r w:rsidRPr="00BF6732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 w:rsidRPr="00BF6732">
        <w:rPr>
          <w:rFonts w:ascii="Times New Roman" w:hAnsi="Times New Roman" w:cs="Times New Roman"/>
          <w:sz w:val="28"/>
          <w:szCs w:val="28"/>
        </w:rPr>
        <w:t>C NMR SCS is to monitor the transmission of electronic</w:t>
      </w: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F6732">
        <w:rPr>
          <w:rFonts w:ascii="Times New Roman" w:hAnsi="Times New Roman" w:cs="Times New Roman"/>
          <w:sz w:val="28"/>
          <w:szCs w:val="28"/>
        </w:rPr>
        <w:t>effects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molecular frameworks in general and to understand the mode of transmission of long-range substituent effects in </w:t>
      </w:r>
      <w:r w:rsidR="002532AE">
        <w:rPr>
          <w:rFonts w:ascii="Times New Roman" w:hAnsi="Times New Roman" w:cs="Times New Roman"/>
          <w:sz w:val="28"/>
          <w:szCs w:val="28"/>
        </w:rPr>
        <w:t xml:space="preserve">extended π-electron systems in particular are topics of current interest.  Thus long-range </w:t>
      </w:r>
      <w:r w:rsidR="002532AE" w:rsidRPr="002532AE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 w:rsidR="002532AE">
        <w:rPr>
          <w:rFonts w:ascii="Times New Roman" w:hAnsi="Times New Roman" w:cs="Times New Roman"/>
          <w:sz w:val="28"/>
          <w:szCs w:val="28"/>
        </w:rPr>
        <w:t xml:space="preserve">C SCS </w:t>
      </w:r>
      <w:r w:rsidR="00AA7891">
        <w:rPr>
          <w:rFonts w:ascii="Times New Roman" w:hAnsi="Times New Roman" w:cs="Times New Roman"/>
          <w:sz w:val="28"/>
          <w:szCs w:val="28"/>
        </w:rPr>
        <w:t>have been reported for N-benzylideneanilines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76</w:t>
      </w:r>
      <w:r w:rsidR="00AA7891">
        <w:rPr>
          <w:rFonts w:ascii="Times New Roman" w:hAnsi="Times New Roman" w:cs="Times New Roman"/>
          <w:sz w:val="28"/>
          <w:szCs w:val="28"/>
        </w:rPr>
        <w:t>, N-benzylidenebensylamines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77</w:t>
      </w:r>
      <w:r w:rsidR="00AA7891">
        <w:rPr>
          <w:rFonts w:ascii="Times New Roman" w:hAnsi="Times New Roman" w:cs="Times New Roman"/>
          <w:sz w:val="28"/>
          <w:szCs w:val="28"/>
        </w:rPr>
        <w:t>, chalcones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78</w:t>
      </w:r>
      <w:r w:rsidR="00AA7891">
        <w:rPr>
          <w:rFonts w:ascii="Times New Roman" w:hAnsi="Times New Roman" w:cs="Times New Roman"/>
          <w:sz w:val="28"/>
          <w:szCs w:val="28"/>
        </w:rPr>
        <w:t>, benzophenones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79</w:t>
      </w:r>
      <w:r w:rsidR="00AA7891">
        <w:rPr>
          <w:rFonts w:ascii="Times New Roman" w:hAnsi="Times New Roman" w:cs="Times New Roman"/>
          <w:sz w:val="28"/>
          <w:szCs w:val="28"/>
        </w:rPr>
        <w:t>, phenylacetylenes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80</w:t>
      </w:r>
      <w:r w:rsidR="00AA7891">
        <w:rPr>
          <w:rFonts w:ascii="Times New Roman" w:hAnsi="Times New Roman" w:cs="Times New Roman"/>
          <w:sz w:val="28"/>
          <w:szCs w:val="28"/>
        </w:rPr>
        <w:t>,β-n-trostyrenes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81,82</w:t>
      </w:r>
      <w:r w:rsidR="00AA7891">
        <w:rPr>
          <w:rFonts w:ascii="Times New Roman" w:hAnsi="Times New Roman" w:cs="Times New Roman"/>
          <w:sz w:val="28"/>
          <w:szCs w:val="28"/>
        </w:rPr>
        <w:t>, cinnamicacids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83,84</w:t>
      </w:r>
      <w:r w:rsidR="00AA7891">
        <w:rPr>
          <w:rFonts w:ascii="Times New Roman" w:hAnsi="Times New Roman" w:cs="Times New Roman"/>
          <w:sz w:val="28"/>
          <w:szCs w:val="28"/>
        </w:rPr>
        <w:t xml:space="preserve"> and cinnamates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85</w:t>
      </w:r>
      <w:r w:rsidR="00AA7891">
        <w:rPr>
          <w:rFonts w:ascii="Times New Roman" w:hAnsi="Times New Roman" w:cs="Times New Roman"/>
          <w:sz w:val="28"/>
          <w:szCs w:val="28"/>
        </w:rPr>
        <w:t>.</w:t>
      </w:r>
    </w:p>
    <w:p w:rsidR="002532AE" w:rsidRDefault="002532AE" w:rsidP="002532A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32AE" w:rsidRDefault="002532AE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chapter, the </w:t>
      </w:r>
      <w:r w:rsidRPr="002532AE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sz w:val="28"/>
          <w:szCs w:val="28"/>
        </w:rPr>
        <w:t>C chemical shift data of several carbon atoms of</w:t>
      </w:r>
      <w:r w:rsidR="005E08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5-benzylidenebarbituric acid </w:t>
      </w:r>
      <w:r w:rsidR="005E085D">
        <w:rPr>
          <w:rFonts w:ascii="Times New Roman" w:hAnsi="Times New Roman" w:cs="Times New Roman"/>
          <w:sz w:val="28"/>
          <w:szCs w:val="28"/>
        </w:rPr>
        <w:t xml:space="preserve">has been correlated with SSP equation (Eq. </w:t>
      </w:r>
      <w:r w:rsidR="00BD4081">
        <w:rPr>
          <w:rFonts w:ascii="Times New Roman" w:hAnsi="Times New Roman" w:cs="Times New Roman"/>
          <w:sz w:val="28"/>
          <w:szCs w:val="28"/>
        </w:rPr>
        <w:t>15.</w:t>
      </w:r>
      <w:r w:rsidR="005E085D">
        <w:rPr>
          <w:rFonts w:ascii="Times New Roman" w:hAnsi="Times New Roman" w:cs="Times New Roman"/>
          <w:sz w:val="28"/>
          <w:szCs w:val="28"/>
        </w:rPr>
        <w:t>), DSP equations (Eq.</w:t>
      </w:r>
      <w:r w:rsidR="001B456E">
        <w:rPr>
          <w:rFonts w:ascii="Times New Roman" w:hAnsi="Times New Roman" w:cs="Times New Roman"/>
          <w:sz w:val="28"/>
          <w:szCs w:val="28"/>
        </w:rPr>
        <w:t>17.</w:t>
      </w:r>
      <w:r w:rsidR="005E085D">
        <w:rPr>
          <w:rFonts w:ascii="Times New Roman" w:hAnsi="Times New Roman" w:cs="Times New Roman"/>
          <w:sz w:val="28"/>
          <w:szCs w:val="28"/>
        </w:rPr>
        <w:t xml:space="preserve"> ) and Yukawa-Tsuno equation (Eq.</w:t>
      </w:r>
      <w:r w:rsidR="001B456E">
        <w:rPr>
          <w:rFonts w:ascii="Times New Roman" w:hAnsi="Times New Roman" w:cs="Times New Roman"/>
          <w:sz w:val="28"/>
          <w:szCs w:val="28"/>
        </w:rPr>
        <w:t>19.</w:t>
      </w:r>
      <w:r w:rsidR="005E085D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FB7A59" w:rsidP="00325BD8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7A59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B7A59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</w:t>
      </w:r>
      <w:r w:rsidR="002E5587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Carbon atom</w:t>
      </w:r>
    </w:p>
    <w:p w:rsidR="00FB7A59" w:rsidRDefault="00FB7A59" w:rsidP="00325BD8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B7A59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Chemical shift of C</w:t>
      </w:r>
      <w:r w:rsidRPr="00FB7A5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carbon appeared over a r</w:t>
      </w:r>
      <w:r w:rsidR="00243CF9">
        <w:rPr>
          <w:rFonts w:ascii="Times New Roman" w:hAnsi="Times New Roman" w:cs="Times New Roman"/>
          <w:sz w:val="28"/>
          <w:szCs w:val="28"/>
        </w:rPr>
        <w:t>elatively narrow range of 16.24</w:t>
      </w:r>
      <w:r>
        <w:rPr>
          <w:rFonts w:ascii="Times New Roman" w:hAnsi="Times New Roman" w:cs="Times New Roman"/>
          <w:sz w:val="28"/>
          <w:szCs w:val="28"/>
        </w:rPr>
        <w:t xml:space="preserve"> ppm.</w:t>
      </w:r>
      <w:r w:rsidR="00243CF9">
        <w:rPr>
          <w:rFonts w:ascii="Times New Roman" w:hAnsi="Times New Roman" w:cs="Times New Roman"/>
          <w:sz w:val="28"/>
          <w:szCs w:val="28"/>
        </w:rPr>
        <w:t xml:space="preserve"> The </w:t>
      </w:r>
      <w:r w:rsidR="00746A8D">
        <w:rPr>
          <w:rFonts w:ascii="Times New Roman" w:hAnsi="Times New Roman" w:cs="Times New Roman"/>
          <w:sz w:val="28"/>
          <w:szCs w:val="28"/>
        </w:rPr>
        <w:t xml:space="preserve">result of </w:t>
      </w:r>
      <w:r w:rsidR="00243CF9">
        <w:rPr>
          <w:rFonts w:ascii="Times New Roman" w:hAnsi="Times New Roman" w:cs="Times New Roman"/>
          <w:sz w:val="28"/>
          <w:szCs w:val="28"/>
        </w:rPr>
        <w:t xml:space="preserve">SSP </w:t>
      </w:r>
      <w:r w:rsidR="00746A8D">
        <w:rPr>
          <w:rFonts w:ascii="Times New Roman" w:hAnsi="Times New Roman" w:cs="Times New Roman"/>
          <w:sz w:val="28"/>
          <w:szCs w:val="28"/>
        </w:rPr>
        <w:t>analysis shown in table (</w:t>
      </w:r>
      <w:r w:rsidR="001B456E">
        <w:rPr>
          <w:rFonts w:ascii="Times New Roman" w:hAnsi="Times New Roman" w:cs="Times New Roman"/>
          <w:sz w:val="28"/>
          <w:szCs w:val="28"/>
        </w:rPr>
        <w:t>7</w:t>
      </w:r>
      <w:r w:rsidR="00746A8D">
        <w:rPr>
          <w:rFonts w:ascii="Times New Roman" w:hAnsi="Times New Roman" w:cs="Times New Roman"/>
          <w:sz w:val="28"/>
          <w:szCs w:val="28"/>
        </w:rPr>
        <w:t>), an excellent correlation afford by</w:t>
      </w:r>
      <w:r w:rsidR="00243CF9">
        <w:rPr>
          <w:rFonts w:ascii="Times New Roman" w:hAnsi="Times New Roman" w:cs="Times New Roman"/>
          <w:sz w:val="28"/>
          <w:szCs w:val="28"/>
        </w:rPr>
        <w:t xml:space="preserve"> σ</w:t>
      </w:r>
      <w:r w:rsidR="00243CF9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243CF9"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243CF9">
        <w:rPr>
          <w:rFonts w:ascii="Times New Roman" w:hAnsi="Times New Roman" w:cs="Times New Roman"/>
          <w:sz w:val="28"/>
          <w:szCs w:val="28"/>
        </w:rPr>
        <w:t xml:space="preserve"> / σ</w:t>
      </w:r>
      <w:r w:rsidR="00243CF9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243CF9"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243CF9">
        <w:rPr>
          <w:rFonts w:ascii="Times New Roman" w:hAnsi="Times New Roman" w:cs="Times New Roman"/>
          <w:sz w:val="28"/>
          <w:szCs w:val="28"/>
        </w:rPr>
        <w:t xml:space="preserve"> </w:t>
      </w:r>
      <w:r w:rsidR="001B456E">
        <w:rPr>
          <w:rFonts w:ascii="Times New Roman" w:hAnsi="Times New Roman" w:cs="Times New Roman"/>
          <w:sz w:val="28"/>
          <w:szCs w:val="28"/>
        </w:rPr>
        <w:t>constant given in equation (26</w:t>
      </w:r>
      <w:r w:rsidR="00746A8D">
        <w:rPr>
          <w:rFonts w:ascii="Times New Roman" w:hAnsi="Times New Roman" w:cs="Times New Roman"/>
          <w:sz w:val="28"/>
          <w:szCs w:val="28"/>
        </w:rPr>
        <w:t xml:space="preserve">), and the plot of </w:t>
      </w:r>
      <w:r w:rsidR="00243CF9">
        <w:rPr>
          <w:rFonts w:ascii="Times New Roman" w:hAnsi="Times New Roman" w:cs="Times New Roman"/>
          <w:sz w:val="28"/>
          <w:szCs w:val="28"/>
        </w:rPr>
        <w:t xml:space="preserve"> </w:t>
      </w:r>
      <w:r w:rsidR="0025527A">
        <w:rPr>
          <w:rFonts w:ascii="Times New Roman" w:hAnsi="Times New Roman" w:cs="Times New Roman"/>
          <w:sz w:val="28"/>
          <w:szCs w:val="28"/>
        </w:rPr>
        <w:t xml:space="preserve">log </w:t>
      </w:r>
      <w:r w:rsidR="00746A8D">
        <w:rPr>
          <w:rFonts w:ascii="Times New Roman" w:hAnsi="Times New Roman" w:cs="Times New Roman"/>
          <w:sz w:val="28"/>
          <w:szCs w:val="28"/>
        </w:rPr>
        <w:t>δ C</w:t>
      </w:r>
      <w:r w:rsidR="00746A8D"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746A8D">
        <w:rPr>
          <w:rFonts w:ascii="Times New Roman" w:hAnsi="Times New Roman" w:cs="Times New Roman"/>
          <w:sz w:val="28"/>
          <w:szCs w:val="28"/>
        </w:rPr>
        <w:t xml:space="preserve"> vs σ</w:t>
      </w:r>
      <w:r w:rsidR="00746A8D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746A8D"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746A8D">
        <w:rPr>
          <w:rFonts w:ascii="Times New Roman" w:hAnsi="Times New Roman" w:cs="Times New Roman"/>
          <w:sz w:val="28"/>
          <w:szCs w:val="28"/>
        </w:rPr>
        <w:t xml:space="preserve"> / σ</w:t>
      </w:r>
      <w:r w:rsidR="00746A8D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746A8D"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746A8D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746A8D">
        <w:rPr>
          <w:rFonts w:ascii="Times New Roman" w:hAnsi="Times New Roman" w:cs="Times New Roman"/>
          <w:sz w:val="28"/>
          <w:szCs w:val="28"/>
        </w:rPr>
        <w:t xml:space="preserve"> as shown in Fig ( </w:t>
      </w:r>
      <w:r w:rsidR="001B456E">
        <w:rPr>
          <w:rFonts w:ascii="Times New Roman" w:hAnsi="Times New Roman" w:cs="Times New Roman"/>
          <w:sz w:val="28"/>
          <w:szCs w:val="28"/>
        </w:rPr>
        <w:t>28</w:t>
      </w:r>
      <w:r w:rsidR="00746A8D">
        <w:rPr>
          <w:rFonts w:ascii="Times New Roman" w:hAnsi="Times New Roman" w:cs="Times New Roman"/>
          <w:sz w:val="28"/>
          <w:szCs w:val="28"/>
        </w:rPr>
        <w:t>).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= 0.024 σ</w:t>
      </w:r>
      <w:r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/ σ</w:t>
      </w:r>
      <w:r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+ 2.12</w:t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  <w:t>( 26)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(±0.002)       </w:t>
      </w:r>
      <w:r w:rsidR="00B15EA6">
        <w:rPr>
          <w:rFonts w:ascii="Times New Roman" w:hAnsi="Times New Roman" w:cs="Times New Roman"/>
          <w:sz w:val="28"/>
          <w:szCs w:val="28"/>
        </w:rPr>
        <w:t xml:space="preserve">    (</w:t>
      </w:r>
      <w:r>
        <w:rPr>
          <w:rFonts w:ascii="Times New Roman" w:hAnsi="Times New Roman" w:cs="Times New Roman"/>
          <w:sz w:val="28"/>
          <w:szCs w:val="28"/>
        </w:rPr>
        <w:t>±0.001)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="00E6628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r = 0.989; s = </w:t>
      </w:r>
      <w:r w:rsidR="00E341C4">
        <w:rPr>
          <w:rFonts w:ascii="Times New Roman" w:hAnsi="Times New Roman" w:cs="Times New Roman"/>
          <w:sz w:val="28"/>
          <w:szCs w:val="28"/>
        </w:rPr>
        <w:t>0.003; n = 7</w:t>
      </w:r>
    </w:p>
    <w:p w:rsidR="007C2B26" w:rsidRDefault="007C2B26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C2B26" w:rsidRDefault="00325BD8" w:rsidP="00325BD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in table (</w:t>
      </w:r>
      <w:r w:rsidR="001B456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), afford </w:t>
      </w:r>
      <w:r w:rsidR="00B15EA6">
        <w:rPr>
          <w:rFonts w:ascii="Times New Roman" w:hAnsi="Times New Roman" w:cs="Times New Roman"/>
          <w:sz w:val="28"/>
          <w:szCs w:val="28"/>
        </w:rPr>
        <w:t>an excellent correlation</w:t>
      </w:r>
      <w:r>
        <w:rPr>
          <w:rFonts w:ascii="Times New Roman" w:hAnsi="Times New Roman" w:cs="Times New Roman"/>
          <w:sz w:val="28"/>
          <w:szCs w:val="28"/>
        </w:rPr>
        <w:t xml:space="preserve"> are shown in equations (</w:t>
      </w:r>
      <w:r w:rsidR="001B456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) and (</w:t>
      </w:r>
      <w:r w:rsidR="001B456E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  <w:r w:rsidR="007C2B26">
        <w:rPr>
          <w:rFonts w:ascii="Times New Roman" w:hAnsi="Times New Roman" w:cs="Times New Roman"/>
          <w:sz w:val="28"/>
          <w:szCs w:val="28"/>
        </w:rPr>
        <w:t>.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8414C0">
        <w:rPr>
          <w:rFonts w:ascii="Times New Roman" w:hAnsi="Times New Roman" w:cs="Times New Roman"/>
          <w:sz w:val="28"/>
          <w:szCs w:val="28"/>
        </w:rPr>
        <w:t xml:space="preserve"> = 0.02</w:t>
      </w:r>
      <w:r>
        <w:rPr>
          <w:rFonts w:ascii="Times New Roman" w:hAnsi="Times New Roman" w:cs="Times New Roman"/>
          <w:sz w:val="28"/>
          <w:szCs w:val="28"/>
        </w:rPr>
        <w:t xml:space="preserve"> σ</w:t>
      </w:r>
      <w:r w:rsidRPr="007C2B26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6B435D">
        <w:rPr>
          <w:rFonts w:ascii="Times New Roman" w:hAnsi="Times New Roman" w:cs="Times New Roman"/>
          <w:sz w:val="28"/>
          <w:szCs w:val="28"/>
        </w:rPr>
        <w:t xml:space="preserve">   +    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</w:rPr>
        <w:t>5 σ</w:t>
      </w:r>
      <w:r w:rsidRPr="007C2B26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2.12</w:t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04264B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1B456E">
        <w:rPr>
          <w:rFonts w:ascii="Times New Roman" w:hAnsi="Times New Roman" w:cs="Times New Roman"/>
          <w:sz w:val="28"/>
          <w:szCs w:val="28"/>
        </w:rPr>
        <w:t xml:space="preserve">  </w:t>
      </w:r>
      <w:r w:rsidR="0004264B">
        <w:rPr>
          <w:rFonts w:ascii="Times New Roman" w:hAnsi="Times New Roman" w:cs="Times New Roman"/>
          <w:sz w:val="28"/>
          <w:szCs w:val="28"/>
        </w:rPr>
        <w:t xml:space="preserve"> </w:t>
      </w:r>
      <w:r w:rsidR="00E6628F">
        <w:rPr>
          <w:rFonts w:ascii="Times New Roman" w:hAnsi="Times New Roman" w:cs="Times New Roman"/>
          <w:sz w:val="28"/>
          <w:szCs w:val="28"/>
        </w:rPr>
        <w:t xml:space="preserve">   </w:t>
      </w:r>
      <w:r w:rsidR="0004264B">
        <w:rPr>
          <w:rFonts w:ascii="Times New Roman" w:hAnsi="Times New Roman" w:cs="Times New Roman"/>
          <w:sz w:val="28"/>
          <w:szCs w:val="28"/>
        </w:rPr>
        <w:t>(</w:t>
      </w:r>
      <w:r w:rsidR="001B456E">
        <w:rPr>
          <w:rFonts w:ascii="Times New Roman" w:hAnsi="Times New Roman" w:cs="Times New Roman"/>
          <w:sz w:val="28"/>
          <w:szCs w:val="28"/>
        </w:rPr>
        <w:t>27</w:t>
      </w:r>
      <w:r w:rsidR="0004264B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(±0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003</w:t>
      </w:r>
      <w:r>
        <w:rPr>
          <w:rFonts w:ascii="Times New Roman" w:hAnsi="Times New Roman" w:cs="Times New Roman"/>
          <w:sz w:val="28"/>
          <w:szCs w:val="28"/>
        </w:rPr>
        <w:t xml:space="preserve">)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(±0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003</w:t>
      </w:r>
      <w:r>
        <w:rPr>
          <w:rFonts w:ascii="Times New Roman" w:hAnsi="Times New Roman" w:cs="Times New Roman"/>
          <w:sz w:val="28"/>
          <w:szCs w:val="28"/>
        </w:rPr>
        <w:t xml:space="preserve">)  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(±0.</w:t>
      </w:r>
      <w:r w:rsidR="006B435D">
        <w:rPr>
          <w:rFonts w:ascii="Times New Roman" w:hAnsi="Times New Roman" w:cs="Times New Roman"/>
          <w:sz w:val="28"/>
          <w:szCs w:val="28"/>
        </w:rPr>
        <w:t>001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R = 0.995</w:t>
      </w:r>
      <w:r>
        <w:rPr>
          <w:rFonts w:ascii="Times New Roman" w:hAnsi="Times New Roman" w:cs="Times New Roman"/>
          <w:sz w:val="28"/>
          <w:szCs w:val="28"/>
        </w:rPr>
        <w:t>; SE = 0.</w:t>
      </w:r>
      <w:r w:rsidR="006B435D">
        <w:rPr>
          <w:rFonts w:ascii="Times New Roman" w:hAnsi="Times New Roman" w:cs="Times New Roman"/>
          <w:sz w:val="28"/>
          <w:szCs w:val="28"/>
        </w:rPr>
        <w:t>002</w:t>
      </w:r>
      <w:r>
        <w:rPr>
          <w:rFonts w:ascii="Times New Roman" w:hAnsi="Times New Roman" w:cs="Times New Roman"/>
          <w:sz w:val="28"/>
          <w:szCs w:val="28"/>
        </w:rPr>
        <w:t>; n = 6: F = 1</w:t>
      </w:r>
      <w:r w:rsidR="006B435D">
        <w:rPr>
          <w:rFonts w:ascii="Times New Roman" w:hAnsi="Times New Roman" w:cs="Times New Roman"/>
          <w:sz w:val="28"/>
          <w:szCs w:val="28"/>
        </w:rPr>
        <w:t>54.44</w:t>
      </w:r>
    </w:p>
    <w:p w:rsidR="00EA6438" w:rsidRDefault="00EA6438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6B435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40D1">
        <w:rPr>
          <w:rFonts w:ascii="Times New Roman" w:hAnsi="Times New Roman" w:cs="Times New Roman"/>
          <w:sz w:val="28"/>
          <w:szCs w:val="28"/>
        </w:rPr>
        <w:t xml:space="preserve">F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 w:rsidR="004540D1">
        <w:rPr>
          <w:rFonts w:ascii="Times New Roman" w:hAnsi="Times New Roman" w:cs="Times New Roman"/>
          <w:sz w:val="28"/>
          <w:szCs w:val="28"/>
        </w:rPr>
        <w:t>+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0.05</w:t>
      </w:r>
      <w:r>
        <w:rPr>
          <w:rFonts w:ascii="Times New Roman" w:hAnsi="Times New Roman" w:cs="Times New Roman"/>
          <w:sz w:val="28"/>
          <w:szCs w:val="28"/>
        </w:rPr>
        <w:t xml:space="preserve"> R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6B435D">
        <w:rPr>
          <w:rFonts w:ascii="Times New Roman" w:hAnsi="Times New Roman" w:cs="Times New Roman"/>
          <w:sz w:val="28"/>
          <w:szCs w:val="28"/>
        </w:rPr>
        <w:t xml:space="preserve">   </w:t>
      </w:r>
      <w:r w:rsidR="004540D1">
        <w:rPr>
          <w:rFonts w:ascii="Times New Roman" w:hAnsi="Times New Roman" w:cs="Times New Roman"/>
          <w:sz w:val="28"/>
          <w:szCs w:val="28"/>
        </w:rPr>
        <w:t>2.</w:t>
      </w:r>
      <w:r w:rsidR="006B435D">
        <w:rPr>
          <w:rFonts w:ascii="Times New Roman" w:hAnsi="Times New Roman" w:cs="Times New Roman"/>
          <w:sz w:val="28"/>
          <w:szCs w:val="28"/>
        </w:rPr>
        <w:t>12</w:t>
      </w:r>
      <w:r w:rsidR="004540D1">
        <w:rPr>
          <w:rFonts w:ascii="Times New Roman" w:hAnsi="Times New Roman" w:cs="Times New Roman"/>
          <w:sz w:val="28"/>
          <w:szCs w:val="28"/>
        </w:rPr>
        <w:t xml:space="preserve"> </w:t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 xml:space="preserve">   </w:t>
      </w:r>
      <w:r w:rsidR="004540D1">
        <w:rPr>
          <w:rFonts w:ascii="Times New Roman" w:hAnsi="Times New Roman" w:cs="Times New Roman"/>
          <w:sz w:val="28"/>
          <w:szCs w:val="28"/>
        </w:rPr>
        <w:t xml:space="preserve">    </w:t>
      </w:r>
      <w:r w:rsidR="00E6628F">
        <w:rPr>
          <w:rFonts w:ascii="Times New Roman" w:hAnsi="Times New Roman" w:cs="Times New Roman"/>
          <w:sz w:val="28"/>
          <w:szCs w:val="28"/>
        </w:rPr>
        <w:t xml:space="preserve">    </w:t>
      </w:r>
      <w:r w:rsidR="004540D1">
        <w:rPr>
          <w:rFonts w:ascii="Times New Roman" w:hAnsi="Times New Roman" w:cs="Times New Roman"/>
          <w:sz w:val="28"/>
          <w:szCs w:val="28"/>
        </w:rPr>
        <w:t>(</w:t>
      </w:r>
      <w:r w:rsidR="001B456E">
        <w:rPr>
          <w:rFonts w:ascii="Times New Roman" w:hAnsi="Times New Roman" w:cs="Times New Roman"/>
          <w:sz w:val="28"/>
          <w:szCs w:val="28"/>
        </w:rPr>
        <w:t>28</w:t>
      </w:r>
      <w:r w:rsidR="0004264B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(±0.003</w:t>
      </w:r>
      <w:r>
        <w:rPr>
          <w:rFonts w:ascii="Times New Roman" w:hAnsi="Times New Roman" w:cs="Times New Roman"/>
          <w:sz w:val="28"/>
          <w:szCs w:val="28"/>
        </w:rPr>
        <w:t xml:space="preserve">)  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 (±0.002</w:t>
      </w:r>
      <w:r>
        <w:rPr>
          <w:rFonts w:ascii="Times New Roman" w:hAnsi="Times New Roman" w:cs="Times New Roman"/>
          <w:sz w:val="28"/>
          <w:szCs w:val="28"/>
        </w:rPr>
        <w:t xml:space="preserve">)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(±0.</w:t>
      </w:r>
      <w:r w:rsidR="006B435D">
        <w:rPr>
          <w:rFonts w:ascii="Times New Roman" w:hAnsi="Times New Roman" w:cs="Times New Roman"/>
          <w:sz w:val="28"/>
          <w:szCs w:val="28"/>
        </w:rPr>
        <w:t>001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09FA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  <w:r w:rsidR="005B5195">
        <w:rPr>
          <w:rFonts w:ascii="Times New Roman" w:hAnsi="Times New Roman" w:cs="Times New Roman"/>
          <w:sz w:val="28"/>
          <w:szCs w:val="28"/>
        </w:rPr>
        <w:t>R = 0.996</w:t>
      </w:r>
      <w:r>
        <w:rPr>
          <w:rFonts w:ascii="Times New Roman" w:hAnsi="Times New Roman" w:cs="Times New Roman"/>
          <w:sz w:val="28"/>
          <w:szCs w:val="28"/>
        </w:rPr>
        <w:t>; SE = 0.</w:t>
      </w:r>
      <w:r w:rsidR="005B5195">
        <w:rPr>
          <w:rFonts w:ascii="Times New Roman" w:hAnsi="Times New Roman" w:cs="Times New Roman"/>
          <w:sz w:val="28"/>
          <w:szCs w:val="28"/>
        </w:rPr>
        <w:t>002; n = 7; F = 279.61</w:t>
      </w:r>
    </w:p>
    <w:p w:rsidR="006D09FA" w:rsidRDefault="006D09FA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6D09FA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The sign of </w:t>
      </w:r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are positive, reveals that the normal substituent effect operates on C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carbon atom, i.e., an electron </w:t>
      </w:r>
      <w:r w:rsidR="005632CB">
        <w:rPr>
          <w:rFonts w:ascii="Times New Roman" w:hAnsi="Times New Roman" w:cs="Times New Roman"/>
          <w:sz w:val="28"/>
          <w:szCs w:val="28"/>
        </w:rPr>
        <w:t xml:space="preserve">withdrawing substituent decrease the </w:t>
      </w:r>
      <w:r w:rsidR="00C9779D" w:rsidRPr="007D34BB">
        <w:rPr>
          <w:rFonts w:ascii="Times New Roman" w:hAnsi="Times New Roman" w:cs="Times New Roman"/>
          <w:sz w:val="28"/>
          <w:szCs w:val="28"/>
          <w:highlight w:val="yellow"/>
        </w:rPr>
        <w:t>C</w:t>
      </w:r>
      <w:r w:rsidR="00C9779D" w:rsidRPr="007D34BB"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>4</w:t>
      </w:r>
      <w:r w:rsidR="007D34BB" w:rsidRPr="007D34BB">
        <w:rPr>
          <w:rFonts w:ascii="Times New Roman" w:hAnsi="Times New Roman" w:cs="Times New Roman"/>
          <w:sz w:val="28"/>
          <w:szCs w:val="28"/>
          <w:highlight w:val="yellow"/>
        </w:rPr>
        <w:t xml:space="preserve"> carbon atom shielding and an electron releasing substituent increase it.</w:t>
      </w:r>
      <w:r w:rsidR="007D34BB">
        <w:rPr>
          <w:rFonts w:ascii="Times New Roman" w:hAnsi="Times New Roman" w:cs="Times New Roman"/>
          <w:sz w:val="28"/>
          <w:szCs w:val="28"/>
        </w:rPr>
        <w:t xml:space="preserve"> Examination of chemical shift </w:t>
      </w:r>
      <w:r w:rsidR="004540D1">
        <w:rPr>
          <w:rFonts w:ascii="Times New Roman" w:hAnsi="Times New Roman" w:cs="Times New Roman"/>
          <w:sz w:val="28"/>
          <w:szCs w:val="28"/>
        </w:rPr>
        <w:t>of data</w:t>
      </w:r>
      <w:r w:rsidR="007D34BB">
        <w:rPr>
          <w:rFonts w:ascii="Times New Roman" w:hAnsi="Times New Roman" w:cs="Times New Roman"/>
          <w:sz w:val="28"/>
          <w:szCs w:val="28"/>
        </w:rPr>
        <w:t xml:space="preserve"> in table </w:t>
      </w:r>
      <w:r w:rsidR="004540D1">
        <w:rPr>
          <w:rFonts w:ascii="Times New Roman" w:hAnsi="Times New Roman" w:cs="Times New Roman"/>
          <w:sz w:val="28"/>
          <w:szCs w:val="28"/>
        </w:rPr>
        <w:t>(), electro</w:t>
      </w:r>
      <w:r w:rsidR="007D34BB">
        <w:rPr>
          <w:rFonts w:ascii="Times New Roman" w:hAnsi="Times New Roman" w:cs="Times New Roman"/>
          <w:sz w:val="28"/>
          <w:szCs w:val="28"/>
        </w:rPr>
        <w:t xml:space="preserve">-withdrawing substituent causes downfield </w:t>
      </w: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25527A" w:rsidP="0025527A">
      <w:pPr>
        <w:tabs>
          <w:tab w:val="left" w:pos="414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27A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247015</wp:posOffset>
                </wp:positionH>
                <wp:positionV relativeFrom="paragraph">
                  <wp:posOffset>2263140</wp:posOffset>
                </wp:positionV>
                <wp:extent cx="419100" cy="361950"/>
                <wp:effectExtent l="0" t="9525" r="9525" b="952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191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25527A" w:rsidRDefault="0062091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527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19.45pt;margin-top:178.2pt;width:33pt;height:28.5pt;rotation:-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" stroked="f">
                <v:textbox>
                  <w:txbxContent>
                    <w:p w:rsidR="0062091E" w:rsidRPr="0025527A" w:rsidRDefault="0062091E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527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 w:rsidR="007D34BB">
        <w:rPr>
          <w:noProof/>
          <w:lang w:bidi="ta-IN"/>
        </w:rPr>
        <w:drawing>
          <wp:inline distT="0" distB="0" distL="0" distR="0" wp14:anchorId="35823B6D" wp14:editId="602EA6AD">
            <wp:extent cx="5943600" cy="4443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41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</w:p>
    <w:p w:rsidR="007D34BB" w:rsidRPr="00F74741" w:rsidRDefault="007D34BB" w:rsidP="00F74741">
      <w:pPr>
        <w:spacing w:after="0" w:line="480" w:lineRule="auto"/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28.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  The plot of</w:t>
      </w:r>
      <w:r w:rsidR="0025527A">
        <w:rPr>
          <w:rFonts w:ascii="Times New Roman" w:hAnsi="Times New Roman" w:cs="Times New Roman"/>
          <w:b/>
          <w:bCs/>
          <w:sz w:val="28"/>
          <w:szCs w:val="28"/>
        </w:rPr>
        <w:t xml:space="preserve"> log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δ C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vs σ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p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+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/ σ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p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</w:t>
      </w: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shift and electron releasing substituent causes </w:t>
      </w:r>
      <w:r w:rsidR="005B5195">
        <w:rPr>
          <w:rFonts w:ascii="Times New Roman" w:hAnsi="Times New Roman" w:cs="Times New Roman"/>
          <w:sz w:val="28"/>
          <w:szCs w:val="28"/>
        </w:rPr>
        <w:t>up field</w:t>
      </w:r>
      <w:r w:rsidR="00F74741">
        <w:rPr>
          <w:rFonts w:ascii="Times New Roman" w:hAnsi="Times New Roman" w:cs="Times New Roman"/>
          <w:sz w:val="28"/>
          <w:szCs w:val="28"/>
        </w:rPr>
        <w:t>. The</w:t>
      </w:r>
      <w:r>
        <w:rPr>
          <w:rFonts w:ascii="Times New Roman" w:hAnsi="Times New Roman" w:cs="Times New Roman"/>
          <w:sz w:val="28"/>
          <w:szCs w:val="28"/>
        </w:rPr>
        <w:t xml:space="preserve"> magnitude of </w:t>
      </w:r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is greater than</w:t>
      </w:r>
      <w:r w:rsidR="00F74741">
        <w:rPr>
          <w:rFonts w:ascii="Times New Roman" w:hAnsi="Times New Roman" w:cs="Times New Roman"/>
          <w:sz w:val="28"/>
          <w:szCs w:val="28"/>
        </w:rPr>
        <w:t xml:space="preserve"> </w:t>
      </w:r>
      <w:r w:rsidR="00F74741" w:rsidRPr="00F74741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="00F74741" w:rsidRPr="00F74741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F74741">
        <w:rPr>
          <w:rFonts w:ascii="Times New Roman" w:hAnsi="Times New Roman" w:cs="Times New Roman"/>
          <w:sz w:val="28"/>
          <w:szCs w:val="28"/>
        </w:rPr>
        <w:t xml:space="preserve">  indicate that the predominance of resonance effect over inductive effect in the chemical shift of C</w:t>
      </w:r>
      <w:r w:rsidR="00F74741" w:rsidRPr="00F7474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74741">
        <w:rPr>
          <w:rFonts w:ascii="Times New Roman" w:hAnsi="Times New Roman" w:cs="Times New Roman"/>
          <w:sz w:val="28"/>
          <w:szCs w:val="28"/>
        </w:rPr>
        <w:t xml:space="preserve"> carbon atom.</w:t>
      </w:r>
    </w:p>
    <w:p w:rsidR="00F74741" w:rsidRDefault="00F74741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This result is also shown from Yukawa-Tsuno equation (</w:t>
      </w:r>
      <w:r w:rsidR="001B456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) is given in table (</w:t>
      </w:r>
      <w:r w:rsidR="001B456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).  The result of best fit </w:t>
      </w:r>
      <w:r w:rsidR="00356781">
        <w:rPr>
          <w:rFonts w:ascii="Times New Roman" w:hAnsi="Times New Roman" w:cs="Times New Roman"/>
          <w:sz w:val="28"/>
          <w:szCs w:val="28"/>
        </w:rPr>
        <w:t>eq. (</w:t>
      </w:r>
      <w:r w:rsidR="001B456E">
        <w:rPr>
          <w:rFonts w:ascii="Times New Roman" w:hAnsi="Times New Roman" w:cs="Times New Roman"/>
          <w:sz w:val="28"/>
          <w:szCs w:val="28"/>
        </w:rPr>
        <w:t>18</w:t>
      </w:r>
      <w:r w:rsidR="00356781">
        <w:rPr>
          <w:rFonts w:ascii="Times New Roman" w:hAnsi="Times New Roman" w:cs="Times New Roman"/>
          <w:sz w:val="28"/>
          <w:szCs w:val="28"/>
        </w:rPr>
        <w:t>)</w:t>
      </w:r>
      <w:r w:rsidR="001B456E">
        <w:rPr>
          <w:rFonts w:ascii="Times New Roman" w:hAnsi="Times New Roman" w:cs="Times New Roman"/>
          <w:sz w:val="28"/>
          <w:szCs w:val="28"/>
        </w:rPr>
        <w:t xml:space="preserve"> is given in equation (29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4264B" w:rsidRDefault="0004264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</w:t>
      </w:r>
    </w:p>
    <w:p w:rsidR="0004264B" w:rsidRDefault="0004264B" w:rsidP="000426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 xml:space="preserve"> δ C</w:t>
      </w:r>
      <w:r w:rsidRPr="0004264B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= 0.028 σ</w:t>
      </w:r>
      <w:r w:rsidRPr="0004264B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+ 0.032 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 σ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- σ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+ 2.12                           (</w:t>
      </w:r>
      <w:r w:rsidR="001B456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</w:p>
    <w:p w:rsidR="00E77718" w:rsidRDefault="0004264B" w:rsidP="000426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752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</w:t>
      </w:r>
      <w:r w:rsidR="00E77718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(±0.006)    (±0.009)            (±0.002)</w:t>
      </w:r>
    </w:p>
    <w:p w:rsidR="00E77718" w:rsidRDefault="00E77718" w:rsidP="000426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752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04264B" w:rsidRPr="0004264B" w:rsidRDefault="00E77718" w:rsidP="000426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75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R = 0.986; SE = 0.003; n = 7; F = 72.76</w:t>
      </w:r>
      <w:r w:rsid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F74741" w:rsidRPr="00F74741" w:rsidRDefault="00F74741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Pr="005B5195" w:rsidRDefault="00D95E8C" w:rsidP="00D95E8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8" w:name="_Hlk480971811"/>
      <w:r w:rsidRPr="005B5195">
        <w:rPr>
          <w:rFonts w:ascii="Times New Roman" w:hAnsi="Times New Roman" w:cs="Times New Roman"/>
          <w:b/>
          <w:sz w:val="28"/>
          <w:szCs w:val="28"/>
        </w:rPr>
        <w:t xml:space="preserve">Table ( </w:t>
      </w:r>
      <w:r w:rsidR="001B456E">
        <w:rPr>
          <w:rFonts w:ascii="Times New Roman" w:hAnsi="Times New Roman" w:cs="Times New Roman"/>
          <w:b/>
          <w:sz w:val="28"/>
          <w:szCs w:val="28"/>
        </w:rPr>
        <w:t>7</w:t>
      </w:r>
      <w:r w:rsidRPr="005B5195">
        <w:rPr>
          <w:rFonts w:ascii="Times New Roman" w:hAnsi="Times New Roman" w:cs="Times New Roman"/>
          <w:b/>
          <w:sz w:val="28"/>
          <w:szCs w:val="28"/>
        </w:rPr>
        <w:t xml:space="preserve">): Results of statistical treatment of 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13</w:t>
      </w:r>
      <w:r w:rsidRPr="005B5195">
        <w:rPr>
          <w:rFonts w:ascii="Times New Roman" w:hAnsi="Times New Roman" w:cs="Times New Roman"/>
          <w:b/>
          <w:sz w:val="28"/>
          <w:szCs w:val="28"/>
        </w:rPr>
        <w:t>C – Chemical shift with 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o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 xml:space="preserve"> 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,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  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Pr="005B5195">
        <w:rPr>
          <w:rFonts w:ascii="Times New Roman" w:hAnsi="Times New Roman" w:cs="Times New Roman"/>
          <w:b/>
          <w:sz w:val="28"/>
          <w:szCs w:val="28"/>
        </w:rPr>
        <w:t>,σ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p/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Pr="005B5195">
        <w:rPr>
          <w:rFonts w:ascii="Times New Roman" w:hAnsi="Times New Roman" w:cs="Times New Roman"/>
          <w:b/>
          <w:sz w:val="28"/>
          <w:szCs w:val="28"/>
        </w:rPr>
        <w:t>substituent constants using single parameter equation</w:t>
      </w:r>
    </w:p>
    <w:tbl>
      <w:tblPr>
        <w:tblStyle w:val="TableGridLight"/>
        <w:tblW w:w="9265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"/>
        <w:gridCol w:w="1085"/>
        <w:gridCol w:w="1440"/>
        <w:gridCol w:w="1525"/>
        <w:gridCol w:w="725"/>
        <w:gridCol w:w="895"/>
        <w:gridCol w:w="900"/>
        <w:gridCol w:w="1350"/>
        <w:gridCol w:w="540"/>
      </w:tblGrid>
      <w:tr w:rsidR="00D95E8C" w:rsidRPr="00B52A04" w:rsidTr="007568FD">
        <w:trPr>
          <w:trHeight w:val="315"/>
        </w:trPr>
        <w:tc>
          <w:tcPr>
            <w:tcW w:w="80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S.No.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Carbons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Scale</w:t>
            </w:r>
          </w:p>
        </w:tc>
        <w:tc>
          <w:tcPr>
            <w:tcW w:w="152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ρ</w:t>
            </w:r>
          </w:p>
        </w:tc>
        <w:tc>
          <w:tcPr>
            <w:tcW w:w="72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r</w:t>
            </w:r>
          </w:p>
        </w:tc>
        <w:tc>
          <w:tcPr>
            <w:tcW w:w="89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</w:t>
            </w:r>
          </w:p>
        </w:tc>
        <w:tc>
          <w:tcPr>
            <w:tcW w:w="90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</w:tcBorders>
            <w:noWrap/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log δ</w:t>
            </w: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perscript"/>
                <w:lang w:bidi="ta-IN"/>
              </w:rPr>
              <w:t>o</w:t>
            </w:r>
          </w:p>
        </w:tc>
        <w:tc>
          <w:tcPr>
            <w:tcW w:w="54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n</w:t>
            </w:r>
          </w:p>
        </w:tc>
      </w:tr>
      <w:tr w:rsidR="007568FD" w:rsidRPr="00B52A04" w:rsidTr="00A177F3">
        <w:trPr>
          <w:trHeight w:val="315"/>
        </w:trPr>
        <w:tc>
          <w:tcPr>
            <w:tcW w:w="80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52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72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89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350" w:type="dxa"/>
            <w:tcBorders>
              <w:bottom w:val="single" w:sz="4" w:space="0" w:color="auto"/>
            </w:tcBorders>
            <w:noWrap/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A177F3" w:rsidRPr="00B52A04" w:rsidTr="00A177F3">
        <w:trPr>
          <w:trHeight w:val="315"/>
        </w:trPr>
        <w:tc>
          <w:tcPr>
            <w:tcW w:w="80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52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72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90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350" w:type="dxa"/>
            <w:tcBorders>
              <w:top w:val="single" w:sz="4" w:space="0" w:color="auto"/>
            </w:tcBorders>
            <w:noWrap/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54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D95E8C" w:rsidRPr="00B52A04" w:rsidTr="00A177F3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85" w:type="dxa"/>
            <w:hideMark/>
          </w:tcPr>
          <w:p w:rsidR="00D95E8C" w:rsidRPr="00AB16D5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0.04±0.006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0.949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43.33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2.11±0.002</w:t>
            </w:r>
          </w:p>
        </w:tc>
        <w:tc>
          <w:tcPr>
            <w:tcW w:w="54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76359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="00895173"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0.038±0.01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0.882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13.99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2.11±0.004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0.0320.002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0.986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179.37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0.03±0.006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0.924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29.11</w:t>
            </w:r>
          </w:p>
        </w:tc>
        <w:tc>
          <w:tcPr>
            <w:tcW w:w="1350" w:type="dxa"/>
            <w:noWrap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2.12±0.003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0.024±0.002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0.989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226.34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0.026±0.004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0.938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37.12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2.12±0.002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A177F3" w:rsidRPr="00B52A04" w:rsidTr="00D95E8C">
        <w:trPr>
          <w:trHeight w:val="432"/>
        </w:trPr>
        <w:tc>
          <w:tcPr>
            <w:tcW w:w="80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A177F3" w:rsidRPr="00021228" w:rsidRDefault="00A177F3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A177F3" w:rsidRPr="00B52A04" w:rsidRDefault="00A177F3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D95E8C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85" w:type="dxa"/>
            <w:vAlign w:val="center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-0.01±0.001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0.984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152.18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2.19±0.0003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-0.01±0.001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0.988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163.39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2.19±0.0003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-0.007±0.001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0.916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25.94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-0.008±0.002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18.40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-0.006±0.001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0.938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36.47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2.18±0.001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-0.006±0.001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26.68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FD19B2" w:rsidRPr="00B52A04" w:rsidTr="00D95E8C">
        <w:trPr>
          <w:trHeight w:val="432"/>
        </w:trPr>
        <w:tc>
          <w:tcPr>
            <w:tcW w:w="805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FD19B2" w:rsidRPr="00021228" w:rsidRDefault="00FD19B2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FD19B2" w:rsidRPr="00B52A04" w:rsidRDefault="00FD19B2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FD19B2" w:rsidRPr="00B52A04" w:rsidRDefault="00FD19B2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FD19B2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85" w:type="dxa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0.03±0.004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0.950</w:t>
            </w:r>
          </w:p>
        </w:tc>
        <w:tc>
          <w:tcPr>
            <w:tcW w:w="89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90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45.95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0.02±0.005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17.16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0.018±0.001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508.52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2.08±0.0004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0.02±0.004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26.46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0.970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80.18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0.015±0.003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0.902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21.75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A177F3" w:rsidRPr="00B52A04" w:rsidTr="00D95E8C">
        <w:trPr>
          <w:trHeight w:val="432"/>
        </w:trPr>
        <w:tc>
          <w:tcPr>
            <w:tcW w:w="80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A177F3" w:rsidRPr="00021228" w:rsidRDefault="00A177F3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A177F3" w:rsidRPr="00B52A04" w:rsidRDefault="00A177F3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D95E8C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85" w:type="dxa"/>
            <w:vAlign w:val="center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0.722</w:t>
            </w:r>
          </w:p>
        </w:tc>
        <w:tc>
          <w:tcPr>
            <w:tcW w:w="89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5.43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0.620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2.51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-0.003±0.0008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10.24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2.21±0.0004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-0.004±0.0007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26.41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2.21±0.003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0.775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7.51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2.21±0.0005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0.836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11.63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2.21±0.0005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FD19B2" w:rsidRPr="00B52A04" w:rsidTr="00FD19B2">
        <w:trPr>
          <w:trHeight w:val="432"/>
        </w:trPr>
        <w:tc>
          <w:tcPr>
            <w:tcW w:w="80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FD19B2" w:rsidRPr="00021228" w:rsidRDefault="00FD19B2" w:rsidP="00FD19B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</w:tcPr>
          <w:p w:rsidR="00FD19B2" w:rsidRPr="00B52A04" w:rsidRDefault="00FD19B2" w:rsidP="00FD19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FD19B2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85" w:type="dxa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-0.003±0.0003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0.979</w:t>
            </w:r>
          </w:p>
        </w:tc>
        <w:tc>
          <w:tcPr>
            <w:tcW w:w="89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116.72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2.21±0.0001</w:t>
            </w:r>
          </w:p>
        </w:tc>
        <w:tc>
          <w:tcPr>
            <w:tcW w:w="54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-0.003±0.0005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0.0004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33.30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640.41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2.21±0.0004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-0.002±0.0004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34.80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0.983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145.26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2.21±.0001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-0.002±0.0003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32.23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197434" w:rsidRPr="00B52A04" w:rsidTr="00962328">
        <w:trPr>
          <w:trHeight w:val="432"/>
        </w:trPr>
        <w:tc>
          <w:tcPr>
            <w:tcW w:w="805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</w:tcPr>
          <w:p w:rsidR="00197434" w:rsidRPr="00B52A04" w:rsidRDefault="00197434" w:rsidP="0096232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197434" w:rsidRPr="00021228" w:rsidRDefault="00197434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197434" w:rsidRPr="00B52A04" w:rsidRDefault="00197434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5E8C" w:rsidRPr="00B52A04" w:rsidTr="00962328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85" w:type="dxa"/>
            <w:hideMark/>
          </w:tcPr>
          <w:p w:rsidR="00D95E8C" w:rsidRPr="00AB16D5" w:rsidRDefault="00D95E8C" w:rsidP="009623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o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0.044±0.02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0.632</w:t>
            </w:r>
          </w:p>
        </w:tc>
        <w:tc>
          <w:tcPr>
            <w:tcW w:w="89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3.33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2.09±0.008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*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0.038±0.02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0.691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3.66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2.09±0.01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bottom w:val="single" w:sz="4" w:space="0" w:color="auto"/>
            </w:tcBorders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E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s</w:t>
            </w:r>
          </w:p>
        </w:tc>
        <w:tc>
          <w:tcPr>
            <w:tcW w:w="1525" w:type="dxa"/>
            <w:tcBorders>
              <w:bottom w:val="single" w:sz="4" w:space="0" w:color="auto"/>
            </w:tcBorders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-0.04±0.013</w:t>
            </w:r>
          </w:p>
        </w:tc>
        <w:tc>
          <w:tcPr>
            <w:tcW w:w="725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0.825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10.69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2.13±0.006</w:t>
            </w:r>
          </w:p>
        </w:tc>
        <w:tc>
          <w:tcPr>
            <w:tcW w:w="540" w:type="dxa"/>
            <w:tcBorders>
              <w:bottom w:val="single" w:sz="4" w:space="0" w:color="auto"/>
            </w:tcBorders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</w:tbl>
    <w:bookmarkEnd w:id="8"/>
    <w:p w:rsidR="007C2B26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C2B2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C2B26" w:rsidRPr="007C2B26" w:rsidRDefault="007C2B26" w:rsidP="007C2B26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5BD8" w:rsidRDefault="007C2B26" w:rsidP="00325BD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25B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B5A94" w:rsidRDefault="00BB5A94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BB5A94" w:rsidSect="00883550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BB5A94" w:rsidRPr="00BB5A94" w:rsidRDefault="00BB5A94" w:rsidP="00BB5A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Hlk480971971"/>
      <w:r w:rsidRPr="00BB5A94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BB5A94">
        <w:rPr>
          <w:rFonts w:ascii="Times New Roman" w:hAnsi="Times New Roman" w:cs="Times New Roman"/>
          <w:b/>
          <w:bCs/>
          <w:sz w:val="28"/>
          <w:szCs w:val="28"/>
        </w:rPr>
        <w:t xml:space="preserve"> ): DSP analysis of chemical shift data with dual parameter equations (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16</w:t>
      </w:r>
      <w:r w:rsidRPr="00BB5A94">
        <w:rPr>
          <w:rFonts w:ascii="Times New Roman" w:hAnsi="Times New Roman" w:cs="Times New Roman"/>
          <w:b/>
          <w:bCs/>
          <w:sz w:val="28"/>
          <w:szCs w:val="28"/>
        </w:rPr>
        <w:t xml:space="preserve"> ) and (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17</w:t>
      </w:r>
      <w:r w:rsidRPr="00BB5A94">
        <w:rPr>
          <w:rFonts w:ascii="Times New Roman" w:hAnsi="Times New Roman" w:cs="Times New Roman"/>
          <w:b/>
          <w:bCs/>
          <w:sz w:val="28"/>
          <w:szCs w:val="28"/>
        </w:rPr>
        <w:t xml:space="preserve"> ).</w:t>
      </w:r>
    </w:p>
    <w:tbl>
      <w:tblPr>
        <w:tblpPr w:leftFromText="180" w:rightFromText="180" w:vertAnchor="page" w:horzAnchor="margin" w:tblpXSpec="center" w:tblpY="2581"/>
        <w:tblW w:w="12240" w:type="dxa"/>
        <w:tblLayout w:type="fixed"/>
        <w:tblLook w:val="04A0" w:firstRow="1" w:lastRow="0" w:firstColumn="1" w:lastColumn="0" w:noHBand="0" w:noVBand="1"/>
      </w:tblPr>
      <w:tblGrid>
        <w:gridCol w:w="810"/>
        <w:gridCol w:w="1080"/>
        <w:gridCol w:w="1080"/>
        <w:gridCol w:w="1530"/>
        <w:gridCol w:w="1530"/>
        <w:gridCol w:w="720"/>
        <w:gridCol w:w="990"/>
        <w:gridCol w:w="900"/>
        <w:gridCol w:w="1440"/>
        <w:gridCol w:w="720"/>
        <w:gridCol w:w="1440"/>
      </w:tblGrid>
      <w:tr w:rsidR="00745861" w:rsidRPr="00724776" w:rsidTr="00173D36">
        <w:trPr>
          <w:trHeight w:val="300"/>
        </w:trPr>
        <w:tc>
          <w:tcPr>
            <w:tcW w:w="81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Carbons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Scale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7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R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SE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F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195E62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l</w:t>
            </w:r>
            <w:r w:rsidR="00745861"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og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 xml:space="preserve"> </w:t>
            </w:r>
            <w:r w:rsidR="00745861"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δ</w:t>
            </w:r>
            <w:r w:rsidR="00745861"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7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λ=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vertAlign w:val="subscript"/>
                <w:lang w:bidi="ta-IN"/>
              </w:rPr>
              <w:t>/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I</w:t>
            </w:r>
          </w:p>
        </w:tc>
      </w:tr>
      <w:tr w:rsidR="00745861" w:rsidRPr="00724776" w:rsidTr="00173D36">
        <w:trPr>
          <w:trHeight w:val="509"/>
        </w:trPr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7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99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90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44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7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480"/>
        </w:trPr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0.995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154.44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0.25</w:t>
            </w:r>
          </w:p>
        </w:tc>
      </w:tr>
      <w:tr w:rsidR="00745861" w:rsidRPr="00234986" w:rsidTr="00173D36">
        <w:trPr>
          <w:trHeight w:val="49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0.017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49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3.89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1.33</w:t>
            </w:r>
          </w:p>
        </w:tc>
      </w:tr>
      <w:tr w:rsidR="00745861" w:rsidRPr="00234986" w:rsidTr="00173D36">
        <w:trPr>
          <w:trHeight w:val="49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0.640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1.39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1.8</w:t>
            </w:r>
          </w:p>
        </w:tc>
      </w:tr>
      <w:tr w:rsidR="00745861" w:rsidRPr="00234986" w:rsidTr="00173D36">
        <w:trPr>
          <w:trHeight w:val="480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0.009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0.943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12.10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279.61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16.09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0.36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4.74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36.20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0.993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176.46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1.63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0.810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2.86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0.019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0.636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0.009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0.885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5.43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105.40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2.13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9.34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0.550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1.618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1.08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0.806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3.719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341.86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0.859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0.0007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4.2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±0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0.699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1.91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0.915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7.70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0.993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152.18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0.891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5.81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0.438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0.35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0.475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.03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0.58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595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0.903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8.85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1.33</w:t>
            </w:r>
          </w:p>
        </w:tc>
      </w:tr>
    </w:tbl>
    <w:p w:rsidR="00745861" w:rsidRDefault="00745861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bookmarkEnd w:id="9"/>
    <w:p w:rsidR="00BB5A94" w:rsidRDefault="00BB5A94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BB5A94" w:rsidSect="00BB5A94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214E9F" w:rsidRDefault="00214E9F" w:rsidP="00214E9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4E9F" w:rsidRDefault="00214E9F" w:rsidP="00214E9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4E9F" w:rsidRPr="00861545" w:rsidRDefault="00195E62" w:rsidP="00214E9F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Table (</w:t>
      </w:r>
      <w:r w:rsidR="001B456E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>):</w:t>
      </w:r>
      <w:r w:rsidR="00214E9F" w:rsidRPr="00861545">
        <w:rPr>
          <w:rFonts w:ascii="Times New Roman" w:hAnsi="Times New Roman" w:cs="Times New Roman"/>
          <w:b/>
          <w:sz w:val="28"/>
          <w:szCs w:val="28"/>
        </w:rPr>
        <w:t xml:space="preserve">Results of multiple regression analysis of </w:t>
      </w:r>
      <w:r w:rsidR="00214E9F" w:rsidRPr="00861545">
        <w:rPr>
          <w:rFonts w:ascii="Times New Roman" w:hAnsi="Times New Roman" w:cs="Times New Roman"/>
          <w:b/>
          <w:sz w:val="28"/>
          <w:szCs w:val="28"/>
          <w:vertAlign w:val="superscript"/>
        </w:rPr>
        <w:t>13</w:t>
      </w:r>
      <w:r w:rsidR="00214E9F" w:rsidRPr="00861545">
        <w:rPr>
          <w:rFonts w:ascii="Times New Roman" w:hAnsi="Times New Roman" w:cs="Times New Roman"/>
          <w:b/>
          <w:sz w:val="28"/>
          <w:szCs w:val="28"/>
        </w:rPr>
        <w:t xml:space="preserve">C chemical shifts with 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,( 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+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 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  and 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o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</w:t>
      </w:r>
    </w:p>
    <w:p w:rsidR="00214E9F" w:rsidRPr="00861545" w:rsidRDefault="00195E62" w:rsidP="00195E62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+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 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o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 constants using Yukava – T</w:t>
      </w:r>
      <w:r w:rsidR="00214E9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suno equation (</w:t>
      </w:r>
      <w:r w:rsidR="001B456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18</w:t>
      </w:r>
      <w:r w:rsidR="00214E9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).</w:t>
      </w:r>
    </w:p>
    <w:p w:rsidR="00214E9F" w:rsidRDefault="00214E9F" w:rsidP="00214E9F"/>
    <w:tbl>
      <w:tblPr>
        <w:tblW w:w="10791" w:type="dxa"/>
        <w:jc w:val="center"/>
        <w:tblLook w:val="04A0" w:firstRow="1" w:lastRow="0" w:firstColumn="1" w:lastColumn="0" w:noHBand="0" w:noVBand="1"/>
      </w:tblPr>
      <w:tblGrid>
        <w:gridCol w:w="763"/>
        <w:gridCol w:w="1003"/>
        <w:gridCol w:w="1620"/>
        <w:gridCol w:w="1744"/>
        <w:gridCol w:w="1710"/>
        <w:gridCol w:w="756"/>
        <w:gridCol w:w="990"/>
        <w:gridCol w:w="1080"/>
        <w:gridCol w:w="1195"/>
      </w:tblGrid>
      <w:tr w:rsidR="00214E9F" w:rsidRPr="00861545" w:rsidTr="008C6BF1">
        <w:trPr>
          <w:trHeight w:val="1008"/>
          <w:jc w:val="center"/>
        </w:trPr>
        <w:tc>
          <w:tcPr>
            <w:tcW w:w="76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S.No.</w:t>
            </w:r>
          </w:p>
        </w:tc>
        <w:tc>
          <w:tcPr>
            <w:tcW w:w="100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Carbon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214E9F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214E9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scale</w:t>
            </w:r>
          </w:p>
        </w:tc>
        <w:tc>
          <w:tcPr>
            <w:tcW w:w="174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ρ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SE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F</w:t>
            </w:r>
          </w:p>
        </w:tc>
        <w:tc>
          <w:tcPr>
            <w:tcW w:w="119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03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0.028±0.006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0.032±0.009</w:t>
            </w:r>
          </w:p>
        </w:tc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0.986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0.003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72.76</w:t>
            </w:r>
          </w:p>
        </w:tc>
        <w:tc>
          <w:tcPr>
            <w:tcW w:w="119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0.027±0.009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0.02±0.009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0.954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15.15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-0.013±0.001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0.004±0.02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0.994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167.30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-0.01±0.001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-0.0001±0.001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61.27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03" w:type="dxa"/>
            <w:shd w:val="clear" w:color="auto" w:fill="FFFFFF" w:themeFill="background1"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0.016±0.002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274.61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0.01±0.003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0.012±0.003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65.94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-0.007±0.002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-0.006±0.003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0.866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6.01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-0.001±0.001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-0.005±0.001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0.937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10.76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14E9F" w:rsidRPr="00021228" w:rsidRDefault="00214E9F" w:rsidP="008C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C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-0.003±0.0002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-0.002±0.0003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518.04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 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-0.002±0.0002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-0.001±0.0002</w:t>
            </w:r>
          </w:p>
        </w:tc>
        <w:tc>
          <w:tcPr>
            <w:tcW w:w="68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0.994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0.0001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133.10</w:t>
            </w:r>
          </w:p>
        </w:tc>
        <w:tc>
          <w:tcPr>
            <w:tcW w:w="119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</w:tbl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2E5587" w:rsidRDefault="002E5587" w:rsidP="002E55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2E5587" w:rsidSect="00745861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2E5587" w:rsidRDefault="002E5587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58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E5587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5 </w:t>
      </w:r>
      <w:r w:rsidRPr="002E5587">
        <w:rPr>
          <w:rFonts w:ascii="Times New Roman" w:hAnsi="Times New Roman" w:cs="Times New Roman"/>
          <w:b/>
          <w:bCs/>
          <w:sz w:val="28"/>
          <w:szCs w:val="28"/>
        </w:rPr>
        <w:t>- Carbon atom</w:t>
      </w:r>
    </w:p>
    <w:p w:rsidR="00B733C9" w:rsidRDefault="00B733C9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C3AE0" w:rsidRDefault="00B371DA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733C9">
        <w:rPr>
          <w:rFonts w:ascii="Times New Roman" w:hAnsi="Times New Roman" w:cs="Times New Roman"/>
          <w:sz w:val="28"/>
          <w:szCs w:val="28"/>
        </w:rPr>
        <w:t>The chemical shift of C</w:t>
      </w:r>
      <w:r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B733C9">
        <w:rPr>
          <w:rFonts w:ascii="Times New Roman" w:hAnsi="Times New Roman" w:cs="Times New Roman"/>
          <w:sz w:val="28"/>
          <w:szCs w:val="28"/>
        </w:rPr>
        <w:t xml:space="preserve"> carbon appeared over a relatively narrow range of </w:t>
      </w:r>
      <w:r w:rsidR="00FF10F3">
        <w:rPr>
          <w:rFonts w:ascii="Times New Roman" w:hAnsi="Times New Roman" w:cs="Times New Roman"/>
          <w:sz w:val="28"/>
          <w:szCs w:val="28"/>
        </w:rPr>
        <w:t>4.42 ppm. The SSP analysis with various σ parameters, σ</w:t>
      </w:r>
      <w:r w:rsidR="00FF10F3" w:rsidRPr="00FF10F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FF10F3" w:rsidRPr="00FF10F3">
        <w:rPr>
          <w:rFonts w:ascii="Times New Roman" w:hAnsi="Times New Roman" w:cs="Times New Roman"/>
          <w:sz w:val="28"/>
          <w:szCs w:val="28"/>
          <w:vertAlign w:val="superscript"/>
        </w:rPr>
        <w:t>o</w:t>
      </w:r>
      <w:r w:rsidR="00FF10F3">
        <w:rPr>
          <w:rFonts w:ascii="Times New Roman" w:hAnsi="Times New Roman" w:cs="Times New Roman"/>
          <w:sz w:val="28"/>
          <w:szCs w:val="28"/>
        </w:rPr>
        <w:t xml:space="preserve"> gave satisfactory correl</w:t>
      </w:r>
      <w:r w:rsidR="00D01F60">
        <w:rPr>
          <w:rFonts w:ascii="Times New Roman" w:hAnsi="Times New Roman" w:cs="Times New Roman"/>
          <w:sz w:val="28"/>
          <w:szCs w:val="28"/>
        </w:rPr>
        <w:t>ation, results shown in table (7</w:t>
      </w:r>
      <w:r w:rsidR="00FF10F3">
        <w:rPr>
          <w:rFonts w:ascii="Times New Roman" w:hAnsi="Times New Roman" w:cs="Times New Roman"/>
          <w:sz w:val="28"/>
          <w:szCs w:val="28"/>
        </w:rPr>
        <w:t xml:space="preserve">).  It </w:t>
      </w:r>
      <w:r w:rsidR="004C3AE0">
        <w:rPr>
          <w:rFonts w:ascii="Times New Roman" w:hAnsi="Times New Roman" w:cs="Times New Roman"/>
          <w:sz w:val="28"/>
          <w:szCs w:val="28"/>
        </w:rPr>
        <w:t xml:space="preserve">gave </w:t>
      </w:r>
      <w:r w:rsidR="004C3AE0" w:rsidRPr="004C3AE0">
        <w:rPr>
          <w:rFonts w:ascii="Times New Roman" w:hAnsi="Times New Roman" w:cs="Times New Roman"/>
          <w:sz w:val="28"/>
          <w:szCs w:val="28"/>
          <w:highlight w:val="yellow"/>
        </w:rPr>
        <w:t>negative correlation</w:t>
      </w:r>
      <w:r w:rsidR="004C3AE0">
        <w:rPr>
          <w:rFonts w:ascii="Times New Roman" w:hAnsi="Times New Roman" w:cs="Times New Roman"/>
          <w:sz w:val="28"/>
          <w:szCs w:val="28"/>
        </w:rPr>
        <w:t xml:space="preserve"> (</w:t>
      </w:r>
      <w:r w:rsidR="00B15EA6">
        <w:rPr>
          <w:rFonts w:ascii="Times New Roman" w:hAnsi="Times New Roman" w:cs="Times New Roman"/>
          <w:sz w:val="28"/>
          <w:szCs w:val="28"/>
        </w:rPr>
        <w:t>Eq.</w:t>
      </w:r>
      <w:r w:rsidR="00D01F60">
        <w:rPr>
          <w:rFonts w:ascii="Times New Roman" w:hAnsi="Times New Roman" w:cs="Times New Roman"/>
          <w:sz w:val="28"/>
          <w:szCs w:val="28"/>
        </w:rPr>
        <w:t>30</w:t>
      </w:r>
      <w:r w:rsidR="00B15EA6">
        <w:rPr>
          <w:rFonts w:ascii="Times New Roman" w:hAnsi="Times New Roman" w:cs="Times New Roman"/>
          <w:sz w:val="28"/>
          <w:szCs w:val="28"/>
        </w:rPr>
        <w:t>)</w:t>
      </w:r>
      <w:r w:rsidR="004C3AE0">
        <w:rPr>
          <w:rFonts w:ascii="Times New Roman" w:hAnsi="Times New Roman" w:cs="Times New Roman"/>
          <w:sz w:val="28"/>
          <w:szCs w:val="28"/>
        </w:rPr>
        <w:t xml:space="preserve"> and negative slope indicates that a reverse substituent effect operates on the carbonyl carbon.  The Hammett plot </w:t>
      </w:r>
      <w:r w:rsidR="00432998">
        <w:rPr>
          <w:rFonts w:ascii="Times New Roman" w:hAnsi="Times New Roman" w:cs="Times New Roman"/>
          <w:sz w:val="28"/>
          <w:szCs w:val="28"/>
        </w:rPr>
        <w:t>of log</w:t>
      </w:r>
      <w:r w:rsidR="003E7C62">
        <w:rPr>
          <w:rFonts w:ascii="Times New Roman" w:hAnsi="Times New Roman" w:cs="Times New Roman"/>
          <w:sz w:val="28"/>
          <w:szCs w:val="28"/>
        </w:rPr>
        <w:t xml:space="preserve"> </w:t>
      </w:r>
      <w:r w:rsidR="004C3AE0">
        <w:rPr>
          <w:rFonts w:ascii="Times New Roman" w:hAnsi="Times New Roman" w:cs="Times New Roman"/>
          <w:sz w:val="28"/>
          <w:szCs w:val="28"/>
        </w:rPr>
        <w:t>δ C</w:t>
      </w:r>
      <w:r w:rsidR="004C3AE0"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4C3AE0">
        <w:rPr>
          <w:rFonts w:ascii="Times New Roman" w:hAnsi="Times New Roman" w:cs="Times New Roman"/>
          <w:sz w:val="28"/>
          <w:szCs w:val="28"/>
        </w:rPr>
        <w:t xml:space="preserve"> vs </w:t>
      </w:r>
      <w:r w:rsidR="004C3AE0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4C3AE0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4C3AE0" w:rsidRPr="0029478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o</w:t>
      </w:r>
      <w:r w:rsidR="004C3AE0">
        <w:rPr>
          <w:rFonts w:ascii="Times New Roman" w:hAnsi="Times New Roman" w:cs="Times New Roman"/>
          <w:sz w:val="28"/>
          <w:szCs w:val="28"/>
        </w:rPr>
        <w:t xml:space="preserve"> is shown in figure (</w:t>
      </w:r>
      <w:r w:rsidR="00D01F60">
        <w:rPr>
          <w:rFonts w:ascii="Times New Roman" w:hAnsi="Times New Roman" w:cs="Times New Roman"/>
          <w:sz w:val="28"/>
          <w:szCs w:val="28"/>
        </w:rPr>
        <w:t>29</w:t>
      </w:r>
      <w:r w:rsidR="004C3AE0">
        <w:rPr>
          <w:rFonts w:ascii="Times New Roman" w:hAnsi="Times New Roman" w:cs="Times New Roman"/>
          <w:sz w:val="28"/>
          <w:szCs w:val="28"/>
        </w:rPr>
        <w:t>).</w:t>
      </w:r>
    </w:p>
    <w:p w:rsidR="004C3AE0" w:rsidRDefault="004C3AE0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23A01">
        <w:rPr>
          <w:rFonts w:ascii="Times New Roman" w:hAnsi="Times New Roman" w:cs="Times New Roman"/>
          <w:sz w:val="28"/>
          <w:szCs w:val="28"/>
        </w:rPr>
        <w:t xml:space="preserve"> 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3D385F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-0.01 </w:t>
      </w:r>
      <w:r w:rsidR="003D385F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3D385F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3D385F" w:rsidRPr="0029478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o </w:t>
      </w:r>
      <w:r w:rsidR="003D385F">
        <w:rPr>
          <w:rFonts w:ascii="Times New Roman" w:hAnsi="Times New Roman" w:cs="Times New Roman"/>
          <w:sz w:val="28"/>
          <w:szCs w:val="28"/>
          <w:vertAlign w:val="superscript"/>
        </w:rPr>
        <w:t xml:space="preserve">      </w:t>
      </w:r>
      <w:r w:rsidR="003D385F">
        <w:rPr>
          <w:rFonts w:ascii="Times New Roman" w:hAnsi="Times New Roman" w:cs="Times New Roman"/>
          <w:sz w:val="28"/>
          <w:szCs w:val="28"/>
        </w:rPr>
        <w:t xml:space="preserve"> +      2.19 </w:t>
      </w:r>
      <w:r w:rsidR="003D385F">
        <w:rPr>
          <w:rFonts w:ascii="Times New Roman" w:hAnsi="Times New Roman" w:cs="Times New Roman"/>
          <w:sz w:val="28"/>
          <w:szCs w:val="28"/>
        </w:rPr>
        <w:tab/>
      </w:r>
      <w:r w:rsidR="003D385F">
        <w:rPr>
          <w:rFonts w:ascii="Times New Roman" w:hAnsi="Times New Roman" w:cs="Times New Roman"/>
          <w:sz w:val="28"/>
          <w:szCs w:val="28"/>
        </w:rPr>
        <w:tab/>
      </w:r>
      <w:r w:rsidR="003D385F">
        <w:rPr>
          <w:rFonts w:ascii="Times New Roman" w:hAnsi="Times New Roman" w:cs="Times New Roman"/>
          <w:sz w:val="28"/>
          <w:szCs w:val="28"/>
        </w:rPr>
        <w:tab/>
        <w:t xml:space="preserve">     (</w:t>
      </w:r>
      <w:r w:rsidR="00D01F60">
        <w:rPr>
          <w:rFonts w:ascii="Times New Roman" w:hAnsi="Times New Roman" w:cs="Times New Roman"/>
          <w:sz w:val="28"/>
          <w:szCs w:val="28"/>
        </w:rPr>
        <w:t>30</w:t>
      </w:r>
      <w:r w:rsidR="003D385F">
        <w:rPr>
          <w:rFonts w:ascii="Times New Roman" w:hAnsi="Times New Roman" w:cs="Times New Roman"/>
          <w:sz w:val="28"/>
          <w:szCs w:val="28"/>
        </w:rPr>
        <w:t>)</w:t>
      </w:r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(±0.001)              (±0.0003)</w:t>
      </w:r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71DA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  <w:r w:rsidR="00B37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r = 0.988; s = 0.001; n = 6</w:t>
      </w:r>
    </w:p>
    <w:p w:rsidR="00B371DA" w:rsidRDefault="00B371DA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371DA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Pr="00B371DA">
        <w:rPr>
          <w:rFonts w:ascii="Times New Roman" w:hAnsi="Times New Roman" w:cs="Times New Roman"/>
          <w:sz w:val="28"/>
          <w:szCs w:val="28"/>
          <w:highlight w:val="yellow"/>
        </w:rPr>
        <w:t xml:space="preserve">Examination of chemical shift data (table </w:t>
      </w:r>
      <w:r w:rsidR="009E2E5F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Pr="00B371DA">
        <w:rPr>
          <w:rFonts w:ascii="Times New Roman" w:hAnsi="Times New Roman" w:cs="Times New Roman"/>
          <w:sz w:val="28"/>
          <w:szCs w:val="28"/>
          <w:highlight w:val="yellow"/>
        </w:rPr>
        <w:t xml:space="preserve">  ) of C</w:t>
      </w:r>
      <w:r w:rsidRPr="00B371DA"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 xml:space="preserve">5 </w:t>
      </w:r>
      <w:r w:rsidRPr="00B371DA">
        <w:rPr>
          <w:rFonts w:ascii="Times New Roman" w:hAnsi="Times New Roman" w:cs="Times New Roman"/>
          <w:sz w:val="28"/>
          <w:szCs w:val="28"/>
          <w:highlight w:val="yellow"/>
        </w:rPr>
        <w:t>carbon, electron releasing group cause upfield shift by increasing the shielding and electron withdrawing group cause downfield shift by decreasing the shielding.</w:t>
      </w:r>
    </w:p>
    <w:p w:rsidR="00B371DA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</w:t>
      </w:r>
    </w:p>
    <w:p w:rsidR="003D385F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DSP analysis of C</w:t>
      </w:r>
      <w:r w:rsidRPr="00B371DA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carbon with various σ</w:t>
      </w:r>
      <w:r w:rsidRPr="00B371D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scale </w:t>
      </w:r>
      <w:r w:rsidR="00D01F60">
        <w:rPr>
          <w:rFonts w:ascii="Times New Roman" w:hAnsi="Times New Roman" w:cs="Times New Roman"/>
          <w:sz w:val="28"/>
          <w:szCs w:val="28"/>
        </w:rPr>
        <w:t>is given in table (8</w:t>
      </w:r>
      <w:r w:rsidR="000F3434">
        <w:rPr>
          <w:rFonts w:ascii="Times New Roman" w:hAnsi="Times New Roman" w:cs="Times New Roman"/>
          <w:sz w:val="28"/>
          <w:szCs w:val="28"/>
        </w:rPr>
        <w:t>),the best fit is given in equations (</w:t>
      </w:r>
      <w:r w:rsidR="00D01F60">
        <w:rPr>
          <w:rFonts w:ascii="Times New Roman" w:hAnsi="Times New Roman" w:cs="Times New Roman"/>
          <w:sz w:val="28"/>
          <w:szCs w:val="28"/>
        </w:rPr>
        <w:t>31</w:t>
      </w:r>
      <w:r w:rsidR="000F3434">
        <w:rPr>
          <w:rFonts w:ascii="Times New Roman" w:hAnsi="Times New Roman" w:cs="Times New Roman"/>
          <w:sz w:val="28"/>
          <w:szCs w:val="28"/>
        </w:rPr>
        <w:t>) and (</w:t>
      </w:r>
      <w:r w:rsidR="00D01F60">
        <w:rPr>
          <w:rFonts w:ascii="Times New Roman" w:hAnsi="Times New Roman" w:cs="Times New Roman"/>
          <w:sz w:val="28"/>
          <w:szCs w:val="28"/>
        </w:rPr>
        <w:t>32</w:t>
      </w:r>
      <w:r w:rsidR="000F3434">
        <w:rPr>
          <w:rFonts w:ascii="Times New Roman" w:hAnsi="Times New Roman" w:cs="Times New Roman"/>
          <w:sz w:val="28"/>
          <w:szCs w:val="28"/>
        </w:rPr>
        <w:t>)</w:t>
      </w:r>
    </w:p>
    <w:p w:rsidR="00725153" w:rsidRDefault="000F3434" w:rsidP="00725153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E1349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  -0.01</w:t>
      </w:r>
      <w:r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515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251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0.007 </w:t>
      </w:r>
      <w:r w:rsidR="00725153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725153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r w:rsidR="00725153">
        <w:rPr>
          <w:rFonts w:ascii="Times New Roman" w:hAnsi="Times New Roman" w:cs="Times New Roman"/>
          <w:sz w:val="28"/>
          <w:szCs w:val="28"/>
        </w:rPr>
        <w:t xml:space="preserve">  +  2.19</w:t>
      </w:r>
      <w:r w:rsidR="00D01F60">
        <w:rPr>
          <w:rFonts w:ascii="Times New Roman" w:hAnsi="Times New Roman" w:cs="Times New Roman"/>
          <w:sz w:val="28"/>
          <w:szCs w:val="28"/>
        </w:rPr>
        <w:tab/>
      </w:r>
      <w:r w:rsidR="00D01F60">
        <w:rPr>
          <w:rFonts w:ascii="Times New Roman" w:hAnsi="Times New Roman" w:cs="Times New Roman"/>
          <w:sz w:val="28"/>
          <w:szCs w:val="28"/>
        </w:rPr>
        <w:tab/>
      </w:r>
      <w:r w:rsidR="00D01F60">
        <w:rPr>
          <w:rFonts w:ascii="Times New Roman" w:hAnsi="Times New Roman" w:cs="Times New Roman"/>
          <w:sz w:val="28"/>
          <w:szCs w:val="28"/>
        </w:rPr>
        <w:tab/>
        <w:t>(31</w:t>
      </w:r>
      <w:r w:rsidR="00117901">
        <w:rPr>
          <w:rFonts w:ascii="Times New Roman" w:hAnsi="Times New Roman" w:cs="Times New Roman"/>
          <w:sz w:val="28"/>
          <w:szCs w:val="28"/>
        </w:rPr>
        <w:t>)</w:t>
      </w:r>
    </w:p>
    <w:p w:rsidR="00117901" w:rsidRDefault="00725153" w:rsidP="00117901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(±0.001)</w:t>
      </w:r>
      <w:r w:rsidR="008E1349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(±</w:t>
      </w:r>
      <w:r w:rsidR="008E1349">
        <w:rPr>
          <w:rFonts w:ascii="Times New Roman" w:hAnsi="Times New Roman" w:cs="Times New Roman"/>
          <w:sz w:val="28"/>
          <w:szCs w:val="28"/>
        </w:rPr>
        <w:t xml:space="preserve">0.0003)    </w:t>
      </w:r>
      <w:r>
        <w:rPr>
          <w:rFonts w:ascii="Times New Roman" w:hAnsi="Times New Roman" w:cs="Times New Roman"/>
          <w:sz w:val="28"/>
          <w:szCs w:val="28"/>
        </w:rPr>
        <w:t>(0.003)</w:t>
      </w:r>
    </w:p>
    <w:p w:rsidR="00117901" w:rsidRDefault="00117901" w:rsidP="00117901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R = 0.998; SE = 0.0003; n = 6; F = 349.25</w:t>
      </w:r>
    </w:p>
    <w:p w:rsidR="003D0BBA" w:rsidRDefault="00117901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117901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E1349">
        <w:rPr>
          <w:rFonts w:ascii="Times New Roman" w:hAnsi="Times New Roman" w:cs="Times New Roman"/>
          <w:sz w:val="28"/>
          <w:szCs w:val="28"/>
        </w:rPr>
        <w:t xml:space="preserve">log </w:t>
      </w:r>
      <w:r w:rsidR="00117901">
        <w:rPr>
          <w:rFonts w:ascii="Times New Roman" w:hAnsi="Times New Roman" w:cs="Times New Roman"/>
          <w:sz w:val="28"/>
          <w:szCs w:val="28"/>
        </w:rPr>
        <w:t>δ C</w:t>
      </w:r>
      <w:r w:rsidR="00117901"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17901">
        <w:rPr>
          <w:rFonts w:ascii="Times New Roman" w:hAnsi="Times New Roman" w:cs="Times New Roman"/>
          <w:sz w:val="28"/>
          <w:szCs w:val="28"/>
        </w:rPr>
        <w:t xml:space="preserve"> = -0.014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7901" w:rsidRPr="00294788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="00117901">
        <w:rPr>
          <w:rFonts w:ascii="Times New Roman" w:hAnsi="Times New Roman" w:cs="Times New Roman"/>
          <w:sz w:val="28"/>
          <w:szCs w:val="28"/>
        </w:rPr>
        <w:t xml:space="preserve">  -   0.01 </w:t>
      </w:r>
      <w:r w:rsidR="00117901" w:rsidRPr="00294788">
        <w:rPr>
          <w:rFonts w:ascii="Times New Roman" w:hAnsi="Times New Roman" w:cs="Times New Roman"/>
          <w:i/>
          <w:iCs/>
          <w:sz w:val="28"/>
          <w:szCs w:val="28"/>
        </w:rPr>
        <w:t xml:space="preserve">R </w:t>
      </w:r>
      <w:r w:rsidR="00117901">
        <w:rPr>
          <w:rFonts w:ascii="Times New Roman" w:hAnsi="Times New Roman" w:cs="Times New Roman"/>
          <w:sz w:val="28"/>
          <w:szCs w:val="28"/>
        </w:rPr>
        <w:t xml:space="preserve"> +   2.08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</w:t>
      </w:r>
      <w:r w:rsidR="00D01F6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3D0BBA" w:rsidRDefault="00117901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="008E1349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(±0.001)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(±0.01)  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(±0.01)</w:t>
      </w: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R = 0.993; SE = 0.001; n = 7; F= 146.55</w:t>
      </w: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7C62" w:rsidRDefault="000F3434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E7C62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7C62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3434" w:rsidRPr="00B371DA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7C62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68898</wp:posOffset>
                </wp:positionH>
                <wp:positionV relativeFrom="paragraph">
                  <wp:posOffset>2169478</wp:posOffset>
                </wp:positionV>
                <wp:extent cx="423545" cy="342900"/>
                <wp:effectExtent l="2223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2354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3E7C62" w:rsidRDefault="0062091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E7C6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5.45pt;margin-top:170.85pt;width:33.35pt;height:27pt;rotation:-90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" stroked="f">
                <v:textbox>
                  <w:txbxContent>
                    <w:p w:rsidR="0062091E" w:rsidRPr="003E7C62" w:rsidRDefault="0062091E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E7C6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a-IN"/>
        </w:rPr>
        <w:drawing>
          <wp:inline distT="0" distB="0" distL="0" distR="0" wp14:anchorId="49E7CC88" wp14:editId="5C9E511A">
            <wp:extent cx="5943600" cy="4391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434">
        <w:rPr>
          <w:rFonts w:ascii="Times New Roman" w:hAnsi="Times New Roman" w:cs="Times New Roman"/>
          <w:sz w:val="28"/>
          <w:szCs w:val="28"/>
        </w:rPr>
        <w:tab/>
      </w:r>
    </w:p>
    <w:p w:rsidR="003D385F" w:rsidRPr="003E7C62" w:rsidRDefault="003E7C62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E7C62"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D01F60">
        <w:rPr>
          <w:rFonts w:ascii="Times New Roman" w:hAnsi="Times New Roman" w:cs="Times New Roman"/>
          <w:b/>
          <w:bCs/>
          <w:sz w:val="28"/>
          <w:szCs w:val="28"/>
        </w:rPr>
        <w:t>29</w:t>
      </w:r>
      <w:r w:rsidRPr="003E7C62">
        <w:rPr>
          <w:rFonts w:ascii="Times New Roman" w:hAnsi="Times New Roman" w:cs="Times New Roman"/>
          <w:b/>
          <w:bCs/>
          <w:sz w:val="28"/>
          <w:szCs w:val="28"/>
        </w:rPr>
        <w:t>. The plot of log δ C</w:t>
      </w:r>
      <w:r w:rsidRPr="003E7C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5</w:t>
      </w:r>
      <w:r w:rsidRPr="003E7C62">
        <w:rPr>
          <w:rFonts w:ascii="Times New Roman" w:hAnsi="Times New Roman" w:cs="Times New Roman"/>
          <w:b/>
          <w:bCs/>
          <w:sz w:val="28"/>
          <w:szCs w:val="28"/>
        </w:rPr>
        <w:t xml:space="preserve"> vs </w:t>
      </w:r>
      <w:r w:rsidRPr="002947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σ</w:t>
      </w:r>
      <w:r w:rsidRPr="00294788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p</w:t>
      </w:r>
      <w:r w:rsidRPr="00294788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o</w:t>
      </w:r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</w:p>
    <w:p w:rsidR="003D385F" w:rsidRP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33C9" w:rsidRDefault="004C3AE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From DSP analysis……………………</w:t>
      </w: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The results of Yukawa-Tsuno equation </w:t>
      </w:r>
      <w:r w:rsidR="00D01F60">
        <w:rPr>
          <w:rFonts w:ascii="Times New Roman" w:hAnsi="Times New Roman" w:cs="Times New Roman"/>
          <w:sz w:val="28"/>
          <w:szCs w:val="28"/>
        </w:rPr>
        <w:t>(33</w:t>
      </w:r>
      <w:r>
        <w:rPr>
          <w:rFonts w:ascii="Times New Roman" w:hAnsi="Times New Roman" w:cs="Times New Roman"/>
          <w:sz w:val="28"/>
          <w:szCs w:val="28"/>
        </w:rPr>
        <w:t xml:space="preserve">), also indicate that the magnitude of ‘r’ is very low(&lt; 1). </w:t>
      </w:r>
    </w:p>
    <w:p w:rsidR="00701FC0" w:rsidRDefault="00701FC0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E1349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   -0.015 </w:t>
      </w:r>
      <w:r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29478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+     0.</w:t>
      </w:r>
      <w:r w:rsidR="00BB2A84">
        <w:rPr>
          <w:rFonts w:ascii="Times New Roman" w:hAnsi="Times New Roman" w:cs="Times New Roman"/>
          <w:sz w:val="28"/>
          <w:szCs w:val="28"/>
        </w:rPr>
        <w:t xml:space="preserve">004 </w:t>
      </w:r>
      <w:r w:rsidR="00BB2A84" w:rsidRPr="00BB2A84">
        <w:rPr>
          <w:rFonts w:ascii="Times New Roman" w:hAnsi="Times New Roman" w:cs="Times New Roman"/>
          <w:sz w:val="28"/>
          <w:szCs w:val="28"/>
        </w:rPr>
        <w:t>(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- σ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="00BB2A84" w:rsidRP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 w:rsid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+ 2.19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33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</w:p>
    <w:p w:rsidR="0033157C" w:rsidRDefault="00BB2A84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</w:t>
      </w:r>
      <w:r w:rsidR="008E134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(±0.001)        </w:t>
      </w:r>
      <w:r w:rsidR="008E134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(±0.002)              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(±0.0004)</w:t>
      </w:r>
      <w:r w:rsidR="0033157C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</w:t>
      </w:r>
    </w:p>
    <w:p w:rsidR="0033157C" w:rsidRDefault="0033157C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BB2A84" w:rsidRDefault="0033157C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</w:p>
    <w:p w:rsidR="00BB2A84" w:rsidRDefault="00BB2A84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</w:t>
      </w:r>
      <w:r w:rsidR="0033157C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</w:t>
      </w:r>
      <w:r w:rsidR="0033157C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R = 0.994; SE = 0.001; n = 7; F = 167.30</w:t>
      </w: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  <w:r w:rsidRPr="00C56E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C</w:t>
      </w:r>
      <w:r w:rsidRPr="00C56E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6</w:t>
      </w:r>
      <w:r w:rsidRPr="00C56E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– Carbon atom</w:t>
      </w: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</w:p>
    <w:p w:rsidR="00C56E16" w:rsidRDefault="00C56E16" w:rsidP="00C56E16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chemical shift of C</w:t>
      </w:r>
      <w:r w:rsidRPr="00C56E1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 appeared over a relatively narrow range of 7.15 ppm.  The result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of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SSP analysis shown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7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), excellent correlation afford by σ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constant given in equation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34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), and the plot of log δ C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vs σ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is shown in Fig. (</w:t>
      </w:r>
      <w:r w:rsidR="009E2E5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30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</w:p>
    <w:p w:rsidR="00F708AA" w:rsidRDefault="00F708AA" w:rsidP="00C56E16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log δ C</w:t>
      </w:r>
      <w:r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   0.018 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+        2.08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34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      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(±0.001)              </w:t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±0.00004)</w:t>
      </w: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</w:t>
      </w:r>
      <w:r w:rsidR="008B2D4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r  = 0.995; s = 0.001; n = 7; F = 508.52</w:t>
      </w:r>
    </w:p>
    <w:p w:rsidR="00531AD1" w:rsidRDefault="00531AD1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33D7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8B2D44" w:rsidRDefault="00972CD9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noProof/>
          <w:lang w:bidi="ta-IN"/>
        </w:rPr>
        <w:drawing>
          <wp:inline distT="0" distB="0" distL="0" distR="0" wp14:anchorId="419CE14A" wp14:editId="3A7B9991">
            <wp:extent cx="4762500" cy="4276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44" w:rsidRPr="00972CD9" w:rsidRDefault="0012208E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Fig. </w:t>
      </w:r>
      <w:r w:rsidR="00D01F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30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.  The plot of log </w:t>
      </w:r>
      <w:r w:rsidR="00972CD9"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δ C</w:t>
      </w:r>
      <w:r w:rsidR="00972CD9"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6</w:t>
      </w:r>
      <w:r w:rsidR="00972CD9"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vs </w:t>
      </w:r>
      <w:r w:rsidR="00972CD9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bidi="ta-IN"/>
        </w:rPr>
        <w:t>σ</w:t>
      </w:r>
      <w:r w:rsidR="00972CD9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="00972CD9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33D7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results of DSP analysis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8</w:t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), afford 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an excellent correlation</w:t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are shown in equations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35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and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36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</w:p>
    <w:p w:rsidR="00531AD1" w:rsidRDefault="00531AD1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531AD1" w:rsidRDefault="00531AD1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 δ C</w:t>
      </w:r>
      <w:r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0.016 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+ 0.026 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+2.08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35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531AD1" w:rsidRDefault="00531AD1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(±0.002)      (±0.002)       (0.001)</w:t>
      </w:r>
    </w:p>
    <w:p w:rsidR="00473A5D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R = 0.996; SE = 0.001; F = 176.46; n =6</w:t>
      </w:r>
    </w:p>
    <w:p w:rsidR="00473A5D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Pr="00531AD1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473A5D" w:rsidRDefault="00531AD1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log  δ C</w:t>
      </w:r>
      <w:r w:rsidR="00473A5D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0.01 </w:t>
      </w:r>
      <w:r w:rsidR="00473A5D" w:rsidRPr="00473A5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F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 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+ 0.032 </w:t>
      </w:r>
      <w:r w:rsidR="00473A5D" w:rsidRPr="00473A5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R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+2.08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36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(±0.003)      (±0.002)       (0.001)</w:t>
      </w: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R = 0.990; SE = 0.002; F = 105.40; n =7</w:t>
      </w:r>
    </w:p>
    <w:p w:rsidR="00653AD4" w:rsidRDefault="00653AD4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0F06B0" w:rsidRPr="00653AD4" w:rsidRDefault="000F06B0" w:rsidP="00653AD4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The sign of </w:t>
      </w:r>
      <w:r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ρ</w:t>
      </w:r>
      <w:r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I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 xml:space="preserve"> and ρ</w:t>
      </w:r>
      <w:r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are positive, reveals that the normal substituent effect operates on C</w:t>
      </w:r>
      <w:r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atom, i.e., an electron withdrawing substituent decrease the 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C</w:t>
      </w:r>
      <w:r w:rsidR="00653AD4" w:rsidRPr="00653AD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 shielding and an electron releasing substituent increase it. Examination of chemical shift data in table (</w:t>
      </w:r>
      <w:r w:rsidR="009E2E5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5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), electron withdrawing substituent causes downfield shift and electron releasing substituent causes upfield. The magnitude of </w:t>
      </w:r>
      <w:r w:rsidR="00653A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ρ</w:t>
      </w:r>
      <w:r w:rsidR="00653AD4"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r w:rsidR="00653A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</w:t>
      </w:r>
      <w:r w:rsidR="00653AD4" w:rsidRP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greater than</w:t>
      </w:r>
      <w:r w:rsidR="00653A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</w:t>
      </w:r>
      <w:r w:rsidR="00653AD4"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ρ</w:t>
      </w:r>
      <w:r w:rsidR="00653AD4"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I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indicate that the predominance of resonance effect over inductive effect in the chemical shift of C</w:t>
      </w:r>
      <w:r w:rsidR="00653AD4" w:rsidRPr="00653AD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atom.</w:t>
      </w: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Default="00C35B46" w:rsidP="00C35B46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The results of Yukawa-Tsuno equation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37</w:t>
      </w:r>
      <w:r w:rsidR="008B2D4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), also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indicate that the magnitude of ‘r’ is very low (&lt;1).</w:t>
      </w: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 δ C</w:t>
      </w:r>
      <w:r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0.016 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C35B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+ 0.061 (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- 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C35B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  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2.08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(±0.002)      (±0.003)       (</w:t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±0.0008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</w:t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R = 0.996; SE = 0.001; F = 274.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6</w:t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1; n =7</w:t>
      </w:r>
    </w:p>
    <w:p w:rsidR="00B83761" w:rsidRDefault="00B83761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B83761" w:rsidRDefault="00B83761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B83761" w:rsidRDefault="00B83761" w:rsidP="000F06B0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C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7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– Carbon atom</w:t>
      </w:r>
    </w:p>
    <w:p w:rsidR="000F06B0" w:rsidRDefault="000F06B0" w:rsidP="000F06B0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The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chemical shift of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C</w:t>
      </w:r>
      <w:r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appeared over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range of about 2.3 ppm. The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result of SSP analysis shown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7</w:t>
      </w:r>
      <w:r w:rsidR="001D3CD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), fairly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well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correlation afford by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/σ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constant is given in equation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, and the plot of log δC</w:t>
      </w:r>
      <w:r w:rsidR="000203CA"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vs σ</w:t>
      </w:r>
      <w:r w:rsidR="000203CA"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="000203CA"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/σ</w:t>
      </w:r>
      <w:r w:rsidR="000203CA"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is shown in Fig.(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31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  <w:r w:rsidR="00D174A5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result is shown in equation</w:t>
      </w:r>
      <w:r w:rsidR="002B741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38</w:t>
      </w:r>
      <w:r w:rsidR="002B741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  <w:r w:rsidR="00A3459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A34597" w:rsidRDefault="00A34597" w:rsidP="00A3459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  log δC</w:t>
      </w:r>
      <w:r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-0.004  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/σ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+ 2.21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38</w:t>
      </w:r>
      <w:r w:rsidR="001D3CD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A34597" w:rsidRDefault="00A34597" w:rsidP="00A3459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        (±0.007)             (±0.003) </w:t>
      </w:r>
    </w:p>
    <w:p w:rsidR="00A34597" w:rsidRDefault="00A34597" w:rsidP="00A3459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A34597" w:rsidRDefault="00A34597" w:rsidP="00CE5DFC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             r  = 0.917; s = 0.001; F = 26.41; n = 7</w:t>
      </w:r>
    </w:p>
    <w:p w:rsidR="003B2FD0" w:rsidRDefault="003B2FD0" w:rsidP="00CE5DFC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3B2FD0" w:rsidRDefault="003B2FD0" w:rsidP="00FF5443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 xml:space="preserve">The examination of chemical shift data (table  </w:t>
      </w:r>
      <w:r w:rsidR="009E2E5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>5</w:t>
      </w:r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 xml:space="preserve"> ) of C</w:t>
      </w:r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vertAlign w:val="subscript"/>
          <w:lang w:bidi="ta-IN"/>
        </w:rPr>
        <w:t>7</w:t>
      </w:r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 xml:space="preserve"> carbon electron-releasing group causes upfield shift by </w:t>
      </w:r>
      <w:r w:rsidR="00FF5443"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>increasing the shielding and electron withdrawing group cause downfield shift by decreasing the shielding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DSP analysis of C</w:t>
      </w:r>
      <w:r w:rsidR="00FF5443" w:rsidRPr="00FF544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with various </w:t>
      </w:r>
      <w:r w:rsidR="00FF5443"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="00FF5443"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r w:rsid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 w:rsidR="00FF5443" w:rsidRP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scale is 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shown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8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), the best fit is given in Eq.(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39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δC</w:t>
      </w:r>
      <w:r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-0.001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- 0.008 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+ 2.21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39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             (±0.002)    (±0.002)     (±0.0018)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R = 0.928; SE = 0.001; F = 9.34; n = 6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F5443" w:rsidRDefault="00FF5443" w:rsidP="00CB264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The result of Yukawa-Tsuno equation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18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, is given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9</w:t>
      </w:r>
      <w:r w:rsidR="00B4768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 The result of best fit of Eq.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18</w:t>
      </w:r>
      <w:r w:rsidR="00B4768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is given in Eq.(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40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δC</w:t>
      </w:r>
      <w:r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-0.001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- 0.005( 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/</w:t>
      </w:r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 xml:space="preserve"> 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+ 2.21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40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 w:rsidR="00B4768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(±0.001)    (±0.001)             (±0.0007)</w:t>
      </w: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    R = 0.937; SE = 0.001; F = 10.76; n = 6</w:t>
      </w:r>
    </w:p>
    <w:p w:rsidR="00CB2641" w:rsidRPr="00FF5443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8E339D" w:rsidRPr="00CE5DFC" w:rsidRDefault="00CE5DFC" w:rsidP="00CE5DFC">
      <w:r>
        <w:rPr>
          <w:noProof/>
          <w:lang w:bidi="ta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FBAED01" wp14:editId="71233D9E">
                <wp:simplePos x="0" y="0"/>
                <wp:positionH relativeFrom="column">
                  <wp:posOffset>106325</wp:posOffset>
                </wp:positionH>
                <wp:positionV relativeFrom="paragraph">
                  <wp:posOffset>2296633</wp:posOffset>
                </wp:positionV>
                <wp:extent cx="371476" cy="307887"/>
                <wp:effectExtent l="0" t="8890" r="6350" b="63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71476" cy="3078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425C4C" w:rsidRDefault="0062091E" w:rsidP="00CE5D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25C4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none" lIns="45720" tIns="45720" rIns="4572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AED01" id="_x0000_s1044" type="#_x0000_t202" style="position:absolute;margin-left:8.35pt;margin-top:180.85pt;width:29.25pt;height:24.25pt;rotation:-90;z-index:25169203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" stroked="f">
                <v:textbox inset="3.6pt,,3.6pt">
                  <w:txbxContent>
                    <w:p w:rsidR="0062091E" w:rsidRPr="00425C4C" w:rsidRDefault="0062091E" w:rsidP="00CE5D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25C4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a-IN"/>
        </w:rPr>
        <w:drawing>
          <wp:inline distT="0" distB="0" distL="0" distR="0" wp14:anchorId="6FFFBE52" wp14:editId="41354D98">
            <wp:extent cx="5943600" cy="4499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Pr="00B47687" w:rsidRDefault="00CE2E5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Fig. </w:t>
      </w:r>
      <w:r w:rsidR="00D01F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31</w:t>
      </w:r>
      <w:r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. The plot </w:t>
      </w:r>
      <w:r w:rsidR="00B47687"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of log δC</w:t>
      </w:r>
      <w:r w:rsidR="00B47687"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7</w:t>
      </w:r>
      <w:r w:rsidR="00B47687"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vs 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bidi="ta-IN"/>
        </w:rPr>
        <w:t>σ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bidi="ta-IN"/>
        </w:rPr>
        <w:t>/σ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bscript"/>
          <w:lang w:bidi="ta-IN"/>
        </w:rPr>
        <w:t>p</w:t>
      </w: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Pr="002E5587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E5587" w:rsidRPr="002E5587" w:rsidRDefault="002E5587" w:rsidP="002E5587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  <w:sectPr w:rsidR="002E5587" w:rsidRPr="002E5587" w:rsidSect="002E558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47687" w:rsidRDefault="00B47687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2E5587" w:rsidRDefault="00B47687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768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B47687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11</w:t>
      </w:r>
      <w:r w:rsidRPr="00B47687">
        <w:rPr>
          <w:rFonts w:ascii="Times New Roman" w:hAnsi="Times New Roman" w:cs="Times New Roman"/>
          <w:b/>
          <w:bCs/>
          <w:sz w:val="28"/>
          <w:szCs w:val="28"/>
        </w:rPr>
        <w:t xml:space="preserve"> – Carbon atom</w:t>
      </w:r>
    </w:p>
    <w:p w:rsidR="0096727E" w:rsidRDefault="0096727E" w:rsidP="0096727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chemical shift of C</w:t>
      </w:r>
      <w:r w:rsidRPr="009672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carbon appeared over a relatively narrow range of 1.46 ppm.  The SSP analysis with various σ parameters, </w:t>
      </w:r>
      <w:r w:rsidRPr="005B0E5D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B0E5D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B0E5D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gave excellent correlation, results shown in table (</w:t>
      </w:r>
      <w:r w:rsidR="00D01F6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It gave negative correlation (Eq. </w:t>
      </w:r>
      <w:r w:rsidR="00D01F60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) and negative slope </w:t>
      </w:r>
      <w:r w:rsidR="005E51D1">
        <w:rPr>
          <w:rFonts w:ascii="Times New Roman" w:hAnsi="Times New Roman" w:cs="Times New Roman"/>
          <w:sz w:val="28"/>
          <w:szCs w:val="28"/>
        </w:rPr>
        <w:t xml:space="preserve">indicates that a reverse </w:t>
      </w:r>
      <w:r w:rsidR="003C5BA5">
        <w:rPr>
          <w:rFonts w:ascii="Times New Roman" w:hAnsi="Times New Roman" w:cs="Times New Roman"/>
          <w:sz w:val="28"/>
          <w:szCs w:val="28"/>
        </w:rPr>
        <w:t>substituent effect operates on the C</w:t>
      </w:r>
      <w:r w:rsidR="003C5BA5"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5E51D1">
        <w:rPr>
          <w:rFonts w:ascii="Times New Roman" w:hAnsi="Times New Roman" w:cs="Times New Roman"/>
          <w:sz w:val="28"/>
          <w:szCs w:val="28"/>
        </w:rPr>
        <w:t xml:space="preserve"> </w:t>
      </w:r>
      <w:r w:rsidR="003C5BA5">
        <w:rPr>
          <w:rFonts w:ascii="Times New Roman" w:hAnsi="Times New Roman" w:cs="Times New Roman"/>
          <w:sz w:val="28"/>
          <w:szCs w:val="28"/>
        </w:rPr>
        <w:t>carbon.  The Hammett plot of log δ C</w:t>
      </w:r>
      <w:r w:rsidR="003C5BA5"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3C5BA5">
        <w:rPr>
          <w:rFonts w:ascii="Times New Roman" w:hAnsi="Times New Roman" w:cs="Times New Roman"/>
          <w:sz w:val="28"/>
          <w:szCs w:val="28"/>
        </w:rPr>
        <w:t xml:space="preserve"> vs </w:t>
      </w:r>
      <w:r w:rsidR="003C5BA5" w:rsidRPr="005B0E5D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3C5BA5" w:rsidRPr="005B0E5D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3C5BA5" w:rsidRPr="005B0E5D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="003C5BA5">
        <w:rPr>
          <w:rFonts w:ascii="Times New Roman" w:hAnsi="Times New Roman" w:cs="Times New Roman"/>
          <w:sz w:val="28"/>
          <w:szCs w:val="28"/>
        </w:rPr>
        <w:t xml:space="preserve">   is shown in figure (</w:t>
      </w:r>
      <w:r w:rsidR="00D01F60">
        <w:rPr>
          <w:rFonts w:ascii="Times New Roman" w:hAnsi="Times New Roman" w:cs="Times New Roman"/>
          <w:sz w:val="28"/>
          <w:szCs w:val="28"/>
        </w:rPr>
        <w:t>32</w:t>
      </w:r>
      <w:r w:rsidR="003C5BA5">
        <w:rPr>
          <w:rFonts w:ascii="Times New Roman" w:hAnsi="Times New Roman" w:cs="Times New Roman"/>
          <w:sz w:val="28"/>
          <w:szCs w:val="28"/>
        </w:rPr>
        <w:t>).</w:t>
      </w:r>
    </w:p>
    <w:p w:rsid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-0.002   </w:t>
      </w:r>
      <w:r w:rsidRPr="00A92831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A9283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A92831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 + 2.21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(</w:t>
      </w:r>
      <w:r w:rsidR="00D01F60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) </w:t>
      </w:r>
    </w:p>
    <w:p w:rsid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(±0.0001)       (±0.0004)</w:t>
      </w:r>
    </w:p>
    <w:p w:rsid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5BA5" w:rsidRP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BA5">
        <w:rPr>
          <w:rFonts w:ascii="Times New Roman" w:hAnsi="Times New Roman" w:cs="Times New Roman"/>
          <w:sz w:val="28"/>
          <w:szCs w:val="28"/>
          <w:highlight w:val="yellow"/>
        </w:rPr>
        <w:t>Examination of chemical shift………</w:t>
      </w:r>
    </w:p>
    <w:p w:rsidR="00422BB1" w:rsidRDefault="00422BB1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C5BA5" w:rsidRDefault="003C5BA5" w:rsidP="00B47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DSP analysis of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carbon with various 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3C5BA5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scale is given in table (</w:t>
      </w:r>
      <w:r w:rsidR="00D01F6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), the best fit is given in equations (</w:t>
      </w:r>
      <w:r w:rsidR="00D01F60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) and (</w:t>
      </w:r>
      <w:r w:rsidR="00D01F60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C5BA5" w:rsidRDefault="003C5BA5" w:rsidP="00B47687">
      <w:pPr>
        <w:rPr>
          <w:rFonts w:ascii="Times New Roman" w:hAnsi="Times New Roman" w:cs="Times New Roman"/>
          <w:sz w:val="28"/>
          <w:szCs w:val="28"/>
        </w:rPr>
      </w:pPr>
    </w:p>
    <w:p w:rsidR="003C5BA5" w:rsidRDefault="003C5BA5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-0.002   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3C5BA5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- 0.003 </w:t>
      </w:r>
      <w:r>
        <w:rPr>
          <w:rFonts w:ascii="Times New Roman" w:hAnsi="Times New Roman" w:cs="Times New Roman"/>
          <w:sz w:val="28"/>
          <w:szCs w:val="28"/>
        </w:rPr>
        <w:tab/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+ 2.21</w:t>
      </w:r>
      <w:r w:rsidR="00C50279">
        <w:rPr>
          <w:rFonts w:ascii="Times New Roman" w:hAnsi="Times New Roman" w:cs="Times New Roman"/>
          <w:sz w:val="28"/>
          <w:szCs w:val="28"/>
        </w:rPr>
        <w:tab/>
      </w:r>
      <w:r w:rsidR="00C50279">
        <w:rPr>
          <w:rFonts w:ascii="Times New Roman" w:hAnsi="Times New Roman" w:cs="Times New Roman"/>
          <w:sz w:val="28"/>
          <w:szCs w:val="28"/>
        </w:rPr>
        <w:tab/>
      </w:r>
      <w:r w:rsidR="00C50279">
        <w:rPr>
          <w:rFonts w:ascii="Times New Roman" w:hAnsi="Times New Roman" w:cs="Times New Roman"/>
          <w:sz w:val="28"/>
          <w:szCs w:val="28"/>
        </w:rPr>
        <w:tab/>
      </w:r>
      <w:r w:rsidR="00C50279">
        <w:rPr>
          <w:rFonts w:ascii="Times New Roman" w:hAnsi="Times New Roman" w:cs="Times New Roman"/>
          <w:sz w:val="28"/>
          <w:szCs w:val="28"/>
        </w:rPr>
        <w:tab/>
        <w:t xml:space="preserve"> (</w:t>
      </w:r>
      <w:r w:rsidR="00D01F60">
        <w:rPr>
          <w:rFonts w:ascii="Times New Roman" w:hAnsi="Times New Roman" w:cs="Times New Roman"/>
          <w:sz w:val="28"/>
          <w:szCs w:val="28"/>
        </w:rPr>
        <w:t>42</w:t>
      </w:r>
      <w:r w:rsidR="00C50279">
        <w:rPr>
          <w:rFonts w:ascii="Times New Roman" w:hAnsi="Times New Roman" w:cs="Times New Roman"/>
          <w:sz w:val="28"/>
          <w:szCs w:val="28"/>
        </w:rPr>
        <w:t>)</w:t>
      </w:r>
    </w:p>
    <w:p w:rsidR="003C5BA5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</w:t>
      </w:r>
      <w:r w:rsidR="003C5BA5">
        <w:rPr>
          <w:rFonts w:ascii="Times New Roman" w:hAnsi="Times New Roman" w:cs="Times New Roman"/>
          <w:sz w:val="28"/>
          <w:szCs w:val="28"/>
        </w:rPr>
        <w:t>(±</w:t>
      </w:r>
      <w:r w:rsidR="00A92831">
        <w:rPr>
          <w:rFonts w:ascii="Times New Roman" w:hAnsi="Times New Roman" w:cs="Times New Roman"/>
          <w:sz w:val="28"/>
          <w:szCs w:val="28"/>
        </w:rPr>
        <w:t>0.0002)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A92831">
        <w:rPr>
          <w:rFonts w:ascii="Times New Roman" w:hAnsi="Times New Roman" w:cs="Times New Roman"/>
          <w:sz w:val="28"/>
          <w:szCs w:val="28"/>
        </w:rPr>
        <w:t>(±</w:t>
      </w:r>
      <w:r>
        <w:rPr>
          <w:rFonts w:ascii="Times New Roman" w:hAnsi="Times New Roman" w:cs="Times New Roman"/>
          <w:sz w:val="28"/>
          <w:szCs w:val="28"/>
        </w:rPr>
        <w:t xml:space="preserve">0.0002)   </w:t>
      </w:r>
      <w:r w:rsidR="00A92831">
        <w:rPr>
          <w:rFonts w:ascii="Times New Roman" w:hAnsi="Times New Roman" w:cs="Times New Roman"/>
          <w:sz w:val="28"/>
          <w:szCs w:val="28"/>
        </w:rPr>
        <w:t>(±0.0001)</w:t>
      </w: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R = 0.998; SE = 0.0001;  F = 341.86; n =6</w:t>
      </w: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-0.002   </w:t>
      </w:r>
      <w:r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- 0.004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+ 2.21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(</w:t>
      </w:r>
      <w:r w:rsidR="009E2E5F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(±0.0003)     (±0.0002)   (±0.0001)</w:t>
      </w: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R = 0.993; SE = 0.002; F = 152.18; n = 7</w:t>
      </w:r>
    </w:p>
    <w:p w:rsidR="005B0E5D" w:rsidRDefault="005B0E5D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E5D" w:rsidRDefault="005B0E5D" w:rsidP="005B0E5D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Yukawa-Tsuno equation (</w:t>
      </w:r>
      <w:r w:rsidR="009E2E5F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), is given in table (</w:t>
      </w:r>
      <w:r w:rsidR="009E2E5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 also indicate that the magnitude of ‘r’ is very low (&lt;1).</w:t>
      </w: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5B0E5D" w:rsidRDefault="005B0E5D" w:rsidP="005B0E5D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-0.003 </w:t>
      </w:r>
      <w:r w:rsidRPr="005B0E5D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B0E5D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01BA">
        <w:rPr>
          <w:rFonts w:ascii="Times New Roman" w:hAnsi="Times New Roman" w:cs="Times New Roman"/>
          <w:sz w:val="28"/>
          <w:szCs w:val="28"/>
        </w:rPr>
        <w:t xml:space="preserve"> - 0.002</w:t>
      </w:r>
      <w:r>
        <w:rPr>
          <w:rFonts w:ascii="Times New Roman" w:hAnsi="Times New Roman" w:cs="Times New Roman"/>
          <w:sz w:val="28"/>
          <w:szCs w:val="28"/>
        </w:rPr>
        <w:tab/>
      </w:r>
      <w:r w:rsidR="007801BA">
        <w:rPr>
          <w:rFonts w:ascii="Times New Roman" w:hAnsi="Times New Roman" w:cs="Times New Roman"/>
          <w:sz w:val="28"/>
          <w:szCs w:val="28"/>
        </w:rPr>
        <w:t>(</w:t>
      </w:r>
      <w:r w:rsidR="007801BA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7801BA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7801BA" w:rsidRPr="00294788">
        <w:rPr>
          <w:rFonts w:ascii="Times New Roman" w:hAnsi="Times New Roman" w:cs="Times New Roman"/>
          <w:i/>
          <w:iCs/>
          <w:sz w:val="28"/>
          <w:szCs w:val="28"/>
        </w:rPr>
        <w:t>+ -σ</w:t>
      </w:r>
      <w:r w:rsidR="007801BA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7801BA">
        <w:rPr>
          <w:rFonts w:ascii="Times New Roman" w:hAnsi="Times New Roman" w:cs="Times New Roman"/>
          <w:sz w:val="28"/>
          <w:szCs w:val="28"/>
        </w:rPr>
        <w:t>) +</w:t>
      </w:r>
      <w:r>
        <w:rPr>
          <w:rFonts w:ascii="Times New Roman" w:hAnsi="Times New Roman" w:cs="Times New Roman"/>
          <w:sz w:val="28"/>
          <w:szCs w:val="28"/>
        </w:rPr>
        <w:t xml:space="preserve"> 2.21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(</w:t>
      </w:r>
      <w:r w:rsidR="009E2E5F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(±</w:t>
      </w:r>
      <w:r w:rsidR="007801BA">
        <w:rPr>
          <w:rFonts w:ascii="Times New Roman" w:hAnsi="Times New Roman" w:cs="Times New Roman"/>
          <w:sz w:val="28"/>
          <w:szCs w:val="28"/>
        </w:rPr>
        <w:t>0.0002</w:t>
      </w:r>
      <w:r>
        <w:rPr>
          <w:rFonts w:ascii="Times New Roman" w:hAnsi="Times New Roman" w:cs="Times New Roman"/>
          <w:sz w:val="28"/>
          <w:szCs w:val="28"/>
        </w:rPr>
        <w:t>)     (±</w:t>
      </w:r>
      <w:r w:rsidR="007801BA">
        <w:rPr>
          <w:rFonts w:ascii="Times New Roman" w:hAnsi="Times New Roman" w:cs="Times New Roman"/>
          <w:sz w:val="28"/>
          <w:szCs w:val="28"/>
        </w:rPr>
        <w:t>0.0003</w:t>
      </w:r>
      <w:r>
        <w:rPr>
          <w:rFonts w:ascii="Times New Roman" w:hAnsi="Times New Roman" w:cs="Times New Roman"/>
          <w:sz w:val="28"/>
          <w:szCs w:val="28"/>
        </w:rPr>
        <w:t xml:space="preserve">)   </w:t>
      </w:r>
      <w:r w:rsidR="007801BA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>(±0.0001)</w:t>
      </w: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R = 0.993; SE = 0.002; F = 152.18; n = 7</w:t>
      </w:r>
    </w:p>
    <w:p w:rsidR="005B0E5D" w:rsidRDefault="005B0E5D" w:rsidP="005B0E5D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5B0E5D" w:rsidRDefault="005B0E5D" w:rsidP="005B0E5D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50279" w:rsidRPr="003C5BA5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9672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C04AF9">
      <w:pPr>
        <w:jc w:val="center"/>
      </w:pPr>
      <w:r>
        <w:rPr>
          <w:noProof/>
          <w:lang w:bidi="ta-IN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9300071" wp14:editId="518DD28E">
                <wp:simplePos x="0" y="0"/>
                <wp:positionH relativeFrom="column">
                  <wp:posOffset>339881</wp:posOffset>
                </wp:positionH>
                <wp:positionV relativeFrom="paragraph">
                  <wp:posOffset>2601277</wp:posOffset>
                </wp:positionV>
                <wp:extent cx="429566" cy="392016"/>
                <wp:effectExtent l="0" t="318" r="8573" b="8572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29566" cy="3920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E" w:rsidRPr="000242C3" w:rsidRDefault="0062091E" w:rsidP="00C04AF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242C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00071" id="_x0000_s1045" type="#_x0000_t202" style="position:absolute;left:0;text-align:left;margin-left:26.75pt;margin-top:204.8pt;width:33.8pt;height:30.85pt;rotation:-90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" stroked="f">
                <v:textbox>
                  <w:txbxContent>
                    <w:p w:rsidR="0062091E" w:rsidRPr="000242C3" w:rsidRDefault="0062091E" w:rsidP="00C04AF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242C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object w:dxaOrig="11880" w:dyaOrig="9180">
          <v:shape id="_x0000_i1044" type="#_x0000_t75" style="width:7in;height:389.25pt" o:ole="">
            <v:imagedata r:id="rId52" o:title=""/>
          </v:shape>
          <o:OLEObject Type="Embed" ProgID="FoxitPhantomPDF.Document" ShapeID="_x0000_i1044" DrawAspect="Content" ObjectID="_1554824630" r:id="rId53"/>
        </w:object>
      </w: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910297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65B41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D01F60">
        <w:rPr>
          <w:rFonts w:ascii="Times New Roman" w:hAnsi="Times New Roman" w:cs="Times New Roman"/>
          <w:b/>
          <w:bCs/>
          <w:sz w:val="28"/>
          <w:szCs w:val="28"/>
        </w:rPr>
        <w:t>32</w:t>
      </w:r>
      <w:r w:rsidR="00165B41">
        <w:rPr>
          <w:rFonts w:ascii="Times New Roman" w:hAnsi="Times New Roman" w:cs="Times New Roman"/>
          <w:b/>
          <w:bCs/>
          <w:sz w:val="28"/>
          <w:szCs w:val="28"/>
        </w:rPr>
        <w:t xml:space="preserve"> . The 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</w:rPr>
        <w:t>plot of log δ C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11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</w:rPr>
        <w:t xml:space="preserve"> vs </w:t>
      </w:r>
      <w:r w:rsidR="00165B41" w:rsidRPr="00165B41">
        <w:rPr>
          <w:rFonts w:ascii="Times New Roman" w:hAnsi="Times New Roman" w:cs="Times New Roman"/>
          <w:b/>
          <w:bCs/>
          <w:i/>
          <w:iCs/>
          <w:sz w:val="28"/>
          <w:szCs w:val="28"/>
        </w:rPr>
        <w:t>σ</w:t>
      </w:r>
      <w:r w:rsidR="00165B41" w:rsidRPr="00165B41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p</w:t>
      </w:r>
      <w:r w:rsidR="00165B41" w:rsidRPr="00165B41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+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8054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b/>
          <w:bCs/>
          <w:sz w:val="28"/>
          <w:szCs w:val="28"/>
        </w:rPr>
        <w:t>-Carbon atoms</w:t>
      </w:r>
    </w:p>
    <w:p w:rsidR="00B962DF" w:rsidRDefault="00780542" w:rsidP="00345E2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The chemical shift of C</w:t>
      </w:r>
      <w:r w:rsidRPr="00780542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780542">
        <w:rPr>
          <w:rFonts w:ascii="Times New Roman" w:hAnsi="Times New Roman" w:cs="Times New Roman"/>
          <w:sz w:val="28"/>
          <w:szCs w:val="28"/>
        </w:rPr>
        <w:t>carbon atom appeared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5F50" w:rsidRPr="00665F50">
        <w:rPr>
          <w:rFonts w:ascii="Times New Roman" w:hAnsi="Times New Roman" w:cs="Times New Roman"/>
          <w:sz w:val="28"/>
          <w:szCs w:val="28"/>
        </w:rPr>
        <w:t>over a relatively</w:t>
      </w:r>
      <w:r w:rsidR="00665F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5F50" w:rsidRPr="00665F50">
        <w:rPr>
          <w:rFonts w:ascii="Times New Roman" w:hAnsi="Times New Roman" w:cs="Times New Roman"/>
          <w:sz w:val="28"/>
          <w:szCs w:val="28"/>
        </w:rPr>
        <w:t>narrow</w:t>
      </w:r>
      <w:r w:rsidR="00665F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5F50">
        <w:rPr>
          <w:rFonts w:ascii="Times New Roman" w:hAnsi="Times New Roman" w:cs="Times New Roman"/>
          <w:sz w:val="28"/>
          <w:szCs w:val="28"/>
        </w:rPr>
        <w:t xml:space="preserve">range of </w:t>
      </w:r>
      <w:r w:rsidR="00345E2C">
        <w:rPr>
          <w:rFonts w:ascii="Times New Roman" w:hAnsi="Times New Roman" w:cs="Times New Roman"/>
          <w:sz w:val="28"/>
          <w:szCs w:val="28"/>
        </w:rPr>
        <w:t>18.28 ppm.  The substituent effects on C</w:t>
      </w:r>
      <w:r w:rsidR="00345E2C" w:rsidRPr="00345E2C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 w:rsidR="00345E2C">
        <w:rPr>
          <w:rFonts w:ascii="Times New Roman" w:hAnsi="Times New Roman" w:cs="Times New Roman"/>
          <w:sz w:val="28"/>
          <w:szCs w:val="28"/>
        </w:rPr>
        <w:t xml:space="preserve"> – Carbon atoms</w:t>
      </w:r>
      <w:r w:rsidR="009102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45E2C">
        <w:rPr>
          <w:rFonts w:ascii="Times New Roman" w:hAnsi="Times New Roman" w:cs="Times New Roman"/>
          <w:sz w:val="28"/>
          <w:szCs w:val="28"/>
        </w:rPr>
        <w:t>were investigated.  The result of SSP analysis, is given in equation (</w:t>
      </w:r>
      <w:r w:rsidR="009E2E5F">
        <w:rPr>
          <w:rFonts w:ascii="Times New Roman" w:hAnsi="Times New Roman" w:cs="Times New Roman"/>
          <w:sz w:val="28"/>
          <w:szCs w:val="28"/>
        </w:rPr>
        <w:t>7</w:t>
      </w:r>
      <w:r w:rsidR="00345E2C">
        <w:rPr>
          <w:rFonts w:ascii="Times New Roman" w:hAnsi="Times New Roman" w:cs="Times New Roman"/>
          <w:sz w:val="28"/>
          <w:szCs w:val="28"/>
        </w:rPr>
        <w:t xml:space="preserve">), a satisfactory correlation </w:t>
      </w:r>
      <w:r w:rsidR="00BD4B5E">
        <w:rPr>
          <w:rFonts w:ascii="Times New Roman" w:hAnsi="Times New Roman" w:cs="Times New Roman"/>
          <w:sz w:val="28"/>
          <w:szCs w:val="28"/>
        </w:rPr>
        <w:t>affords</w:t>
      </w:r>
      <w:r w:rsidR="00345E2C">
        <w:rPr>
          <w:rFonts w:ascii="Times New Roman" w:hAnsi="Times New Roman" w:cs="Times New Roman"/>
          <w:sz w:val="28"/>
          <w:szCs w:val="28"/>
        </w:rPr>
        <w:t xml:space="preserve"> by E</w:t>
      </w:r>
      <w:r w:rsidR="00345E2C" w:rsidRPr="00345E2C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 w:rsidR="00345E2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45E2C">
        <w:rPr>
          <w:rFonts w:ascii="Times New Roman" w:hAnsi="Times New Roman" w:cs="Times New Roman"/>
          <w:sz w:val="28"/>
          <w:szCs w:val="28"/>
        </w:rPr>
        <w:t>constant and the plot of log δ C</w:t>
      </w:r>
      <w:r w:rsidR="00345E2C" w:rsidRPr="00345E2C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 w:rsidR="00345E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45E2C" w:rsidRPr="00345E2C">
        <w:rPr>
          <w:rFonts w:ascii="Times New Roman" w:hAnsi="Times New Roman" w:cs="Times New Roman"/>
          <w:sz w:val="28"/>
          <w:szCs w:val="28"/>
        </w:rPr>
        <w:t>vs</w:t>
      </w:r>
      <w:r w:rsidR="00345E2C">
        <w:rPr>
          <w:rFonts w:ascii="Times New Roman" w:hAnsi="Times New Roman" w:cs="Times New Roman"/>
          <w:sz w:val="28"/>
          <w:szCs w:val="28"/>
        </w:rPr>
        <w:t xml:space="preserve"> </w:t>
      </w:r>
      <w:r w:rsidR="00345E2C" w:rsidRPr="00294788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="00345E2C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s</w:t>
      </w:r>
      <w:r w:rsidR="00910297" w:rsidRPr="0029478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91029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345E2C" w:rsidRPr="009E2E5F">
        <w:rPr>
          <w:rFonts w:ascii="Times New Roman" w:hAnsi="Times New Roman" w:cs="Times New Roman"/>
          <w:sz w:val="28"/>
          <w:szCs w:val="28"/>
          <w:highlight w:val="yellow"/>
        </w:rPr>
        <w:t xml:space="preserve">is </w:t>
      </w:r>
      <w:r w:rsidR="008077A3" w:rsidRPr="009E2E5F">
        <w:rPr>
          <w:rFonts w:ascii="Times New Roman" w:hAnsi="Times New Roman" w:cs="Times New Roman"/>
          <w:sz w:val="28"/>
          <w:szCs w:val="28"/>
          <w:highlight w:val="yellow"/>
        </w:rPr>
        <w:t>shown in</w:t>
      </w:r>
      <w:r w:rsidR="00345E2C" w:rsidRPr="009E2E5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077A3" w:rsidRPr="009E2E5F">
        <w:rPr>
          <w:rFonts w:ascii="Times New Roman" w:hAnsi="Times New Roman" w:cs="Times New Roman"/>
          <w:sz w:val="28"/>
          <w:szCs w:val="28"/>
          <w:highlight w:val="yellow"/>
        </w:rPr>
        <w:t>Fig. (</w:t>
      </w:r>
      <w:r w:rsidR="00345E2C" w:rsidRPr="009E2E5F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B962DF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="00D1788A" w:rsidRPr="00B962DF">
        <w:rPr>
          <w:rFonts w:ascii="Times New Roman" w:hAnsi="Times New Roman" w:cs="Times New Roman"/>
          <w:sz w:val="28"/>
          <w:szCs w:val="28"/>
          <w:vertAlign w:val="subscript"/>
        </w:rPr>
        <w:t>’</w:t>
      </w:r>
      <w:r w:rsidR="00D1788A">
        <w:rPr>
          <w:rFonts w:ascii="Times New Roman" w:hAnsi="Times New Roman" w:cs="Times New Roman"/>
          <w:sz w:val="28"/>
          <w:szCs w:val="28"/>
        </w:rPr>
        <w:t xml:space="preserve"> </w:t>
      </w:r>
      <w:r w:rsidR="00D1788A">
        <w:rPr>
          <w:rFonts w:ascii="Times New Roman" w:hAnsi="Times New Roman" w:cs="Times New Roman"/>
          <w:b/>
          <w:bCs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-0.</w:t>
      </w:r>
      <w:r w:rsidR="00D1788A">
        <w:rPr>
          <w:rFonts w:ascii="Times New Roman" w:hAnsi="Times New Roman" w:cs="Times New Roman"/>
          <w:sz w:val="28"/>
          <w:szCs w:val="28"/>
        </w:rPr>
        <w:t xml:space="preserve">004 </w:t>
      </w:r>
      <w:r w:rsidR="00D1788A" w:rsidRPr="00294788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="00D1788A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s</w:t>
      </w:r>
      <w:r w:rsidR="009102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65B41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  </w:t>
      </w:r>
      <w:r w:rsidRPr="00B962DF">
        <w:rPr>
          <w:rFonts w:ascii="Times New Roman" w:hAnsi="Times New Roman" w:cs="Times New Roman"/>
          <w:sz w:val="28"/>
          <w:szCs w:val="28"/>
        </w:rPr>
        <w:t>2.13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</w:t>
      </w:r>
      <w:r w:rsidR="009E2E5F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(±0.013)           (±0.006)</w:t>
      </w: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r = 0.825; s = 0.016; F = 8.85; n = 7</w:t>
      </w:r>
    </w:p>
    <w:p w:rsidR="00BD15C1" w:rsidRDefault="00BD15C1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15C1" w:rsidRDefault="00BD15C1" w:rsidP="002949ED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is given in table (</w:t>
      </w:r>
      <w:r w:rsidR="009E2E5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2949ED">
        <w:rPr>
          <w:rFonts w:ascii="Times New Roman" w:hAnsi="Times New Roman" w:cs="Times New Roman"/>
          <w:sz w:val="28"/>
          <w:szCs w:val="28"/>
        </w:rPr>
        <w:t>Satisfactory correlation was obtained and the result is shown in equation (</w:t>
      </w:r>
      <w:r w:rsidR="009E2E5F">
        <w:rPr>
          <w:rFonts w:ascii="Times New Roman" w:hAnsi="Times New Roman" w:cs="Times New Roman"/>
          <w:sz w:val="28"/>
          <w:szCs w:val="28"/>
        </w:rPr>
        <w:t>46</w:t>
      </w:r>
      <w:r w:rsidR="002949ED">
        <w:rPr>
          <w:rFonts w:ascii="Times New Roman" w:hAnsi="Times New Roman" w:cs="Times New Roman"/>
          <w:sz w:val="28"/>
          <w:szCs w:val="28"/>
        </w:rPr>
        <w:t>).</w:t>
      </w:r>
    </w:p>
    <w:p w:rsidR="002949ED" w:rsidRDefault="002949ED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B962DF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0.006 </w:t>
      </w:r>
      <w:r w:rsidRPr="00294788"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+   </w:t>
      </w:r>
      <w:r>
        <w:rPr>
          <w:rFonts w:ascii="Times New Roman" w:hAnsi="Times New Roman" w:cs="Times New Roman"/>
          <w:sz w:val="28"/>
          <w:szCs w:val="28"/>
        </w:rPr>
        <w:t xml:space="preserve">0.008 </w:t>
      </w:r>
      <w:r w:rsidRPr="00294788"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+ 2.12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</w:t>
      </w:r>
      <w:r w:rsidR="009E2E5F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2949ED" w:rsidRDefault="002949ED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(±0.002)           (±0.002)</w:t>
      </w:r>
    </w:p>
    <w:p w:rsidR="00BD4B5E" w:rsidRDefault="00BD4B5E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4B5E" w:rsidRDefault="00BD4B5E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R = 0.903; SE = 0.01; F = 8.85; n = 7</w:t>
      </w: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E2E5F" w:rsidSect="002E5587">
      <w:pgSz w:w="12240" w:h="15840"/>
      <w:pgMar w:top="1440" w:right="1296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2791" w:rsidRDefault="00192791" w:rsidP="002E5587">
      <w:pPr>
        <w:spacing w:after="0" w:line="240" w:lineRule="auto"/>
      </w:pPr>
      <w:r>
        <w:separator/>
      </w:r>
    </w:p>
  </w:endnote>
  <w:endnote w:type="continuationSeparator" w:id="0">
    <w:p w:rsidR="00192791" w:rsidRDefault="00192791" w:rsidP="002E5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2791" w:rsidRDefault="00192791" w:rsidP="002E5587">
      <w:pPr>
        <w:spacing w:after="0" w:line="240" w:lineRule="auto"/>
      </w:pPr>
      <w:r>
        <w:separator/>
      </w:r>
    </w:p>
  </w:footnote>
  <w:footnote w:type="continuationSeparator" w:id="0">
    <w:p w:rsidR="00192791" w:rsidRDefault="00192791" w:rsidP="002E5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612A0A"/>
    <w:multiLevelType w:val="hybridMultilevel"/>
    <w:tmpl w:val="7BE6A8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7D47"/>
    <w:multiLevelType w:val="hybridMultilevel"/>
    <w:tmpl w:val="26F03EB4"/>
    <w:lvl w:ilvl="0" w:tplc="8A4C02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A93"/>
    <w:rsid w:val="000203CA"/>
    <w:rsid w:val="00021228"/>
    <w:rsid w:val="000378DD"/>
    <w:rsid w:val="0004264B"/>
    <w:rsid w:val="000555FF"/>
    <w:rsid w:val="00076359"/>
    <w:rsid w:val="000D65C5"/>
    <w:rsid w:val="000F06B0"/>
    <w:rsid w:val="000F3434"/>
    <w:rsid w:val="001020DE"/>
    <w:rsid w:val="00117901"/>
    <w:rsid w:val="0012208E"/>
    <w:rsid w:val="00125114"/>
    <w:rsid w:val="001317C2"/>
    <w:rsid w:val="00165B41"/>
    <w:rsid w:val="00173D36"/>
    <w:rsid w:val="0017495F"/>
    <w:rsid w:val="00174EB9"/>
    <w:rsid w:val="00192791"/>
    <w:rsid w:val="00195C5E"/>
    <w:rsid w:val="00195E62"/>
    <w:rsid w:val="00197434"/>
    <w:rsid w:val="001B456E"/>
    <w:rsid w:val="001D328B"/>
    <w:rsid w:val="001D3CD0"/>
    <w:rsid w:val="001E37FC"/>
    <w:rsid w:val="00214E9F"/>
    <w:rsid w:val="00235BB2"/>
    <w:rsid w:val="00243CF9"/>
    <w:rsid w:val="002532AE"/>
    <w:rsid w:val="0025527A"/>
    <w:rsid w:val="002678EB"/>
    <w:rsid w:val="0028415C"/>
    <w:rsid w:val="002921B1"/>
    <w:rsid w:val="00294788"/>
    <w:rsid w:val="002949ED"/>
    <w:rsid w:val="002A760F"/>
    <w:rsid w:val="002B5DDB"/>
    <w:rsid w:val="002B7419"/>
    <w:rsid w:val="002E5587"/>
    <w:rsid w:val="00315170"/>
    <w:rsid w:val="003165E5"/>
    <w:rsid w:val="00323A01"/>
    <w:rsid w:val="00325BD8"/>
    <w:rsid w:val="0033157C"/>
    <w:rsid w:val="00345E2C"/>
    <w:rsid w:val="003478B9"/>
    <w:rsid w:val="00356781"/>
    <w:rsid w:val="00356D22"/>
    <w:rsid w:val="00365C0F"/>
    <w:rsid w:val="00367D8A"/>
    <w:rsid w:val="003827C1"/>
    <w:rsid w:val="0038418D"/>
    <w:rsid w:val="00393BBC"/>
    <w:rsid w:val="0039405C"/>
    <w:rsid w:val="003B2FD0"/>
    <w:rsid w:val="003C5BA5"/>
    <w:rsid w:val="003D0A88"/>
    <w:rsid w:val="003D0BBA"/>
    <w:rsid w:val="003D2616"/>
    <w:rsid w:val="003D385F"/>
    <w:rsid w:val="003E307E"/>
    <w:rsid w:val="003E7C62"/>
    <w:rsid w:val="00404A46"/>
    <w:rsid w:val="004135A6"/>
    <w:rsid w:val="00422BB1"/>
    <w:rsid w:val="00425133"/>
    <w:rsid w:val="00432998"/>
    <w:rsid w:val="0044065A"/>
    <w:rsid w:val="004435A1"/>
    <w:rsid w:val="004540D1"/>
    <w:rsid w:val="004602C6"/>
    <w:rsid w:val="00473A5D"/>
    <w:rsid w:val="00481E2C"/>
    <w:rsid w:val="00493F9F"/>
    <w:rsid w:val="004965A6"/>
    <w:rsid w:val="004A302C"/>
    <w:rsid w:val="004C194E"/>
    <w:rsid w:val="004C3AE0"/>
    <w:rsid w:val="004E0877"/>
    <w:rsid w:val="004E2C7B"/>
    <w:rsid w:val="00503DB3"/>
    <w:rsid w:val="0052285B"/>
    <w:rsid w:val="00524EAD"/>
    <w:rsid w:val="00531AD1"/>
    <w:rsid w:val="005471FC"/>
    <w:rsid w:val="00562342"/>
    <w:rsid w:val="005632CB"/>
    <w:rsid w:val="005632D8"/>
    <w:rsid w:val="005A1DA0"/>
    <w:rsid w:val="005A6B70"/>
    <w:rsid w:val="005B0E5D"/>
    <w:rsid w:val="005B5195"/>
    <w:rsid w:val="005D7A0C"/>
    <w:rsid w:val="005E085D"/>
    <w:rsid w:val="005E51D1"/>
    <w:rsid w:val="005E635C"/>
    <w:rsid w:val="0062091E"/>
    <w:rsid w:val="0062797A"/>
    <w:rsid w:val="00643001"/>
    <w:rsid w:val="00653AD4"/>
    <w:rsid w:val="00665F50"/>
    <w:rsid w:val="006A2177"/>
    <w:rsid w:val="006B435D"/>
    <w:rsid w:val="006B4FF9"/>
    <w:rsid w:val="006C3F89"/>
    <w:rsid w:val="006C6EAF"/>
    <w:rsid w:val="006D09FA"/>
    <w:rsid w:val="006D5EAF"/>
    <w:rsid w:val="00701FC0"/>
    <w:rsid w:val="00725153"/>
    <w:rsid w:val="00727110"/>
    <w:rsid w:val="00740709"/>
    <w:rsid w:val="00745861"/>
    <w:rsid w:val="00746A8D"/>
    <w:rsid w:val="007567A8"/>
    <w:rsid w:val="007568FD"/>
    <w:rsid w:val="00777347"/>
    <w:rsid w:val="007801BA"/>
    <w:rsid w:val="00780542"/>
    <w:rsid w:val="00790207"/>
    <w:rsid w:val="007A546F"/>
    <w:rsid w:val="007B14C3"/>
    <w:rsid w:val="007B57B3"/>
    <w:rsid w:val="007C2B26"/>
    <w:rsid w:val="007C5612"/>
    <w:rsid w:val="007D34BB"/>
    <w:rsid w:val="007F7B32"/>
    <w:rsid w:val="00802F17"/>
    <w:rsid w:val="00804E04"/>
    <w:rsid w:val="008067C3"/>
    <w:rsid w:val="008077A3"/>
    <w:rsid w:val="0081792C"/>
    <w:rsid w:val="00825AB2"/>
    <w:rsid w:val="00833D74"/>
    <w:rsid w:val="008414C0"/>
    <w:rsid w:val="0087483B"/>
    <w:rsid w:val="00883550"/>
    <w:rsid w:val="00895173"/>
    <w:rsid w:val="008B2D44"/>
    <w:rsid w:val="008C224F"/>
    <w:rsid w:val="008C6BF1"/>
    <w:rsid w:val="008E1349"/>
    <w:rsid w:val="008E339D"/>
    <w:rsid w:val="00906E4E"/>
    <w:rsid w:val="00910297"/>
    <w:rsid w:val="00917EFA"/>
    <w:rsid w:val="00941237"/>
    <w:rsid w:val="0094513F"/>
    <w:rsid w:val="0095020B"/>
    <w:rsid w:val="00950D8F"/>
    <w:rsid w:val="009531BD"/>
    <w:rsid w:val="00957EEE"/>
    <w:rsid w:val="00962328"/>
    <w:rsid w:val="0096727E"/>
    <w:rsid w:val="0097265B"/>
    <w:rsid w:val="00972CD9"/>
    <w:rsid w:val="009B3C37"/>
    <w:rsid w:val="009B7E52"/>
    <w:rsid w:val="009C24D8"/>
    <w:rsid w:val="009D731C"/>
    <w:rsid w:val="009E2E5F"/>
    <w:rsid w:val="00A16145"/>
    <w:rsid w:val="00A177F3"/>
    <w:rsid w:val="00A34597"/>
    <w:rsid w:val="00A55BD3"/>
    <w:rsid w:val="00A60071"/>
    <w:rsid w:val="00A6365D"/>
    <w:rsid w:val="00A92831"/>
    <w:rsid w:val="00A96C18"/>
    <w:rsid w:val="00AA117B"/>
    <w:rsid w:val="00AA7891"/>
    <w:rsid w:val="00AB16D5"/>
    <w:rsid w:val="00AB51CE"/>
    <w:rsid w:val="00AB5AB7"/>
    <w:rsid w:val="00AD42CB"/>
    <w:rsid w:val="00AD6866"/>
    <w:rsid w:val="00AD78CE"/>
    <w:rsid w:val="00AF4790"/>
    <w:rsid w:val="00B03C3B"/>
    <w:rsid w:val="00B10174"/>
    <w:rsid w:val="00B11547"/>
    <w:rsid w:val="00B14828"/>
    <w:rsid w:val="00B15EA6"/>
    <w:rsid w:val="00B22070"/>
    <w:rsid w:val="00B223B6"/>
    <w:rsid w:val="00B371DA"/>
    <w:rsid w:val="00B47687"/>
    <w:rsid w:val="00B733C9"/>
    <w:rsid w:val="00B73942"/>
    <w:rsid w:val="00B83761"/>
    <w:rsid w:val="00B913F0"/>
    <w:rsid w:val="00B962DF"/>
    <w:rsid w:val="00BA0713"/>
    <w:rsid w:val="00BA17AF"/>
    <w:rsid w:val="00BB2A84"/>
    <w:rsid w:val="00BB5A94"/>
    <w:rsid w:val="00BB7A6F"/>
    <w:rsid w:val="00BD15C1"/>
    <w:rsid w:val="00BD4081"/>
    <w:rsid w:val="00BD4B5E"/>
    <w:rsid w:val="00BF6732"/>
    <w:rsid w:val="00C0368F"/>
    <w:rsid w:val="00C04AF9"/>
    <w:rsid w:val="00C20BCC"/>
    <w:rsid w:val="00C25218"/>
    <w:rsid w:val="00C32032"/>
    <w:rsid w:val="00C35B46"/>
    <w:rsid w:val="00C50279"/>
    <w:rsid w:val="00C557D0"/>
    <w:rsid w:val="00C56E16"/>
    <w:rsid w:val="00C6494D"/>
    <w:rsid w:val="00C6797C"/>
    <w:rsid w:val="00C8679C"/>
    <w:rsid w:val="00C9779D"/>
    <w:rsid w:val="00CB2641"/>
    <w:rsid w:val="00CC3F83"/>
    <w:rsid w:val="00CC4546"/>
    <w:rsid w:val="00CD6E7D"/>
    <w:rsid w:val="00CE2E5D"/>
    <w:rsid w:val="00CE5DFC"/>
    <w:rsid w:val="00CF167E"/>
    <w:rsid w:val="00CF558F"/>
    <w:rsid w:val="00D01F60"/>
    <w:rsid w:val="00D0685A"/>
    <w:rsid w:val="00D16034"/>
    <w:rsid w:val="00D174A5"/>
    <w:rsid w:val="00D1788A"/>
    <w:rsid w:val="00D23D15"/>
    <w:rsid w:val="00D339E4"/>
    <w:rsid w:val="00D50E05"/>
    <w:rsid w:val="00D95E8C"/>
    <w:rsid w:val="00DB2FA2"/>
    <w:rsid w:val="00E01DBF"/>
    <w:rsid w:val="00E02DB7"/>
    <w:rsid w:val="00E12487"/>
    <w:rsid w:val="00E341C4"/>
    <w:rsid w:val="00E3773C"/>
    <w:rsid w:val="00E511E7"/>
    <w:rsid w:val="00E6628F"/>
    <w:rsid w:val="00E77718"/>
    <w:rsid w:val="00EA6438"/>
    <w:rsid w:val="00EB38FB"/>
    <w:rsid w:val="00EB4997"/>
    <w:rsid w:val="00EB7CDA"/>
    <w:rsid w:val="00ED62AF"/>
    <w:rsid w:val="00EF43B5"/>
    <w:rsid w:val="00F14925"/>
    <w:rsid w:val="00F24215"/>
    <w:rsid w:val="00F31A93"/>
    <w:rsid w:val="00F361F8"/>
    <w:rsid w:val="00F47B5F"/>
    <w:rsid w:val="00F50608"/>
    <w:rsid w:val="00F61198"/>
    <w:rsid w:val="00F708AA"/>
    <w:rsid w:val="00F72CEB"/>
    <w:rsid w:val="00F74408"/>
    <w:rsid w:val="00F74741"/>
    <w:rsid w:val="00FA32CB"/>
    <w:rsid w:val="00FA70DF"/>
    <w:rsid w:val="00FB0DD6"/>
    <w:rsid w:val="00FB7A59"/>
    <w:rsid w:val="00FD19B2"/>
    <w:rsid w:val="00FD31E9"/>
    <w:rsid w:val="00FF10F3"/>
    <w:rsid w:val="00FF2F94"/>
    <w:rsid w:val="00FF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6A5D7"/>
  <w15:chartTrackingRefBased/>
  <w15:docId w15:val="{15932CA7-7495-403F-9B7F-7C752B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E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034"/>
    <w:pPr>
      <w:ind w:left="720"/>
      <w:contextualSpacing/>
    </w:pPr>
  </w:style>
  <w:style w:type="character" w:customStyle="1" w:styleId="fontstyle01">
    <w:name w:val="fontstyle01"/>
    <w:basedOn w:val="DefaultParagraphFont"/>
    <w:rsid w:val="006B4FF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174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95E8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2E5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587"/>
  </w:style>
  <w:style w:type="paragraph" w:styleId="Footer">
    <w:name w:val="footer"/>
    <w:basedOn w:val="Normal"/>
    <w:link w:val="FooterChar"/>
    <w:uiPriority w:val="99"/>
    <w:unhideWhenUsed/>
    <w:rsid w:val="002E5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587"/>
  </w:style>
  <w:style w:type="character" w:customStyle="1" w:styleId="Heading1Char">
    <w:name w:val="Heading 1 Char"/>
    <w:basedOn w:val="DefaultParagraphFont"/>
    <w:link w:val="Heading1"/>
    <w:uiPriority w:val="9"/>
    <w:rsid w:val="00345E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91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0.png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7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oleObject" Target="embeddings/oleObject16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8.png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0.emf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3.png"/><Relationship Id="rId8" Type="http://schemas.openxmlformats.org/officeDocument/2006/relationships/image" Target="media/image1.emf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979A3-16FE-4F1B-BCCB-407569ED9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3420</TotalTime>
  <Pages>57</Pages>
  <Words>4758</Words>
  <Characters>27124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WIN7i</dc:creator>
  <cp:keywords/>
  <dc:description/>
  <cp:lastModifiedBy>WIN7i</cp:lastModifiedBy>
  <cp:revision>125</cp:revision>
  <dcterms:created xsi:type="dcterms:W3CDTF">2017-03-18T05:44:00Z</dcterms:created>
  <dcterms:modified xsi:type="dcterms:W3CDTF">2017-04-27T13:26:00Z</dcterms:modified>
</cp:coreProperties>
</file>