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w:t>
      </w:r>
      <w:r w:rsidR="00BC4679">
        <w:rPr>
          <w:rFonts w:ascii="Times New Roman" w:hAnsi="Times New Roman" w:cs="Times New Roman"/>
          <w:b/>
          <w:bCs/>
          <w:sz w:val="28"/>
          <w:szCs w:val="28"/>
        </w:rPr>
        <w:t>4</w:t>
      </w:r>
      <w:r w:rsidRPr="00C47884">
        <w:rPr>
          <w:rFonts w:ascii="Times New Roman" w:hAnsi="Times New Roman" w:cs="Times New Roman"/>
          <w:b/>
          <w:bCs/>
          <w:sz w:val="28"/>
          <w:szCs w:val="28"/>
        </w:rPr>
        <w:t xml:space="preserve">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B649D" w:rsidP="00C47884">
      <w:pPr>
        <w:spacing w:after="0"/>
        <w:rPr>
          <w:rFonts w:ascii="Times New Roman" w:hAnsi="Times New Roman" w:cs="Times New Roman"/>
          <w:b/>
          <w:bCs/>
          <w:sz w:val="28"/>
          <w:szCs w:val="28"/>
        </w:rPr>
      </w:pPr>
      <w:r>
        <w:rPr>
          <w:rFonts w:ascii="Times New Roman" w:hAnsi="Times New Roman" w:cs="Times New Roman"/>
          <w:b/>
          <w:bCs/>
          <w:sz w:val="28"/>
          <w:szCs w:val="28"/>
        </w:rPr>
        <w:t>4</w:t>
      </w:r>
      <w:r w:rsidR="00603E16">
        <w:rPr>
          <w:rFonts w:ascii="Times New Roman" w:hAnsi="Times New Roman" w:cs="Times New Roman"/>
          <w:b/>
          <w:bCs/>
          <w:sz w:val="28"/>
          <w:szCs w:val="28"/>
        </w:rPr>
        <w:t xml:space="preserve">.1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 xml:space="preserve">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w:t>
      </w:r>
      <w:r w:rsidR="009E2011" w:rsidRPr="00AA450C">
        <w:rPr>
          <w:rFonts w:ascii="Times New Roman" w:hAnsi="Times New Roman" w:cs="Times New Roman"/>
          <w:noProof/>
          <w:sz w:val="24"/>
          <w:szCs w:val="24"/>
        </w:rPr>
        <w:t>of</w:t>
      </w:r>
      <w:r w:rsidR="009E2011">
        <w:rPr>
          <w:rFonts w:ascii="Times New Roman" w:hAnsi="Times New Roman" w:cs="Times New Roman"/>
          <w:sz w:val="24"/>
          <w:szCs w:val="24"/>
        </w:rPr>
        <w:t xml:space="preserve"> this time.  The major hindrance associated with the chemical substances as antimicrobe is their toxicity to the host cell</w:t>
      </w:r>
      <w:r w:rsidR="009C7A11">
        <w:rPr>
          <w:rFonts w:ascii="Times New Roman" w:hAnsi="Times New Roman" w:cs="Times New Roman"/>
          <w:sz w:val="24"/>
          <w:szCs w:val="24"/>
        </w:rPr>
        <w:t>s</w:t>
      </w:r>
      <w:r w:rsidR="009E2011">
        <w:rPr>
          <w:rFonts w:ascii="Times New Roman" w:hAnsi="Times New Roman" w:cs="Times New Roman"/>
          <w:sz w:val="24"/>
          <w:szCs w:val="24"/>
        </w:rPr>
        <w:t xml:space="preserve">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2B36F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2B36FA">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2B36F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2B36FA">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2B36FA">
        <w:rPr>
          <w:rFonts w:ascii="Times New Roman" w:hAnsi="Times New Roman" w:cs="Times New Roman"/>
          <w:noProof/>
          <w:sz w:val="24"/>
          <w:szCs w:val="24"/>
        </w:rPr>
        <w:t>piperidinobenzyl</w:t>
      </w:r>
      <w:r w:rsidR="00481C96">
        <w:rPr>
          <w:rFonts w:ascii="Times New Roman" w:hAnsi="Times New Roman" w:cs="Times New Roman"/>
          <w:sz w:val="24"/>
          <w:szCs w:val="24"/>
        </w:rPr>
        <w:t>)</w:t>
      </w:r>
      <w:r w:rsidR="00481C96" w:rsidRPr="002B36FA">
        <w:rPr>
          <w:rFonts w:ascii="Times New Roman" w:hAnsi="Times New Roman" w:cs="Times New Roman"/>
          <w:noProof/>
          <w:sz w:val="24"/>
          <w:szCs w:val="24"/>
        </w:rPr>
        <w:t>acetamide</w:t>
      </w:r>
      <w:r w:rsidR="002415B8"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and</w:t>
      </w:r>
      <w:r w:rsidR="002415B8" w:rsidRPr="002B36FA">
        <w:rPr>
          <w:rFonts w:ascii="Times New Roman" w:hAnsi="Times New Roman" w:cs="Times New Roman"/>
          <w:noProof/>
          <w:sz w:val="24"/>
          <w:szCs w:val="24"/>
        </w:rPr>
        <w:t xml:space="preserve"> </w:t>
      </w:r>
      <w:r w:rsidR="00481C96" w:rsidRPr="002B36FA">
        <w:rPr>
          <w:rFonts w:ascii="Times New Roman" w:hAnsi="Times New Roman" w:cs="Times New Roman"/>
          <w:noProof/>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2B36F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have been reported.  The literature reveals that there is a little work done on the antimicrobial study of activated olefinic compounds</w:t>
      </w:r>
      <w:r w:rsidR="009C7A11">
        <w:rPr>
          <w:rFonts w:ascii="Times New Roman" w:hAnsi="Times New Roman" w:cs="Times New Roman"/>
          <w:sz w:val="24"/>
          <w:szCs w:val="24"/>
        </w:rPr>
        <w:t>.</w:t>
      </w:r>
      <w:r w:rsidR="00481C96">
        <w:rPr>
          <w:rFonts w:ascii="Times New Roman" w:hAnsi="Times New Roman" w:cs="Times New Roman"/>
          <w:sz w:val="24"/>
          <w:szCs w:val="24"/>
        </w:rPr>
        <w:t xml:space="preserve">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2B36FA">
        <w:rPr>
          <w:rFonts w:ascii="Times New Roman" w:hAnsi="Times New Roman"/>
          <w:bCs/>
          <w:i/>
          <w:iCs/>
          <w:noProof/>
          <w:sz w:val="24"/>
          <w:szCs w:val="24"/>
        </w:rPr>
        <w:t>para</w:t>
      </w:r>
      <w:r w:rsidRPr="002B36FA">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2B36F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sidR="009C7A11">
        <w:rPr>
          <w:rFonts w:ascii="Times New Roman" w:hAnsi="Times New Roman"/>
          <w:bCs/>
          <w:sz w:val="24"/>
          <w:szCs w:val="24"/>
        </w:rPr>
        <w:t>.</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B649D"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03E16" w:rsidRPr="009E2011">
        <w:rPr>
          <w:rFonts w:ascii="Times New Roman" w:hAnsi="Times New Roman" w:cs="Times New Roman"/>
          <w:b/>
          <w:bCs/>
          <w:sz w:val="28"/>
          <w:szCs w:val="28"/>
        </w:rPr>
        <w:t xml:space="preserve">.2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6B649D" w:rsidP="001C1EE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119C8" w:rsidRPr="00B119C8">
        <w:rPr>
          <w:rFonts w:ascii="Times New Roman" w:hAnsi="Times New Roman" w:cs="Times New Roman"/>
          <w:b/>
          <w:bCs/>
          <w:sz w:val="24"/>
          <w:szCs w:val="24"/>
        </w:rPr>
        <w:t xml:space="preserve">.2.1 </w:t>
      </w:r>
      <w:r w:rsidR="00B119C8">
        <w:rPr>
          <w:rFonts w:ascii="Times New Roman" w:hAnsi="Times New Roman" w:cs="Times New Roman"/>
          <w:b/>
          <w:bCs/>
          <w:sz w:val="24"/>
          <w:szCs w:val="24"/>
        </w:rPr>
        <w:t xml:space="preserve">  </w:t>
      </w:r>
      <w:r w:rsidR="00B119C8"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2B36F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009C7A11">
        <w:rPr>
          <w:rFonts w:ascii="Times New Roman" w:hAnsi="Times New Roman" w:cs="Times New Roman"/>
          <w:sz w:val="24"/>
          <w:szCs w:val="24"/>
        </w:rPr>
        <w:t>From t</w:t>
      </w:r>
      <w:r w:rsidRPr="00D33AE9">
        <w:rPr>
          <w:rFonts w:ascii="Times New Roman" w:hAnsi="Times New Roman" w:cs="Times New Roman"/>
          <w:sz w:val="24"/>
          <w:szCs w:val="24"/>
        </w:rPr>
        <w: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w:t>
      </w:r>
      <w:r w:rsidR="009C7A11">
        <w:rPr>
          <w:rFonts w:ascii="Times New Roman" w:hAnsi="Times New Roman" w:cs="Times New Roman"/>
          <w:sz w:val="24"/>
          <w:szCs w:val="24"/>
        </w:rPr>
        <w:t xml:space="preserve">we came to know </w:t>
      </w:r>
      <w:r w:rsidRPr="00D33AE9">
        <w:rPr>
          <w:rFonts w:ascii="Times New Roman" w:hAnsi="Times New Roman" w:cs="Times New Roman"/>
          <w:sz w:val="24"/>
          <w:szCs w:val="24"/>
        </w:rPr>
        <w:t xml:space="preserve">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6B649D">
        <w:rPr>
          <w:rFonts w:ascii="Times New Roman" w:hAnsi="Times New Roman" w:cs="Times New Roman"/>
          <w:sz w:val="24"/>
          <w:szCs w:val="24"/>
        </w:rPr>
        <w:t>4</w:t>
      </w:r>
      <w:r w:rsidR="002B682F">
        <w:rPr>
          <w:rFonts w:ascii="Times New Roman" w:hAnsi="Times New Roman" w:cs="Times New Roman"/>
          <w:sz w:val="24"/>
          <w:szCs w:val="24"/>
        </w:rPr>
        <w:t>.</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2B682F">
        <w:rPr>
          <w:rFonts w:ascii="Times New Roman" w:hAnsi="Times New Roman" w:cs="Times New Roman"/>
          <w:sz w:val="24"/>
          <w:szCs w:val="24"/>
        </w:rPr>
        <w:t>.</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antibacterial </w:t>
      </w:r>
      <w:r w:rsidR="002B36FA" w:rsidRPr="002B36FA">
        <w:rPr>
          <w:rFonts w:ascii="Times New Roman" w:hAnsi="Times New Roman" w:cs="Times New Roman"/>
          <w:noProof/>
          <w:sz w:val="24"/>
          <w:szCs w:val="24"/>
        </w:rPr>
        <w:t>activity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than</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2B36FA">
        <w:rPr>
          <w:rFonts w:ascii="Times New Roman" w:hAnsi="Times New Roman" w:cs="Times New Roman"/>
          <w:noProof/>
          <w:sz w:val="24"/>
          <w:szCs w:val="24"/>
        </w:rPr>
        <w:t>of</w:t>
      </w:r>
      <w:r w:rsidR="00ED5A31" w:rsidRPr="002B36FA">
        <w:rPr>
          <w:rFonts w:ascii="Times New Roman" w:hAnsi="Times New Roman" w:cs="Times New Roman"/>
          <w:noProof/>
          <w:sz w:val="24"/>
          <w:szCs w:val="24"/>
        </w:rPr>
        <w:t xml:space="preserve"> </w:t>
      </w:r>
      <w:r w:rsidR="002B36FA" w:rsidRPr="002B36FA">
        <w:rPr>
          <w:rFonts w:ascii="Times New Roman" w:hAnsi="Times New Roman" w:cs="Times New Roman"/>
          <w:noProof/>
          <w:sz w:val="24"/>
          <w:szCs w:val="24"/>
        </w:rPr>
        <w:t>the</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 xml:space="preserve">methyl </w:t>
      </w:r>
      <w:r w:rsidR="002B36FA" w:rsidRPr="002B36FA">
        <w:rPr>
          <w:rFonts w:ascii="Times New Roman" w:hAnsi="Times New Roman" w:cs="Times New Roman"/>
          <w:noProof/>
          <w:sz w:val="24"/>
          <w:szCs w:val="24"/>
        </w:rPr>
        <w:t>and methoxy</w:t>
      </w:r>
      <w:r w:rsidR="00ED5A31" w:rsidRPr="002B36FA">
        <w:rPr>
          <w:rFonts w:ascii="Times New Roman" w:hAnsi="Times New Roman" w:cs="Times New Roman"/>
          <w:noProof/>
          <w:sz w:val="24"/>
          <w:szCs w:val="24"/>
        </w:rPr>
        <w:t xml:space="preserve"> </w:t>
      </w:r>
      <w:r w:rsidRPr="002B36FA">
        <w:rPr>
          <w:rFonts w:ascii="Times New Roman" w:hAnsi="Times New Roman" w:cs="Times New Roman"/>
          <w:noProof/>
          <w:sz w:val="24"/>
          <w:szCs w:val="24"/>
        </w:rPr>
        <w:t>derivatives</w:t>
      </w:r>
      <w:r w:rsidRPr="003B4CA6">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2B36FA">
        <w:rPr>
          <w:rFonts w:ascii="Times New Roman" w:hAnsi="Times New Roman" w:cs="Times New Roman"/>
          <w:noProof/>
          <w:sz w:val="24"/>
          <w:szCs w:val="24"/>
        </w:rPr>
        <w:t xml:space="preserve">According </w:t>
      </w:r>
      <w:r w:rsidR="002B36FA">
        <w:rPr>
          <w:rFonts w:ascii="Times New Roman" w:hAnsi="Times New Roman" w:cs="Times New Roman"/>
          <w:noProof/>
          <w:sz w:val="24"/>
          <w:szCs w:val="24"/>
        </w:rPr>
        <w:t>to</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 xml:space="preserve">If atom or group </w:t>
      </w:r>
      <w:r w:rsidR="002F3A83">
        <w:rPr>
          <w:rFonts w:ascii="Times New Roman" w:hAnsi="Times New Roman" w:cs="Times New Roman"/>
          <w:sz w:val="24"/>
          <w:szCs w:val="24"/>
        </w:rPr>
        <w:t>donates</w:t>
      </w:r>
      <w:r w:rsidRPr="00850F01">
        <w:rPr>
          <w:rFonts w:ascii="Times New Roman" w:hAnsi="Times New Roman" w:cs="Times New Roman"/>
          <w:sz w:val="24"/>
          <w:szCs w:val="24"/>
        </w:rPr>
        <w:t xml:space="preserve"> electrons than hydrogen, </w:t>
      </w:r>
      <w:r w:rsidR="002F3A83">
        <w:rPr>
          <w:rFonts w:ascii="Times New Roman" w:hAnsi="Times New Roman" w:cs="Times New Roman"/>
          <w:sz w:val="24"/>
          <w:szCs w:val="24"/>
        </w:rPr>
        <w:t xml:space="preserve">such as </w:t>
      </w:r>
      <w:r w:rsidRPr="00850F01">
        <w:rPr>
          <w:rFonts w:ascii="Times New Roman" w:hAnsi="Times New Roman" w:cs="Times New Roman"/>
          <w:sz w:val="24"/>
          <w:szCs w:val="24"/>
        </w:rPr>
        <w:t>-OCH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Pr>
          <w:rFonts w:ascii="Times New Roman" w:hAnsi="Times New Roman" w:cs="Times New Roman"/>
          <w:b/>
          <w:sz w:val="24"/>
          <w:szCs w:val="24"/>
        </w:rPr>
        <w:t>.</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w:t>
      </w:r>
      <w:r w:rsidR="006B649D">
        <w:rPr>
          <w:rFonts w:ascii="Times New Roman" w:hAnsi="Times New Roman" w:cs="Times New Roman"/>
          <w:b/>
          <w:bCs/>
          <w:sz w:val="24"/>
          <w:szCs w:val="24"/>
        </w:rPr>
        <w:t>4</w:t>
      </w:r>
      <w:r w:rsidRPr="00F426CB">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B649D"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4</w:t>
      </w:r>
      <w:r w:rsidR="00690F8B">
        <w:rPr>
          <w:rFonts w:ascii="Times New Roman" w:hAnsi="Times New Roman" w:cs="Times New Roman"/>
          <w:b/>
          <w:bCs/>
          <w:sz w:val="24"/>
          <w:szCs w:val="24"/>
        </w:rPr>
        <w:t>.2.2</w:t>
      </w:r>
      <w:r w:rsidR="00AF2D4F">
        <w:rPr>
          <w:rFonts w:ascii="Times New Roman" w:hAnsi="Times New Roman" w:cs="Times New Roman"/>
          <w:b/>
          <w:bCs/>
          <w:sz w:val="24"/>
          <w:szCs w:val="24"/>
        </w:rPr>
        <w:t xml:space="preserve">   Substituent effects on the antibacterial activity of the 2-benzylidene-</w:t>
      </w:r>
      <w:r w:rsidR="00690F8B">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2B36FA">
        <w:rPr>
          <w:rFonts w:ascii="Times New Roman" w:hAnsi="Times New Roman" w:cs="Times New Roman"/>
          <w:noProof/>
          <w:sz w:val="24"/>
          <w:szCs w:val="24"/>
        </w:rPr>
        <w:t>investigation</w:t>
      </w:r>
      <w:r w:rsidR="002B36FA">
        <w:rPr>
          <w:rFonts w:ascii="Times New Roman" w:hAnsi="Times New Roman" w:cs="Times New Roman"/>
          <w:noProof/>
          <w:sz w:val="24"/>
          <w:szCs w:val="24"/>
        </w:rPr>
        <w:t>,</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B649D" w:rsidP="008B41DA">
      <w:pPr>
        <w:tabs>
          <w:tab w:val="left" w:pos="2235"/>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690F8B" w:rsidRPr="00690F8B">
        <w:rPr>
          <w:rFonts w:ascii="Times New Roman" w:hAnsi="Times New Roman" w:cs="Times New Roman"/>
          <w:b/>
          <w:bCs/>
          <w:sz w:val="24"/>
          <w:szCs w:val="24"/>
        </w:rPr>
        <w:t>.2.3</w:t>
      </w:r>
      <w:r w:rsidR="00690F8B">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-B show</w:t>
      </w:r>
      <w:r w:rsidR="00954F3B">
        <w:rPr>
          <w:rFonts w:ascii="Times New Roman" w:hAnsi="Times New Roman" w:cs="Times New Roman"/>
          <w:sz w:val="24"/>
          <w:szCs w:val="24"/>
        </w:rPr>
        <w:t>s</w:t>
      </w:r>
      <w:r>
        <w:rPr>
          <w:rFonts w:ascii="Times New Roman" w:hAnsi="Times New Roman" w:cs="Times New Roman"/>
          <w:sz w:val="24"/>
          <w:szCs w:val="24"/>
        </w:rPr>
        <w:t xml:space="preserve">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able (</w:t>
      </w:r>
      <w:r w:rsidR="006B649D">
        <w:rPr>
          <w:rFonts w:ascii="Times New Roman" w:hAnsi="Times New Roman" w:cs="Times New Roman"/>
          <w:sz w:val="24"/>
          <w:szCs w:val="24"/>
        </w:rPr>
        <w:t>4</w:t>
      </w:r>
      <w:r w:rsidR="004A7347">
        <w:rPr>
          <w:rFonts w:ascii="Times New Roman" w:hAnsi="Times New Roman" w:cs="Times New Roman"/>
          <w:sz w:val="24"/>
          <w:szCs w:val="24"/>
        </w:rPr>
        <w:t xml:space="preserve">.2) and the correlation is satisfactory with </w:t>
      </w:r>
      <w:r w:rsidR="004A7347" w:rsidRPr="0062074A">
        <w:rPr>
          <w:rFonts w:ascii="Times New Roman" w:hAnsi="Times New Roman" w:cs="Times New Roman"/>
          <w:i/>
          <w:iCs/>
          <w:noProof/>
          <w:sz w:val="24"/>
          <w:szCs w:val="24"/>
        </w:rPr>
        <w:t>σ</w:t>
      </w:r>
      <w:r w:rsidR="004A7347" w:rsidRPr="0062074A">
        <w:rPr>
          <w:rFonts w:ascii="Times New Roman" w:hAnsi="Times New Roman" w:cs="Times New Roman"/>
          <w:i/>
          <w:iCs/>
          <w:noProof/>
          <w:sz w:val="24"/>
          <w:szCs w:val="24"/>
          <w:vertAlign w:val="subscript"/>
        </w:rPr>
        <w:t>p</w:t>
      </w:r>
      <w:r w:rsidR="0096615D" w:rsidRPr="0062074A">
        <w:rPr>
          <w:rFonts w:ascii="Times New Roman" w:hAnsi="Times New Roman" w:cs="Times New Roman"/>
          <w:noProof/>
          <w:sz w:val="24"/>
          <w:szCs w:val="24"/>
          <w:vertAlign w:val="subscript"/>
        </w:rPr>
        <w:t xml:space="preserve"> </w:t>
      </w:r>
      <w:r w:rsidR="004A7347" w:rsidRPr="0062074A">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6B649D">
        <w:rPr>
          <w:rFonts w:ascii="Times New Roman" w:hAnsi="Times New Roman" w:cs="Times New Roman"/>
          <w:sz w:val="24"/>
          <w:szCs w:val="24"/>
        </w:rPr>
        <w:t>4</w:t>
      </w:r>
      <w:r w:rsidR="008701F6">
        <w:rPr>
          <w:rFonts w:ascii="Times New Roman" w:hAnsi="Times New Roman" w:cs="Times New Roman"/>
          <w:sz w:val="24"/>
          <w:szCs w:val="24"/>
        </w:rPr>
        <w:t>.1)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6B649D">
        <w:rPr>
          <w:rFonts w:ascii="Times New Roman" w:hAnsi="Times New Roman" w:cs="Times New Roman"/>
          <w:sz w:val="24"/>
          <w:szCs w:val="24"/>
        </w:rPr>
        <w:t>4</w:t>
      </w:r>
      <w:r w:rsidR="004A7347">
        <w:rPr>
          <w:rFonts w:ascii="Times New Roman" w:hAnsi="Times New Roman" w:cs="Times New Roman"/>
          <w:sz w:val="24"/>
          <w:szCs w:val="24"/>
        </w:rPr>
        <w:t>.1)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8701F6">
        <w:rPr>
          <w:rFonts w:ascii="Times New Roman" w:hAnsi="Times New Roman" w:cs="Times New Roman"/>
          <w:sz w:val="24"/>
          <w:szCs w:val="24"/>
        </w:rPr>
        <w:t xml:space="preserve"> shows the positive sign of the slope</w:t>
      </w:r>
      <w:r w:rsidR="00954F3B">
        <w:rPr>
          <w:rFonts w:ascii="Times New Roman" w:hAnsi="Times New Roman" w:cs="Times New Roman"/>
          <w:sz w:val="24"/>
          <w:szCs w:val="24"/>
        </w:rPr>
        <w:t xml:space="preserve"> </w:t>
      </w:r>
      <w:r w:rsidR="00954F3B" w:rsidRPr="0062074A">
        <w:rPr>
          <w:rFonts w:ascii="Times New Roman" w:hAnsi="Times New Roman" w:cs="Times New Roman"/>
          <w:noProof/>
          <w:sz w:val="24"/>
          <w:szCs w:val="24"/>
        </w:rPr>
        <w:t>that</w:t>
      </w:r>
      <w:r w:rsidR="008701F6" w:rsidRPr="0062074A">
        <w:rPr>
          <w:rFonts w:ascii="Times New Roman" w:hAnsi="Times New Roman" w:cs="Times New Roman"/>
          <w:noProof/>
          <w:sz w:val="24"/>
          <w:szCs w:val="24"/>
        </w:rPr>
        <w:t xml:space="preserve"> reveals</w:t>
      </w:r>
      <w:r w:rsidR="008701F6">
        <w:rPr>
          <w:rFonts w:ascii="Times New Roman" w:hAnsi="Times New Roman" w:cs="Times New Roman"/>
          <w:sz w:val="24"/>
          <w:szCs w:val="24"/>
        </w:rPr>
        <w:t xml:space="preserve">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w:t>
      </w:r>
      <w:r w:rsidR="006B649D">
        <w:rPr>
          <w:rFonts w:ascii="Times New Roman" w:hAnsi="Times New Roman" w:cs="Times New Roman"/>
          <w:b/>
          <w:bCs/>
          <w:sz w:val="24"/>
          <w:szCs w:val="24"/>
        </w:rPr>
        <w:t>4</w:t>
      </w:r>
      <w:r w:rsidRPr="008138D7">
        <w:rPr>
          <w:rFonts w:ascii="Times New Roman" w:hAnsi="Times New Roman" w:cs="Times New Roman"/>
          <w:b/>
          <w:bCs/>
          <w:sz w:val="24"/>
          <w:szCs w:val="24"/>
        </w:rPr>
        <w:t xml:space="preserve">.1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100293">
        <w:rPr>
          <w:rFonts w:ascii="Times New Roman" w:hAnsi="Times New Roman" w:cs="Times New Roman"/>
          <w:noProof/>
          <w:sz w:val="24"/>
          <w:szCs w:val="24"/>
        </w:rPr>
        <w:t xml:space="preserve">of </w:t>
      </w:r>
      <w:r w:rsidR="00DE23EC" w:rsidRPr="00100293">
        <w:rPr>
          <w:rFonts w:ascii="Times New Roman" w:hAnsi="Times New Roman" w:cs="Times New Roman"/>
          <w:i/>
          <w:iCs/>
          <w:noProof/>
          <w:sz w:val="28"/>
          <w:szCs w:val="28"/>
        </w:rPr>
        <w:t>σ</w:t>
      </w:r>
      <w:r w:rsidR="00DE23EC" w:rsidRPr="00100293">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w:t>
      </w:r>
      <w:r w:rsidR="006B649D">
        <w:rPr>
          <w:rFonts w:ascii="Times New Roman" w:hAnsi="Times New Roman" w:cs="Times New Roman"/>
          <w:sz w:val="24"/>
          <w:szCs w:val="24"/>
        </w:rPr>
        <w:t>4</w:t>
      </w:r>
      <w:r w:rsidR="00E351A1">
        <w:rPr>
          <w:rFonts w:ascii="Times New Roman" w:hAnsi="Times New Roman" w:cs="Times New Roman"/>
          <w:sz w:val="24"/>
          <w:szCs w:val="24"/>
        </w:rPr>
        <w:t xml:space="preserve">.3) </w:t>
      </w:r>
      <w:r w:rsidR="00100293">
        <w:rPr>
          <w:rFonts w:ascii="Times New Roman" w:hAnsi="Times New Roman" w:cs="Times New Roman"/>
          <w:sz w:val="24"/>
          <w:szCs w:val="24"/>
        </w:rPr>
        <w:t xml:space="preserve">which </w:t>
      </w:r>
      <w:r w:rsidR="00DE23EC">
        <w:rPr>
          <w:rFonts w:ascii="Times New Roman" w:hAnsi="Times New Roman" w:cs="Times New Roman"/>
          <w:sz w:val="24"/>
          <w:szCs w:val="24"/>
        </w:rPr>
        <w:t xml:space="preserve">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 xml:space="preserve">(=0.86) </w:t>
      </w:r>
      <w:r w:rsidR="00100293">
        <w:rPr>
          <w:rFonts w:ascii="Times New Roman" w:hAnsi="Times New Roman" w:cs="Times New Roman"/>
          <w:sz w:val="24"/>
          <w:szCs w:val="24"/>
        </w:rPr>
        <w:t>were</w:t>
      </w:r>
      <w:r w:rsidR="00BD010D">
        <w:rPr>
          <w:rFonts w:ascii="Times New Roman" w:hAnsi="Times New Roman" w:cs="Times New Roman"/>
          <w:sz w:val="24"/>
          <w:szCs w:val="24"/>
        </w:rPr>
        <w:t xml:space="preserve"> also given in Eqs. (</w:t>
      </w:r>
      <w:r w:rsidR="006B649D">
        <w:rPr>
          <w:rFonts w:ascii="Times New Roman" w:hAnsi="Times New Roman" w:cs="Times New Roman"/>
          <w:sz w:val="24"/>
          <w:szCs w:val="24"/>
        </w:rPr>
        <w:t>4</w:t>
      </w:r>
      <w:r w:rsidR="00BD010D">
        <w:rPr>
          <w:rFonts w:ascii="Times New Roman" w:hAnsi="Times New Roman" w:cs="Times New Roman"/>
          <w:sz w:val="24"/>
          <w:szCs w:val="24"/>
        </w:rPr>
        <w:t>.2) and (</w:t>
      </w:r>
      <w:r w:rsidR="006B649D">
        <w:rPr>
          <w:rFonts w:ascii="Times New Roman" w:hAnsi="Times New Roman" w:cs="Times New Roman"/>
          <w:sz w:val="24"/>
          <w:szCs w:val="24"/>
        </w:rPr>
        <w:t>4</w:t>
      </w:r>
      <w:r w:rsidR="00BD010D">
        <w:rPr>
          <w:rFonts w:ascii="Times New Roman" w:hAnsi="Times New Roman" w:cs="Times New Roman"/>
          <w:sz w:val="24"/>
          <w:szCs w:val="24"/>
        </w:rPr>
        <w:t>.3).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w:t>
      </w:r>
      <w:r w:rsidR="006B649D">
        <w:rPr>
          <w:rFonts w:ascii="Times New Roman" w:hAnsi="Times New Roman" w:cs="Times New Roman"/>
          <w:sz w:val="24"/>
          <w:szCs w:val="24"/>
        </w:rPr>
        <w:t>4</w:t>
      </w:r>
      <w:r>
        <w:rPr>
          <w:rFonts w:ascii="Times New Roman" w:hAnsi="Times New Roman" w:cs="Times New Roman"/>
          <w:sz w:val="24"/>
          <w:szCs w:val="24"/>
        </w:rPr>
        <w:t>.2)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w:t>
      </w:r>
      <w:r w:rsidR="006B649D">
        <w:rPr>
          <w:rFonts w:ascii="Times New Roman" w:hAnsi="Times New Roman" w:cs="Times New Roman"/>
          <w:sz w:val="24"/>
          <w:szCs w:val="24"/>
        </w:rPr>
        <w:t>4</w:t>
      </w:r>
      <w:r w:rsidR="00E6713E">
        <w:rPr>
          <w:rFonts w:ascii="Times New Roman" w:hAnsi="Times New Roman" w:cs="Times New Roman"/>
          <w:sz w:val="24"/>
          <w:szCs w:val="24"/>
        </w:rPr>
        <w:t>.3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w:t>
      </w:r>
      <w:r w:rsidR="00CF1E4E">
        <w:rPr>
          <w:rFonts w:ascii="Times New Roman" w:hAnsi="Times New Roman" w:cs="Times New Roman"/>
          <w:sz w:val="24"/>
          <w:szCs w:val="24"/>
        </w:rPr>
        <w:t xml:space="preserve">and it </w:t>
      </w:r>
      <w:r>
        <w:rPr>
          <w:rFonts w:ascii="Times New Roman" w:hAnsi="Times New Roman" w:cs="Times New Roman"/>
          <w:sz w:val="24"/>
          <w:szCs w:val="24"/>
        </w:rPr>
        <w:t>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.4), </w:t>
      </w:r>
      <w:r w:rsidR="00CF1E4E">
        <w:rPr>
          <w:rFonts w:ascii="Times New Roman" w:hAnsi="Times New Roman" w:cs="Times New Roman"/>
          <w:sz w:val="24"/>
          <w:szCs w:val="24"/>
        </w:rPr>
        <w:t xml:space="preserve">which </w:t>
      </w:r>
      <w:r>
        <w:rPr>
          <w:rFonts w:ascii="Times New Roman" w:hAnsi="Times New Roman" w:cs="Times New Roman"/>
          <w:sz w:val="24"/>
          <w:szCs w:val="24"/>
        </w:rPr>
        <w:t>is given in Table (</w:t>
      </w:r>
      <w:r w:rsidR="006B649D">
        <w:rPr>
          <w:rFonts w:ascii="Times New Roman" w:hAnsi="Times New Roman" w:cs="Times New Roman"/>
          <w:sz w:val="24"/>
          <w:szCs w:val="24"/>
        </w:rPr>
        <w:t>4</w:t>
      </w:r>
      <w:r>
        <w:rPr>
          <w:rFonts w:ascii="Times New Roman" w:hAnsi="Times New Roman" w:cs="Times New Roman"/>
          <w:sz w:val="24"/>
          <w:szCs w:val="24"/>
        </w:rPr>
        <w:t xml:space="preserve">.4) also </w:t>
      </w:r>
      <w:r w:rsidRPr="002B36FA">
        <w:rPr>
          <w:rFonts w:ascii="Times New Roman" w:hAnsi="Times New Roman" w:cs="Times New Roman"/>
          <w:noProof/>
          <w:sz w:val="24"/>
          <w:szCs w:val="24"/>
        </w:rPr>
        <w:t>indicates the</w:t>
      </w:r>
      <w:r>
        <w:rPr>
          <w:rFonts w:ascii="Times New Roman" w:hAnsi="Times New Roman" w:cs="Times New Roman"/>
          <w:sz w:val="24"/>
          <w:szCs w:val="24"/>
        </w:rPr>
        <w:t xml:space="preserve"> magnitude of ‘r’ is very low (&lt;1) </w:t>
      </w:r>
      <w:r w:rsidR="00CF1E4E">
        <w:rPr>
          <w:rFonts w:ascii="Times New Roman" w:hAnsi="Times New Roman" w:cs="Times New Roman"/>
          <w:sz w:val="24"/>
          <w:szCs w:val="24"/>
        </w:rPr>
        <w:t xml:space="preserve">which </w:t>
      </w:r>
      <w:r>
        <w:rPr>
          <w:rFonts w:ascii="Times New Roman" w:hAnsi="Times New Roman" w:cs="Times New Roman"/>
          <w:sz w:val="24"/>
          <w:szCs w:val="24"/>
        </w:rPr>
        <w:t>prove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w:t>
      </w:r>
      <w:r w:rsidR="006B649D">
        <w:rPr>
          <w:rFonts w:ascii="Times New Roman" w:hAnsi="Times New Roman" w:cs="Times New Roman"/>
          <w:sz w:val="24"/>
          <w:szCs w:val="24"/>
        </w:rPr>
        <w:t>4</w:t>
      </w:r>
      <w:r>
        <w:rPr>
          <w:rFonts w:ascii="Times New Roman" w:hAnsi="Times New Roman" w:cs="Times New Roman"/>
          <w:sz w:val="24"/>
          <w:szCs w:val="24"/>
        </w:rPr>
        <w:t>.4)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E2143F" w:rsidRDefault="00E2143F" w:rsidP="00D34677">
      <w:pPr>
        <w:tabs>
          <w:tab w:val="left" w:pos="2235"/>
        </w:tabs>
        <w:spacing w:after="0" w:line="240" w:lineRule="auto"/>
        <w:rPr>
          <w:rFonts w:ascii="Times New Roman" w:hAnsi="Times New Roman" w:cs="Times New Roman"/>
          <w:sz w:val="24"/>
          <w:szCs w:val="24"/>
        </w:rPr>
      </w:pP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w:t>
      </w:r>
      <w:r w:rsidR="006B649D">
        <w:rPr>
          <w:rFonts w:ascii="Times New Roman" w:hAnsi="Times New Roman" w:cs="Times New Roman"/>
          <w:b/>
          <w:sz w:val="24"/>
          <w:szCs w:val="24"/>
        </w:rPr>
        <w:t>4</w:t>
      </w:r>
      <w:r w:rsidRPr="001F4C72">
        <w:rPr>
          <w:rFonts w:ascii="Times New Roman" w:hAnsi="Times New Roman" w:cs="Times New Roman"/>
          <w:b/>
          <w:sz w:val="24"/>
          <w:szCs w:val="24"/>
        </w:rPr>
        <w:t xml:space="preserve">.3: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2B36FA">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C1357F">
              <w:rPr>
                <w:rFonts w:ascii="Times New Roman" w:hAnsi="Times New Roman" w:cs="Times New Roman"/>
                <w:color w:val="000000"/>
              </w:rPr>
              <w:t>0</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006B649D">
        <w:rPr>
          <w:rFonts w:ascii="Times New Roman" w:hAnsi="Times New Roman" w:cs="Times New Roman"/>
          <w:b/>
          <w:sz w:val="24"/>
          <w:szCs w:val="24"/>
        </w:rPr>
        <w:t>4</w:t>
      </w:r>
      <w:r w:rsidRPr="008E37F6">
        <w:rPr>
          <w:rFonts w:ascii="Times New Roman" w:hAnsi="Times New Roman" w:cs="Times New Roman"/>
          <w:b/>
          <w:sz w:val="24"/>
          <w:szCs w:val="24"/>
        </w:rPr>
        <w:t xml:space="preserve">.4: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 xml:space="preserve">Proteus </w:t>
            </w:r>
            <w:r w:rsidRPr="002B36FA">
              <w:rPr>
                <w:rFonts w:ascii="Times New Roman" w:hAnsi="Times New Roman" w:cs="Times New Roman"/>
                <w:b/>
                <w:bCs/>
                <w:i/>
                <w:iCs/>
                <w:noProof/>
                <w:color w:val="FF0000"/>
              </w:rPr>
              <w:t>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6B649D" w:rsidP="007A2EA7">
      <w:pPr>
        <w:tabs>
          <w:tab w:val="left" w:pos="2235"/>
        </w:tabs>
        <w:spacing w:after="0" w:line="480" w:lineRule="auto"/>
        <w:rPr>
          <w:rFonts w:ascii="Times New Roman" w:eastAsia="Times New Roman" w:hAnsi="Times New Roman" w:cs="Times New Roman"/>
          <w:color w:val="000000"/>
        </w:rPr>
      </w:pPr>
      <w:r>
        <w:rPr>
          <w:rFonts w:ascii="Times New Roman" w:hAnsi="Times New Roman" w:cs="Times New Roman"/>
          <w:b/>
          <w:bCs/>
          <w:sz w:val="24"/>
          <w:szCs w:val="24"/>
        </w:rPr>
        <w:t>4</w:t>
      </w:r>
      <w:r w:rsidR="00780CA0" w:rsidRPr="003D1EBA">
        <w:rPr>
          <w:rFonts w:ascii="Times New Roman" w:hAnsi="Times New Roman" w:cs="Times New Roman"/>
          <w:b/>
          <w:bCs/>
          <w:sz w:val="24"/>
          <w:szCs w:val="24"/>
        </w:rPr>
        <w:t xml:space="preserve">.2.4 </w:t>
      </w:r>
      <w:r w:rsidR="00C274DE">
        <w:rPr>
          <w:rFonts w:ascii="Times New Roman" w:hAnsi="Times New Roman" w:cs="Times New Roman"/>
          <w:b/>
          <w:bCs/>
          <w:sz w:val="24"/>
          <w:szCs w:val="24"/>
        </w:rPr>
        <w:t xml:space="preserve">   </w:t>
      </w:r>
      <w:r w:rsidR="00780CA0"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E13987">
        <w:rPr>
          <w:rFonts w:ascii="Times New Roman" w:eastAsia="Times New Roman" w:hAnsi="Times New Roman" w:cs="Times New Roman"/>
          <w:color w:val="000000"/>
          <w:sz w:val="24"/>
          <w:szCs w:val="24"/>
        </w:rPr>
        <w:t>.2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sidR="00157874" w:rsidRPr="00157874">
        <w:rPr>
          <w:rFonts w:ascii="Times New Roman" w:eastAsia="Times New Roman" w:hAnsi="Times New Roman" w:cs="Times New Roman"/>
          <w:color w:val="000000"/>
          <w:sz w:val="24"/>
          <w:szCs w:val="24"/>
        </w:rPr>
        <w:t>.5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w:t>
      </w:r>
      <w:r w:rsidR="006B649D">
        <w:rPr>
          <w:rFonts w:ascii="Times New Roman" w:eastAsia="Times New Roman" w:hAnsi="Times New Roman" w:cs="Times New Roman"/>
          <w:color w:val="000000"/>
          <w:sz w:val="24"/>
          <w:szCs w:val="24"/>
        </w:rPr>
        <w:t>4</w:t>
      </w:r>
      <w:r w:rsidR="00DE3FEE">
        <w:rPr>
          <w:rFonts w:ascii="Times New Roman" w:eastAsia="Times New Roman" w:hAnsi="Times New Roman" w:cs="Times New Roman"/>
          <w:color w:val="000000"/>
          <w:sz w:val="24"/>
          <w:szCs w:val="24"/>
        </w:rPr>
        <w:t>.2).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.6) and (</w:t>
      </w:r>
      <w:r w:rsidR="006B649D">
        <w:rPr>
          <w:rFonts w:ascii="Times New Roman" w:eastAsia="Times New Roman" w:hAnsi="Times New Roman" w:cs="Times New Roman"/>
          <w:color w:val="000000"/>
          <w:sz w:val="24"/>
          <w:szCs w:val="24"/>
        </w:rPr>
        <w:t>4</w:t>
      </w:r>
      <w:r w:rsidR="007C63AA">
        <w:rPr>
          <w:rFonts w:ascii="Times New Roman" w:eastAsia="Times New Roman" w:hAnsi="Times New Roman" w:cs="Times New Roman"/>
          <w:color w:val="000000"/>
          <w:sz w:val="24"/>
          <w:szCs w:val="24"/>
        </w:rPr>
        <w:t>.7)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sidR="005A4D7F">
        <w:rPr>
          <w:rFonts w:ascii="Times New Roman" w:hAnsi="Times New Roman" w:cs="Times New Roman"/>
          <w:sz w:val="24"/>
          <w:szCs w:val="24"/>
        </w:rPr>
        <w:t xml:space="preserve"> </w:t>
      </w:r>
      <w:r>
        <w:rPr>
          <w:rFonts w:ascii="Times New Roman" w:hAnsi="Times New Roman" w:cs="Times New Roman"/>
          <w:sz w:val="24"/>
          <w:szCs w:val="24"/>
        </w:rPr>
        <w:t xml:space="preserve"> (</w:t>
      </w:r>
      <w:r w:rsidR="006B649D">
        <w:rPr>
          <w:rFonts w:ascii="Times New Roman" w:hAnsi="Times New Roman" w:cs="Times New Roman"/>
          <w:sz w:val="24"/>
          <w:szCs w:val="24"/>
        </w:rPr>
        <w:t>4</w:t>
      </w:r>
      <w:r>
        <w:rPr>
          <w:rFonts w:ascii="Times New Roman" w:hAnsi="Times New Roman" w:cs="Times New Roman"/>
          <w:sz w:val="24"/>
          <w:szCs w:val="24"/>
        </w:rPr>
        <w:t>.8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ED6100" w:rsidRPr="00ED6100">
        <w:rPr>
          <w:rFonts w:ascii="Times New Roman" w:hAnsi="Times New Roman" w:cs="Times New Roman"/>
          <w:b/>
          <w:bCs/>
          <w:sz w:val="24"/>
          <w:szCs w:val="24"/>
        </w:rPr>
        <w:t>.2.5</w:t>
      </w:r>
      <w:r w:rsidR="00ED6100">
        <w:rPr>
          <w:rFonts w:ascii="Times New Roman" w:hAnsi="Times New Roman" w:cs="Times New Roman"/>
          <w:b/>
          <w:bCs/>
          <w:sz w:val="24"/>
          <w:szCs w:val="24"/>
        </w:rPr>
        <w:t xml:space="preserve">  </w:t>
      </w:r>
      <w:r w:rsidR="00ED6100"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w:t>
      </w:r>
      <w:r w:rsidR="006B649D">
        <w:rPr>
          <w:rFonts w:ascii="Times New Roman" w:hAnsi="Times New Roman" w:cs="Times New Roman"/>
          <w:sz w:val="24"/>
          <w:szCs w:val="24"/>
        </w:rPr>
        <w:t>4</w:t>
      </w:r>
      <w:r w:rsidR="008D2308">
        <w:rPr>
          <w:rFonts w:ascii="Times New Roman" w:hAnsi="Times New Roman" w:cs="Times New Roman"/>
          <w:sz w:val="24"/>
          <w:szCs w:val="24"/>
        </w:rPr>
        <w:t>.2)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w:t>
      </w:r>
      <w:r w:rsidR="006B649D">
        <w:rPr>
          <w:rFonts w:ascii="Times New Roman" w:hAnsi="Times New Roman" w:cs="Times New Roman"/>
          <w:sz w:val="24"/>
          <w:szCs w:val="24"/>
        </w:rPr>
        <w:t>4</w:t>
      </w:r>
      <w:r w:rsidR="008D2308">
        <w:rPr>
          <w:rFonts w:ascii="Times New Roman" w:hAnsi="Times New Roman" w:cs="Times New Roman"/>
          <w:sz w:val="24"/>
          <w:szCs w:val="24"/>
        </w:rPr>
        <w:t>.9) and the Hammett plot Fig. (</w:t>
      </w:r>
      <w:r w:rsidR="006B649D">
        <w:rPr>
          <w:rFonts w:ascii="Times New Roman" w:hAnsi="Times New Roman" w:cs="Times New Roman"/>
          <w:sz w:val="24"/>
          <w:szCs w:val="24"/>
        </w:rPr>
        <w:t>4</w:t>
      </w:r>
      <w:r w:rsidR="008D2308">
        <w:rPr>
          <w:rFonts w:ascii="Times New Roman" w:hAnsi="Times New Roman" w:cs="Times New Roman"/>
          <w:sz w:val="24"/>
          <w:szCs w:val="24"/>
        </w:rPr>
        <w:t xml:space="preserve">.3) </w:t>
      </w:r>
      <w:r w:rsidR="008D2308" w:rsidRPr="00F114F7">
        <w:rPr>
          <w:rFonts w:ascii="Times New Roman" w:hAnsi="Times New Roman" w:cs="Times New Roman"/>
          <w:noProof/>
          <w:sz w:val="24"/>
          <w:szCs w:val="24"/>
        </w:rPr>
        <w:t>clearly</w:t>
      </w:r>
      <w:r w:rsidR="00DA7C91">
        <w:rPr>
          <w:rFonts w:ascii="Times New Roman" w:hAnsi="Times New Roman" w:cs="Times New Roman"/>
          <w:noProof/>
          <w:sz w:val="24"/>
          <w:szCs w:val="24"/>
        </w:rPr>
        <w:t xml:space="preserve"> </w:t>
      </w:r>
      <w:r w:rsidR="008D2308">
        <w:rPr>
          <w:rFonts w:ascii="Times New Roman" w:hAnsi="Times New Roman" w:cs="Times New Roman"/>
          <w:sz w:val="24"/>
          <w:szCs w:val="24"/>
        </w:rPr>
        <w:t xml:space="preserve">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w:t>
      </w:r>
      <w:r w:rsidR="005A4D7F">
        <w:rPr>
          <w:rFonts w:ascii="Times New Roman" w:hAnsi="Times New Roman" w:cs="Times New Roman"/>
          <w:sz w:val="24"/>
          <w:szCs w:val="24"/>
        </w:rPr>
        <w:t xml:space="preserve"> </w:t>
      </w:r>
      <w:r w:rsidR="001C2613">
        <w:rPr>
          <w:rFonts w:ascii="Times New Roman" w:hAnsi="Times New Roman" w:cs="Times New Roman"/>
          <w:sz w:val="24"/>
          <w:szCs w:val="24"/>
        </w:rPr>
        <w:t>(</w:t>
      </w:r>
      <w:r w:rsidR="006B649D">
        <w:rPr>
          <w:rFonts w:ascii="Times New Roman" w:hAnsi="Times New Roman" w:cs="Times New Roman"/>
          <w:sz w:val="24"/>
          <w:szCs w:val="24"/>
        </w:rPr>
        <w:t>4</w:t>
      </w:r>
      <w:r w:rsidR="001C2613">
        <w:rPr>
          <w:rFonts w:ascii="Times New Roman" w:hAnsi="Times New Roman" w:cs="Times New Roman"/>
          <w:sz w:val="24"/>
          <w:szCs w:val="24"/>
        </w:rPr>
        <w:t>.9)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sidR="006B649D">
        <w:rPr>
          <w:rFonts w:ascii="Times New Roman" w:hAnsi="Times New Roman" w:cs="Times New Roman"/>
          <w:sz w:val="24"/>
          <w:szCs w:val="24"/>
        </w:rPr>
        <w:t>4</w:t>
      </w:r>
      <w:r>
        <w:rPr>
          <w:rFonts w:ascii="Times New Roman" w:hAnsi="Times New Roman" w:cs="Times New Roman"/>
          <w:sz w:val="24"/>
          <w:szCs w:val="24"/>
        </w:rPr>
        <w:t>.10) and (</w:t>
      </w:r>
      <w:r w:rsidR="006B649D">
        <w:rPr>
          <w:rFonts w:ascii="Times New Roman" w:hAnsi="Times New Roman" w:cs="Times New Roman"/>
          <w:sz w:val="24"/>
          <w:szCs w:val="24"/>
        </w:rPr>
        <w:t>4</w:t>
      </w:r>
      <w:r>
        <w:rPr>
          <w:rFonts w:ascii="Times New Roman" w:hAnsi="Times New Roman" w:cs="Times New Roman"/>
          <w:sz w:val="24"/>
          <w:szCs w:val="24"/>
        </w:rPr>
        <w:t>.11).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sidR="006B649D">
        <w:rPr>
          <w:rFonts w:ascii="Times New Roman" w:eastAsia="Times New Roman" w:hAnsi="Times New Roman" w:cs="Times New Roman"/>
          <w:color w:val="000000"/>
          <w:sz w:val="24"/>
          <w:szCs w:val="24"/>
        </w:rPr>
        <w:t>4</w:t>
      </w:r>
      <w:r w:rsidR="00D661E7">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w:t>
      </w:r>
      <w:r w:rsidR="006B64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w:t>
      </w:r>
      <w:r w:rsidR="006B649D">
        <w:rPr>
          <w:rFonts w:ascii="Times New Roman" w:hAnsi="Times New Roman" w:cs="Times New Roman"/>
          <w:sz w:val="24"/>
          <w:szCs w:val="24"/>
        </w:rPr>
        <w:t>4</w:t>
      </w:r>
      <w:r>
        <w:rPr>
          <w:rFonts w:ascii="Times New Roman" w:hAnsi="Times New Roman" w:cs="Times New Roman"/>
          <w:sz w:val="24"/>
          <w:szCs w:val="24"/>
        </w:rPr>
        <w:t>.12)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Fig.</w:t>
      </w:r>
      <w:r w:rsidR="006B649D">
        <w:rPr>
          <w:rFonts w:ascii="Times New Roman" w:eastAsia="Times New Roman" w:hAnsi="Times New Roman" w:cs="Times New Roman"/>
          <w:b/>
          <w:bCs/>
          <w:color w:val="000000"/>
          <w:sz w:val="24"/>
          <w:szCs w:val="24"/>
        </w:rPr>
        <w:t>4</w:t>
      </w:r>
      <w:r w:rsidRPr="00B550E6">
        <w:rPr>
          <w:rFonts w:ascii="Times New Roman" w:eastAsia="Times New Roman" w:hAnsi="Times New Roman" w:cs="Times New Roman"/>
          <w:b/>
          <w:bCs/>
          <w:color w:val="000000"/>
          <w:sz w:val="24"/>
          <w:szCs w:val="24"/>
        </w:rPr>
        <w:t xml:space="preserve">.3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6B649D"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FE1821">
        <w:rPr>
          <w:rFonts w:ascii="Times New Roman" w:hAnsi="Times New Roman" w:cs="Times New Roman"/>
          <w:b/>
          <w:bCs/>
          <w:sz w:val="24"/>
          <w:szCs w:val="24"/>
        </w:rPr>
        <w:t xml:space="preserve">.2.6    </w:t>
      </w:r>
      <w:r w:rsidR="00FE1821" w:rsidRPr="00FE1821">
        <w:rPr>
          <w:rFonts w:ascii="Times New Roman" w:hAnsi="Times New Roman" w:cs="Times New Roman"/>
          <w:b/>
          <w:bCs/>
          <w:i/>
          <w:iCs/>
          <w:sz w:val="24"/>
          <w:szCs w:val="24"/>
        </w:rPr>
        <w:t xml:space="preserve">Proteus </w:t>
      </w:r>
      <w:r w:rsidR="00FE1821" w:rsidRPr="002B36FA">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 xml:space="preserve">able </w:t>
      </w:r>
      <w:r w:rsidR="006B649D">
        <w:rPr>
          <w:rFonts w:ascii="Times New Roman" w:hAnsi="Times New Roman" w:cs="Times New Roman"/>
          <w:sz w:val="24"/>
          <w:szCs w:val="24"/>
        </w:rPr>
        <w:t>4</w:t>
      </w:r>
      <w:r w:rsidR="006C3B51">
        <w:rPr>
          <w:rFonts w:ascii="Times New Roman" w:hAnsi="Times New Roman" w:cs="Times New Roman"/>
          <w:sz w:val="24"/>
          <w:szCs w:val="24"/>
        </w:rPr>
        <w:t>.1)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DA7C91">
        <w:rPr>
          <w:rFonts w:ascii="Times New Roman" w:hAnsi="Times New Roman" w:cs="Times New Roman"/>
          <w:sz w:val="24"/>
          <w:szCs w:val="24"/>
        </w:rPr>
        <w:t>t</w:t>
      </w:r>
      <w:r w:rsidR="006C3B51">
        <w:rPr>
          <w:rFonts w:ascii="Times New Roman" w:hAnsi="Times New Roman" w:cs="Times New Roman"/>
          <w:sz w:val="24"/>
          <w:szCs w:val="24"/>
        </w:rPr>
        <w:t>able (</w:t>
      </w:r>
      <w:r w:rsidR="006B649D">
        <w:rPr>
          <w:rFonts w:ascii="Times New Roman" w:hAnsi="Times New Roman" w:cs="Times New Roman"/>
          <w:sz w:val="24"/>
          <w:szCs w:val="24"/>
        </w:rPr>
        <w:t>4</w:t>
      </w:r>
      <w:r w:rsidR="006C3B51">
        <w:rPr>
          <w:rFonts w:ascii="Times New Roman" w:hAnsi="Times New Roman" w:cs="Times New Roman"/>
          <w:sz w:val="24"/>
          <w:szCs w:val="24"/>
        </w:rPr>
        <w:t>.2)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6B649D">
        <w:rPr>
          <w:rFonts w:ascii="Times New Roman" w:hAnsi="Times New Roman" w:cs="Times New Roman"/>
          <w:sz w:val="24"/>
          <w:szCs w:val="24"/>
        </w:rPr>
        <w:t>4</w:t>
      </w:r>
      <w:r w:rsidR="00C36198">
        <w:rPr>
          <w:rFonts w:ascii="Times New Roman" w:hAnsi="Times New Roman" w:cs="Times New Roman"/>
          <w:sz w:val="24"/>
          <w:szCs w:val="24"/>
        </w:rPr>
        <w:t>.11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w:t>
      </w:r>
      <w:r w:rsidR="00273FCC" w:rsidRPr="00DA7C91">
        <w:rPr>
          <w:rFonts w:ascii="Times New Roman" w:hAnsi="Times New Roman" w:cs="Times New Roman"/>
          <w:sz w:val="24"/>
          <w:szCs w:val="24"/>
        </w:rPr>
        <w:t>is</w:t>
      </w:r>
      <w:r w:rsidR="00273FCC">
        <w:rPr>
          <w:rFonts w:ascii="Times New Roman" w:hAnsi="Times New Roman" w:cs="Times New Roman"/>
          <w:sz w:val="24"/>
          <w:szCs w:val="24"/>
        </w:rPr>
        <w:t xml:space="preserve"> shown in the Fig. (</w:t>
      </w:r>
      <w:r w:rsidR="006B649D">
        <w:rPr>
          <w:rFonts w:ascii="Times New Roman" w:hAnsi="Times New Roman" w:cs="Times New Roman"/>
          <w:sz w:val="24"/>
          <w:szCs w:val="24"/>
        </w:rPr>
        <w:t>4</w:t>
      </w:r>
      <w:r w:rsidR="00273FCC">
        <w:rPr>
          <w:rFonts w:ascii="Times New Roman" w:hAnsi="Times New Roman" w:cs="Times New Roman"/>
          <w:sz w:val="24"/>
          <w:szCs w:val="24"/>
        </w:rPr>
        <w:t>.4).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w:t>
      </w:r>
      <w:r w:rsidR="006B649D">
        <w:rPr>
          <w:rFonts w:ascii="Times New Roman" w:hAnsi="Times New Roman" w:cs="Times New Roman"/>
          <w:sz w:val="24"/>
          <w:szCs w:val="24"/>
        </w:rPr>
        <w:t>4</w:t>
      </w:r>
      <w:r w:rsidR="002D2879">
        <w:rPr>
          <w:rFonts w:ascii="Times New Roman" w:hAnsi="Times New Roman" w:cs="Times New Roman"/>
          <w:sz w:val="24"/>
          <w:szCs w:val="24"/>
        </w:rPr>
        <w:t>.11)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The best fit of DSP analysis for this bacterium is taken from satisfactory correlation </w:t>
      </w:r>
      <w:r w:rsidRPr="00DA7C91">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DA7C91">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w:t>
      </w:r>
      <w:r w:rsidR="006B649D">
        <w:rPr>
          <w:rFonts w:ascii="Times New Roman" w:hAnsi="Times New Roman" w:cs="Times New Roman"/>
          <w:sz w:val="24"/>
          <w:szCs w:val="24"/>
        </w:rPr>
        <w:t>4</w:t>
      </w:r>
      <w:r>
        <w:rPr>
          <w:rFonts w:ascii="Times New Roman" w:hAnsi="Times New Roman" w:cs="Times New Roman"/>
          <w:sz w:val="24"/>
          <w:szCs w:val="24"/>
        </w:rPr>
        <w:t>.12) and (</w:t>
      </w:r>
      <w:r w:rsidR="006B649D">
        <w:rPr>
          <w:rFonts w:ascii="Times New Roman" w:hAnsi="Times New Roman" w:cs="Times New Roman"/>
          <w:sz w:val="24"/>
          <w:szCs w:val="24"/>
        </w:rPr>
        <w:t>4</w:t>
      </w:r>
      <w:r>
        <w:rPr>
          <w:rFonts w:ascii="Times New Roman" w:hAnsi="Times New Roman" w:cs="Times New Roman"/>
          <w:sz w:val="24"/>
          <w:szCs w:val="24"/>
        </w:rPr>
        <w:t xml:space="preserve">.13) are given in Table </w:t>
      </w:r>
      <w:r w:rsidR="006B649D">
        <w:rPr>
          <w:rFonts w:ascii="Times New Roman" w:hAnsi="Times New Roman" w:cs="Times New Roman"/>
          <w:sz w:val="24"/>
          <w:szCs w:val="24"/>
        </w:rPr>
        <w:t>4</w:t>
      </w:r>
      <w:r>
        <w:rPr>
          <w:rFonts w:ascii="Times New Roman" w:hAnsi="Times New Roman" w:cs="Times New Roman"/>
          <w:sz w:val="24"/>
          <w:szCs w:val="24"/>
        </w:rPr>
        <w:t>.3.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w:t>
      </w:r>
      <w:r w:rsidR="006B649D">
        <w:rPr>
          <w:rFonts w:ascii="Times New Roman" w:hAnsi="Times New Roman" w:cs="Times New Roman"/>
          <w:sz w:val="24"/>
          <w:szCs w:val="24"/>
        </w:rPr>
        <w:t>4</w:t>
      </w:r>
      <w:r w:rsidR="00081027">
        <w:rPr>
          <w:rFonts w:ascii="Times New Roman" w:hAnsi="Times New Roman" w:cs="Times New Roman"/>
          <w:sz w:val="24"/>
          <w:szCs w:val="24"/>
        </w:rPr>
        <w:t>.12)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.14) </w:t>
      </w:r>
      <w:r w:rsidR="00DA7C91">
        <w:rPr>
          <w:rFonts w:ascii="Times New Roman" w:hAnsi="Times New Roman" w:cs="Times New Roman"/>
          <w:sz w:val="24"/>
          <w:szCs w:val="24"/>
        </w:rPr>
        <w:t xml:space="preserve">in the </w:t>
      </w:r>
      <w:r w:rsidR="0083361A">
        <w:rPr>
          <w:rFonts w:ascii="Times New Roman" w:hAnsi="Times New Roman" w:cs="Times New Roman"/>
          <w:sz w:val="24"/>
          <w:szCs w:val="24"/>
        </w:rPr>
        <w:t xml:space="preserve"> Table (</w:t>
      </w:r>
      <w:r w:rsidR="006B649D">
        <w:rPr>
          <w:rFonts w:ascii="Times New Roman" w:hAnsi="Times New Roman" w:cs="Times New Roman"/>
          <w:sz w:val="24"/>
          <w:szCs w:val="24"/>
        </w:rPr>
        <w:t>4</w:t>
      </w:r>
      <w:r w:rsidR="0083361A">
        <w:rPr>
          <w:rFonts w:ascii="Times New Roman" w:hAnsi="Times New Roman" w:cs="Times New Roman"/>
          <w:sz w:val="24"/>
          <w:szCs w:val="24"/>
        </w:rPr>
        <w:t xml:space="preserve">.4)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DA7C91">
        <w:rPr>
          <w:rFonts w:ascii="Times New Roman" w:hAnsi="Times New Roman" w:cs="Times New Roman"/>
          <w:sz w:val="24"/>
          <w:szCs w:val="24"/>
        </w:rPr>
        <w:t xml:space="preserve">and hence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sidRPr="00785147">
        <w:rPr>
          <w:rFonts w:ascii="Times New Roman" w:hAnsi="Times New Roman" w:cs="Times New Roman"/>
          <w:b/>
          <w:bCs/>
          <w:sz w:val="24"/>
          <w:szCs w:val="24"/>
        </w:rPr>
        <w:t>.4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6B649D"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2B36FA">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2B36F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 and is shown in Fig. (</w:t>
      </w:r>
      <w:r w:rsidR="006B649D">
        <w:rPr>
          <w:rFonts w:ascii="Times New Roman" w:hAnsi="Times New Roman" w:cs="Times New Roman"/>
          <w:sz w:val="24"/>
          <w:szCs w:val="24"/>
        </w:rPr>
        <w:t>4</w:t>
      </w:r>
      <w:r w:rsidR="00CE37EF">
        <w:rPr>
          <w:rFonts w:ascii="Times New Roman" w:hAnsi="Times New Roman" w:cs="Times New Roman"/>
          <w:sz w:val="24"/>
          <w:szCs w:val="24"/>
        </w:rPr>
        <w:t>.5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w:t>
      </w:r>
      <w:r w:rsidR="006B649D">
        <w:rPr>
          <w:rFonts w:ascii="Times New Roman" w:hAnsi="Times New Roman" w:cs="Times New Roman"/>
          <w:sz w:val="24"/>
          <w:szCs w:val="24"/>
        </w:rPr>
        <w:t>4</w:t>
      </w:r>
      <w:r w:rsidR="00CE37EF">
        <w:rPr>
          <w:rFonts w:ascii="Times New Roman" w:hAnsi="Times New Roman" w:cs="Times New Roman"/>
          <w:sz w:val="24"/>
          <w:szCs w:val="24"/>
        </w:rPr>
        <w:t>.15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w:t>
      </w:r>
      <w:r w:rsidR="006B649D">
        <w:rPr>
          <w:rFonts w:ascii="Times New Roman" w:hAnsi="Times New Roman" w:cs="Times New Roman"/>
          <w:sz w:val="24"/>
          <w:szCs w:val="24"/>
        </w:rPr>
        <w:t>4</w:t>
      </w:r>
      <w:r w:rsidR="00CE37EF">
        <w:rPr>
          <w:rFonts w:ascii="Times New Roman" w:hAnsi="Times New Roman" w:cs="Times New Roman"/>
          <w:sz w:val="24"/>
          <w:szCs w:val="24"/>
        </w:rPr>
        <w:t>.16) and (</w:t>
      </w:r>
      <w:r w:rsidR="006B649D">
        <w:rPr>
          <w:rFonts w:ascii="Times New Roman" w:hAnsi="Times New Roman" w:cs="Times New Roman"/>
          <w:sz w:val="24"/>
          <w:szCs w:val="24"/>
        </w:rPr>
        <w:t>4</w:t>
      </w:r>
      <w:r w:rsidR="00CE37EF">
        <w:rPr>
          <w:rFonts w:ascii="Times New Roman" w:hAnsi="Times New Roman" w:cs="Times New Roman"/>
          <w:sz w:val="24"/>
          <w:szCs w:val="24"/>
        </w:rPr>
        <w:t>.17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6B649D">
        <w:rPr>
          <w:rFonts w:ascii="Times New Roman" w:hAnsi="Times New Roman" w:cs="Times New Roman"/>
          <w:sz w:val="24"/>
          <w:szCs w:val="24"/>
        </w:rPr>
        <w:t>4</w:t>
      </w:r>
      <w:r w:rsidR="00BE26B5">
        <w:rPr>
          <w:rFonts w:ascii="Times New Roman" w:hAnsi="Times New Roman" w:cs="Times New Roman"/>
          <w:sz w:val="24"/>
          <w:szCs w:val="24"/>
        </w:rPr>
        <w:t>.3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 xml:space="preserve">.22) </w:t>
      </w:r>
      <w:r w:rsidR="00DA7C91">
        <w:rPr>
          <w:rFonts w:ascii="Times New Roman" w:hAnsi="Times New Roman" w:cs="Times New Roman"/>
          <w:sz w:val="24"/>
          <w:szCs w:val="24"/>
        </w:rPr>
        <w:t>in the</w:t>
      </w:r>
      <w:r>
        <w:rPr>
          <w:rFonts w:ascii="Times New Roman" w:hAnsi="Times New Roman" w:cs="Times New Roman"/>
          <w:sz w:val="24"/>
          <w:szCs w:val="24"/>
        </w:rPr>
        <w:t xml:space="preserve"> Table (</w:t>
      </w:r>
      <w:r w:rsidR="006B649D">
        <w:rPr>
          <w:rFonts w:ascii="Times New Roman" w:hAnsi="Times New Roman" w:cs="Times New Roman"/>
          <w:sz w:val="24"/>
          <w:szCs w:val="24"/>
        </w:rPr>
        <w:t>4</w:t>
      </w:r>
      <w:r>
        <w:rPr>
          <w:rFonts w:ascii="Times New Roman" w:hAnsi="Times New Roman" w:cs="Times New Roman"/>
          <w:sz w:val="24"/>
          <w:szCs w:val="24"/>
        </w:rPr>
        <w:t xml:space="preserve">.4)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w:t>
      </w:r>
      <w:r w:rsidR="006B649D">
        <w:rPr>
          <w:rFonts w:ascii="Times New Roman" w:hAnsi="Times New Roman" w:cs="Times New Roman"/>
          <w:sz w:val="24"/>
          <w:szCs w:val="24"/>
        </w:rPr>
        <w:t>4</w:t>
      </w:r>
      <w:r w:rsidR="00CE37EF">
        <w:rPr>
          <w:rFonts w:ascii="Times New Roman" w:hAnsi="Times New Roman" w:cs="Times New Roman"/>
          <w:sz w:val="24"/>
          <w:szCs w:val="24"/>
        </w:rPr>
        <w:t>.18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6B649D"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4</w:t>
      </w:r>
      <w:r w:rsidR="00CE37EF">
        <w:rPr>
          <w:rFonts w:ascii="Times New Roman" w:hAnsi="Times New Roman" w:cs="Times New Roman"/>
          <w:b/>
          <w:bCs/>
          <w:sz w:val="24"/>
          <w:szCs w:val="24"/>
        </w:rPr>
        <w:t>.2.8</w:t>
      </w:r>
      <w:r w:rsidR="00CE37EF" w:rsidRPr="00CD35DA">
        <w:rPr>
          <w:rFonts w:ascii="Times New Roman" w:hAnsi="Times New Roman" w:cs="Times New Roman"/>
          <w:b/>
          <w:bCs/>
          <w:sz w:val="24"/>
          <w:szCs w:val="24"/>
        </w:rPr>
        <w:t xml:space="preserve"> </w:t>
      </w:r>
      <w:r w:rsidR="00CE37EF"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w:t>
      </w:r>
      <w:r w:rsidR="006B649D">
        <w:rPr>
          <w:rFonts w:ascii="Times New Roman" w:hAnsi="Times New Roman" w:cs="Times New Roman"/>
          <w:sz w:val="24"/>
          <w:szCs w:val="24"/>
        </w:rPr>
        <w:t>4</w:t>
      </w:r>
      <w:r>
        <w:rPr>
          <w:rFonts w:ascii="Times New Roman" w:hAnsi="Times New Roman" w:cs="Times New Roman"/>
          <w:sz w:val="24"/>
          <w:szCs w:val="24"/>
        </w:rPr>
        <w:t xml:space="preserve">.1).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w:t>
      </w:r>
      <w:r w:rsidR="006B649D">
        <w:rPr>
          <w:rFonts w:ascii="Times New Roman" w:hAnsi="Times New Roman" w:cs="Times New Roman"/>
          <w:sz w:val="24"/>
          <w:szCs w:val="24"/>
        </w:rPr>
        <w:t>4</w:t>
      </w:r>
      <w:r>
        <w:rPr>
          <w:rFonts w:ascii="Times New Roman" w:hAnsi="Times New Roman" w:cs="Times New Roman"/>
          <w:sz w:val="24"/>
          <w:szCs w:val="24"/>
        </w:rPr>
        <w:t>.2)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.19) shown in Fig. (</w:t>
      </w:r>
      <w:r w:rsidR="006B649D">
        <w:rPr>
          <w:rFonts w:ascii="Times New Roman" w:hAnsi="Times New Roman" w:cs="Times New Roman"/>
          <w:sz w:val="24"/>
          <w:szCs w:val="24"/>
        </w:rPr>
        <w:t>4</w:t>
      </w:r>
      <w:r>
        <w:rPr>
          <w:rFonts w:ascii="Times New Roman" w:hAnsi="Times New Roman" w:cs="Times New Roman"/>
          <w:sz w:val="24"/>
          <w:szCs w:val="24"/>
        </w:rPr>
        <w:t>.6).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w:t>
      </w:r>
      <w:r w:rsidR="006B649D">
        <w:rPr>
          <w:rFonts w:ascii="Times New Roman" w:hAnsi="Times New Roman" w:cs="Times New Roman"/>
          <w:sz w:val="24"/>
          <w:szCs w:val="24"/>
        </w:rPr>
        <w:t>4</w:t>
      </w:r>
      <w:r>
        <w:rPr>
          <w:rFonts w:ascii="Times New Roman" w:hAnsi="Times New Roman" w:cs="Times New Roman"/>
          <w:sz w:val="24"/>
          <w:szCs w:val="24"/>
        </w:rPr>
        <w:t>.19)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sidR="006B649D">
        <w:rPr>
          <w:rFonts w:ascii="Times New Roman" w:hAnsi="Times New Roman" w:cs="Times New Roman"/>
          <w:sz w:val="24"/>
          <w:szCs w:val="24"/>
        </w:rPr>
        <w:t>4</w:t>
      </w:r>
      <w:r>
        <w:rPr>
          <w:rFonts w:ascii="Times New Roman" w:hAnsi="Times New Roman" w:cs="Times New Roman"/>
          <w:sz w:val="24"/>
          <w:szCs w:val="24"/>
        </w:rPr>
        <w:t>.3), afford satisfactory correlations are shown in Eqs. (</w:t>
      </w:r>
      <w:r w:rsidR="006B649D">
        <w:rPr>
          <w:rFonts w:ascii="Times New Roman" w:hAnsi="Times New Roman" w:cs="Times New Roman"/>
          <w:sz w:val="24"/>
          <w:szCs w:val="24"/>
        </w:rPr>
        <w:t>4</w:t>
      </w:r>
      <w:r>
        <w:rPr>
          <w:rFonts w:ascii="Times New Roman" w:hAnsi="Times New Roman" w:cs="Times New Roman"/>
          <w:sz w:val="24"/>
          <w:szCs w:val="24"/>
        </w:rPr>
        <w:t>.20) and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w:t>
      </w:r>
      <w:r w:rsidR="006B649D">
        <w:rPr>
          <w:rFonts w:ascii="Times New Roman" w:hAnsi="Times New Roman" w:cs="Times New Roman"/>
          <w:sz w:val="24"/>
          <w:szCs w:val="24"/>
        </w:rPr>
        <w:t>4</w:t>
      </w:r>
      <w:r>
        <w:rPr>
          <w:rFonts w:ascii="Times New Roman" w:hAnsi="Times New Roman" w:cs="Times New Roman"/>
          <w:sz w:val="24"/>
          <w:szCs w:val="24"/>
        </w:rPr>
        <w:t>.21)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126562">
        <w:rPr>
          <w:rFonts w:ascii="Times New Roman" w:hAnsi="Times New Roman" w:cs="Times New Roman"/>
          <w:noProof/>
          <w:sz w:val="24"/>
          <w:szCs w:val="24"/>
        </w:rPr>
        <w:t xml:space="preserve"> and </w:t>
      </w:r>
      <w:r w:rsidR="00126562" w:rsidRPr="002B36FA">
        <w:rPr>
          <w:rFonts w:ascii="Times New Roman" w:hAnsi="Times New Roman" w:cs="Times New Roman"/>
          <w:noProof/>
          <w:sz w:val="24"/>
          <w:szCs w:val="24"/>
        </w:rPr>
        <w:t>they</w:t>
      </w:r>
      <w:r w:rsidR="00CE37EF" w:rsidRPr="002B36FA">
        <w:rPr>
          <w:rFonts w:ascii="Times New Roman" w:hAnsi="Times New Roman" w:cs="Times New Roman"/>
          <w:noProof/>
          <w:sz w:val="24"/>
          <w:szCs w:val="24"/>
        </w:rPr>
        <w:t xml:space="preserve"> reveal</w:t>
      </w:r>
      <w:r w:rsidR="00CE37EF">
        <w:rPr>
          <w:rFonts w:ascii="Times New Roman" w:hAnsi="Times New Roman" w:cs="Times New Roman"/>
          <w:sz w:val="24"/>
          <w:szCs w:val="24"/>
        </w:rPr>
        <w:t xml:space="preserve"> that the electron releasing substituents decrease the inhibition zone radius </w:t>
      </w:r>
      <w:bookmarkStart w:id="2" w:name="_GoBack"/>
      <w:bookmarkEnd w:id="2"/>
      <w:r w:rsidR="00126562" w:rsidRPr="002B36FA">
        <w:rPr>
          <w:rFonts w:ascii="Times New Roman" w:hAnsi="Times New Roman" w:cs="Times New Roman"/>
          <w:noProof/>
          <w:sz w:val="24"/>
          <w:szCs w:val="24"/>
        </w:rPr>
        <w:t>whereas</w:t>
      </w:r>
      <w:r w:rsidR="00CE37EF">
        <w:rPr>
          <w:rFonts w:ascii="Times New Roman" w:hAnsi="Times New Roman" w:cs="Times New Roman"/>
          <w:sz w:val="24"/>
          <w:szCs w:val="24"/>
        </w:rPr>
        <w:t xml:space="preserve">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6B649D">
        <w:rPr>
          <w:rFonts w:ascii="Times New Roman" w:hAnsi="Times New Roman" w:cs="Times New Roman"/>
          <w:sz w:val="24"/>
          <w:szCs w:val="24"/>
        </w:rPr>
        <w:t>4</w:t>
      </w:r>
      <w:r>
        <w:rPr>
          <w:rFonts w:ascii="Times New Roman" w:hAnsi="Times New Roman" w:cs="Times New Roman"/>
          <w:sz w:val="24"/>
          <w:szCs w:val="24"/>
        </w:rPr>
        <w:t>.22) and Table (</w:t>
      </w:r>
      <w:r w:rsidR="006B649D">
        <w:rPr>
          <w:rFonts w:ascii="Times New Roman" w:hAnsi="Times New Roman" w:cs="Times New Roman"/>
          <w:sz w:val="24"/>
          <w:szCs w:val="24"/>
        </w:rPr>
        <w:t>4</w:t>
      </w:r>
      <w:r>
        <w:rPr>
          <w:rFonts w:ascii="Times New Roman" w:hAnsi="Times New Roman" w:cs="Times New Roman"/>
          <w:sz w:val="24"/>
          <w:szCs w:val="24"/>
        </w:rPr>
        <w:t>.4)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B649D">
        <w:rPr>
          <w:rFonts w:ascii="Times New Roman" w:hAnsi="Times New Roman" w:cs="Times New Roman"/>
          <w:sz w:val="24"/>
          <w:szCs w:val="24"/>
        </w:rPr>
        <w:t>4</w:t>
      </w:r>
      <w:r>
        <w:rPr>
          <w:rFonts w:ascii="Times New Roman" w:hAnsi="Times New Roman" w:cs="Times New Roman"/>
          <w:sz w:val="24"/>
          <w:szCs w:val="24"/>
        </w:rPr>
        <w:t>.22)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6B649D">
        <w:rPr>
          <w:rFonts w:ascii="Times New Roman" w:hAnsi="Times New Roman" w:cs="Times New Roman"/>
          <w:b/>
          <w:bCs/>
          <w:sz w:val="24"/>
          <w:szCs w:val="24"/>
        </w:rPr>
        <w:t>4</w:t>
      </w:r>
      <w:r>
        <w:rPr>
          <w:rFonts w:ascii="Times New Roman" w:hAnsi="Times New Roman" w:cs="Times New Roman"/>
          <w:b/>
          <w:bCs/>
          <w:sz w:val="24"/>
          <w:szCs w:val="24"/>
        </w:rPr>
        <w:t xml:space="preserve">.6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6B649D"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 Antibacterial activity of</w:t>
      </w:r>
      <w:r w:rsidR="001C1EE6" w:rsidRPr="001C1EE6">
        <w:rPr>
          <w:rStyle w:val="fontstyle21"/>
          <w:b/>
          <w:bCs/>
        </w:rPr>
        <w:t xml:space="preserve"> substituted 5-</w:t>
      </w:r>
      <w:r w:rsidR="001C1EE6" w:rsidRPr="0072165E">
        <w:rPr>
          <w:rStyle w:val="fontstyle21"/>
          <w:b/>
          <w:bCs/>
          <w:noProof/>
        </w:rPr>
        <w:t>benzylidenebarbituric</w:t>
      </w:r>
      <w:r w:rsidR="001C1EE6" w:rsidRPr="001C1EE6">
        <w:rPr>
          <w:rStyle w:val="fontstyle21"/>
          <w:b/>
          <w:bCs/>
        </w:rPr>
        <w:t xml:space="preserve"> acid</w:t>
      </w:r>
      <w:r w:rsidR="001C1EE6">
        <w:rPr>
          <w:rStyle w:val="fontstyle21"/>
          <w:b/>
          <w:bCs/>
        </w:rPr>
        <w:t xml:space="preserve">: </w:t>
      </w:r>
      <w:r w:rsidR="001C1EE6"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CF067B" w:rsidP="00ED6100">
      <w:pPr>
        <w:tabs>
          <w:tab w:val="left" w:pos="81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4</w:t>
      </w:r>
      <w:r w:rsidR="001C1EE6" w:rsidRPr="001C1EE6">
        <w:rPr>
          <w:rFonts w:ascii="Times New Roman" w:hAnsi="Times New Roman" w:cs="Times New Roman"/>
          <w:b/>
          <w:bCs/>
          <w:sz w:val="24"/>
          <w:szCs w:val="24"/>
        </w:rPr>
        <w:t>.3.1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2B36FA">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2B36FA">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CF067B">
        <w:rPr>
          <w:rStyle w:val="fontstyle21"/>
        </w:rPr>
        <w:t>4</w:t>
      </w:r>
      <w:r w:rsidR="00920AF5">
        <w:rPr>
          <w:rStyle w:val="fontstyle21"/>
        </w:rPr>
        <w:t>.7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F067B">
        <w:rPr>
          <w:rStyle w:val="fontstyle21"/>
        </w:rPr>
        <w:t>4</w:t>
      </w:r>
      <w:r w:rsidR="00C906A7">
        <w:rPr>
          <w:rStyle w:val="fontstyle21"/>
        </w:rPr>
        <w:t>.5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 xml:space="preserve">Table </w:t>
      </w:r>
      <w:r w:rsidR="00CF067B">
        <w:rPr>
          <w:rStyle w:val="fontstyle21"/>
          <w:b/>
          <w:bCs/>
        </w:rPr>
        <w:t>4</w:t>
      </w:r>
      <w:r>
        <w:rPr>
          <w:rStyle w:val="fontstyle21"/>
          <w:b/>
          <w:bCs/>
        </w:rPr>
        <w:t>.5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3" w:name="_Hlk497333249"/>
            <w:r w:rsidRPr="00920AF5">
              <w:rPr>
                <w:rFonts w:ascii="Times New Roman" w:eastAsia="Times New Roman" w:hAnsi="Times New Roman" w:cs="Times New Roman"/>
                <w:b/>
                <w:bCs/>
                <w:i/>
                <w:color w:val="FF0000"/>
                <w:lang w:bidi="ta-IN"/>
              </w:rPr>
              <w:t>Escherichia coli</w:t>
            </w:r>
            <w:bookmarkEnd w:id="3"/>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w:t>
      </w:r>
      <w:r w:rsidR="00CF067B">
        <w:rPr>
          <w:rFonts w:ascii="Times New Roman" w:hAnsi="Times New Roman" w:cs="Times New Roman"/>
          <w:b/>
          <w:bCs/>
          <w:sz w:val="24"/>
          <w:szCs w:val="24"/>
        </w:rPr>
        <w:t>4</w:t>
      </w:r>
      <w:r w:rsidRPr="0093052E">
        <w:rPr>
          <w:rFonts w:ascii="Times New Roman" w:hAnsi="Times New Roman" w:cs="Times New Roman"/>
          <w:b/>
          <w:bCs/>
          <w:sz w:val="24"/>
          <w:szCs w:val="24"/>
        </w:rPr>
        <w:t xml:space="preserve">.7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CF067B" w:rsidP="00186E48">
      <w:pPr>
        <w:tabs>
          <w:tab w:val="left" w:pos="3795"/>
        </w:tabs>
        <w:spacing w:after="0"/>
        <w:rPr>
          <w:rFonts w:ascii="Times New Roman" w:hAnsi="Times New Roman" w:cs="Times New Roman"/>
          <w:b/>
          <w:bCs/>
          <w:noProof/>
          <w:sz w:val="28"/>
          <w:szCs w:val="28"/>
        </w:rPr>
      </w:pPr>
      <w:r>
        <w:rPr>
          <w:rFonts w:ascii="Times New Roman" w:hAnsi="Times New Roman" w:cs="Times New Roman"/>
          <w:b/>
          <w:bCs/>
          <w:sz w:val="28"/>
          <w:szCs w:val="28"/>
        </w:rPr>
        <w:t>4</w:t>
      </w:r>
      <w:r w:rsidR="002748D4" w:rsidRPr="006B767C">
        <w:rPr>
          <w:rFonts w:ascii="Times New Roman" w:hAnsi="Times New Roman" w:cs="Times New Roman"/>
          <w:b/>
          <w:bCs/>
          <w:sz w:val="28"/>
          <w:szCs w:val="28"/>
        </w:rPr>
        <w:t xml:space="preserve">.3.2 </w:t>
      </w:r>
      <w:r w:rsidR="007C568E">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002748D4"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 xml:space="preserve">(Table </w:t>
      </w:r>
      <w:r w:rsidR="00CF067B">
        <w:rPr>
          <w:rFonts w:ascii="Times New Roman" w:hAnsi="Times New Roman" w:cs="Times New Roman"/>
          <w:color w:val="000000"/>
          <w:sz w:val="24"/>
          <w:szCs w:val="24"/>
        </w:rPr>
        <w:t>4</w:t>
      </w:r>
      <w:r w:rsidR="0072165E">
        <w:rPr>
          <w:rFonts w:ascii="Times New Roman" w:hAnsi="Times New Roman" w:cs="Times New Roman"/>
          <w:color w:val="000000"/>
          <w:sz w:val="24"/>
          <w:szCs w:val="24"/>
        </w:rPr>
        <w:t>.5)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CF067B" w:rsidP="007E1712">
      <w:pPr>
        <w:tabs>
          <w:tab w:val="left" w:pos="1080"/>
        </w:tabs>
        <w:spacing w:after="0" w:line="480" w:lineRule="auto"/>
        <w:rPr>
          <w:rFonts w:ascii="Times New Roman" w:eastAsia="Times New Roman" w:hAnsi="Times New Roman" w:cs="Times New Roman"/>
          <w:b/>
          <w:bCs/>
          <w:i/>
          <w:sz w:val="24"/>
          <w:szCs w:val="24"/>
          <w:lang w:bidi="ta-IN"/>
        </w:rPr>
      </w:pPr>
      <w:r>
        <w:rPr>
          <w:rFonts w:ascii="Times New Roman" w:hAnsi="Times New Roman" w:cs="Times New Roman"/>
          <w:b/>
          <w:bCs/>
          <w:sz w:val="24"/>
          <w:szCs w:val="24"/>
        </w:rPr>
        <w:t>4</w:t>
      </w:r>
      <w:r w:rsidR="00891B1D" w:rsidRPr="00DB7DB4">
        <w:rPr>
          <w:rFonts w:ascii="Times New Roman" w:hAnsi="Times New Roman" w:cs="Times New Roman"/>
          <w:b/>
          <w:bCs/>
          <w:sz w:val="24"/>
          <w:szCs w:val="24"/>
        </w:rPr>
        <w:t>.3.3</w:t>
      </w:r>
      <w:r w:rsidR="00891B1D"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00891B1D"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4E24E4" w:rsidRPr="00D016E7">
        <w:rPr>
          <w:rFonts w:ascii="Times New Roman" w:eastAsia="Times New Roman" w:hAnsi="Times New Roman" w:cs="Times New Roman"/>
          <w:iCs/>
          <w:sz w:val="24"/>
          <w:szCs w:val="24"/>
          <w:lang w:bidi="ta-IN"/>
        </w:rPr>
        <w:t>.23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 xml:space="preserve">Fig. </w:t>
      </w:r>
      <w:r w:rsidR="00CF067B">
        <w:rPr>
          <w:rFonts w:ascii="Times New Roman" w:eastAsia="Times New Roman" w:hAnsi="Times New Roman" w:cs="Times New Roman"/>
          <w:iCs/>
          <w:sz w:val="24"/>
          <w:szCs w:val="24"/>
          <w:lang w:bidi="ta-IN"/>
        </w:rPr>
        <w:t>4</w:t>
      </w:r>
      <w:r w:rsidR="00DB7DB4">
        <w:rPr>
          <w:rFonts w:ascii="Times New Roman" w:eastAsia="Times New Roman" w:hAnsi="Times New Roman" w:cs="Times New Roman"/>
          <w:iCs/>
          <w:sz w:val="24"/>
          <w:szCs w:val="24"/>
          <w:lang w:bidi="ta-IN"/>
        </w:rPr>
        <w:t>.8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w:t>
      </w:r>
      <w:r w:rsidR="00F05AAC">
        <w:rPr>
          <w:rFonts w:ascii="Times New Roman" w:eastAsia="Times New Roman" w:hAnsi="Times New Roman" w:cs="Times New Roman"/>
          <w:iCs/>
          <w:sz w:val="24"/>
          <w:szCs w:val="24"/>
          <w:lang w:bidi="ta-IN"/>
        </w:rPr>
        <w:t xml:space="preserve">that </w:t>
      </w:r>
      <w:r w:rsidR="00DB7DB4" w:rsidRPr="000364FE">
        <w:rPr>
          <w:rFonts w:ascii="Times New Roman" w:eastAsia="Times New Roman" w:hAnsi="Times New Roman" w:cs="Times New Roman"/>
          <w:iCs/>
          <w:sz w:val="24"/>
          <w:szCs w:val="24"/>
          <w:lang w:bidi="ta-IN"/>
        </w:rPr>
        <w:t>reveals a normal substituent effect.</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w:t>
      </w:r>
      <w:r w:rsidR="005A4D7F">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which a</w:t>
      </w:r>
      <w:r w:rsidR="00F05AAC">
        <w:rPr>
          <w:rFonts w:ascii="Times New Roman" w:hAnsi="Times New Roman" w:cs="Times New Roman"/>
          <w:sz w:val="24"/>
          <w:szCs w:val="24"/>
        </w:rPr>
        <w:t>re</w:t>
      </w:r>
      <w:r w:rsidR="00B64AF8">
        <w:rPr>
          <w:rFonts w:ascii="Times New Roman" w:hAnsi="Times New Roman" w:cs="Times New Roman"/>
          <w:sz w:val="24"/>
          <w:szCs w:val="24"/>
        </w:rPr>
        <w:t xml:space="preserve"> </w:t>
      </w:r>
      <w:r w:rsidR="00AA62E7">
        <w:rPr>
          <w:rFonts w:ascii="Times New Roman" w:hAnsi="Times New Roman" w:cs="Times New Roman"/>
          <w:sz w:val="24"/>
          <w:szCs w:val="24"/>
        </w:rPr>
        <w:t>given in Eqs. (</w:t>
      </w:r>
      <w:r w:rsidR="00CF067B">
        <w:rPr>
          <w:rFonts w:ascii="Times New Roman" w:hAnsi="Times New Roman" w:cs="Times New Roman"/>
          <w:sz w:val="24"/>
          <w:szCs w:val="24"/>
        </w:rPr>
        <w:t>4</w:t>
      </w:r>
      <w:r w:rsidR="00AA62E7">
        <w:rPr>
          <w:rFonts w:ascii="Times New Roman" w:hAnsi="Times New Roman" w:cs="Times New Roman"/>
          <w:sz w:val="24"/>
          <w:szCs w:val="24"/>
        </w:rPr>
        <w:t>.24) and (</w:t>
      </w:r>
      <w:r w:rsidR="00CF067B">
        <w:rPr>
          <w:rFonts w:ascii="Times New Roman" w:hAnsi="Times New Roman" w:cs="Times New Roman"/>
          <w:sz w:val="24"/>
          <w:szCs w:val="24"/>
        </w:rPr>
        <w:t>4</w:t>
      </w:r>
      <w:r w:rsidR="00AA62E7">
        <w:rPr>
          <w:rFonts w:ascii="Times New Roman" w:hAnsi="Times New Roman" w:cs="Times New Roman"/>
          <w:sz w:val="24"/>
          <w:szCs w:val="24"/>
        </w:rPr>
        <w:t xml:space="preserve">.25)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 xml:space="preserve">able </w:t>
      </w:r>
      <w:r w:rsidR="00CF067B">
        <w:rPr>
          <w:rFonts w:ascii="Times New Roman" w:hAnsi="Times New Roman" w:cs="Times New Roman"/>
          <w:sz w:val="24"/>
          <w:szCs w:val="24"/>
        </w:rPr>
        <w:t>4</w:t>
      </w:r>
      <w:r w:rsidR="00AA62E7">
        <w:rPr>
          <w:rFonts w:ascii="Times New Roman" w:hAnsi="Times New Roman" w:cs="Times New Roman"/>
          <w:sz w:val="24"/>
          <w:szCs w:val="24"/>
        </w:rPr>
        <w:t>.7.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5351DA">
        <w:rPr>
          <w:rFonts w:ascii="Times New Roman" w:hAnsi="Times New Roman" w:cs="Times New Roman"/>
          <w:sz w:val="24"/>
          <w:szCs w:val="24"/>
        </w:rPr>
        <w:t>.24)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w:t>
      </w:r>
      <w:r w:rsidR="00CF067B">
        <w:rPr>
          <w:rFonts w:ascii="Times New Roman" w:hAnsi="Times New Roman" w:cs="Times New Roman"/>
          <w:sz w:val="24"/>
          <w:szCs w:val="24"/>
        </w:rPr>
        <w:t>4</w:t>
      </w:r>
      <w:r w:rsidR="006A4EC5">
        <w:rPr>
          <w:rFonts w:ascii="Times New Roman" w:hAnsi="Times New Roman" w:cs="Times New Roman"/>
          <w:sz w:val="24"/>
          <w:szCs w:val="24"/>
        </w:rPr>
        <w:t>.25)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F05AAC">
        <w:rPr>
          <w:rFonts w:ascii="Times New Roman" w:hAnsi="Times New Roman" w:cs="Times New Roman"/>
          <w:i/>
          <w:iCs/>
          <w:noProof/>
          <w:color w:val="000000"/>
          <w:sz w:val="24"/>
          <w:szCs w:val="24"/>
        </w:rPr>
        <w:t>ρ</w:t>
      </w:r>
      <w:r w:rsidRPr="00F05AAC">
        <w:rPr>
          <w:rFonts w:ascii="Times New Roman" w:hAnsi="Times New Roman" w:cs="Times New Roman"/>
          <w:i/>
          <w:iCs/>
          <w:noProof/>
          <w:color w:val="000000"/>
          <w:sz w:val="24"/>
          <w:szCs w:val="24"/>
          <w:vertAlign w:val="subscript"/>
        </w:rPr>
        <w:t>R</w:t>
      </w:r>
      <w:r w:rsidRPr="00F05AAC">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F05AAC">
        <w:rPr>
          <w:rFonts w:ascii="Times New Roman" w:hAnsi="Times New Roman" w:cs="Times New Roman"/>
          <w:noProof/>
          <w:color w:val="000000"/>
          <w:sz w:val="24"/>
          <w:szCs w:val="24"/>
        </w:rPr>
        <w:t>indicate</w:t>
      </w:r>
      <w:r w:rsidR="00271D7D" w:rsidRPr="00F05AAC">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The result of Yukawa – Tsuno equation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w:t>
      </w:r>
      <w:r w:rsidR="00CF067B">
        <w:rPr>
          <w:rFonts w:ascii="Times New Roman" w:hAnsi="Times New Roman" w:cs="Times New Roman"/>
          <w:color w:val="000000"/>
          <w:sz w:val="24"/>
          <w:szCs w:val="24"/>
        </w:rPr>
        <w:t>4</w:t>
      </w:r>
      <w:r w:rsidR="00AA1682">
        <w:rPr>
          <w:rFonts w:ascii="Times New Roman" w:hAnsi="Times New Roman" w:cs="Times New Roman"/>
          <w:color w:val="000000"/>
          <w:sz w:val="24"/>
          <w:szCs w:val="24"/>
        </w:rPr>
        <w:t>.26)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A77AA6" w:rsidRPr="00663758" w:rsidRDefault="00A77AA6"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A77AA6" w:rsidRPr="00663758" w:rsidRDefault="00A77AA6" w:rsidP="00AA1682">
                      <w:pPr>
                        <w:rPr>
                          <w:sz w:val="12"/>
                          <w:szCs w:val="12"/>
                        </w:rPr>
                      </w:pPr>
                    </w:p>
                  </w:txbxContent>
                </v:textbox>
              </v:shape>
            </w:pict>
          </mc:Fallback>
        </mc:AlternateContent>
      </w:r>
      <w:r>
        <w:rPr>
          <w:rFonts w:ascii="Times New Roman" w:hAnsi="Times New Roman" w:cs="Times New Roman"/>
          <w:b/>
          <w:sz w:val="24"/>
          <w:szCs w:val="24"/>
        </w:rPr>
        <w:t xml:space="preserve">Table </w:t>
      </w:r>
      <w:r w:rsidR="00CF067B">
        <w:rPr>
          <w:rFonts w:ascii="Times New Roman" w:hAnsi="Times New Roman" w:cs="Times New Roman"/>
          <w:b/>
          <w:sz w:val="24"/>
          <w:szCs w:val="24"/>
        </w:rPr>
        <w:t>4</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F05AAC">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2B36FA">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00CF067B" w:rsidRPr="002B36FA">
        <w:rPr>
          <w:rFonts w:ascii="Times New Roman" w:hAnsi="Times New Roman" w:cs="Times New Roman"/>
          <w:b/>
          <w:bCs/>
          <w:noProof/>
          <w:color w:val="000000"/>
          <w:sz w:val="24"/>
          <w:szCs w:val="24"/>
        </w:rPr>
        <w:t>4</w:t>
      </w:r>
      <w:r w:rsidRPr="002B36FA">
        <w:rPr>
          <w:rFonts w:ascii="Times New Roman" w:hAnsi="Times New Roman" w:cs="Times New Roman"/>
          <w:b/>
          <w:bCs/>
          <w:noProof/>
          <w:color w:val="000000"/>
          <w:sz w:val="24"/>
          <w:szCs w:val="24"/>
        </w:rPr>
        <w:t xml:space="preserve">.7 </w:t>
      </w:r>
      <w:r w:rsidRPr="002B36FA">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622"/>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Escherichia coli</w:t>
            </w:r>
            <w:r w:rsidRPr="00F05AAC">
              <w:rPr>
                <w:rFonts w:ascii="Times New Roman" w:eastAsia="Times New Roman" w:hAnsi="Times New Roman" w:cs="Times New Roman"/>
                <w:b/>
                <w:bCs/>
                <w:i/>
                <w:color w:val="000000"/>
                <w:lang w:bidi="ta-IN"/>
              </w:rPr>
              <w:tab/>
            </w:r>
          </w:p>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 xml:space="preserve">Klebsiella </w:t>
            </w:r>
            <w:r w:rsidRPr="002B36FA">
              <w:rPr>
                <w:rFonts w:ascii="Times New Roman" w:hAnsi="Times New Roman" w:cs="Times New Roman"/>
                <w:b/>
                <w:bCs/>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F05AAC" w:rsidRDefault="00477D48" w:rsidP="00477D48">
            <w:pPr>
              <w:rPr>
                <w:rFonts w:ascii="Times New Roman" w:eastAsia="Times New Roman" w:hAnsi="Times New Roman" w:cs="Times New Roman"/>
                <w:b/>
                <w:bCs/>
                <w:i/>
                <w:color w:val="000000"/>
                <w:lang w:bidi="ta-IN"/>
              </w:rPr>
            </w:pPr>
            <w:r w:rsidRPr="00F05AAC">
              <w:rPr>
                <w:rFonts w:ascii="Times New Roman" w:hAnsi="Times New Roman" w:cs="Times New Roman"/>
                <w:b/>
                <w:bCs/>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 xml:space="preserve">Shigella </w:t>
            </w:r>
            <w:r w:rsidRPr="002B36FA">
              <w:rPr>
                <w:rFonts w:ascii="Times New Roman" w:eastAsia="Times New Roman" w:hAnsi="Times New Roman" w:cs="Times New Roman"/>
                <w:b/>
                <w:bCs/>
                <w:i/>
                <w:noProof/>
                <w:color w:val="000000"/>
                <w:lang w:bidi="ta-IN"/>
              </w:rPr>
              <w:t>sonnei</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F05AAC" w:rsidRDefault="00477D48" w:rsidP="00477D48">
            <w:pPr>
              <w:spacing w:after="0" w:line="240" w:lineRule="auto"/>
              <w:rPr>
                <w:rFonts w:ascii="Times New Roman" w:eastAsia="Times New Roman" w:hAnsi="Times New Roman" w:cs="Times New Roman"/>
                <w:b/>
                <w:bCs/>
                <w:i/>
                <w:color w:val="000000"/>
                <w:lang w:bidi="ta-IN"/>
              </w:rPr>
            </w:pPr>
            <w:r w:rsidRPr="00F05AAC">
              <w:rPr>
                <w:rFonts w:ascii="Times New Roman" w:eastAsia="Times New Roman" w:hAnsi="Times New Roman" w:cs="Times New Roman"/>
                <w:b/>
                <w:bCs/>
                <w:i/>
                <w:color w:val="000000"/>
                <w:lang w:bidi="ta-IN"/>
              </w:rPr>
              <w:t>Staphylococcus aureus</w:t>
            </w:r>
            <w:r w:rsidRPr="00F05AAC">
              <w:rPr>
                <w:rFonts w:ascii="Times New Roman" w:eastAsia="Times New Roman" w:hAnsi="Times New Roman" w:cs="Times New Roman"/>
                <w:b/>
                <w:bCs/>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 xml:space="preserve">Table </w:t>
      </w:r>
      <w:r w:rsidR="00CF067B">
        <w:rPr>
          <w:rFonts w:ascii="Times New Roman" w:hAnsi="Times New Roman" w:cs="Times New Roman"/>
          <w:b/>
          <w:bCs/>
          <w:color w:val="000000"/>
          <w:sz w:val="24"/>
          <w:szCs w:val="24"/>
        </w:rPr>
        <w:t>4</w:t>
      </w:r>
      <w:r>
        <w:rPr>
          <w:rFonts w:ascii="Times New Roman" w:hAnsi="Times New Roman" w:cs="Times New Roman"/>
          <w:b/>
          <w:bCs/>
          <w:color w:val="000000"/>
          <w:sz w:val="24"/>
          <w:szCs w:val="24"/>
        </w:rPr>
        <w:t>.8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w:t>
      </w:r>
      <w:r w:rsidR="00762DFA" w:rsidRPr="002B36FA">
        <w:rPr>
          <w:rFonts w:ascii="Times New Roman" w:hAnsi="Times New Roman" w:cs="Times New Roman"/>
          <w:noProof/>
          <w:color w:val="000000"/>
          <w:sz w:val="24"/>
          <w:szCs w:val="24"/>
        </w:rPr>
        <w:t>,t</w:t>
      </w:r>
      <w:r w:rsidRPr="002B36FA">
        <w:rPr>
          <w:rFonts w:ascii="Times New Roman" w:hAnsi="Times New Roman" w:cs="Times New Roman"/>
          <w:noProof/>
          <w:color w:val="000000"/>
          <w:sz w:val="24"/>
          <w:szCs w:val="24"/>
        </w:rPr>
        <w:t>he</w:t>
      </w:r>
      <w:r>
        <w:rPr>
          <w:rFonts w:ascii="Times New Roman" w:hAnsi="Times New Roman" w:cs="Times New Roman"/>
          <w:color w:val="000000"/>
          <w:sz w:val="24"/>
          <w:szCs w:val="24"/>
        </w:rPr>
        <w:t xml:space="preserv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CF067B" w:rsidP="006D36C6">
      <w:pPr>
        <w:tabs>
          <w:tab w:val="left" w:pos="810"/>
        </w:tabs>
        <w:spacing w:after="0" w:line="480" w:lineRule="auto"/>
        <w:jc w:val="both"/>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4</w:t>
      </w:r>
      <w:r w:rsidR="006B767C" w:rsidRPr="00AA62E7">
        <w:rPr>
          <w:rFonts w:ascii="Times New Roman" w:hAnsi="Times New Roman" w:cs="Times New Roman"/>
          <w:b/>
          <w:bCs/>
          <w:color w:val="000000"/>
          <w:sz w:val="24"/>
          <w:szCs w:val="24"/>
        </w:rPr>
        <w:t>.3.4</w:t>
      </w:r>
      <w:r w:rsidR="006D4293" w:rsidRPr="00AA62E7">
        <w:rPr>
          <w:rFonts w:ascii="Times New Roman" w:hAnsi="Times New Roman" w:cs="Times New Roman"/>
          <w:b/>
          <w:bCs/>
          <w:color w:val="000000"/>
          <w:sz w:val="24"/>
          <w:szCs w:val="24"/>
        </w:rPr>
        <w:t xml:space="preserve">    </w:t>
      </w:r>
      <w:r w:rsidR="006D4293" w:rsidRPr="002B36FA">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2B36FA">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4"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2B36FA">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4"/>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5"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w:t>
      </w:r>
      <w:bookmarkEnd w:id="5"/>
      <w:r w:rsidR="00FB26B9" w:rsidRPr="002B36FA">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2B36FA">
        <w:rPr>
          <w:rFonts w:ascii="Times New Roman" w:eastAsia="Times New Roman" w:hAnsi="Times New Roman" w:cs="Times New Roman"/>
          <w:i/>
          <w:noProof/>
          <w:sz w:val="24"/>
          <w:szCs w:val="24"/>
          <w:lang w:bidi="ta-IN"/>
        </w:rPr>
        <w:t>σ</w:t>
      </w:r>
      <w:r w:rsidR="00FB26B9" w:rsidRPr="002B36FA">
        <w:rPr>
          <w:rFonts w:ascii="Times New Roman" w:eastAsia="Times New Roman" w:hAnsi="Times New Roman" w:cs="Times New Roman"/>
          <w:i/>
          <w:noProof/>
          <w:sz w:val="24"/>
          <w:szCs w:val="24"/>
          <w:vertAlign w:val="subscript"/>
          <w:lang w:bidi="ta-IN"/>
        </w:rPr>
        <w:t>p</w:t>
      </w:r>
      <w:r w:rsidR="00FB26B9" w:rsidRPr="002B36FA">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w:t>
      </w:r>
      <w:r w:rsidR="00CF067B">
        <w:rPr>
          <w:rFonts w:ascii="Times New Roman" w:eastAsia="Times New Roman" w:hAnsi="Times New Roman" w:cs="Times New Roman"/>
          <w:iCs/>
          <w:sz w:val="24"/>
          <w:szCs w:val="24"/>
          <w:lang w:bidi="ta-IN"/>
        </w:rPr>
        <w:t>4</w:t>
      </w:r>
      <w:r w:rsidR="00FB26B9">
        <w:rPr>
          <w:rFonts w:ascii="Times New Roman" w:eastAsia="Times New Roman" w:hAnsi="Times New Roman" w:cs="Times New Roman"/>
          <w:iCs/>
          <w:sz w:val="24"/>
          <w:szCs w:val="24"/>
          <w:lang w:bidi="ta-IN"/>
        </w:rPr>
        <w:t>.9).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2B36FA">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w:t>
      </w:r>
      <w:r w:rsidRPr="00E42BFC">
        <w:rPr>
          <w:rFonts w:ascii="Times New Roman" w:hAnsi="Times New Roman" w:cs="Times New Roman"/>
          <w:noProof/>
          <w:color w:val="000000"/>
          <w:sz w:val="24"/>
          <w:szCs w:val="24"/>
        </w:rPr>
        <w:t>from</w:t>
      </w:r>
      <w:r>
        <w:rPr>
          <w:rFonts w:ascii="Times New Roman" w:hAnsi="Times New Roman" w:cs="Times New Roman"/>
          <w:color w:val="000000"/>
          <w:sz w:val="24"/>
          <w:szCs w:val="24"/>
        </w:rPr>
        <w:t xml:space="preserve"> satisfactory correlation </w:t>
      </w:r>
      <w:r w:rsidRPr="00E42BFC">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2B36FA">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.29) and the result obtained </w:t>
      </w:r>
      <w:r w:rsidR="00E42BFC">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1134E2">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11A4E">
        <w:rPr>
          <w:rFonts w:ascii="Times New Roman" w:hAnsi="Times New Roman" w:cs="Times New Roman"/>
          <w:color w:val="000000"/>
          <w:sz w:val="24"/>
          <w:szCs w:val="24"/>
        </w:rPr>
        <w:t>.29)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w:t>
      </w:r>
      <w:r w:rsidR="00C733F8">
        <w:rPr>
          <w:rFonts w:ascii="Times New Roman" w:hAnsi="Times New Roman" w:cs="Times New Roman"/>
          <w:color w:val="000000"/>
          <w:sz w:val="24"/>
          <w:szCs w:val="24"/>
        </w:rPr>
        <w:t xml:space="preserve">which </w:t>
      </w:r>
      <w:r>
        <w:rPr>
          <w:rFonts w:ascii="Times New Roman" w:hAnsi="Times New Roman" w:cs="Times New Roman"/>
          <w:color w:val="000000"/>
          <w:sz w:val="24"/>
          <w:szCs w:val="24"/>
        </w:rPr>
        <w:t xml:space="preserve">reveals that the normal substituent effect </w:t>
      </w:r>
      <w:r w:rsidRPr="002B36FA">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ED166A">
        <w:rPr>
          <w:rFonts w:ascii="Times New Roman" w:hAnsi="Times New Roman" w:cs="Times New Roman"/>
          <w:sz w:val="24"/>
          <w:szCs w:val="24"/>
        </w:rPr>
        <w:t>.30</w:t>
      </w:r>
      <w:r w:rsidR="001134E2">
        <w:rPr>
          <w:rFonts w:ascii="Times New Roman" w:hAnsi="Times New Roman" w:cs="Times New Roman"/>
          <w:sz w:val="24"/>
          <w:szCs w:val="24"/>
        </w:rPr>
        <w:t>) and Table (</w:t>
      </w:r>
      <w:r w:rsidR="00CF067B">
        <w:rPr>
          <w:rFonts w:ascii="Times New Roman" w:hAnsi="Times New Roman" w:cs="Times New Roman"/>
          <w:sz w:val="24"/>
          <w:szCs w:val="24"/>
        </w:rPr>
        <w:t>4</w:t>
      </w:r>
      <w:r w:rsidR="001134E2">
        <w:rPr>
          <w:rFonts w:ascii="Times New Roman" w:hAnsi="Times New Roman" w:cs="Times New Roman"/>
          <w:sz w:val="24"/>
          <w:szCs w:val="24"/>
        </w:rPr>
        <w:t>.8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CF067B" w:rsidP="00ED166A">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60046A" w:rsidRPr="0060046A">
        <w:rPr>
          <w:rFonts w:ascii="Times New Roman" w:hAnsi="Times New Roman" w:cs="Times New Roman"/>
          <w:b/>
          <w:bCs/>
          <w:sz w:val="24"/>
          <w:szCs w:val="24"/>
        </w:rPr>
        <w:t xml:space="preserve">.3.5 </w:t>
      </w:r>
      <w:r w:rsidR="0060046A" w:rsidRPr="00A17745">
        <w:rPr>
          <w:rFonts w:ascii="Times New Roman" w:hAnsi="Times New Roman" w:cs="Times New Roman"/>
          <w:b/>
          <w:bCs/>
          <w:i/>
          <w:iCs/>
          <w:sz w:val="24"/>
          <w:szCs w:val="24"/>
        </w:rPr>
        <w:t>Proteus</w:t>
      </w:r>
      <w:r w:rsidR="0060046A"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w:t>
      </w:r>
      <w:r w:rsidR="00CF067B">
        <w:rPr>
          <w:rFonts w:ascii="Times New Roman" w:hAnsi="Times New Roman" w:cs="Times New Roman"/>
          <w:sz w:val="24"/>
          <w:szCs w:val="24"/>
        </w:rPr>
        <w:t>4</w:t>
      </w:r>
      <w:r>
        <w:rPr>
          <w:rFonts w:ascii="Times New Roman" w:hAnsi="Times New Roman" w:cs="Times New Roman"/>
          <w:sz w:val="24"/>
          <w:szCs w:val="24"/>
        </w:rPr>
        <w:t xml:space="preserve">.6)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C733F8">
        <w:rPr>
          <w:rFonts w:ascii="Times New Roman" w:eastAsia="Times New Roman" w:hAnsi="Times New Roman" w:cs="Times New Roman"/>
          <w:i/>
          <w:noProof/>
          <w:sz w:val="24"/>
          <w:szCs w:val="24"/>
          <w:lang w:bidi="ta-IN"/>
        </w:rPr>
        <w:t>σ</w:t>
      </w:r>
      <w:r w:rsidRPr="00C733F8">
        <w:rPr>
          <w:rFonts w:ascii="Times New Roman" w:eastAsia="Times New Roman" w:hAnsi="Times New Roman" w:cs="Times New Roman"/>
          <w:i/>
          <w:noProof/>
          <w:sz w:val="24"/>
          <w:szCs w:val="24"/>
          <w:vertAlign w:val="subscript"/>
          <w:lang w:bidi="ta-IN"/>
        </w:rPr>
        <w:t>p</w:t>
      </w:r>
      <w:r w:rsidRPr="00C733F8">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 xml:space="preserve">.31)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C733F8">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C733F8">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.32) and (</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 xml:space="preserve">.33) are given in Table </w:t>
      </w:r>
      <w:r w:rsidR="00CC5A17">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D50567">
        <w:rPr>
          <w:rFonts w:ascii="Times New Roman" w:hAnsi="Times New Roman" w:cs="Times New Roman"/>
          <w:color w:val="000000"/>
          <w:sz w:val="24"/>
          <w:szCs w:val="24"/>
        </w:rPr>
        <w:t>.3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w:t>
      </w:r>
      <w:r w:rsidR="00CF067B">
        <w:rPr>
          <w:rFonts w:ascii="Times New Roman" w:hAnsi="Times New Roman" w:cs="Times New Roman"/>
          <w:sz w:val="24"/>
          <w:szCs w:val="24"/>
        </w:rPr>
        <w:t>4</w:t>
      </w:r>
      <w:r w:rsidR="00872FA5">
        <w:rPr>
          <w:rFonts w:ascii="Times New Roman" w:hAnsi="Times New Roman" w:cs="Times New Roman"/>
          <w:sz w:val="24"/>
          <w:szCs w:val="24"/>
        </w:rPr>
        <w:t>.34) and Table (</w:t>
      </w:r>
      <w:r w:rsidR="00CF067B">
        <w:rPr>
          <w:rFonts w:ascii="Times New Roman" w:hAnsi="Times New Roman" w:cs="Times New Roman"/>
          <w:sz w:val="24"/>
          <w:szCs w:val="24"/>
        </w:rPr>
        <w:t>4</w:t>
      </w:r>
      <w:r w:rsidR="00872FA5">
        <w:rPr>
          <w:rFonts w:ascii="Times New Roman" w:hAnsi="Times New Roman" w:cs="Times New Roman"/>
          <w:sz w:val="24"/>
          <w:szCs w:val="24"/>
        </w:rPr>
        <w:t>.8)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CF067B" w:rsidP="00AA536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4</w:t>
      </w:r>
      <w:r w:rsidR="00AA5365" w:rsidRPr="00AA5365">
        <w:rPr>
          <w:rFonts w:ascii="Times New Roman" w:hAnsi="Times New Roman" w:cs="Times New Roman"/>
          <w:b/>
          <w:bCs/>
          <w:sz w:val="24"/>
          <w:szCs w:val="24"/>
        </w:rPr>
        <w:t xml:space="preserve">.3.6  </w:t>
      </w:r>
      <w:r w:rsidR="00AA5365"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2B36FA">
        <w:rPr>
          <w:rFonts w:ascii="Times New Roman" w:hAnsi="Times New Roman" w:cs="Times New Roman"/>
          <w:i/>
          <w:iCs/>
          <w:noProof/>
          <w:sz w:val="24"/>
          <w:szCs w:val="24"/>
        </w:rPr>
        <w:t>P</w:t>
      </w:r>
      <w:r w:rsidRPr="002B36FA">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w:t>
      </w:r>
      <w:r w:rsidR="00CF067B">
        <w:rPr>
          <w:rFonts w:ascii="Times New Roman" w:hAnsi="Times New Roman" w:cs="Times New Roman"/>
          <w:sz w:val="24"/>
          <w:szCs w:val="24"/>
        </w:rPr>
        <w:t>4</w:t>
      </w:r>
      <w:r>
        <w:rPr>
          <w:rFonts w:ascii="Times New Roman" w:hAnsi="Times New Roman" w:cs="Times New Roman"/>
          <w:sz w:val="24"/>
          <w:szCs w:val="24"/>
        </w:rPr>
        <w:t xml:space="preserve">.5).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able (</w:t>
      </w:r>
      <w:r w:rsidR="00CF067B">
        <w:rPr>
          <w:rFonts w:ascii="Times New Roman" w:hAnsi="Times New Roman" w:cs="Times New Roman"/>
          <w:sz w:val="24"/>
          <w:szCs w:val="24"/>
        </w:rPr>
        <w:t>4</w:t>
      </w:r>
      <w:r>
        <w:rPr>
          <w:rFonts w:ascii="Times New Roman" w:hAnsi="Times New Roman" w:cs="Times New Roman"/>
          <w:sz w:val="24"/>
          <w:szCs w:val="24"/>
        </w:rPr>
        <w:t xml:space="preserve">.6) </w:t>
      </w:r>
      <w:r w:rsidR="00766384">
        <w:rPr>
          <w:rFonts w:ascii="Times New Roman" w:hAnsi="Times New Roman" w:cs="Times New Roman"/>
          <w:sz w:val="24"/>
          <w:szCs w:val="24"/>
        </w:rPr>
        <w:t xml:space="preserve">and this gives a satisfactory correlation with Hammett </w:t>
      </w:r>
      <w:r w:rsidR="00766384" w:rsidRPr="002B36FA">
        <w:rPr>
          <w:rFonts w:ascii="Times New Roman" w:hAnsi="Times New Roman" w:cs="Times New Roman"/>
          <w:noProof/>
          <w:sz w:val="24"/>
          <w:szCs w:val="24"/>
        </w:rPr>
        <w:t xml:space="preserve">constant </w:t>
      </w:r>
      <w:r w:rsidRPr="002B36FA">
        <w:rPr>
          <w:rFonts w:ascii="Times New Roman" w:hAnsi="Times New Roman" w:cs="Times New Roman"/>
          <w:noProof/>
          <w:sz w:val="24"/>
          <w:szCs w:val="24"/>
        </w:rPr>
        <w:t xml:space="preserve"> </w:t>
      </w:r>
      <w:r w:rsidR="00766384" w:rsidRPr="002B36FA">
        <w:rPr>
          <w:rFonts w:ascii="Times New Roman" w:hAnsi="Times New Roman" w:cs="Times New Roman"/>
          <w:noProof/>
          <w:sz w:val="24"/>
          <w:szCs w:val="24"/>
        </w:rPr>
        <w:t>σ</w:t>
      </w:r>
      <w:r w:rsidR="00766384" w:rsidRPr="002B36FA">
        <w:rPr>
          <w:rFonts w:ascii="Times New Roman" w:hAnsi="Times New Roman" w:cs="Times New Roman"/>
          <w:noProof/>
          <w:sz w:val="24"/>
          <w:szCs w:val="24"/>
          <w:vertAlign w:val="subscript"/>
        </w:rPr>
        <w:t xml:space="preserve">p </w:t>
      </w:r>
      <w:r w:rsidR="00766384" w:rsidRPr="002B36FA">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CF067B">
        <w:rPr>
          <w:rFonts w:ascii="Times New Roman" w:hAnsi="Times New Roman" w:cs="Times New Roman"/>
          <w:sz w:val="24"/>
          <w:szCs w:val="24"/>
        </w:rPr>
        <w:t>4</w:t>
      </w:r>
      <w:r w:rsidR="00766384">
        <w:rPr>
          <w:rFonts w:ascii="Times New Roman" w:hAnsi="Times New Roman" w:cs="Times New Roman"/>
          <w:sz w:val="24"/>
          <w:szCs w:val="24"/>
        </w:rPr>
        <w:t>.35) shown in Fig. (</w:t>
      </w:r>
      <w:r w:rsidR="00CF067B">
        <w:rPr>
          <w:rFonts w:ascii="Times New Roman" w:hAnsi="Times New Roman" w:cs="Times New Roman"/>
          <w:sz w:val="24"/>
          <w:szCs w:val="24"/>
        </w:rPr>
        <w:t>4</w:t>
      </w:r>
      <w:r w:rsidR="00766384">
        <w:rPr>
          <w:rFonts w:ascii="Times New Roman" w:hAnsi="Times New Roman" w:cs="Times New Roman"/>
          <w:sz w:val="24"/>
          <w:szCs w:val="24"/>
        </w:rPr>
        <w:t>.11).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.7) afford satisfactory correlations</w:t>
      </w:r>
      <w:r w:rsidR="00C733F8">
        <w:rPr>
          <w:rFonts w:ascii="Times New Roman" w:eastAsia="Times New Roman" w:hAnsi="Times New Roman" w:cs="Times New Roman"/>
          <w:iCs/>
          <w:sz w:val="24"/>
          <w:szCs w:val="24"/>
          <w:lang w:bidi="ta-IN"/>
        </w:rPr>
        <w:t xml:space="preserve"> and </w:t>
      </w:r>
      <w:r w:rsidR="0018408B">
        <w:rPr>
          <w:rFonts w:ascii="Times New Roman" w:eastAsia="Times New Roman" w:hAnsi="Times New Roman" w:cs="Times New Roman"/>
          <w:iCs/>
          <w:sz w:val="24"/>
          <w:szCs w:val="24"/>
          <w:lang w:bidi="ta-IN"/>
        </w:rPr>
        <w:t xml:space="preserve"> are shown in Eqs.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.36) and (</w:t>
      </w:r>
      <w:r w:rsidR="00CF067B">
        <w:rPr>
          <w:rFonts w:ascii="Times New Roman" w:eastAsia="Times New Roman" w:hAnsi="Times New Roman" w:cs="Times New Roman"/>
          <w:iCs/>
          <w:sz w:val="24"/>
          <w:szCs w:val="24"/>
          <w:lang w:bidi="ta-IN"/>
        </w:rPr>
        <w:t>4</w:t>
      </w:r>
      <w:r w:rsidR="0018408B">
        <w:rPr>
          <w:rFonts w:ascii="Times New Roman" w:eastAsia="Times New Roman" w:hAnsi="Times New Roman" w:cs="Times New Roman"/>
          <w:iCs/>
          <w:sz w:val="24"/>
          <w:szCs w:val="24"/>
          <w:lang w:bidi="ta-IN"/>
        </w:rPr>
        <w:t xml:space="preserve">.37).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A77AA6" w:rsidRDefault="00A77AA6">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A77AA6" w:rsidRDefault="00A77AA6">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A77AA6" w:rsidRDefault="00A77AA6">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A77AA6" w:rsidRDefault="00A77AA6">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A77AA6" w:rsidRDefault="00A77AA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A77AA6" w:rsidRDefault="00A77AA6">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A77AA6" w:rsidRDefault="00A77A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A77AA6" w:rsidRDefault="00A77AA6">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A77AA6" w:rsidRDefault="00A77A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A77AA6" w:rsidRDefault="00A77AA6">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A77AA6" w:rsidRDefault="00A77AA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A77AA6" w:rsidRDefault="00A77AA6">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A77AA6" w:rsidRDefault="00A77AA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A77AA6" w:rsidRDefault="00A77AA6">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xml:space="preserve">) </w:t>
      </w:r>
      <w:r w:rsidR="00C733F8">
        <w:rPr>
          <w:rFonts w:ascii="Times New Roman" w:hAnsi="Times New Roman" w:cs="Times New Roman"/>
          <w:sz w:val="24"/>
          <w:szCs w:val="24"/>
        </w:rPr>
        <w:t xml:space="preserve">in the </w:t>
      </w:r>
      <w:r w:rsidR="00333E2C">
        <w:rPr>
          <w:rFonts w:ascii="Times New Roman" w:hAnsi="Times New Roman" w:cs="Times New Roman"/>
          <w:sz w:val="24"/>
          <w:szCs w:val="24"/>
        </w:rPr>
        <w:t xml:space="preserve">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CF067B" w:rsidP="00904810">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904810" w:rsidRPr="00904810">
        <w:rPr>
          <w:rFonts w:ascii="Times New Roman" w:hAnsi="Times New Roman" w:cs="Times New Roman"/>
          <w:b/>
          <w:bCs/>
          <w:sz w:val="24"/>
          <w:szCs w:val="24"/>
        </w:rPr>
        <w:t xml:space="preserve">.3.7  </w:t>
      </w:r>
      <w:r w:rsidR="00927706">
        <w:rPr>
          <w:rFonts w:ascii="Times New Roman" w:hAnsi="Times New Roman" w:cs="Times New Roman"/>
          <w:b/>
          <w:bCs/>
          <w:sz w:val="24"/>
          <w:szCs w:val="24"/>
        </w:rPr>
        <w:t xml:space="preserve"> </w:t>
      </w:r>
      <w:r w:rsidR="00904810" w:rsidRPr="00904810">
        <w:rPr>
          <w:rFonts w:ascii="Times New Roman" w:hAnsi="Times New Roman" w:cs="Times New Roman"/>
          <w:b/>
          <w:bCs/>
          <w:i/>
          <w:iCs/>
          <w:sz w:val="24"/>
          <w:szCs w:val="24"/>
        </w:rPr>
        <w:t xml:space="preserve">Shigella </w:t>
      </w:r>
      <w:r w:rsidR="00904810" w:rsidRPr="002B36FA">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B36FA">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w:t>
      </w:r>
      <w:r w:rsidR="00CF067B">
        <w:rPr>
          <w:rFonts w:ascii="Times New Roman" w:hAnsi="Times New Roman" w:cs="Times New Roman"/>
          <w:sz w:val="24"/>
          <w:szCs w:val="24"/>
        </w:rPr>
        <w:t>4</w:t>
      </w:r>
      <w:r w:rsidR="00927706">
        <w:rPr>
          <w:rFonts w:ascii="Times New Roman" w:hAnsi="Times New Roman" w:cs="Times New Roman"/>
          <w:sz w:val="24"/>
          <w:szCs w:val="24"/>
        </w:rPr>
        <w:t xml:space="preserve">.6)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.39) and the Hammett plot Fig. (</w:t>
      </w:r>
      <w:r w:rsidR="00CF067B">
        <w:rPr>
          <w:rFonts w:ascii="Times New Roman" w:eastAsia="Times New Roman" w:hAnsi="Times New Roman" w:cs="Times New Roman"/>
          <w:iCs/>
          <w:sz w:val="24"/>
          <w:szCs w:val="24"/>
          <w:lang w:bidi="ta-IN"/>
        </w:rPr>
        <w:t>4</w:t>
      </w:r>
      <w:r w:rsidR="00927706">
        <w:rPr>
          <w:rFonts w:ascii="Times New Roman" w:eastAsia="Times New Roman" w:hAnsi="Times New Roman" w:cs="Times New Roman"/>
          <w:iCs/>
          <w:sz w:val="24"/>
          <w:szCs w:val="24"/>
          <w:lang w:bidi="ta-IN"/>
        </w:rPr>
        <w:t>.12)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xml:space="preserve">) and the best fit for this bacterium is taken from satisfactory correlation coefficient (R) and </w:t>
      </w:r>
      <w:r w:rsidR="00C733F8">
        <w:rPr>
          <w:rFonts w:ascii="Times New Roman" w:hAnsi="Times New Roman" w:cs="Times New Roman"/>
          <w:color w:val="000000"/>
          <w:sz w:val="24"/>
          <w:szCs w:val="24"/>
        </w:rPr>
        <w:t xml:space="preserve">the </w:t>
      </w:r>
      <w:r w:rsidR="00955E50">
        <w:rPr>
          <w:rFonts w:ascii="Times New Roman" w:hAnsi="Times New Roman" w:cs="Times New Roman"/>
          <w:color w:val="000000"/>
          <w:sz w:val="24"/>
          <w:szCs w:val="24"/>
        </w:rPr>
        <w:t>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.40) and (</w:t>
      </w:r>
      <w:r w:rsidR="00CF067B">
        <w:rPr>
          <w:rFonts w:ascii="Times New Roman" w:hAnsi="Times New Roman" w:cs="Times New Roman"/>
          <w:color w:val="000000"/>
          <w:sz w:val="24"/>
          <w:szCs w:val="24"/>
        </w:rPr>
        <w:t>4</w:t>
      </w:r>
      <w:r w:rsidR="00A03998">
        <w:rPr>
          <w:rFonts w:ascii="Times New Roman" w:hAnsi="Times New Roman" w:cs="Times New Roman"/>
          <w:color w:val="000000"/>
          <w:sz w:val="24"/>
          <w:szCs w:val="24"/>
        </w:rPr>
        <w:t>.41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sidR="00955E50">
        <w:rPr>
          <w:rFonts w:ascii="Times New Roman" w:hAnsi="Times New Roman" w:cs="Times New Roman"/>
          <w:color w:val="000000"/>
          <w:sz w:val="24"/>
          <w:szCs w:val="24"/>
        </w:rPr>
        <w:t>.41)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w:t>
      </w:r>
      <w:r w:rsidR="00CF067B">
        <w:rPr>
          <w:rFonts w:ascii="Times New Roman" w:hAnsi="Times New Roman" w:cs="Times New Roman"/>
          <w:sz w:val="24"/>
          <w:szCs w:val="24"/>
        </w:rPr>
        <w:t>4</w:t>
      </w:r>
      <w:r>
        <w:rPr>
          <w:rFonts w:ascii="Times New Roman" w:hAnsi="Times New Roman" w:cs="Times New Roman"/>
          <w:sz w:val="24"/>
          <w:szCs w:val="24"/>
        </w:rPr>
        <w:t>.42) and Table (</w:t>
      </w:r>
      <w:r w:rsidR="00CF067B">
        <w:rPr>
          <w:rFonts w:ascii="Times New Roman" w:hAnsi="Times New Roman" w:cs="Times New Roman"/>
          <w:sz w:val="24"/>
          <w:szCs w:val="24"/>
        </w:rPr>
        <w:t>4</w:t>
      </w:r>
      <w:r>
        <w:rPr>
          <w:rFonts w:ascii="Times New Roman" w:hAnsi="Times New Roman" w:cs="Times New Roman"/>
          <w:sz w:val="24"/>
          <w:szCs w:val="24"/>
        </w:rPr>
        <w:t>.</w:t>
      </w:r>
      <w:r w:rsidR="009D3CD8">
        <w:rPr>
          <w:rFonts w:ascii="Times New Roman" w:hAnsi="Times New Roman" w:cs="Times New Roman"/>
          <w:sz w:val="24"/>
          <w:szCs w:val="24"/>
        </w:rPr>
        <w:t>8</w:t>
      </w:r>
      <w:r>
        <w:rPr>
          <w:rFonts w:ascii="Times New Roman" w:hAnsi="Times New Roman" w:cs="Times New Roman"/>
          <w:sz w:val="24"/>
          <w:szCs w:val="24"/>
        </w:rPr>
        <w:t xml:space="preserve">) show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F067B">
        <w:rPr>
          <w:rFonts w:ascii="Times New Roman" w:hAnsi="Times New Roman" w:cs="Times New Roman"/>
          <w:sz w:val="24"/>
          <w:szCs w:val="24"/>
        </w:rPr>
        <w:t>4</w:t>
      </w:r>
      <w:r>
        <w:rPr>
          <w:rFonts w:ascii="Times New Roman" w:hAnsi="Times New Roman" w:cs="Times New Roman"/>
          <w:sz w:val="24"/>
          <w:szCs w:val="24"/>
        </w:rPr>
        <w:t>.42)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CF067B" w:rsidP="007F5ECD">
      <w:pPr>
        <w:tabs>
          <w:tab w:val="left" w:pos="810"/>
        </w:tabs>
        <w:spacing w:after="0" w:line="240" w:lineRule="auto"/>
        <w:jc w:val="both"/>
        <w:rPr>
          <w:rFonts w:ascii="Times New Roman" w:hAnsi="Times New Roman" w:cs="Times New Roman"/>
          <w:b/>
          <w:bCs/>
          <w:i/>
          <w:iCs/>
          <w:sz w:val="24"/>
          <w:szCs w:val="24"/>
        </w:rPr>
      </w:pPr>
      <w:r>
        <w:rPr>
          <w:rFonts w:ascii="Times New Roman" w:hAnsi="Times New Roman" w:cs="Times New Roman"/>
          <w:b/>
          <w:bCs/>
          <w:sz w:val="24"/>
          <w:szCs w:val="24"/>
        </w:rPr>
        <w:t>4</w:t>
      </w:r>
      <w:r w:rsidR="00D23AD6" w:rsidRPr="00D23AD6">
        <w:rPr>
          <w:rFonts w:ascii="Times New Roman" w:hAnsi="Times New Roman" w:cs="Times New Roman"/>
          <w:b/>
          <w:bCs/>
          <w:sz w:val="24"/>
          <w:szCs w:val="24"/>
        </w:rPr>
        <w:t xml:space="preserve">.3.8  </w:t>
      </w:r>
      <w:r w:rsidR="00D23AD6">
        <w:rPr>
          <w:rFonts w:ascii="Times New Roman" w:hAnsi="Times New Roman" w:cs="Times New Roman"/>
          <w:b/>
          <w:bCs/>
          <w:sz w:val="24"/>
          <w:szCs w:val="24"/>
        </w:rPr>
        <w:t xml:space="preserve">  </w:t>
      </w:r>
      <w:r w:rsidR="00D23AD6"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 xml:space="preserve">.6)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.43) and is shown in Fig. (</w:t>
      </w:r>
      <w:r w:rsidR="00CF067B">
        <w:rPr>
          <w:rFonts w:ascii="Times New Roman" w:eastAsia="Times New Roman" w:hAnsi="Times New Roman" w:cs="Times New Roman"/>
          <w:iCs/>
          <w:sz w:val="24"/>
          <w:szCs w:val="24"/>
          <w:lang w:bidi="ta-IN"/>
        </w:rPr>
        <w:t>4</w:t>
      </w:r>
      <w:r w:rsidR="00B051B6">
        <w:rPr>
          <w:rFonts w:ascii="Times New Roman" w:eastAsia="Times New Roman" w:hAnsi="Times New Roman" w:cs="Times New Roman"/>
          <w:iCs/>
          <w:sz w:val="24"/>
          <w:szCs w:val="24"/>
          <w:lang w:bidi="ta-IN"/>
        </w:rPr>
        <w:t>.13).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sidR="00CF067B">
        <w:rPr>
          <w:rFonts w:ascii="Times New Roman" w:eastAsia="Times New Roman" w:hAnsi="Times New Roman" w:cs="Times New Roman"/>
          <w:iCs/>
          <w:sz w:val="24"/>
          <w:szCs w:val="24"/>
          <w:lang w:bidi="ta-IN"/>
        </w:rPr>
        <w:t>4</w:t>
      </w:r>
      <w:r>
        <w:rPr>
          <w:rFonts w:ascii="Times New Roman" w:eastAsia="Times New Roman" w:hAnsi="Times New Roman" w:cs="Times New Roman"/>
          <w:iCs/>
          <w:sz w:val="24"/>
          <w:szCs w:val="24"/>
          <w:lang w:bidi="ta-IN"/>
        </w:rPr>
        <w:t>.43)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 and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 xml:space="preserve">.45) and the result obtained </w:t>
      </w:r>
      <w:r w:rsidR="00C733F8">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w:t>
      </w:r>
      <w:r w:rsidR="00CF067B">
        <w:rPr>
          <w:rFonts w:ascii="Times New Roman" w:hAnsi="Times New Roman" w:cs="Times New Roman"/>
          <w:color w:val="000000"/>
          <w:sz w:val="24"/>
          <w:szCs w:val="24"/>
        </w:rPr>
        <w:t>4</w:t>
      </w:r>
      <w:r>
        <w:rPr>
          <w:rFonts w:ascii="Times New Roman" w:hAnsi="Times New Roman" w:cs="Times New Roman"/>
          <w:color w:val="000000"/>
          <w:sz w:val="24"/>
          <w:szCs w:val="24"/>
        </w:rPr>
        <w:t>.45)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 xml:space="preserve">are </w:t>
      </w:r>
      <w:r w:rsidRPr="00C733F8">
        <w:rPr>
          <w:rFonts w:ascii="Times New Roman" w:hAnsi="Times New Roman" w:cs="Times New Roman"/>
          <w:noProof/>
          <w:color w:val="000000"/>
          <w:sz w:val="24"/>
          <w:szCs w:val="24"/>
        </w:rPr>
        <w:t>positive</w:t>
      </w:r>
      <w:r>
        <w:rPr>
          <w:rFonts w:ascii="Times New Roman" w:hAnsi="Times New Roman" w:cs="Times New Roman"/>
          <w:color w:val="000000"/>
          <w:sz w:val="24"/>
          <w:szCs w:val="24"/>
        </w:rPr>
        <w:t xml:space="preserve"> reveal</w:t>
      </w:r>
      <w:r w:rsidR="00C733F8">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that the normal substituent effects </w:t>
      </w:r>
      <w:r w:rsidRPr="00C733F8">
        <w:rPr>
          <w:rFonts w:ascii="Times New Roman" w:hAnsi="Times New Roman" w:cs="Times New Roman"/>
          <w:noProof/>
          <w:color w:val="000000"/>
          <w:sz w:val="24"/>
          <w:szCs w:val="24"/>
        </w:rPr>
        <w:t>operate</w:t>
      </w:r>
      <w:r>
        <w:rPr>
          <w:rFonts w:ascii="Times New Roman" w:hAnsi="Times New Roman" w:cs="Times New Roman"/>
          <w:color w:val="000000"/>
          <w:sz w:val="24"/>
          <w:szCs w:val="24"/>
        </w:rPr>
        <w:t xml:space="preserve"> on IZD, i.e. </w:t>
      </w:r>
      <w:r w:rsidRPr="002B36FA">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w:t>
      </w:r>
      <w:r w:rsidR="00CF067B">
        <w:rPr>
          <w:rFonts w:ascii="Times New Roman" w:hAnsi="Times New Roman" w:cs="Times New Roman"/>
          <w:sz w:val="24"/>
          <w:szCs w:val="24"/>
        </w:rPr>
        <w:t>4</w:t>
      </w:r>
      <w:r>
        <w:rPr>
          <w:rFonts w:ascii="Times New Roman" w:hAnsi="Times New Roman" w:cs="Times New Roman"/>
          <w:sz w:val="24"/>
          <w:szCs w:val="24"/>
        </w:rPr>
        <w:t>.46) and Table (</w:t>
      </w:r>
      <w:r w:rsidR="00CF067B">
        <w:rPr>
          <w:rFonts w:ascii="Times New Roman" w:hAnsi="Times New Roman" w:cs="Times New Roman"/>
          <w:sz w:val="24"/>
          <w:szCs w:val="24"/>
        </w:rPr>
        <w:t>4</w:t>
      </w:r>
      <w:r>
        <w:rPr>
          <w:rFonts w:ascii="Times New Roman" w:hAnsi="Times New Roman" w:cs="Times New Roman"/>
          <w:sz w:val="24"/>
          <w:szCs w:val="24"/>
        </w:rPr>
        <w:t>.8)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F067B">
        <w:rPr>
          <w:rFonts w:ascii="Times New Roman" w:hAnsi="Times New Roman" w:cs="Times New Roman"/>
          <w:sz w:val="24"/>
          <w:szCs w:val="24"/>
        </w:rPr>
        <w:t>4</w:t>
      </w:r>
      <w:r>
        <w:rPr>
          <w:rFonts w:ascii="Times New Roman" w:hAnsi="Times New Roman" w:cs="Times New Roman"/>
          <w:sz w:val="24"/>
          <w:szCs w:val="24"/>
        </w:rPr>
        <w:t>.46)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Fig.</w:t>
      </w:r>
      <w:r w:rsidR="00CF067B">
        <w:rPr>
          <w:rFonts w:ascii="Times New Roman" w:hAnsi="Times New Roman" w:cs="Times New Roman"/>
          <w:b/>
          <w:bCs/>
          <w:sz w:val="24"/>
          <w:szCs w:val="24"/>
        </w:rPr>
        <w:t>4</w:t>
      </w:r>
      <w:r>
        <w:rPr>
          <w:rFonts w:ascii="Times New Roman" w:hAnsi="Times New Roman" w:cs="Times New Roman"/>
          <w:b/>
          <w:bCs/>
          <w:sz w:val="24"/>
          <w:szCs w:val="24"/>
        </w:rPr>
        <w:t xml:space="preserve">.13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CF067B" w:rsidP="006634A4">
      <w:pPr>
        <w:spacing w:after="0" w:line="48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r w:rsidR="0005111B" w:rsidRPr="006E2136">
        <w:rPr>
          <w:rFonts w:ascii="Times New Roman" w:hAnsi="Times New Roman" w:cs="Times New Roman"/>
          <w:b/>
          <w:bCs/>
          <w:color w:val="000000"/>
          <w:sz w:val="28"/>
          <w:szCs w:val="28"/>
        </w:rPr>
        <w:t>.3.9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F1E2E" w:rsidP="00D23AD6">
      <w:pPr>
        <w:tabs>
          <w:tab w:val="left" w:pos="810"/>
        </w:tabs>
        <w:spacing w:after="0" w:line="480" w:lineRule="auto"/>
        <w:jc w:val="both"/>
        <w:rPr>
          <w:rFonts w:ascii="Times New Roman" w:eastAsia="Times New Roman" w:hAnsi="Times New Roman" w:cs="Times New Roman"/>
          <w:b/>
          <w:bCs/>
          <w:iCs/>
          <w:sz w:val="28"/>
          <w:szCs w:val="28"/>
          <w:lang w:bidi="ta-IN"/>
        </w:rPr>
      </w:pPr>
      <w:r>
        <w:rPr>
          <w:rFonts w:ascii="Times New Roman" w:eastAsia="Times New Roman" w:hAnsi="Times New Roman" w:cs="Times New Roman"/>
          <w:b/>
          <w:bCs/>
          <w:iCs/>
          <w:sz w:val="28"/>
          <w:szCs w:val="28"/>
          <w:lang w:bidi="ta-IN"/>
        </w:rPr>
        <w:t>4</w:t>
      </w:r>
      <w:r w:rsidR="002E5A20" w:rsidRPr="002E5A20">
        <w:rPr>
          <w:rFonts w:ascii="Times New Roman" w:eastAsia="Times New Roman" w:hAnsi="Times New Roman" w:cs="Times New Roman"/>
          <w:b/>
          <w:bCs/>
          <w:iCs/>
          <w:sz w:val="28"/>
          <w:szCs w:val="28"/>
          <w:lang w:bidi="ta-IN"/>
        </w:rPr>
        <w:t>.3.</w:t>
      </w:r>
      <w:r w:rsidR="004D214E">
        <w:rPr>
          <w:rFonts w:ascii="Times New Roman" w:eastAsia="Times New Roman" w:hAnsi="Times New Roman" w:cs="Times New Roman"/>
          <w:b/>
          <w:bCs/>
          <w:iCs/>
          <w:sz w:val="28"/>
          <w:szCs w:val="28"/>
          <w:lang w:bidi="ta-IN"/>
        </w:rPr>
        <w:t>10</w:t>
      </w:r>
      <w:r w:rsidR="002E5A20" w:rsidRPr="002E5A20">
        <w:rPr>
          <w:rFonts w:ascii="Times New Roman" w:eastAsia="Times New Roman" w:hAnsi="Times New Roman" w:cs="Times New Roman"/>
          <w:b/>
          <w:bCs/>
          <w:iCs/>
          <w:sz w:val="28"/>
          <w:szCs w:val="28"/>
          <w:lang w:bidi="ta-IN"/>
        </w:rPr>
        <w:t xml:space="preserve">  </w:t>
      </w:r>
      <w:r w:rsidR="002E5A20">
        <w:rPr>
          <w:rFonts w:ascii="Times New Roman" w:eastAsia="Times New Roman" w:hAnsi="Times New Roman" w:cs="Times New Roman"/>
          <w:b/>
          <w:bCs/>
          <w:iCs/>
          <w:sz w:val="28"/>
          <w:szCs w:val="28"/>
          <w:lang w:bidi="ta-IN"/>
        </w:rPr>
        <w:t xml:space="preserve">  </w:t>
      </w:r>
      <w:r w:rsidR="002E5A20"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937" w:rsidRDefault="000E6937" w:rsidP="00DE3FEE">
      <w:pPr>
        <w:spacing w:after="0" w:line="240" w:lineRule="auto"/>
      </w:pPr>
      <w:r>
        <w:separator/>
      </w:r>
    </w:p>
  </w:endnote>
  <w:endnote w:type="continuationSeparator" w:id="0">
    <w:p w:rsidR="000E6937" w:rsidRDefault="000E6937"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937" w:rsidRDefault="000E6937" w:rsidP="00DE3FEE">
      <w:pPr>
        <w:spacing w:after="0" w:line="240" w:lineRule="auto"/>
      </w:pPr>
      <w:r>
        <w:separator/>
      </w:r>
    </w:p>
  </w:footnote>
  <w:footnote w:type="continuationSeparator" w:id="0">
    <w:p w:rsidR="000E6937" w:rsidRDefault="000E6937"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oFADM5sbgtAAAA"/>
  </w:docVars>
  <w:rsids>
    <w:rsidRoot w:val="00C47884"/>
    <w:rsid w:val="00002EDE"/>
    <w:rsid w:val="00031165"/>
    <w:rsid w:val="0003583C"/>
    <w:rsid w:val="000364FE"/>
    <w:rsid w:val="0005111B"/>
    <w:rsid w:val="0006016C"/>
    <w:rsid w:val="000659FE"/>
    <w:rsid w:val="00066666"/>
    <w:rsid w:val="00067A64"/>
    <w:rsid w:val="0007411D"/>
    <w:rsid w:val="000772CE"/>
    <w:rsid w:val="00081027"/>
    <w:rsid w:val="00082106"/>
    <w:rsid w:val="000B02B3"/>
    <w:rsid w:val="000C432D"/>
    <w:rsid w:val="000D1840"/>
    <w:rsid w:val="000D1FB3"/>
    <w:rsid w:val="000D5CD5"/>
    <w:rsid w:val="000E2CB4"/>
    <w:rsid w:val="000E6937"/>
    <w:rsid w:val="000F11BA"/>
    <w:rsid w:val="000F4F02"/>
    <w:rsid w:val="000F63D2"/>
    <w:rsid w:val="00100293"/>
    <w:rsid w:val="00110650"/>
    <w:rsid w:val="0011297F"/>
    <w:rsid w:val="001134E2"/>
    <w:rsid w:val="00123E4F"/>
    <w:rsid w:val="00126562"/>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36FA"/>
    <w:rsid w:val="002B682F"/>
    <w:rsid w:val="002C6C53"/>
    <w:rsid w:val="002D2879"/>
    <w:rsid w:val="002D513D"/>
    <w:rsid w:val="002E4208"/>
    <w:rsid w:val="002E5A20"/>
    <w:rsid w:val="002E6662"/>
    <w:rsid w:val="002F09C5"/>
    <w:rsid w:val="002F1E2E"/>
    <w:rsid w:val="002F379A"/>
    <w:rsid w:val="002F3A83"/>
    <w:rsid w:val="002F747D"/>
    <w:rsid w:val="00302DE0"/>
    <w:rsid w:val="0030720E"/>
    <w:rsid w:val="00324C72"/>
    <w:rsid w:val="00325464"/>
    <w:rsid w:val="00333E2C"/>
    <w:rsid w:val="00333EBD"/>
    <w:rsid w:val="003702C7"/>
    <w:rsid w:val="00372C1A"/>
    <w:rsid w:val="003A359C"/>
    <w:rsid w:val="003C207F"/>
    <w:rsid w:val="003C3B5B"/>
    <w:rsid w:val="003D1EBA"/>
    <w:rsid w:val="003E4572"/>
    <w:rsid w:val="003E4EC6"/>
    <w:rsid w:val="003F7307"/>
    <w:rsid w:val="00402174"/>
    <w:rsid w:val="00406810"/>
    <w:rsid w:val="00411ABF"/>
    <w:rsid w:val="00413E80"/>
    <w:rsid w:val="00417C9C"/>
    <w:rsid w:val="00446AC9"/>
    <w:rsid w:val="004470B5"/>
    <w:rsid w:val="00451432"/>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4D7F"/>
    <w:rsid w:val="005A501C"/>
    <w:rsid w:val="005A55DA"/>
    <w:rsid w:val="005A74C9"/>
    <w:rsid w:val="005B2A07"/>
    <w:rsid w:val="005B3F47"/>
    <w:rsid w:val="005B51B3"/>
    <w:rsid w:val="005F068A"/>
    <w:rsid w:val="005F3AE7"/>
    <w:rsid w:val="0060046A"/>
    <w:rsid w:val="00603E16"/>
    <w:rsid w:val="0062074A"/>
    <w:rsid w:val="006213EE"/>
    <w:rsid w:val="006257E6"/>
    <w:rsid w:val="00625B75"/>
    <w:rsid w:val="00630B03"/>
    <w:rsid w:val="00633025"/>
    <w:rsid w:val="006613AE"/>
    <w:rsid w:val="006627C6"/>
    <w:rsid w:val="006634A4"/>
    <w:rsid w:val="006666E6"/>
    <w:rsid w:val="00690F8B"/>
    <w:rsid w:val="006A4EC5"/>
    <w:rsid w:val="006B649D"/>
    <w:rsid w:val="006B767C"/>
    <w:rsid w:val="006C288B"/>
    <w:rsid w:val="006C3487"/>
    <w:rsid w:val="006C3B51"/>
    <w:rsid w:val="006D36C6"/>
    <w:rsid w:val="006D39CA"/>
    <w:rsid w:val="006D4293"/>
    <w:rsid w:val="006E2136"/>
    <w:rsid w:val="006E6216"/>
    <w:rsid w:val="006F6890"/>
    <w:rsid w:val="00706EB4"/>
    <w:rsid w:val="00717557"/>
    <w:rsid w:val="0072165E"/>
    <w:rsid w:val="007247EE"/>
    <w:rsid w:val="00740949"/>
    <w:rsid w:val="00743291"/>
    <w:rsid w:val="0075629B"/>
    <w:rsid w:val="00762DFA"/>
    <w:rsid w:val="00764055"/>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4F3B"/>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C7A11"/>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77AA6"/>
    <w:rsid w:val="00A8609F"/>
    <w:rsid w:val="00A91B85"/>
    <w:rsid w:val="00A93E06"/>
    <w:rsid w:val="00AA0941"/>
    <w:rsid w:val="00AA1682"/>
    <w:rsid w:val="00AA2118"/>
    <w:rsid w:val="00AA212A"/>
    <w:rsid w:val="00AA450C"/>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C4679"/>
    <w:rsid w:val="00BD010D"/>
    <w:rsid w:val="00BD4534"/>
    <w:rsid w:val="00BE26B5"/>
    <w:rsid w:val="00BE7CED"/>
    <w:rsid w:val="00BE7E22"/>
    <w:rsid w:val="00BF046A"/>
    <w:rsid w:val="00C00489"/>
    <w:rsid w:val="00C03BFE"/>
    <w:rsid w:val="00C0752B"/>
    <w:rsid w:val="00C07EED"/>
    <w:rsid w:val="00C1357F"/>
    <w:rsid w:val="00C13A49"/>
    <w:rsid w:val="00C22856"/>
    <w:rsid w:val="00C2481B"/>
    <w:rsid w:val="00C25F5D"/>
    <w:rsid w:val="00C274DE"/>
    <w:rsid w:val="00C3216C"/>
    <w:rsid w:val="00C32CCC"/>
    <w:rsid w:val="00C36198"/>
    <w:rsid w:val="00C44F8A"/>
    <w:rsid w:val="00C47884"/>
    <w:rsid w:val="00C537C8"/>
    <w:rsid w:val="00C733F8"/>
    <w:rsid w:val="00C84338"/>
    <w:rsid w:val="00C858C1"/>
    <w:rsid w:val="00C906A7"/>
    <w:rsid w:val="00CA0DBD"/>
    <w:rsid w:val="00CA11E6"/>
    <w:rsid w:val="00CA34D9"/>
    <w:rsid w:val="00CB63D3"/>
    <w:rsid w:val="00CC5A17"/>
    <w:rsid w:val="00CD35DA"/>
    <w:rsid w:val="00CD4CB1"/>
    <w:rsid w:val="00CE37EF"/>
    <w:rsid w:val="00CE5BB5"/>
    <w:rsid w:val="00CF067B"/>
    <w:rsid w:val="00CF1E4E"/>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E67"/>
    <w:rsid w:val="00DA7C91"/>
    <w:rsid w:val="00DB0917"/>
    <w:rsid w:val="00DB25F8"/>
    <w:rsid w:val="00DB60DA"/>
    <w:rsid w:val="00DB7DB4"/>
    <w:rsid w:val="00DC065B"/>
    <w:rsid w:val="00DC11A4"/>
    <w:rsid w:val="00DC304B"/>
    <w:rsid w:val="00DD528E"/>
    <w:rsid w:val="00DD5A4A"/>
    <w:rsid w:val="00DD79EB"/>
    <w:rsid w:val="00DE00FB"/>
    <w:rsid w:val="00DE23EC"/>
    <w:rsid w:val="00DE3FEE"/>
    <w:rsid w:val="00E133CA"/>
    <w:rsid w:val="00E13987"/>
    <w:rsid w:val="00E17623"/>
    <w:rsid w:val="00E2143F"/>
    <w:rsid w:val="00E2152E"/>
    <w:rsid w:val="00E2791E"/>
    <w:rsid w:val="00E31EA1"/>
    <w:rsid w:val="00E337DF"/>
    <w:rsid w:val="00E351A1"/>
    <w:rsid w:val="00E41809"/>
    <w:rsid w:val="00E41B0D"/>
    <w:rsid w:val="00E41FCA"/>
    <w:rsid w:val="00E42BFC"/>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057D9"/>
    <w:rsid w:val="00F05AAC"/>
    <w:rsid w:val="00F114F7"/>
    <w:rsid w:val="00F132E2"/>
    <w:rsid w:val="00F236DA"/>
    <w:rsid w:val="00F347B8"/>
    <w:rsid w:val="00F37A74"/>
    <w:rsid w:val="00F426CB"/>
    <w:rsid w:val="00F432D6"/>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AF5E"/>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CB8CC-DC39-432E-A019-EAC5B46F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7030</Words>
  <Characters>40072</Characters>
  <Application>Microsoft Office Word</Application>
  <DocSecurity>0</DocSecurity>
  <Lines>333</Lines>
  <Paragraphs>94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129</cp:revision>
  <cp:lastPrinted>2017-11-21T16:25:00Z</cp:lastPrinted>
  <dcterms:created xsi:type="dcterms:W3CDTF">2017-11-22T04:56:00Z</dcterms:created>
  <dcterms:modified xsi:type="dcterms:W3CDTF">2018-02-08T06:11:00Z</dcterms:modified>
</cp:coreProperties>
</file>