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E8" w:rsidRPr="002B300F" w:rsidRDefault="00BB2AE8" w:rsidP="00BB2AE8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00F">
        <w:rPr>
          <w:rFonts w:ascii="Times New Roman" w:hAnsi="Times New Roman" w:cs="Times New Roman"/>
          <w:sz w:val="36"/>
          <w:szCs w:val="36"/>
        </w:rPr>
        <w:t>REFERENCES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.,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BB2AE8" w:rsidRPr="00BB2AE8">
        <w:rPr>
          <w:rFonts w:ascii="Times New Roman" w:hAnsi="Times New Roman" w:cs="Times New Roman"/>
          <w:sz w:val="28"/>
          <w:szCs w:val="28"/>
        </w:rPr>
        <w:t>, 96 (1937).</w:t>
      </w: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2.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BB2AE8" w:rsidRPr="00BB2AE8">
        <w:rPr>
          <w:rFonts w:ascii="Times New Roman" w:hAnsi="Times New Roman" w:cs="Times New Roman"/>
          <w:sz w:val="28"/>
          <w:szCs w:val="28"/>
        </w:rPr>
        <w:t>, 156 ( 1938).</w:t>
      </w:r>
    </w:p>
    <w:p w:rsidR="00867AB7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3.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2B300F">
        <w:rPr>
          <w:rFonts w:ascii="Times New Roman" w:hAnsi="Times New Roman" w:cs="Times New Roman"/>
          <w:sz w:val="28"/>
          <w:szCs w:val="28"/>
        </w:rPr>
        <w:t xml:space="preserve">, 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Correlation Analysis in Organic C</w:t>
      </w:r>
      <w:r w:rsidR="00867A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emistry</w:t>
      </w:r>
      <w:r w:rsidR="002B300F">
        <w:rPr>
          <w:rFonts w:ascii="Times New Roman" w:hAnsi="Times New Roman" w:cs="Times New Roman"/>
          <w:sz w:val="28"/>
          <w:szCs w:val="28"/>
        </w:rPr>
        <w:t xml:space="preserve">, Oxford University </w:t>
      </w:r>
      <w:r w:rsidR="00867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87F" w:rsidRDefault="00867AB7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London,1973.</w:t>
      </w:r>
    </w:p>
    <w:p w:rsidR="002B300F" w:rsidRDefault="00FE75F0" w:rsidP="004C1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4.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>
        <w:rPr>
          <w:rFonts w:ascii="Times New Roman" w:hAnsi="Times New Roman" w:cs="Times New Roman"/>
          <w:sz w:val="28"/>
          <w:szCs w:val="28"/>
        </w:rPr>
        <w:t>J</w:t>
      </w:r>
      <w:r w:rsidR="00BB2AE8"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Multipa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rameter Extension to the Hammett Equation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ln Correlation</w:t>
      </w:r>
    </w:p>
    <w:p w:rsidR="002B300F" w:rsidRDefault="002B300F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Analysis in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Eds.),Plenum, London,</w:t>
      </w:r>
    </w:p>
    <w:p w:rsidR="008538FB" w:rsidRDefault="002B300F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1978.</w:t>
      </w:r>
    </w:p>
    <w:p w:rsidR="00066339" w:rsidRDefault="00FE75F0" w:rsidP="00B711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5. </w:t>
      </w:r>
      <w:r w:rsidR="00FB49A8"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P</w:t>
      </w:r>
      <w:r w:rsidR="00BB2AE8" w:rsidRPr="00BB2AE8">
        <w:rPr>
          <w:rFonts w:ascii="Times New Roman" w:hAnsi="Times New Roman" w:cs="Times New Roman"/>
          <w:sz w:val="28"/>
          <w:szCs w:val="28"/>
        </w:rPr>
        <w:t>.R.Wells</w:t>
      </w:r>
      <w:proofErr w:type="spellEnd"/>
      <w:r w:rsidR="00BB2AE8" w:rsidRPr="00FB49A8">
        <w:rPr>
          <w:rFonts w:ascii="Times New Roman" w:hAnsi="Times New Roman" w:cs="Times New Roman"/>
          <w:i/>
          <w:iCs/>
          <w:sz w:val="28"/>
          <w:szCs w:val="28"/>
        </w:rPr>
        <w:t>, Linear Free Energy Relationships</w:t>
      </w:r>
      <w:r w:rsidR="00BB2AE8" w:rsidRPr="00BB2AE8">
        <w:rPr>
          <w:rFonts w:ascii="Times New Roman" w:hAnsi="Times New Roman" w:cs="Times New Roman"/>
          <w:sz w:val="28"/>
          <w:szCs w:val="28"/>
        </w:rPr>
        <w:t>, Academic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Press, London,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711BB" w:rsidRDefault="0006633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1968.</w:t>
      </w:r>
    </w:p>
    <w:p w:rsidR="008538FB" w:rsidRDefault="00FE75F0" w:rsidP="00CC58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6.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2B300F" w:rsidRPr="002B30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2B300F">
        <w:rPr>
          <w:rFonts w:ascii="Times New Roman" w:hAnsi="Times New Roman" w:cs="Times New Roman"/>
          <w:sz w:val="28"/>
          <w:szCs w:val="28"/>
        </w:rPr>
        <w:t>l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8FB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(1973).</w:t>
      </w: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7. 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( Eds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.) Correlation Analysis in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</w:p>
    <w:p w:rsidR="00B366B7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Plenum, London, 1978.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Chem.Rev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, </w:t>
      </w:r>
      <w:r w:rsidR="00BB2AE8" w:rsidRPr="00B366B7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BB2AE8" w:rsidRPr="00BB2AE8">
        <w:rPr>
          <w:rFonts w:ascii="Times New Roman" w:hAnsi="Times New Roman" w:cs="Times New Roman"/>
          <w:sz w:val="28"/>
          <w:szCs w:val="28"/>
        </w:rPr>
        <w:t>, 191 (1953).</w:t>
      </w:r>
    </w:p>
    <w:p w:rsidR="00FE75F0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Correlation Analysis of Organic Reactivity with reference to</w:t>
      </w:r>
    </w:p>
    <w:p w:rsidR="00B366B7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multiple regression</w:t>
      </w:r>
      <w:r w:rsidR="00BB2AE8" w:rsidRPr="00BB2AE8">
        <w:rPr>
          <w:rFonts w:ascii="Times New Roman" w:hAnsi="Times New Roman" w:cs="Times New Roman"/>
          <w:sz w:val="28"/>
          <w:szCs w:val="28"/>
        </w:rPr>
        <w:t>, Research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Physical Organic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 McGraw-Hill,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Rates and equilibrium of Organic Reactions</w:t>
      </w:r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370A1" w:rsidRPr="00BB2AE8" w:rsidRDefault="00BB2AE8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C.D.Johnson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The Hammett Equation</w:t>
      </w:r>
      <w:r w:rsidRPr="00BB2AE8">
        <w:rPr>
          <w:rFonts w:ascii="Times New Roman" w:hAnsi="Times New Roman" w:cs="Times New Roman"/>
          <w:sz w:val="28"/>
          <w:szCs w:val="28"/>
        </w:rPr>
        <w:t>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FE75F0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15.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Physical Organic Chemistry</w:t>
      </w:r>
      <w:r w:rsidRPr="00BB2AE8">
        <w:rPr>
          <w:rFonts w:ascii="Times New Roman" w:hAnsi="Times New Roman" w:cs="Times New Roman"/>
          <w:sz w:val="28"/>
          <w:szCs w:val="28"/>
        </w:rPr>
        <w:t>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Book Company,</w:t>
      </w:r>
    </w:p>
    <w:p w:rsidR="00E370A1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Inc,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16.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BB2AE8">
        <w:rPr>
          <w:rFonts w:ascii="Times New Roman" w:hAnsi="Times New Roman" w:cs="Times New Roman"/>
          <w:sz w:val="28"/>
          <w:szCs w:val="28"/>
        </w:rPr>
        <w:t xml:space="preserve">, 2199 ( 1955);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5608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976 (1957).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P.D.Bolton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J.H.M.Hill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</w:t>
      </w:r>
      <w:r w:rsidR="00F26CBB">
        <w:rPr>
          <w:rFonts w:ascii="Times New Roman" w:hAnsi="Times New Roman" w:cs="Times New Roman"/>
          <w:sz w:val="28"/>
          <w:szCs w:val="28"/>
        </w:rPr>
        <w:t xml:space="preserve">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BB2AE8">
        <w:rPr>
          <w:rFonts w:ascii="Times New Roman" w:hAnsi="Times New Roman" w:cs="Times New Roman"/>
          <w:sz w:val="28"/>
          <w:szCs w:val="28"/>
        </w:rPr>
        <w:t>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R.A.Stairs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J.F.J.Dippy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C.K.Hancock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,1180 (1965).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</w:t>
      </w:r>
      <w:r w:rsidR="005608E2" w:rsidRPr="00BE11E1">
        <w:rPr>
          <w:rFonts w:ascii="Times New Roman" w:hAnsi="Times New Roman" w:cs="Times New Roman"/>
          <w:sz w:val="28"/>
          <w:szCs w:val="28"/>
        </w:rPr>
        <w:t>uckley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608E2" w:rsidRPr="00BE11E1" w:rsidRDefault="00BE11E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.( B), 631 (1968).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BE11E1">
        <w:rPr>
          <w:rFonts w:ascii="Times New Roman" w:hAnsi="Times New Roman" w:cs="Times New Roman"/>
          <w:sz w:val="28"/>
          <w:szCs w:val="28"/>
        </w:rPr>
        <w:t>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J.D.S.Ritter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A.B.Thigpen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BE11E1">
        <w:rPr>
          <w:rFonts w:ascii="Times New Roman" w:hAnsi="Times New Roman" w:cs="Times New Roman"/>
          <w:sz w:val="28"/>
          <w:szCs w:val="28"/>
        </w:rPr>
        <w:t>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27.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30.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R.O.C.Norman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D.J.Pasto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R.F.Brown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E11E1">
        <w:rPr>
          <w:rFonts w:ascii="Times New Roman" w:hAnsi="Times New Roman" w:cs="Times New Roman"/>
          <w:sz w:val="28"/>
          <w:szCs w:val="28"/>
        </w:rPr>
        <w:t>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 xml:space="preserve"> 83</w:t>
      </w:r>
      <w:r w:rsidRPr="00BE11E1">
        <w:rPr>
          <w:rFonts w:ascii="Times New Roman" w:hAnsi="Times New Roman" w:cs="Times New Roman"/>
          <w:sz w:val="28"/>
          <w:szCs w:val="28"/>
        </w:rPr>
        <w:t>, 813 (1964).</w:t>
      </w:r>
    </w:p>
    <w:p w:rsidR="00FA1896" w:rsidRDefault="00BE11E1" w:rsidP="009C6B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L.D.Pettit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>.( B ),</w:t>
      </w:r>
    </w:p>
    <w:p w:rsidR="009C6BE8" w:rsidRPr="00BE11E1" w:rsidRDefault="00FA1896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BE11E1" w:rsidRPr="00E65E3E">
        <w:rPr>
          <w:rFonts w:ascii="Times New Roman" w:hAnsi="Times New Roman" w:cs="Times New Roman"/>
          <w:sz w:val="28"/>
          <w:szCs w:val="28"/>
        </w:rPr>
        <w:t>588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(1968).</w:t>
      </w:r>
    </w:p>
    <w:p w:rsidR="00F26CBB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 1933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BE11E1">
        <w:rPr>
          <w:rFonts w:ascii="Times New Roman" w:hAnsi="Times New Roman" w:cs="Times New Roman"/>
          <w:sz w:val="28"/>
          <w:szCs w:val="28"/>
        </w:rPr>
        <w:t>, 1165 (1969)</w:t>
      </w:r>
    </w:p>
    <w:p w:rsidR="00BE11E1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 xml:space="preserve">Arumugam,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20B</w:t>
      </w:r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301FD" w:rsidRDefault="00BE11E1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467 ( 1981).</w:t>
      </w:r>
    </w:p>
    <w:p w:rsidR="00066339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Arumugam,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F26CBB" w:rsidRDefault="00066339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 w:rsidRPr="00E370A1">
        <w:rPr>
          <w:rFonts w:ascii="Times New Roman" w:hAnsi="Times New Roman" w:cs="Times New Roman"/>
          <w:b/>
          <w:bCs/>
          <w:sz w:val="28"/>
          <w:szCs w:val="28"/>
        </w:rPr>
        <w:t>21B</w:t>
      </w:r>
      <w:r w:rsid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355 ( 1982).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</w:t>
      </w:r>
      <w:proofErr w:type="gramStart"/>
      <w:r w:rsidRPr="00D6273C">
        <w:rPr>
          <w:rFonts w:ascii="Times New Roman" w:hAnsi="Times New Roman" w:cs="Times New Roman"/>
          <w:sz w:val="28"/>
          <w:szCs w:val="28"/>
        </w:rPr>
        <w:t>J.Solomon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Filler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</w:t>
      </w:r>
      <w:r w:rsidRPr="00F664AC">
        <w:rPr>
          <w:rFonts w:ascii="Times New Roman" w:hAnsi="Times New Roman" w:cs="Times New Roman"/>
          <w:b/>
          <w:bCs/>
          <w:sz w:val="28"/>
          <w:szCs w:val="28"/>
        </w:rPr>
        <w:t xml:space="preserve"> 85</w:t>
      </w:r>
      <w:r w:rsidRPr="00D6273C">
        <w:rPr>
          <w:rFonts w:ascii="Times New Roman" w:hAnsi="Times New Roman" w:cs="Times New Roman"/>
          <w:sz w:val="28"/>
          <w:szCs w:val="28"/>
        </w:rPr>
        <w:t>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F26CBB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26CBB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867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23B</w:t>
      </w:r>
      <w:r w:rsidRPr="00D6273C">
        <w:rPr>
          <w:rFonts w:ascii="Times New Roman" w:hAnsi="Times New Roman" w:cs="Times New Roman"/>
          <w:sz w:val="28"/>
          <w:szCs w:val="28"/>
        </w:rPr>
        <w:t>, 546 (1984).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6273C" w:rsidRPr="00896655">
        <w:rPr>
          <w:rFonts w:ascii="Times New Roman" w:hAnsi="Times New Roman" w:cs="Times New Roman"/>
          <w:b/>
          <w:bCs/>
          <w:sz w:val="28"/>
          <w:szCs w:val="28"/>
        </w:rPr>
        <w:t>25B</w:t>
      </w:r>
      <w:r w:rsidR="00D6273C" w:rsidRPr="00D6273C">
        <w:rPr>
          <w:rFonts w:ascii="Times New Roman" w:hAnsi="Times New Roman" w:cs="Times New Roman"/>
          <w:sz w:val="28"/>
          <w:szCs w:val="28"/>
        </w:rPr>
        <w:t>,1188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H.C.Brown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26A</w:t>
      </w:r>
      <w:r w:rsidRPr="00D6273C">
        <w:rPr>
          <w:rFonts w:ascii="Times New Roman" w:hAnsi="Times New Roman" w:cs="Times New Roman"/>
          <w:sz w:val="28"/>
          <w:szCs w:val="28"/>
        </w:rPr>
        <w:t xml:space="preserve">, 827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P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   </w:t>
      </w:r>
      <w:r w:rsidR="00D6273C" w:rsidRPr="00D6273C">
        <w:rPr>
          <w:rFonts w:ascii="Times New Roman" w:hAnsi="Times New Roman" w:cs="Times New Roman"/>
          <w:sz w:val="28"/>
          <w:szCs w:val="28"/>
        </w:rPr>
        <w:t>(1987).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A3BCD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J.Chem.Research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(S),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124(M),</w:t>
      </w:r>
      <w:r w:rsidR="0089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980 (1991).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.,(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104</w:t>
      </w:r>
      <w:r w:rsidRPr="00D6273C">
        <w:rPr>
          <w:rFonts w:ascii="Times New Roman" w:hAnsi="Times New Roman" w:cs="Times New Roman"/>
          <w:sz w:val="28"/>
          <w:szCs w:val="28"/>
        </w:rPr>
        <w:t>, 431 (1992).</w:t>
      </w:r>
    </w:p>
    <w:p w:rsidR="009C6BE8" w:rsidRDefault="00D6273C" w:rsidP="00CC587F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Bull.Chem.Soc</w:t>
      </w:r>
      <w:r w:rsidRPr="00C55B67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6273C">
        <w:rPr>
          <w:rFonts w:ascii="Times New Roman" w:hAnsi="Times New Roman" w:cs="Times New Roman"/>
          <w:sz w:val="28"/>
          <w:szCs w:val="28"/>
        </w:rPr>
        <w:t>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Chem.Soc</w:t>
      </w:r>
      <w:r w:rsidRPr="00D6273C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7AB7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, in Steric Effect in Organic Chemistry</w:t>
      </w:r>
      <w:r w:rsidRPr="00D6273C">
        <w:rPr>
          <w:rFonts w:ascii="Times New Roman" w:hAnsi="Times New Roman" w:cs="Times New Roman"/>
          <w:sz w:val="28"/>
          <w:szCs w:val="28"/>
        </w:rPr>
        <w:t>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81</w:t>
      </w:r>
      <w:r w:rsidRPr="00D6273C">
        <w:rPr>
          <w:rFonts w:ascii="Times New Roman" w:hAnsi="Times New Roman" w:cs="Times New Roman"/>
          <w:sz w:val="28"/>
          <w:szCs w:val="28"/>
        </w:rPr>
        <w:t>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273C">
        <w:rPr>
          <w:rFonts w:ascii="Times New Roman" w:hAnsi="Times New Roman" w:cs="Times New Roman"/>
          <w:sz w:val="28"/>
          <w:szCs w:val="28"/>
        </w:rPr>
        <w:t>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R.D.Topsom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6273C">
        <w:rPr>
          <w:rFonts w:ascii="Times New Roman" w:hAnsi="Times New Roman" w:cs="Times New Roman"/>
          <w:sz w:val="28"/>
          <w:szCs w:val="28"/>
        </w:rPr>
        <w:t>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6273C">
        <w:rPr>
          <w:rFonts w:ascii="Times New Roman" w:hAnsi="Times New Roman" w:cs="Times New Roman"/>
          <w:sz w:val="28"/>
          <w:szCs w:val="28"/>
        </w:rPr>
        <w:t>, 65 (1966).</w:t>
      </w:r>
    </w:p>
    <w:p w:rsidR="0070105C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128" w:rsidRDefault="0070105C" w:rsidP="00745D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59.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716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1889" w:rsidRDefault="0063712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161C8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37128">
        <w:rPr>
          <w:rFonts w:ascii="Times New Roman" w:hAnsi="Times New Roman" w:cs="Times New Roman"/>
          <w:b/>
          <w:bCs/>
          <w:sz w:val="28"/>
          <w:szCs w:val="28"/>
        </w:rPr>
        <w:t>105</w:t>
      </w:r>
      <w:r w:rsidR="00661889" w:rsidRPr="00661889">
        <w:rPr>
          <w:rFonts w:ascii="Times New Roman" w:hAnsi="Times New Roman" w:cs="Times New Roman"/>
          <w:sz w:val="28"/>
          <w:szCs w:val="28"/>
        </w:rPr>
        <w:t>,492 (1983).</w:t>
      </w:r>
    </w:p>
    <w:p w:rsidR="007161C8" w:rsidRDefault="007161C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60.   Fujita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Nishioka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61C8">
        <w:rPr>
          <w:rFonts w:ascii="Times New Roman" w:hAnsi="Times New Roman" w:cs="Times New Roman"/>
          <w:i/>
          <w:iCs/>
          <w:sz w:val="28"/>
          <w:szCs w:val="28"/>
        </w:rPr>
        <w:t>Prog. Phys. Org. Chem.,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1C8">
        <w:rPr>
          <w:rFonts w:ascii="Times New Roman" w:hAnsi="Times New Roman" w:cs="Times New Roman"/>
          <w:b/>
          <w:bCs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>, 1997 (1984).</w:t>
      </w:r>
    </w:p>
    <w:p w:rsidR="007161C8" w:rsidRDefault="007161C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61.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61C8">
        <w:rPr>
          <w:rFonts w:ascii="Times New Roman" w:hAnsi="Times New Roman" w:cs="Times New Roman"/>
          <w:i/>
          <w:iCs/>
          <w:sz w:val="28"/>
          <w:szCs w:val="28"/>
        </w:rPr>
        <w:t>Prog. Phys. Org. Chem.,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61C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235-317 (1971).</w:t>
      </w:r>
    </w:p>
    <w:p w:rsidR="007161C8" w:rsidRDefault="007161C8" w:rsidP="007161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62.  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W.Taft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Jr., M.S. Newman and F.H. </w:t>
      </w:r>
      <w:proofErr w:type="spellStart"/>
      <w:r>
        <w:rPr>
          <w:rFonts w:ascii="Times New Roman" w:hAnsi="Times New Roman" w:cs="Times New Roman"/>
          <w:sz w:val="28"/>
          <w:szCs w:val="28"/>
        </w:rPr>
        <w:t>Verhoek</w:t>
      </w:r>
      <w:proofErr w:type="spellEnd"/>
      <w:r>
        <w:rPr>
          <w:rFonts w:ascii="Times New Roman" w:hAnsi="Times New Roman" w:cs="Times New Roman"/>
          <w:sz w:val="28"/>
          <w:szCs w:val="28"/>
        </w:rPr>
        <w:t>, J.Am.Chem.Soc.,</w:t>
      </w:r>
      <w:r w:rsidRPr="00F664AC">
        <w:rPr>
          <w:rFonts w:ascii="Times New Roman" w:hAnsi="Times New Roman" w:cs="Times New Roman"/>
          <w:b/>
          <w:bCs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>, 4511</w:t>
      </w:r>
    </w:p>
    <w:p w:rsidR="007161C8" w:rsidRPr="007161C8" w:rsidRDefault="007161C8" w:rsidP="007161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(1950)</w:t>
      </w:r>
    </w:p>
    <w:p w:rsidR="00C55B67" w:rsidRDefault="00D32D01" w:rsidP="00C55B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63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B.Chapman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Eds.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Advances in Linear Free Energy</w:t>
      </w:r>
    </w:p>
    <w:p w:rsidR="00C55B67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re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lationships,</w:t>
      </w:r>
      <w:r w:rsidR="00661889">
        <w:rPr>
          <w:rFonts w:ascii="Times New Roman" w:hAnsi="Times New Roman" w:cs="Times New Roman"/>
          <w:sz w:val="28"/>
          <w:szCs w:val="28"/>
        </w:rPr>
        <w:t xml:space="preserve"> Plenum Press, London, 19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64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Org.Mass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Spectrom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61889">
        <w:rPr>
          <w:rFonts w:ascii="Times New Roman" w:hAnsi="Times New Roman" w:cs="Times New Roman"/>
          <w:sz w:val="28"/>
          <w:szCs w:val="28"/>
        </w:rPr>
        <w:t>, 31 (1968).</w:t>
      </w:r>
    </w:p>
    <w:p w:rsidR="00661889" w:rsidRPr="00C55B67" w:rsidRDefault="00D32D01" w:rsidP="0066188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65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M.St.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C.Fleet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="00661889" w:rsidRPr="00661889">
        <w:rPr>
          <w:rFonts w:ascii="Times New Roman" w:hAnsi="Times New Roman" w:cs="Times New Roman"/>
          <w:sz w:val="28"/>
          <w:szCs w:val="28"/>
        </w:rPr>
        <w:t>, 767 (1948).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66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N.Jones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67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68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L.Silver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Jr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 759</w:t>
      </w:r>
      <w:r w:rsidR="00661889"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37128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69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>
        <w:rPr>
          <w:rFonts w:ascii="Times New Roman" w:hAnsi="Times New Roman" w:cs="Times New Roman"/>
          <w:sz w:val="28"/>
          <w:szCs w:val="28"/>
        </w:rPr>
        <w:t xml:space="preserve">, 2130 </w:t>
      </w:r>
      <w:r w:rsidR="00637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889" w:rsidRPr="00661889" w:rsidRDefault="00637128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889">
        <w:rPr>
          <w:rFonts w:ascii="Times New Roman" w:hAnsi="Times New Roman" w:cs="Times New Roman"/>
          <w:sz w:val="28"/>
          <w:szCs w:val="28"/>
        </w:rPr>
        <w:t>(1981).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70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J.Magn.Reson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 w:rsidRPr="00661889">
        <w:rPr>
          <w:rFonts w:ascii="Times New Roman" w:hAnsi="Times New Roman" w:cs="Times New Roman"/>
          <w:sz w:val="28"/>
          <w:szCs w:val="28"/>
        </w:rPr>
        <w:t>, 134</w:t>
      </w:r>
      <w:r w:rsidR="00661889"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71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22B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646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4B3B80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72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D.A.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R.Happer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61889" w:rsidRPr="00661889">
        <w:rPr>
          <w:rFonts w:ascii="Times New Roman" w:hAnsi="Times New Roman" w:cs="Times New Roman"/>
          <w:sz w:val="28"/>
          <w:szCs w:val="28"/>
        </w:rPr>
        <w:t>, 843 (1983).</w:t>
      </w:r>
    </w:p>
    <w:p w:rsidR="00D32D01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73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</w:p>
    <w:p w:rsidR="00C55B67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24B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74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 (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661889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75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F.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A.Bottina</w:t>
      </w:r>
      <w:proofErr w:type="spellEnd"/>
      <w:proofErr w:type="gram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661889">
        <w:rPr>
          <w:rFonts w:ascii="Times New Roman" w:hAnsi="Times New Roman" w:cs="Times New Roman"/>
          <w:sz w:val="28"/>
          <w:szCs w:val="28"/>
        </w:rPr>
        <w:t xml:space="preserve">, 31 </w:t>
      </w:r>
    </w:p>
    <w:p w:rsidR="009C6BE8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(1986).</w:t>
      </w:r>
    </w:p>
    <w:p w:rsidR="00C55B67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76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67">
        <w:rPr>
          <w:rFonts w:ascii="Times New Roman" w:hAnsi="Times New Roman" w:cs="Times New Roman"/>
          <w:sz w:val="28"/>
          <w:szCs w:val="28"/>
        </w:rPr>
        <w:t>D.A.Wilson.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661889">
        <w:rPr>
          <w:rFonts w:ascii="Times New Roman" w:hAnsi="Times New Roman" w:cs="Times New Roman"/>
          <w:sz w:val="28"/>
          <w:szCs w:val="28"/>
        </w:rPr>
        <w:t xml:space="preserve">, 1001 </w:t>
      </w:r>
    </w:p>
    <w:p w:rsidR="00C55B67" w:rsidRPr="00661889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>
        <w:rPr>
          <w:rFonts w:ascii="Times New Roman" w:hAnsi="Times New Roman" w:cs="Times New Roman"/>
          <w:sz w:val="28"/>
          <w:szCs w:val="28"/>
        </w:rPr>
        <w:t xml:space="preserve">(1987);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61889">
        <w:rPr>
          <w:rFonts w:ascii="Times New Roman" w:hAnsi="Times New Roman" w:cs="Times New Roman"/>
          <w:sz w:val="28"/>
          <w:szCs w:val="28"/>
        </w:rPr>
        <w:t>, 360 (1989).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77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661889">
        <w:rPr>
          <w:rFonts w:ascii="Times New Roman" w:hAnsi="Times New Roman" w:cs="Times New Roman"/>
          <w:sz w:val="28"/>
          <w:szCs w:val="28"/>
        </w:rPr>
        <w:t>, 779 (1995).</w:t>
      </w:r>
    </w:p>
    <w:p w:rsidR="00637128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78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Ed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The</w:t>
      </w:r>
    </w:p>
    <w:p w:rsidR="00637128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Chemical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Society</w:t>
      </w:r>
      <w:r w:rsidR="00661889">
        <w:rPr>
          <w:rFonts w:ascii="Times New Roman" w:hAnsi="Times New Roman" w:cs="Times New Roman"/>
          <w:sz w:val="28"/>
          <w:szCs w:val="28"/>
        </w:rPr>
        <w:t xml:space="preserve">, London </w:t>
      </w:r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I.Howe, in 'Mass Spectrometry ' Vol II. </w:t>
      </w:r>
    </w:p>
    <w:p w:rsidR="00661889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Ch.</w:t>
      </w:r>
      <w:r w:rsidR="00B177B5">
        <w:rPr>
          <w:rFonts w:ascii="Times New Roman" w:hAnsi="Times New Roman" w:cs="Times New Roman"/>
          <w:sz w:val="28"/>
          <w:szCs w:val="28"/>
        </w:rPr>
        <w:t xml:space="preserve">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Ed.,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The Chemical Society</w:t>
      </w:r>
      <w:r w:rsidR="00661889" w:rsidRPr="00661889">
        <w:rPr>
          <w:rFonts w:ascii="Times New Roman" w:hAnsi="Times New Roman" w:cs="Times New Roman"/>
          <w:sz w:val="28"/>
          <w:szCs w:val="28"/>
        </w:rPr>
        <w:t>, London, 1973.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D32D01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79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Pr="00AA54F9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80</w:t>
      </w:r>
      <w:r w:rsid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>
        <w:rPr>
          <w:rFonts w:ascii="Times New Roman" w:hAnsi="Times New Roman" w:cs="Times New Roman"/>
          <w:sz w:val="28"/>
          <w:szCs w:val="28"/>
        </w:rPr>
        <w:t>T.</w:t>
      </w:r>
      <w:proofErr w:type="gramStart"/>
      <w:r w:rsidR="00B177B5">
        <w:rPr>
          <w:rFonts w:ascii="Times New Roman" w:hAnsi="Times New Roman" w:cs="Times New Roman"/>
          <w:sz w:val="28"/>
          <w:szCs w:val="28"/>
        </w:rPr>
        <w:t>W</w:t>
      </w:r>
      <w:r w:rsidR="00B177B5"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 w:rsidR="00B177B5">
        <w:rPr>
          <w:rFonts w:ascii="Times New Roman" w:hAnsi="Times New Roman" w:cs="Times New Roman"/>
          <w:sz w:val="28"/>
          <w:szCs w:val="28"/>
        </w:rPr>
        <w:t>‘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 xml:space="preserve">Advances in Physical Organic </w:t>
      </w:r>
    </w:p>
    <w:p w:rsidR="00AA54F9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Pr="00B177B5">
        <w:rPr>
          <w:rFonts w:ascii="Times New Roman" w:hAnsi="Times New Roman" w:cs="Times New Roman"/>
          <w:sz w:val="28"/>
          <w:szCs w:val="28"/>
        </w:rPr>
        <w:t xml:space="preserve"> ', </w:t>
      </w:r>
      <w:r w:rsidRPr="00BA59E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177B5">
        <w:rPr>
          <w:rFonts w:ascii="Times New Roman" w:hAnsi="Times New Roman" w:cs="Times New Roman"/>
          <w:sz w:val="28"/>
          <w:szCs w:val="28"/>
        </w:rPr>
        <w:t xml:space="preserve">, 229, </w:t>
      </w:r>
      <w:proofErr w:type="spellStart"/>
      <w:proofErr w:type="gram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B177B5" w:rsidRDefault="00D32D01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81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and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BE8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28B</w:t>
      </w:r>
      <w:r w:rsidRPr="00B177B5">
        <w:rPr>
          <w:rFonts w:ascii="Times New Roman" w:hAnsi="Times New Roman" w:cs="Times New Roman"/>
          <w:sz w:val="28"/>
          <w:szCs w:val="28"/>
        </w:rPr>
        <w:t>, 141 (1989).</w:t>
      </w:r>
    </w:p>
    <w:p w:rsidR="00D32D01" w:rsidRDefault="00D32D01" w:rsidP="009C6BE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7161C8">
        <w:rPr>
          <w:rFonts w:ascii="Times New Roman" w:eastAsia="Calibri" w:hAnsi="Times New Roman" w:cs="Times New Roman"/>
          <w:sz w:val="28"/>
          <w:szCs w:val="28"/>
        </w:rPr>
        <w:t>82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F. W.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Wehrlt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T.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Wirthlin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'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Interpretation of C-13 NMR Spectra’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        </w:t>
      </w:r>
    </w:p>
    <w:p w:rsidR="009C6BE8" w:rsidRPr="009C6BE8" w:rsidRDefault="00D32D01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He</w:t>
      </w:r>
      <w:r w:rsidR="00BA59EA">
        <w:rPr>
          <w:rFonts w:ascii="Times New Roman" w:eastAsia="Calibri" w:hAnsi="Times New Roman" w:cs="Times New Roman"/>
          <w:sz w:val="28"/>
          <w:szCs w:val="28"/>
        </w:rPr>
        <w:t>yson</w:t>
      </w:r>
      <w:proofErr w:type="spellEnd"/>
      <w:r w:rsidR="00BA59EA">
        <w:rPr>
          <w:rFonts w:ascii="Times New Roman" w:eastAsia="Calibri" w:hAnsi="Times New Roman" w:cs="Times New Roman"/>
          <w:sz w:val="28"/>
          <w:szCs w:val="28"/>
        </w:rPr>
        <w:t xml:space="preserve"> and Sons, London, 32,1976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83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Brownlee, D. J. Craik, P. R. </w:t>
      </w:r>
      <w:proofErr w:type="spellStart"/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Fiske,J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E. Rowe and M.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 Perkin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753 (1981).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84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 and D. J. Craik,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Aust. J.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30</w:t>
      </w:r>
      <w:r w:rsidRPr="009C6BE8">
        <w:rPr>
          <w:rFonts w:ascii="Times New Roman" w:eastAsia="Calibri" w:hAnsi="Times New Roman" w:cs="Times New Roman"/>
          <w:sz w:val="28"/>
          <w:szCs w:val="28"/>
        </w:rPr>
        <w:t>,351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(1977).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 Phys. Org.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 (1983).</w:t>
      </w:r>
    </w:p>
    <w:p w:rsidR="0012452F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Fathi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Assaleh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Aleksandar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Bratislavz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. Jovanovic and</w:t>
      </w:r>
    </w:p>
    <w:p w:rsidR="009C6BE8" w:rsidRPr="009C6BE8" w:rsidRDefault="0012452F" w:rsidP="001245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Janos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833(1-3),</w:t>
      </w:r>
      <w:r w:rsidR="00E549FE">
        <w:rPr>
          <w:rFonts w:ascii="Times New Roman" w:eastAsia="Calibri" w:hAnsi="Times New Roman" w:cs="Times New Roman"/>
          <w:sz w:val="28"/>
          <w:szCs w:val="28"/>
        </w:rPr>
        <w:t xml:space="preserve"> 53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(2007).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Zeljko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Vitnik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Sergei I.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Kozhshkov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Armin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deMeijere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Ivan O.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Juranic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744-747</w:t>
      </w:r>
      <w:r w:rsidR="003B6857">
        <w:rPr>
          <w:rFonts w:ascii="Times New Roman" w:eastAsia="Calibri" w:hAnsi="Times New Roman" w:cs="Times New Roman"/>
          <w:sz w:val="28"/>
          <w:szCs w:val="28"/>
        </w:rPr>
        <w:t>, 901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88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Pal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perjesi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Juha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Linnanto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Erkki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Kolehmainen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Erzsebet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Osz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Elina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Virtanen,.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740(1-3)</w:t>
      </w:r>
      <w:r w:rsidR="00E549FE">
        <w:rPr>
          <w:rFonts w:ascii="Times New Roman" w:eastAsia="Calibri" w:hAnsi="Times New Roman" w:cs="Times New Roman"/>
          <w:sz w:val="28"/>
          <w:szCs w:val="28"/>
        </w:rPr>
        <w:t>, 81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Stobodanka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Jovanovic,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Dusan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Mijin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Milica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</w:t>
      </w:r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Vukovic,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ARKIVOC</w:t>
      </w:r>
      <w:proofErr w:type="spellEnd"/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49FE">
        <w:rPr>
          <w:rFonts w:ascii="Times New Roman" w:eastAsia="Calibri" w:hAnsi="Times New Roman" w:cs="Times New Roman"/>
          <w:sz w:val="28"/>
          <w:szCs w:val="28"/>
        </w:rPr>
        <w:t>116 2006 (X)</w:t>
      </w:r>
      <w:r w:rsidRPr="009C6BE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90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Serb.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Soc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. 68(7)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49FE">
        <w:rPr>
          <w:rFonts w:ascii="Times New Roman" w:eastAsia="Calibri" w:hAnsi="Times New Roman" w:cs="Times New Roman"/>
          <w:sz w:val="28"/>
          <w:szCs w:val="28"/>
        </w:rPr>
        <w:t>525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(2003).</w:t>
      </w:r>
    </w:p>
    <w:p w:rsidR="00D32D01" w:rsidRDefault="009C6BE8" w:rsidP="009C6BE8">
      <w:pPr>
        <w:spacing w:after="0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B. Z. Jovanovic, M.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Misic-Vukovic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</w:t>
      </w:r>
    </w:p>
    <w:p w:rsidR="009C6BE8" w:rsidRPr="009C6BE8" w:rsidRDefault="00D32D01" w:rsidP="00CC58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Mol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Struct</w:t>
      </w:r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482-483</w:t>
      </w:r>
      <w:r w:rsidR="00E549FE">
        <w:rPr>
          <w:rFonts w:ascii="Times New Roman" w:eastAsia="Calibri" w:hAnsi="Times New Roman" w:cs="Times New Roman"/>
          <w:sz w:val="28"/>
          <w:szCs w:val="28"/>
        </w:rPr>
        <w:t>, 371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(1999).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92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Subbu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Perumal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Rama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subbu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Chandrasekaran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Veerappan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Vijayabaskar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and David A. Wilson,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Resort.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33</w:t>
      </w:r>
      <w:r w:rsidR="00E549FE">
        <w:rPr>
          <w:rFonts w:ascii="Times New Roman" w:eastAsia="Calibri" w:hAnsi="Times New Roman" w:cs="Times New Roman"/>
          <w:sz w:val="28"/>
          <w:szCs w:val="28"/>
        </w:rPr>
        <w:t>, 779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(1995).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93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J. B.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Slothers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Quart. Rev.,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(London)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144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G. L. Nelson, G. C. Levy and J.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Cargioli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3089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Spieseck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W. G. Schneider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Chem. Phys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35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731 (1961).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P. C.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Lauterbur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Soc.,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1846 (1961).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E. M. Schulman, K. A. Christensen, D. M. Grant and C. Walling,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2686 (1974).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98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G. E.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Miciel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Natterstad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Phy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2427 (1965).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E.</w:t>
      </w:r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F.Ewing</w:t>
      </w:r>
      <w:proofErr w:type="spellEnd"/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>, Ch.8 of the Ref.6</w:t>
      </w:r>
    </w:p>
    <w:p w:rsidR="009C6BE8" w:rsidRDefault="00145931" w:rsidP="00CC58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C.</w:t>
      </w:r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G.Swain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E.C.Lupton,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J.Am.Chem.Soc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,4328 (1968).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S.Ehenson</w:t>
      </w:r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,R.T.C.Brownless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R.W.Taft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Prog.Phys.Org.Chem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,1</w:t>
      </w:r>
    </w:p>
    <w:p w:rsid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(1973).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C6BE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Y.Yukawa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Y.Tsuno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Bull.Chem.Soc.,Japan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,971 (1959).</w:t>
      </w:r>
    </w:p>
    <w:p w:rsidR="009C6BE8" w:rsidRPr="009C6BE8" w:rsidRDefault="00145931" w:rsidP="009C6BE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P.Wells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Prog.Org.Chem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,111(1968).</w:t>
      </w:r>
    </w:p>
    <w:p w:rsidR="009C6BE8" w:rsidRPr="009C6BE8" w:rsidRDefault="00145931" w:rsidP="009C6BE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657 </w:t>
      </w:r>
    </w:p>
    <w:p w:rsidR="009C6BE8" w:rsidRPr="009C6BE8" w:rsidRDefault="009C6BE8" w:rsidP="00CC587F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(1982).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105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Comelis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S. Lambert, P. Laszlo and P.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Schaus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2130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(1981).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F. A.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Bottino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G.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Musumarra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Z.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Rappoport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Reson</w:t>
      </w:r>
      <w:proofErr w:type="spell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Chem.,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,31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(1986).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C.C.</w:t>
      </w:r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E.Anu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T.J Clarkson and D.A.R. 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Happer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J.Chem.Soc</w:t>
      </w:r>
      <w:proofErr w:type="gram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.Perkin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Trans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635 (1990).</w:t>
      </w: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108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</w:t>
      </w:r>
    </w:p>
    <w:p w:rsidR="00985F3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Perkin Trans.,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</w:t>
      </w:r>
      <w:r w:rsidR="00CC587F">
        <w:rPr>
          <w:rFonts w:ascii="Times New Roman" w:eastAsia="Calibri" w:hAnsi="Times New Roman" w:cs="Times New Roman"/>
          <w:sz w:val="28"/>
          <w:szCs w:val="28"/>
        </w:rPr>
        <w:t>1486 (1976).</w:t>
      </w:r>
    </w:p>
    <w:p w:rsidR="00985F3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109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L. M. Stock,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Educ.,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49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400 (1972)</w:t>
      </w:r>
      <w:r w:rsidR="00985F38">
        <w:rPr>
          <w:rFonts w:ascii="Times New Roman" w:eastAsia="Calibri" w:hAnsi="Times New Roman" w:cs="Times New Roman"/>
          <w:sz w:val="28"/>
          <w:szCs w:val="28"/>
        </w:rPr>
        <w:t xml:space="preserve"> and References there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in.</w:t>
      </w:r>
    </w:p>
    <w:p w:rsidR="00985F38" w:rsidRDefault="00145931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R. Golden and L. M. Stock,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3080 (1972).</w:t>
      </w:r>
    </w:p>
    <w:p w:rsidR="00E93FF6" w:rsidRDefault="00E93FF6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3FF6" w:rsidRDefault="00145931" w:rsidP="00E93FF6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C. L. Liotta, W. F. Fischer, G. H. Greene and B. L. Joyner, </w:t>
      </w:r>
      <w:r w:rsidR="00E93FF6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J. Am. </w:t>
      </w:r>
      <w:proofErr w:type="spellStart"/>
      <w:r w:rsidR="00E93FF6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Chem</w:t>
      </w:r>
      <w:proofErr w:type="spellEnd"/>
    </w:p>
    <w:p w:rsidR="009C6BE8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="00985F38">
        <w:rPr>
          <w:rFonts w:ascii="Times New Roman" w:eastAsia="Calibri" w:hAnsi="Times New Roman" w:cs="Times New Roman"/>
          <w:sz w:val="28"/>
          <w:szCs w:val="28"/>
        </w:rPr>
        <w:t xml:space="preserve">, 4891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E93FF6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3FF6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3FF6" w:rsidRDefault="00145931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T. W. Cole, G. J.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Mayers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L. M. Stock, </w:t>
      </w:r>
      <w:r w:rsidR="00E93FF6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4555</w:t>
      </w:r>
    </w:p>
    <w:p w:rsidR="009C6BE8" w:rsidRPr="009C6BE8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(1974).</w:t>
      </w:r>
    </w:p>
    <w:p w:rsidR="00296150" w:rsidRDefault="00296150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a) Η. H. Jaffe, </w:t>
      </w:r>
      <w:r w:rsidR="00904E41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20, 279, 778 (1958).</w:t>
      </w:r>
    </w:p>
    <w:p w:rsidR="009C6BE8" w:rsidRDefault="009C6BE8" w:rsidP="00985F38">
      <w:pPr>
        <w:spacing w:before="24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b) Η. H. Jaffe, </w:t>
      </w:r>
      <w:r w:rsidRPr="00904E41">
        <w:rPr>
          <w:rFonts w:ascii="Times New Roman" w:eastAsia="Calibri" w:hAnsi="Times New Roman" w:cs="Times New Roman"/>
          <w:i/>
          <w:iCs/>
          <w:sz w:val="28"/>
          <w:szCs w:val="28"/>
        </w:rPr>
        <w:t>J. Am. Chem. Soc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4261, 5843 (1954);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77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274 (1955).</w:t>
      </w: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W. A. Sheppard, </w:t>
      </w:r>
      <w:r w:rsidR="009C6BE8" w:rsidRPr="00904E41">
        <w:rPr>
          <w:rFonts w:ascii="Times New Roman" w:eastAsia="Calibri" w:hAnsi="Times New Roman" w:cs="Times New Roman"/>
          <w:i/>
          <w:iCs/>
          <w:sz w:val="28"/>
          <w:szCs w:val="28"/>
        </w:rPr>
        <w:t>J. Am.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2410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115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A. R.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Katritzky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R. D.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J. Chem. Educ.,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427 (1971).</w:t>
      </w:r>
    </w:p>
    <w:p w:rsidR="009C6BE8" w:rsidRPr="000949FC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949FC">
        <w:rPr>
          <w:rFonts w:ascii="Times New Roman" w:eastAsia="Calibri" w:hAnsi="Times New Roman" w:cs="Times New Roman"/>
          <w:sz w:val="28"/>
          <w:szCs w:val="28"/>
        </w:rPr>
        <w:t>116</w:t>
      </w:r>
      <w:r w:rsidR="009C6BE8" w:rsidRPr="000949FC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 w:rsidRPr="000949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0949FC">
        <w:rPr>
          <w:rFonts w:ascii="Times New Roman" w:eastAsia="Calibri" w:hAnsi="Times New Roman" w:cs="Times New Roman"/>
          <w:sz w:val="28"/>
          <w:szCs w:val="28"/>
        </w:rPr>
        <w:t xml:space="preserve">M. J. Shapiro, J. Org. Chem., </w:t>
      </w:r>
      <w:r w:rsidR="009C6BE8" w:rsidRPr="000949FC">
        <w:rPr>
          <w:rFonts w:ascii="Times New Roman" w:eastAsia="Calibri" w:hAnsi="Times New Roman" w:cs="Times New Roman"/>
          <w:b/>
          <w:bCs/>
          <w:sz w:val="28"/>
          <w:szCs w:val="28"/>
        </w:rPr>
        <w:t>43</w:t>
      </w:r>
      <w:r w:rsidR="009C6BE8" w:rsidRPr="000949FC">
        <w:rPr>
          <w:rFonts w:ascii="Times New Roman" w:eastAsia="Calibri" w:hAnsi="Times New Roman" w:cs="Times New Roman"/>
          <w:sz w:val="28"/>
          <w:szCs w:val="28"/>
        </w:rPr>
        <w:t>, 3769 (1978).</w:t>
      </w:r>
    </w:p>
    <w:p w:rsidR="000949FC" w:rsidRPr="000949FC" w:rsidRDefault="000949FC" w:rsidP="000949FC">
      <w:pPr>
        <w:rPr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D270A9">
        <w:rPr>
          <w:rFonts w:ascii="Times New Roman" w:hAnsi="Times New Roman" w:cs="Times New Roman"/>
          <w:sz w:val="28"/>
          <w:szCs w:val="28"/>
        </w:rPr>
        <w:t>17</w:t>
      </w:r>
      <w:r w:rsidRPr="000949FC">
        <w:rPr>
          <w:rFonts w:ascii="Times New Roman" w:hAnsi="Times New Roman" w:cs="Times New Roman"/>
          <w:sz w:val="28"/>
          <w:szCs w:val="28"/>
        </w:rPr>
        <w:t>.</w:t>
      </w:r>
      <w:r w:rsidR="005B7740">
        <w:rPr>
          <w:rFonts w:ascii="Times New Roman" w:hAnsi="Times New Roman" w:cs="Times New Roman"/>
          <w:sz w:val="28"/>
          <w:szCs w:val="28"/>
        </w:rPr>
        <w:t xml:space="preserve">  </w:t>
      </w:r>
      <w:r w:rsidRPr="000949FC">
        <w:rPr>
          <w:rFonts w:ascii="Times New Roman" w:hAnsi="Times New Roman" w:cs="Times New Roman"/>
          <w:sz w:val="28"/>
          <w:szCs w:val="28"/>
        </w:rPr>
        <w:t xml:space="preserve">  Robert Cruickshank, Hand Book of Bacteriology, 394 (1962).</w:t>
      </w:r>
    </w:p>
    <w:p w:rsidR="000949FC" w:rsidRPr="000949FC" w:rsidRDefault="005B7740" w:rsidP="000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118</w:t>
      </w:r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K. D. Tripathi, Essentials of medical pharmacology, 625 (1994).</w:t>
      </w:r>
    </w:p>
    <w:p w:rsidR="000949FC" w:rsidRPr="000949FC" w:rsidRDefault="005B7740" w:rsidP="000949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119</w:t>
      </w:r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L. D. </w:t>
      </w:r>
      <w:r w:rsidR="000949FC" w:rsidRPr="000949FC">
        <w:rPr>
          <w:rFonts w:ascii="Times New Roman" w:hAnsi="Times New Roman" w:cs="Times New Roman"/>
          <w:noProof/>
          <w:sz w:val="28"/>
          <w:szCs w:val="28"/>
        </w:rPr>
        <w:t>Gebbharadt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J. G.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Bachtold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Proc. Soc. Exptl. Biol. Med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.,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88</w:t>
      </w:r>
      <w:r w:rsidR="000949FC" w:rsidRPr="000949FC">
        <w:rPr>
          <w:rFonts w:ascii="Times New Roman" w:hAnsi="Times New Roman" w:cs="Times New Roman"/>
          <w:sz w:val="28"/>
          <w:szCs w:val="28"/>
        </w:rPr>
        <w:t>, 103 (1955).</w:t>
      </w:r>
    </w:p>
    <w:p w:rsidR="000949FC" w:rsidRPr="000949FC" w:rsidRDefault="005B7740" w:rsidP="000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</w:t>
      </w:r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P. H. Jacobs, Fungal Diseases, 1, (1997)</w:t>
      </w:r>
    </w:p>
    <w:p w:rsidR="005B7740" w:rsidRDefault="005B7740" w:rsidP="000949F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</w:t>
      </w:r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US 3580914, Soc. d’ Etudes de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Rech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., d’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Application Sci., Med.,</w:t>
      </w:r>
    </w:p>
    <w:p w:rsidR="000949FC" w:rsidRPr="000949FC" w:rsidRDefault="005B7740" w:rsidP="000949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Microbiology </w:t>
      </w:r>
      <w:r w:rsidR="00DD76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Abstr</w:t>
      </w:r>
      <w:proofErr w:type="spellEnd"/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>.,  Vol.9, No. 2, 9A,1003 (1974).</w:t>
      </w:r>
    </w:p>
    <w:p w:rsidR="000949FC" w:rsidRPr="000949FC" w:rsidRDefault="000949FC" w:rsidP="000949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49FC" w:rsidRDefault="005B7740" w:rsidP="005B7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 A. </w:t>
      </w:r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>K .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Srivastava, S. C.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Bahel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Agric Biol. Chem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.,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40(4)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801, (1976); </w:t>
      </w:r>
    </w:p>
    <w:p w:rsidR="000949FC" w:rsidRDefault="005B7740" w:rsidP="005B7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0949F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Microbiology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Abstr</w:t>
      </w:r>
      <w:proofErr w:type="spellEnd"/>
      <w:proofErr w:type="gram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12</w:t>
      </w:r>
      <w:proofErr w:type="gramEnd"/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(4)</w:t>
      </w:r>
      <w:r w:rsidR="000949FC" w:rsidRPr="000949FC">
        <w:rPr>
          <w:rFonts w:ascii="Times New Roman" w:hAnsi="Times New Roman" w:cs="Times New Roman"/>
          <w:sz w:val="28"/>
          <w:szCs w:val="28"/>
        </w:rPr>
        <w:t>, 12A, 2955 (1977).</w:t>
      </w:r>
    </w:p>
    <w:p w:rsidR="000E2D15" w:rsidRPr="000949FC" w:rsidRDefault="000E2D15" w:rsidP="005B7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23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, Prog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177B5" w:rsidRPr="00B177B5">
        <w:rPr>
          <w:rFonts w:ascii="Times New Roman" w:hAnsi="Times New Roman" w:cs="Times New Roman"/>
          <w:sz w:val="28"/>
          <w:szCs w:val="28"/>
        </w:rPr>
        <w:t>, 161 ( 1967).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24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177B5" w:rsidRPr="00B177B5">
        <w:rPr>
          <w:rFonts w:ascii="Times New Roman" w:hAnsi="Times New Roman" w:cs="Times New Roman"/>
          <w:sz w:val="28"/>
          <w:szCs w:val="28"/>
        </w:rPr>
        <w:t>,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25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M.Bobbitt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B177B5" w:rsidRPr="00B177B5">
        <w:rPr>
          <w:rFonts w:ascii="Times New Roman" w:hAnsi="Times New Roman" w:cs="Times New Roman"/>
          <w:sz w:val="28"/>
          <w:szCs w:val="28"/>
        </w:rPr>
        <w:t>, 1978 (1980).</w:t>
      </w:r>
    </w:p>
    <w:p w:rsidR="00F55108" w:rsidRDefault="00296150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26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F.Stephen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F55108">
        <w:rPr>
          <w:rFonts w:ascii="Times New Roman" w:hAnsi="Times New Roman" w:cs="Times New Roman"/>
          <w:sz w:val="28"/>
          <w:szCs w:val="28"/>
        </w:rPr>
        <w:t>,</w:t>
      </w:r>
    </w:p>
    <w:p w:rsidR="00AA54F9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177B5">
        <w:rPr>
          <w:rFonts w:ascii="Times New Roman" w:hAnsi="Times New Roman" w:cs="Times New Roman"/>
          <w:sz w:val="28"/>
          <w:szCs w:val="28"/>
        </w:rPr>
        <w:t>2116 (1980).</w:t>
      </w:r>
    </w:p>
    <w:p w:rsidR="005947A4" w:rsidRDefault="00296150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27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904E41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B177B5" w:rsidRPr="00163B94">
        <w:rPr>
          <w:rFonts w:ascii="Times New Roman" w:hAnsi="Times New Roman" w:cs="Times New Roman"/>
          <w:sz w:val="28"/>
          <w:szCs w:val="28"/>
        </w:rPr>
        <w:t>J.Michael</w:t>
      </w:r>
      <w:proofErr w:type="spellEnd"/>
      <w:proofErr w:type="gram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M.J.Thomas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102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,1289 (1980)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904E41">
        <w:rPr>
          <w:rFonts w:ascii="Times New Roman" w:hAnsi="Times New Roman" w:cs="Times New Roman"/>
          <w:sz w:val="28"/>
          <w:szCs w:val="28"/>
        </w:rPr>
        <w:t xml:space="preserve">b) </w:t>
      </w:r>
      <w:r w:rsidR="00B177B5" w:rsidRPr="00163B9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Addit</w:t>
      </w:r>
      <w:r>
        <w:rPr>
          <w:rFonts w:ascii="Times New Roman" w:hAnsi="Times New Roman" w:cs="Times New Roman"/>
          <w:sz w:val="28"/>
          <w:szCs w:val="28"/>
        </w:rPr>
        <w:t xml:space="preserve">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T.</w:t>
      </w:r>
      <w:proofErr w:type="gramStart"/>
      <w:r>
        <w:rPr>
          <w:rFonts w:ascii="Times New Roman" w:hAnsi="Times New Roman" w:cs="Times New Roman"/>
          <w:sz w:val="28"/>
          <w:szCs w:val="28"/>
        </w:rPr>
        <w:t>N.Rao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E. .Sinn,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Inorg</w:t>
      </w:r>
      <w:proofErr w:type="spellEnd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B177B5" w:rsidRPr="00163B94">
        <w:rPr>
          <w:rFonts w:ascii="Times New Roman" w:hAnsi="Times New Roman" w:cs="Times New Roman"/>
          <w:sz w:val="28"/>
          <w:szCs w:val="28"/>
        </w:rPr>
        <w:t>.,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, 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163B94">
        <w:rPr>
          <w:rFonts w:ascii="Times New Roman" w:hAnsi="Times New Roman" w:cs="Times New Roman"/>
          <w:sz w:val="28"/>
          <w:szCs w:val="28"/>
        </w:rPr>
        <w:t>(1984)</w:t>
      </w:r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04E41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904E41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proofErr w:type="gramStart"/>
      <w:r w:rsidR="00163B94">
        <w:rPr>
          <w:rFonts w:ascii="Times New Roman" w:hAnsi="Times New Roman" w:cs="Times New Roman"/>
          <w:sz w:val="28"/>
          <w:szCs w:val="28"/>
        </w:rPr>
        <w:t>K.Yamaguchiand</w:t>
      </w:r>
      <w:proofErr w:type="spellEnd"/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,Inorg</w:t>
      </w:r>
      <w:proofErr w:type="spellEnd"/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. 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63B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>971 (</w:t>
      </w:r>
      <w:proofErr w:type="gramStart"/>
      <w:r w:rsidR="00163B94">
        <w:rPr>
          <w:rFonts w:ascii="Times New Roman" w:hAnsi="Times New Roman" w:cs="Times New Roman"/>
          <w:sz w:val="28"/>
          <w:szCs w:val="28"/>
        </w:rPr>
        <w:t>1985 )</w:t>
      </w:r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04E41" w:rsidRDefault="00904E41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d)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="00163B94">
        <w:rPr>
          <w:rFonts w:ascii="Times New Roman" w:hAnsi="Times New Roman" w:cs="Times New Roman"/>
          <w:sz w:val="28"/>
          <w:szCs w:val="28"/>
        </w:rPr>
        <w:t>A.Richert</w:t>
      </w:r>
      <w:proofErr w:type="spellEnd"/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, P.K.S. Tsung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163B94">
        <w:rPr>
          <w:rFonts w:ascii="Times New Roman" w:hAnsi="Times New Roman" w:cs="Times New Roman"/>
          <w:sz w:val="28"/>
          <w:szCs w:val="28"/>
        </w:rPr>
        <w:t>,1814 (1988);</w:t>
      </w:r>
    </w:p>
    <w:p w:rsidR="00904E41" w:rsidRDefault="00904E41" w:rsidP="00904E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e)</w:t>
      </w:r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63B9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S.Battacharya</w:t>
      </w:r>
      <w:proofErr w:type="spellEnd"/>
      <w:r w:rsidR="005947A4">
        <w:rPr>
          <w:rFonts w:ascii="Times New Roman" w:hAnsi="Times New Roman" w:cs="Times New Roman"/>
          <w:sz w:val="28"/>
          <w:szCs w:val="28"/>
        </w:rPr>
        <w:t xml:space="preserve">, </w:t>
      </w:r>
      <w:r w:rsidR="005947A4"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 w:rsidR="005947A4">
        <w:rPr>
          <w:rFonts w:ascii="Times New Roman" w:hAnsi="Times New Roman" w:cs="Times New Roman"/>
          <w:sz w:val="28"/>
          <w:szCs w:val="28"/>
        </w:rPr>
        <w:t>,</w:t>
      </w:r>
      <w:r w:rsidR="005947A4"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5947A4">
        <w:rPr>
          <w:rFonts w:ascii="Times New Roman" w:hAnsi="Times New Roman" w:cs="Times New Roman"/>
          <w:sz w:val="28"/>
          <w:szCs w:val="28"/>
        </w:rPr>
        <w:t>,257 (1996);</w:t>
      </w:r>
    </w:p>
    <w:p w:rsidR="00F72EA2" w:rsidRDefault="00904E41" w:rsidP="00904E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 )</w:t>
      </w:r>
      <w:proofErr w:type="gramEnd"/>
      <w:r w:rsidR="00594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7A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 w:rsidR="005947A4">
        <w:rPr>
          <w:rFonts w:ascii="Times New Roman" w:hAnsi="Times New Roman" w:cs="Times New Roman"/>
          <w:sz w:val="28"/>
          <w:szCs w:val="28"/>
        </w:rPr>
        <w:t xml:space="preserve"> and S.Battacharya,</w:t>
      </w:r>
      <w:r w:rsidR="005947A4"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 w:rsidR="005947A4">
        <w:rPr>
          <w:rFonts w:ascii="Times New Roman" w:hAnsi="Times New Roman" w:cs="Times New Roman"/>
          <w:sz w:val="28"/>
          <w:szCs w:val="28"/>
        </w:rPr>
        <w:t>,</w:t>
      </w:r>
      <w:r w:rsidR="005947A4"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5947A4">
        <w:rPr>
          <w:rFonts w:ascii="Times New Roman" w:hAnsi="Times New Roman" w:cs="Times New Roman"/>
          <w:sz w:val="28"/>
          <w:szCs w:val="28"/>
        </w:rPr>
        <w:t>,1047 (1996)</w:t>
      </w:r>
      <w:r w:rsidR="006D4B33">
        <w:rPr>
          <w:rFonts w:ascii="Times New Roman" w:hAnsi="Times New Roman" w:cs="Times New Roman"/>
          <w:sz w:val="28"/>
          <w:szCs w:val="28"/>
        </w:rPr>
        <w:t>.</w:t>
      </w:r>
    </w:p>
    <w:p w:rsidR="00904E41" w:rsidRDefault="00904E41" w:rsidP="00904E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627F" w:rsidRDefault="00296150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28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2EDE"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proofErr w:type="gram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Helv.chim.Acta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>,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61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, 2720</w:t>
      </w:r>
    </w:p>
    <w:p w:rsidR="00662EDE" w:rsidRDefault="00F55108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16627F">
        <w:rPr>
          <w:rFonts w:ascii="Times New Roman" w:hAnsi="Times New Roman" w:cs="Times New Roman"/>
          <w:sz w:val="28"/>
          <w:szCs w:val="28"/>
        </w:rPr>
        <w:t xml:space="preserve">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(1978).</w:t>
      </w:r>
    </w:p>
    <w:p w:rsidR="00F72EA2" w:rsidRDefault="00F72EA2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EDE" w:rsidRDefault="00296150" w:rsidP="00F72E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29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="00662EDE" w:rsidRPr="00662EDE">
        <w:rPr>
          <w:rFonts w:ascii="Times New Roman" w:hAnsi="Times New Roman" w:cs="Times New Roman"/>
          <w:sz w:val="28"/>
          <w:szCs w:val="28"/>
        </w:rPr>
        <w:t>A.Rice</w:t>
      </w:r>
      <w:proofErr w:type="spellEnd"/>
      <w:proofErr w:type="gram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662EDE" w:rsidRPr="00662EDE">
        <w:rPr>
          <w:rFonts w:ascii="Times New Roman" w:hAnsi="Times New Roman" w:cs="Times New Roman"/>
          <w:sz w:val="28"/>
          <w:szCs w:val="28"/>
        </w:rPr>
        <w:t>, 2845 (1980).</w:t>
      </w:r>
    </w:p>
    <w:p w:rsidR="00F55108" w:rsidRDefault="00296150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30</w:t>
      </w:r>
      <w:r w:rsidR="00662EDE" w:rsidRPr="006D4B33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B33" w:rsidRPr="006D4B33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="006D4B33" w:rsidRPr="006D4B33">
        <w:rPr>
          <w:rFonts w:ascii="Times New Roman" w:hAnsi="Times New Roman" w:cs="Times New Roman"/>
          <w:sz w:val="28"/>
          <w:szCs w:val="28"/>
        </w:rPr>
        <w:t>B.Headridge</w:t>
      </w:r>
      <w:proofErr w:type="gramEnd"/>
      <w:r w:rsidR="006D4B33" w:rsidRP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Electrochemical</w:t>
      </w:r>
      <w:proofErr w:type="spellEnd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 Techniques for Inorga</w:t>
      </w:r>
      <w:r w:rsidR="006D4B33" w:rsidRPr="006D4B33">
        <w:rPr>
          <w:rFonts w:ascii="Times New Roman" w:hAnsi="Times New Roman" w:cs="Times New Roman"/>
          <w:i/>
          <w:iCs/>
          <w:sz w:val="28"/>
          <w:szCs w:val="28"/>
        </w:rPr>
        <w:t>nic Chemistry,</w:t>
      </w:r>
      <w:r w:rsidR="006D4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B33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D4B33">
        <w:rPr>
          <w:rFonts w:ascii="Times New Roman" w:hAnsi="Times New Roman" w:cs="Times New Roman"/>
          <w:sz w:val="28"/>
          <w:szCs w:val="28"/>
        </w:rPr>
        <w:t xml:space="preserve">Academic Press, </w:t>
      </w:r>
      <w:r w:rsidR="00662EDE" w:rsidRPr="006D4B33">
        <w:rPr>
          <w:rFonts w:ascii="Times New Roman" w:hAnsi="Times New Roman" w:cs="Times New Roman"/>
          <w:sz w:val="28"/>
          <w:szCs w:val="28"/>
        </w:rPr>
        <w:t>London and New York, 1969.</w:t>
      </w:r>
    </w:p>
    <w:p w:rsidR="00662EDE" w:rsidRPr="00662EDE" w:rsidRDefault="00296150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31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>
        <w:rPr>
          <w:rFonts w:ascii="Times New Roman" w:hAnsi="Times New Roman" w:cs="Times New Roman"/>
          <w:sz w:val="28"/>
          <w:szCs w:val="28"/>
        </w:rPr>
        <w:t xml:space="preserve">D.R.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Henton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662EDE">
        <w:rPr>
          <w:rFonts w:ascii="Times New Roman" w:hAnsi="Times New Roman" w:cs="Times New Roman"/>
          <w:sz w:val="28"/>
          <w:szCs w:val="28"/>
        </w:rPr>
        <w:t>R.L</w:t>
      </w:r>
      <w:proofErr w:type="gramEnd"/>
      <w:r w:rsidR="00662EDE">
        <w:rPr>
          <w:rFonts w:ascii="Times New Roman" w:hAnsi="Times New Roman" w:cs="Times New Roman"/>
          <w:sz w:val="28"/>
          <w:szCs w:val="28"/>
        </w:rPr>
        <w:t>,MCCreery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J.</w:t>
      </w:r>
      <w:r w:rsidR="00662EDE" w:rsidRPr="00662EDE">
        <w:rPr>
          <w:rFonts w:ascii="Times New Roman" w:hAnsi="Times New Roman" w:cs="Times New Roman"/>
          <w:sz w:val="28"/>
          <w:szCs w:val="28"/>
        </w:rPr>
        <w:t>S</w:t>
      </w:r>
      <w:r w:rsidR="00662EDE"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>.,</w:t>
      </w:r>
      <w:r w:rsidR="00662EDE" w:rsidRPr="00662EDE"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62EDE">
        <w:rPr>
          <w:rFonts w:ascii="Times New Roman" w:hAnsi="Times New Roman" w:cs="Times New Roman"/>
          <w:sz w:val="28"/>
          <w:szCs w:val="28"/>
        </w:rPr>
        <w:t xml:space="preserve"> 369 </w:t>
      </w:r>
      <w:r w:rsidR="00662EDE">
        <w:rPr>
          <w:rFonts w:ascii="Times New Roman" w:hAnsi="Times New Roman" w:cs="Times New Roman"/>
          <w:sz w:val="28"/>
          <w:szCs w:val="28"/>
        </w:rPr>
        <w:t>(1</w:t>
      </w:r>
      <w:r w:rsidR="00662EDE" w:rsidRPr="00662EDE">
        <w:rPr>
          <w:rFonts w:ascii="Times New Roman" w:hAnsi="Times New Roman" w:cs="Times New Roman"/>
          <w:sz w:val="28"/>
          <w:szCs w:val="28"/>
        </w:rPr>
        <w:t>980</w:t>
      </w:r>
      <w:r w:rsidR="00662EDE"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296150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32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t xml:space="preserve"> </w:t>
      </w:r>
      <w:r w:rsidR="00184F14">
        <w:t xml:space="preserve">   </w:t>
      </w:r>
      <w:r w:rsidR="00B711BB">
        <w:t xml:space="preserve">  </w:t>
      </w:r>
      <w:proofErr w:type="spellStart"/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8818D1" w:rsidRPr="008818D1">
        <w:rPr>
          <w:rFonts w:ascii="Times New Roman" w:hAnsi="Times New Roman" w:cs="Times New Roman"/>
          <w:sz w:val="28"/>
          <w:szCs w:val="28"/>
        </w:rPr>
        <w:t>, 3225 (1960).</w:t>
      </w:r>
    </w:p>
    <w:p w:rsidR="008818D1" w:rsidRPr="00662EDE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33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="008818D1" w:rsidRPr="00662EDE">
        <w:rPr>
          <w:rFonts w:ascii="Times New Roman" w:hAnsi="Times New Roman" w:cs="Times New Roman"/>
          <w:sz w:val="28"/>
          <w:szCs w:val="28"/>
        </w:rPr>
        <w:t>A.Mabboff</w:t>
      </w:r>
      <w:proofErr w:type="spellEnd"/>
      <w:proofErr w:type="gram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662EDE">
        <w:rPr>
          <w:rFonts w:ascii="Times New Roman" w:hAnsi="Times New Roman" w:cs="Times New Roman"/>
          <w:sz w:val="28"/>
          <w:szCs w:val="28"/>
        </w:rPr>
        <w:t>, 697 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34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702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35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772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36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J.M.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A.Empis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18D1" w:rsidRPr="008818D1">
        <w:rPr>
          <w:rFonts w:ascii="Times New Roman" w:hAnsi="Times New Roman" w:cs="Times New Roman"/>
          <w:sz w:val="28"/>
          <w:szCs w:val="28"/>
        </w:rPr>
        <w:t>,425 (1986).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37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M.Proudfoot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Aust.J.Chem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8818D1" w:rsidRPr="008818D1">
        <w:rPr>
          <w:rFonts w:ascii="Times New Roman" w:hAnsi="Times New Roman" w:cs="Times New Roman"/>
          <w:sz w:val="28"/>
          <w:szCs w:val="28"/>
        </w:rPr>
        <w:t>, 885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 w:rsidR="008818D1" w:rsidRP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J.Chem.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Soc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.,Perkin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39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J.Reddy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22A</w:t>
      </w:r>
      <w:r w:rsidRPr="008818D1">
        <w:rPr>
          <w:rFonts w:ascii="Times New Roman" w:hAnsi="Times New Roman" w:cs="Times New Roman"/>
          <w:sz w:val="28"/>
          <w:szCs w:val="28"/>
        </w:rPr>
        <w:t>, 800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40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Proc. 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.(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.),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97</w:t>
      </w:r>
      <w:r w:rsidRPr="008818D1">
        <w:rPr>
          <w:rFonts w:ascii="Times New Roman" w:hAnsi="Times New Roman" w:cs="Times New Roman"/>
          <w:sz w:val="28"/>
          <w:szCs w:val="28"/>
        </w:rPr>
        <w:t xml:space="preserve">, 403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D251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1986).</w:t>
      </w:r>
    </w:p>
    <w:p w:rsidR="00184F14" w:rsidRDefault="008818D1" w:rsidP="00D251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F23BC">
        <w:rPr>
          <w:rFonts w:ascii="Times New Roman" w:hAnsi="Times New Roman" w:cs="Times New Roman"/>
          <w:sz w:val="28"/>
          <w:szCs w:val="28"/>
        </w:rPr>
        <w:t>41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Ramana,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J.Indian</w:t>
      </w:r>
      <w:proofErr w:type="spellEnd"/>
    </w:p>
    <w:p w:rsidR="008818D1" w:rsidRDefault="00184F14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>
        <w:rPr>
          <w:rFonts w:ascii="Times New Roman" w:hAnsi="Times New Roman" w:cs="Times New Roman"/>
          <w:sz w:val="28"/>
          <w:szCs w:val="28"/>
        </w:rPr>
        <w:t xml:space="preserve">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71</w:t>
      </w:r>
      <w:r w:rsidR="008818D1">
        <w:rPr>
          <w:rFonts w:ascii="Times New Roman" w:hAnsi="Times New Roman" w:cs="Times New Roman"/>
          <w:sz w:val="28"/>
          <w:szCs w:val="28"/>
        </w:rPr>
        <w:t>, 123 (1994).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818D1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0MjAwMjEwNjc0MTJU0lEKTi0uzszPAykwqwUAIzwaiSwAAAA="/>
  </w:docVars>
  <w:rsids>
    <w:rsidRoot w:val="00BB2AE8"/>
    <w:rsid w:val="00066339"/>
    <w:rsid w:val="000949FC"/>
    <w:rsid w:val="000E2D15"/>
    <w:rsid w:val="0012452F"/>
    <w:rsid w:val="00145931"/>
    <w:rsid w:val="00163B94"/>
    <w:rsid w:val="0016627F"/>
    <w:rsid w:val="00184F14"/>
    <w:rsid w:val="00240F38"/>
    <w:rsid w:val="00296150"/>
    <w:rsid w:val="002B300F"/>
    <w:rsid w:val="003B6857"/>
    <w:rsid w:val="004301FD"/>
    <w:rsid w:val="004904B4"/>
    <w:rsid w:val="004B3B80"/>
    <w:rsid w:val="004C11D9"/>
    <w:rsid w:val="005608E2"/>
    <w:rsid w:val="00592825"/>
    <w:rsid w:val="005947A4"/>
    <w:rsid w:val="005B7740"/>
    <w:rsid w:val="005F793A"/>
    <w:rsid w:val="00637128"/>
    <w:rsid w:val="00643D6D"/>
    <w:rsid w:val="00655E83"/>
    <w:rsid w:val="00661889"/>
    <w:rsid w:val="00662EDE"/>
    <w:rsid w:val="00664029"/>
    <w:rsid w:val="006A3BCD"/>
    <w:rsid w:val="006D4B33"/>
    <w:rsid w:val="0070105C"/>
    <w:rsid w:val="007161C8"/>
    <w:rsid w:val="00745DB9"/>
    <w:rsid w:val="008305B7"/>
    <w:rsid w:val="008538FB"/>
    <w:rsid w:val="00867AB7"/>
    <w:rsid w:val="008818D1"/>
    <w:rsid w:val="00896655"/>
    <w:rsid w:val="00904E41"/>
    <w:rsid w:val="00985F38"/>
    <w:rsid w:val="009C6BE8"/>
    <w:rsid w:val="00A4356E"/>
    <w:rsid w:val="00AA54F9"/>
    <w:rsid w:val="00AE6631"/>
    <w:rsid w:val="00B177B5"/>
    <w:rsid w:val="00B366B7"/>
    <w:rsid w:val="00B64F02"/>
    <w:rsid w:val="00B711BB"/>
    <w:rsid w:val="00BA59EA"/>
    <w:rsid w:val="00BB2AE8"/>
    <w:rsid w:val="00BE11E1"/>
    <w:rsid w:val="00C55B67"/>
    <w:rsid w:val="00CC587F"/>
    <w:rsid w:val="00D2511C"/>
    <w:rsid w:val="00D270A9"/>
    <w:rsid w:val="00D32D01"/>
    <w:rsid w:val="00D6273C"/>
    <w:rsid w:val="00D62836"/>
    <w:rsid w:val="00D7712E"/>
    <w:rsid w:val="00DD76EA"/>
    <w:rsid w:val="00E370A1"/>
    <w:rsid w:val="00E549FE"/>
    <w:rsid w:val="00E65E3E"/>
    <w:rsid w:val="00E93FF6"/>
    <w:rsid w:val="00F10430"/>
    <w:rsid w:val="00F26CBB"/>
    <w:rsid w:val="00F457C5"/>
    <w:rsid w:val="00F55108"/>
    <w:rsid w:val="00F664AC"/>
    <w:rsid w:val="00F72EA2"/>
    <w:rsid w:val="00FA1896"/>
    <w:rsid w:val="00FB49A8"/>
    <w:rsid w:val="00FE75F0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252E"/>
  <w15:chartTrackingRefBased/>
  <w15:docId w15:val="{74890600-3DA0-49A6-8AA5-93BAB77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assistivemathml">
    <w:name w:val="mjx_assistive_mathml"/>
    <w:basedOn w:val="DefaultParagraphFont"/>
    <w:rsid w:val="000949FC"/>
  </w:style>
  <w:style w:type="character" w:customStyle="1" w:styleId="text">
    <w:name w:val="text"/>
    <w:basedOn w:val="DefaultParagraphFont"/>
    <w:rsid w:val="000949FC"/>
  </w:style>
  <w:style w:type="character" w:customStyle="1" w:styleId="author-ref">
    <w:name w:val="author-ref"/>
    <w:basedOn w:val="DefaultParagraphFont"/>
    <w:rsid w:val="000949FC"/>
  </w:style>
  <w:style w:type="character" w:styleId="Hyperlink">
    <w:name w:val="Hyperlink"/>
    <w:basedOn w:val="DefaultParagraphFont"/>
    <w:uiPriority w:val="99"/>
    <w:semiHidden/>
    <w:unhideWhenUsed/>
    <w:rsid w:val="000949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68EB3-3D59-4579-B368-49AED6D7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Mohan Dass</cp:lastModifiedBy>
  <cp:revision>3</cp:revision>
  <dcterms:created xsi:type="dcterms:W3CDTF">2018-02-08T13:54:00Z</dcterms:created>
  <dcterms:modified xsi:type="dcterms:W3CDTF">2018-02-08T13:56:00Z</dcterms:modified>
</cp:coreProperties>
</file>