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B3B" w:rsidRP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Chapter 5</w:t>
      </w:r>
      <w:r w:rsidR="00BF37F6" w:rsidRPr="00620D57">
        <w:rPr>
          <w:rFonts w:ascii="Times New Roman" w:hAnsi="Times New Roman"/>
          <w:b/>
          <w:sz w:val="28"/>
          <w:szCs w:val="28"/>
        </w:rPr>
        <w:t xml:space="preserve"> </w:t>
      </w:r>
    </w:p>
    <w:p w:rsidR="00B05CC9" w:rsidRDefault="00E41A77" w:rsidP="001F53FC">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Substituent effects on the cyclic </w:t>
      </w:r>
      <w:r w:rsidR="001F53FC" w:rsidRPr="001F53FC">
        <w:rPr>
          <w:rFonts w:ascii="Times New Roman" w:hAnsi="Times New Roman"/>
          <w:b/>
          <w:sz w:val="28"/>
          <w:szCs w:val="28"/>
        </w:rPr>
        <w:t>voltammetry</w:t>
      </w:r>
      <w:r w:rsidRPr="001F53FC">
        <w:rPr>
          <w:rFonts w:ascii="Times New Roman" w:hAnsi="Times New Roman"/>
          <w:b/>
          <w:sz w:val="28"/>
          <w:szCs w:val="28"/>
        </w:rPr>
        <w:t xml:space="preserve"> reduction p</w:t>
      </w:r>
      <w:r w:rsidR="005367A3" w:rsidRPr="001F53FC">
        <w:rPr>
          <w:rFonts w:ascii="Times New Roman" w:hAnsi="Times New Roman"/>
          <w:b/>
          <w:sz w:val="28"/>
          <w:szCs w:val="28"/>
        </w:rPr>
        <w:t xml:space="preserve">eak potentials of </w:t>
      </w:r>
    </w:p>
    <w:p w:rsidR="001F53FC" w:rsidRDefault="007445EB" w:rsidP="001F53FC">
      <w:pPr>
        <w:spacing w:after="0" w:line="240" w:lineRule="auto"/>
        <w:jc w:val="both"/>
        <w:rPr>
          <w:rFonts w:ascii="Times New Roman" w:hAnsi="Times New Roman"/>
          <w:b/>
          <w:sz w:val="28"/>
          <w:szCs w:val="28"/>
        </w:rPr>
      </w:pPr>
      <w:r w:rsidRPr="001F53FC">
        <w:rPr>
          <w:rFonts w:ascii="Times New Roman" w:hAnsi="Times New Roman"/>
          <w:b/>
          <w:sz w:val="28"/>
          <w:szCs w:val="28"/>
        </w:rPr>
        <w:t>4</w:t>
      </w:r>
      <w:r w:rsidR="00090683">
        <w:rPr>
          <w:rFonts w:ascii="Times New Roman" w:hAnsi="Times New Roman" w:cs="Times New Roman"/>
          <w:b/>
          <w:sz w:val="28"/>
          <w:szCs w:val="28"/>
        </w:rPr>
        <w:t>′</w:t>
      </w:r>
      <w:r w:rsidRPr="001F53FC">
        <w:rPr>
          <w:rFonts w:ascii="Times New Roman" w:hAnsi="Times New Roman"/>
          <w:b/>
          <w:sz w:val="28"/>
          <w:szCs w:val="28"/>
        </w:rPr>
        <w:t>-</w:t>
      </w:r>
      <w:r w:rsidR="005367A3" w:rsidRPr="001F53FC">
        <w:rPr>
          <w:rFonts w:ascii="Times New Roman" w:hAnsi="Times New Roman"/>
          <w:b/>
          <w:sz w:val="28"/>
          <w:szCs w:val="28"/>
        </w:rPr>
        <w:t>substituted (E</w:t>
      </w:r>
      <w:r w:rsidR="00E41A77" w:rsidRPr="001F53FC">
        <w:rPr>
          <w:rFonts w:ascii="Times New Roman" w:hAnsi="Times New Roman"/>
          <w:b/>
          <w:sz w:val="28"/>
          <w:szCs w:val="28"/>
        </w:rPr>
        <w:t>)-1-(furan-2-</w:t>
      </w:r>
      <w:r w:rsidR="00E41A77" w:rsidRPr="001F53FC">
        <w:rPr>
          <w:rFonts w:ascii="Times New Roman" w:hAnsi="Times New Roman"/>
          <w:b/>
          <w:noProof/>
          <w:sz w:val="28"/>
          <w:szCs w:val="28"/>
        </w:rPr>
        <w:t>yl</w:t>
      </w:r>
      <w:r w:rsidR="00E41A77" w:rsidRPr="001F53FC">
        <w:rPr>
          <w:rFonts w:ascii="Times New Roman" w:hAnsi="Times New Roman"/>
          <w:b/>
          <w:sz w:val="28"/>
          <w:szCs w:val="28"/>
        </w:rPr>
        <w:t>)-3-</w:t>
      </w:r>
      <w:r w:rsidR="00E41A77" w:rsidRPr="001F53FC">
        <w:rPr>
          <w:rFonts w:ascii="Times New Roman" w:hAnsi="Times New Roman"/>
          <w:b/>
          <w:noProof/>
          <w:sz w:val="28"/>
          <w:szCs w:val="28"/>
        </w:rPr>
        <w:t>phenylprop</w:t>
      </w:r>
      <w:r w:rsidR="00E41A77" w:rsidRPr="001F53FC">
        <w:rPr>
          <w:rFonts w:ascii="Times New Roman" w:hAnsi="Times New Roman"/>
          <w:b/>
          <w:sz w:val="28"/>
          <w:szCs w:val="28"/>
        </w:rPr>
        <w:t>-2-</w:t>
      </w:r>
      <w:r w:rsidR="00E41A77" w:rsidRPr="001F53FC">
        <w:rPr>
          <w:rFonts w:ascii="Times New Roman" w:hAnsi="Times New Roman"/>
          <w:b/>
          <w:noProof/>
          <w:sz w:val="28"/>
          <w:szCs w:val="28"/>
        </w:rPr>
        <w:t>ene</w:t>
      </w:r>
      <w:r w:rsidR="00E41A77" w:rsidRPr="001F53FC">
        <w:rPr>
          <w:rFonts w:ascii="Times New Roman" w:hAnsi="Times New Roman"/>
          <w:b/>
          <w:sz w:val="28"/>
          <w:szCs w:val="28"/>
        </w:rPr>
        <w:t xml:space="preserve">-1-ones. </w:t>
      </w:r>
    </w:p>
    <w:p w:rsidR="00E41A77" w:rsidRPr="001F53FC" w:rsidRDefault="00E41A77" w:rsidP="001F53FC">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 </w:t>
      </w:r>
    </w:p>
    <w:p w:rsid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 xml:space="preserve">5.1 </w:t>
      </w:r>
      <w:r w:rsidR="007445EB">
        <w:rPr>
          <w:rFonts w:ascii="Times New Roman" w:hAnsi="Times New Roman"/>
          <w:b/>
          <w:sz w:val="28"/>
          <w:szCs w:val="28"/>
        </w:rPr>
        <w:t xml:space="preserve">  </w:t>
      </w:r>
      <w:r w:rsidRPr="00620D57">
        <w:rPr>
          <w:rFonts w:ascii="Times New Roman" w:hAnsi="Times New Roman"/>
          <w:b/>
          <w:sz w:val="28"/>
          <w:szCs w:val="28"/>
        </w:rPr>
        <w:t>Introduction</w:t>
      </w:r>
    </w:p>
    <w:p w:rsidR="00620D57" w:rsidRPr="009628E8" w:rsidRDefault="00620D57" w:rsidP="00E41A77">
      <w:pPr>
        <w:spacing w:line="480" w:lineRule="auto"/>
        <w:jc w:val="both"/>
        <w:rPr>
          <w:rFonts w:ascii="Times New Roman" w:hAnsi="Times New Roman"/>
          <w:bCs/>
          <w:sz w:val="24"/>
          <w:szCs w:val="24"/>
        </w:rPr>
      </w:pPr>
      <w:r>
        <w:rPr>
          <w:rFonts w:ascii="Times New Roman" w:hAnsi="Times New Roman"/>
          <w:b/>
          <w:sz w:val="28"/>
          <w:szCs w:val="28"/>
        </w:rPr>
        <w:tab/>
      </w:r>
      <w:r w:rsidRPr="00EB0644">
        <w:rPr>
          <w:rFonts w:ascii="Times New Roman" w:hAnsi="Times New Roman"/>
          <w:bCs/>
          <w:sz w:val="24"/>
          <w:szCs w:val="24"/>
        </w:rPr>
        <w:t>Cyclic voltammetry has become increasingly popular in all fields of chemistry as a means of studying redox states.</w:t>
      </w:r>
      <w:r>
        <w:rPr>
          <w:rFonts w:ascii="Times New Roman" w:hAnsi="Times New Roman"/>
          <w:bCs/>
          <w:sz w:val="24"/>
          <w:szCs w:val="24"/>
        </w:rPr>
        <w:t xml:space="preserve">  In the cyclic voltammetry, the potential of the working electrode is scanned in one direction and </w:t>
      </w:r>
      <w:r w:rsidR="008F2041">
        <w:rPr>
          <w:rFonts w:ascii="Times New Roman" w:hAnsi="Times New Roman"/>
          <w:bCs/>
          <w:sz w:val="24"/>
          <w:szCs w:val="24"/>
        </w:rPr>
        <w:t xml:space="preserve">the </w:t>
      </w:r>
      <w:r>
        <w:rPr>
          <w:rFonts w:ascii="Times New Roman" w:hAnsi="Times New Roman"/>
          <w:bCs/>
          <w:sz w:val="24"/>
          <w:szCs w:val="24"/>
        </w:rPr>
        <w:t xml:space="preserve">peaks are observed due to the reduction or oxidation of the substrate, by recording the cell current as a function of the applied potential.  The potential can be scanned in the reverse direction and the peaks can be observed due to oxidation or reduction.  </w:t>
      </w:r>
      <w:r w:rsidR="00C13421">
        <w:rPr>
          <w:rFonts w:ascii="Times New Roman" w:hAnsi="Times New Roman"/>
          <w:bCs/>
          <w:sz w:val="24"/>
          <w:szCs w:val="24"/>
        </w:rPr>
        <w:t>The sweep rates used range from a few mV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w:t>
      </w:r>
      <w:r>
        <w:rPr>
          <w:rFonts w:ascii="Times New Roman" w:hAnsi="Times New Roman"/>
          <w:bCs/>
          <w:sz w:val="24"/>
          <w:szCs w:val="24"/>
        </w:rPr>
        <w:t xml:space="preserve"> </w:t>
      </w:r>
      <w:r w:rsidR="00C13421">
        <w:rPr>
          <w:rFonts w:ascii="Times New Roman" w:hAnsi="Times New Roman"/>
          <w:bCs/>
          <w:sz w:val="24"/>
          <w:szCs w:val="24"/>
        </w:rPr>
        <w:t xml:space="preserve">up to a few hundred </w:t>
      </w:r>
      <w:r w:rsidR="00C13421" w:rsidRPr="008F2041">
        <w:rPr>
          <w:rFonts w:ascii="Times New Roman" w:hAnsi="Times New Roman"/>
          <w:bCs/>
          <w:noProof/>
          <w:sz w:val="24"/>
          <w:szCs w:val="24"/>
        </w:rPr>
        <w:t>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But </w:t>
      </w:r>
      <w:r w:rsidR="00C13421" w:rsidRPr="000C1E7B">
        <w:rPr>
          <w:rFonts w:ascii="Times New Roman" w:hAnsi="Times New Roman"/>
          <w:bCs/>
          <w:noProof/>
          <w:sz w:val="24"/>
          <w:szCs w:val="24"/>
        </w:rPr>
        <w:t>high</w:t>
      </w:r>
      <w:r w:rsidR="000C1E7B">
        <w:rPr>
          <w:rFonts w:ascii="Times New Roman" w:hAnsi="Times New Roman"/>
          <w:bCs/>
          <w:noProof/>
          <w:sz w:val="24"/>
          <w:szCs w:val="24"/>
        </w:rPr>
        <w:t>-</w:t>
      </w:r>
      <w:r w:rsidR="00C13421" w:rsidRPr="000C1E7B">
        <w:rPr>
          <w:rFonts w:ascii="Times New Roman" w:hAnsi="Times New Roman"/>
          <w:bCs/>
          <w:noProof/>
          <w:sz w:val="24"/>
          <w:szCs w:val="24"/>
        </w:rPr>
        <w:t>quality</w:t>
      </w:r>
      <w:r w:rsidR="00C13421">
        <w:rPr>
          <w:rFonts w:ascii="Times New Roman" w:hAnsi="Times New Roman"/>
          <w:bCs/>
          <w:sz w:val="24"/>
          <w:szCs w:val="24"/>
        </w:rPr>
        <w:t xml:space="preserve"> data at fast scan rates can be obtained with a </w:t>
      </w:r>
      <w:r w:rsidR="00C13421" w:rsidRPr="008F2041">
        <w:rPr>
          <w:rFonts w:ascii="Times New Roman" w:hAnsi="Times New Roman"/>
          <w:bCs/>
          <w:noProof/>
          <w:sz w:val="24"/>
          <w:szCs w:val="24"/>
        </w:rPr>
        <w:t>micro electrode</w:t>
      </w:r>
      <w:r w:rsidR="00C13421">
        <w:rPr>
          <w:rFonts w:ascii="Times New Roman" w:hAnsi="Times New Roman"/>
          <w:bCs/>
          <w:sz w:val="24"/>
          <w:szCs w:val="24"/>
        </w:rPr>
        <w:t xml:space="preserve"> (electrode diameter range = 0.5-50 </w:t>
      </w:r>
      <w:r w:rsidR="00C13421">
        <w:rPr>
          <w:rFonts w:ascii="Times New Roman" w:hAnsi="Times New Roman" w:cs="Times New Roman"/>
          <w:bCs/>
          <w:sz w:val="24"/>
          <w:szCs w:val="24"/>
        </w:rPr>
        <w:t>µ</w:t>
      </w:r>
      <w:r w:rsidR="00C13421">
        <w:rPr>
          <w:rFonts w:ascii="Times New Roman" w:hAnsi="Times New Roman"/>
          <w:bCs/>
          <w:sz w:val="24"/>
          <w:szCs w:val="24"/>
        </w:rPr>
        <w:t xml:space="preserve">m).  This permits the study of systems with much faster chemical reactions.  This usefulness of cyclic voltammetry lies in the possibility of estimating the stability of intermediates formed in the electrode process and can provide information about </w:t>
      </w:r>
      <w:r w:rsidR="008F2041" w:rsidRPr="008F2041">
        <w:rPr>
          <w:rFonts w:ascii="Times New Roman" w:hAnsi="Times New Roman"/>
          <w:bCs/>
          <w:noProof/>
          <w:sz w:val="24"/>
          <w:szCs w:val="24"/>
        </w:rPr>
        <w:t xml:space="preserve">the </w:t>
      </w:r>
      <w:r w:rsidR="00C13421" w:rsidRPr="008F2041">
        <w:rPr>
          <w:rFonts w:ascii="Times New Roman" w:hAnsi="Times New Roman"/>
          <w:bCs/>
          <w:noProof/>
          <w:sz w:val="24"/>
          <w:szCs w:val="24"/>
        </w:rPr>
        <w:t>number</w:t>
      </w:r>
      <w:r w:rsidR="00C13421">
        <w:rPr>
          <w:rFonts w:ascii="Times New Roman" w:hAnsi="Times New Roman"/>
          <w:bCs/>
          <w:sz w:val="24"/>
          <w:szCs w:val="24"/>
        </w:rPr>
        <w:t xml:space="preserve"> of electrons transferred in each wave or peak.  There are many articles that deal with the theory and practice of modern voltammetry in depth</w:t>
      </w:r>
      <w:r w:rsidR="002D244E">
        <w:rPr>
          <w:rFonts w:ascii="Times New Roman" w:hAnsi="Times New Roman"/>
          <w:bCs/>
          <w:sz w:val="24"/>
          <w:szCs w:val="24"/>
        </w:rPr>
        <w:t>.</w:t>
      </w:r>
      <w:r w:rsidR="009749F4" w:rsidRPr="00F76013">
        <w:rPr>
          <w:rFonts w:ascii="Times New Roman" w:hAnsi="Times New Roman"/>
          <w:bCs/>
          <w:sz w:val="24"/>
          <w:szCs w:val="24"/>
          <w:vertAlign w:val="superscript"/>
        </w:rPr>
        <w:t>1,2,3</w:t>
      </w:r>
      <w:r w:rsidR="00C13421">
        <w:rPr>
          <w:rFonts w:ascii="Times New Roman" w:hAnsi="Times New Roman"/>
          <w:bCs/>
          <w:sz w:val="24"/>
          <w:szCs w:val="24"/>
        </w:rPr>
        <w:t xml:space="preserve">  </w:t>
      </w:r>
      <w:r w:rsidR="002574FC">
        <w:rPr>
          <w:rFonts w:ascii="Times New Roman" w:hAnsi="Times New Roman"/>
          <w:bCs/>
          <w:sz w:val="24"/>
          <w:szCs w:val="24"/>
        </w:rPr>
        <w:t xml:space="preserve">  </w:t>
      </w:r>
      <w:r w:rsidR="00C13421">
        <w:rPr>
          <w:rFonts w:ascii="Times New Roman" w:hAnsi="Times New Roman"/>
          <w:bCs/>
          <w:sz w:val="24"/>
          <w:szCs w:val="24"/>
        </w:rPr>
        <w:t>Many authors have reported the substituent effects on peak potentials measured using cyclic voltammetry</w:t>
      </w:r>
      <w:r w:rsidR="003050C3">
        <w:rPr>
          <w:rFonts w:ascii="Times New Roman" w:hAnsi="Times New Roman"/>
          <w:bCs/>
          <w:sz w:val="24"/>
          <w:szCs w:val="24"/>
        </w:rPr>
        <w:t>.</w:t>
      </w:r>
      <w:r w:rsidR="002574FC" w:rsidRPr="00F76013">
        <w:rPr>
          <w:rFonts w:ascii="Times New Roman" w:hAnsi="Times New Roman"/>
          <w:bCs/>
          <w:sz w:val="24"/>
          <w:szCs w:val="24"/>
          <w:vertAlign w:val="superscript"/>
        </w:rPr>
        <w:t>4-7</w:t>
      </w:r>
    </w:p>
    <w:p w:rsidR="00131461" w:rsidRDefault="00131461" w:rsidP="00E41A77">
      <w:pPr>
        <w:spacing w:line="480" w:lineRule="auto"/>
        <w:jc w:val="both"/>
        <w:rPr>
          <w:rFonts w:ascii="Times New Roman" w:hAnsi="Times New Roman"/>
          <w:bCs/>
          <w:sz w:val="24"/>
          <w:szCs w:val="24"/>
        </w:rPr>
      </w:pPr>
      <w:r>
        <w:rPr>
          <w:rFonts w:ascii="Times New Roman" w:hAnsi="Times New Roman"/>
          <w:bCs/>
          <w:sz w:val="24"/>
          <w:szCs w:val="24"/>
        </w:rPr>
        <w:tab/>
        <w:t>Several authors</w:t>
      </w:r>
      <w:r w:rsidR="002574FC" w:rsidRPr="00F76013">
        <w:rPr>
          <w:rFonts w:ascii="Times New Roman" w:hAnsi="Times New Roman"/>
          <w:bCs/>
          <w:sz w:val="24"/>
          <w:szCs w:val="24"/>
          <w:vertAlign w:val="superscript"/>
        </w:rPr>
        <w:t>8-</w:t>
      </w:r>
      <w:r w:rsidR="002574FC">
        <w:rPr>
          <w:rFonts w:ascii="Times New Roman" w:hAnsi="Times New Roman"/>
          <w:bCs/>
          <w:sz w:val="24"/>
          <w:szCs w:val="24"/>
          <w:vertAlign w:val="superscript"/>
        </w:rPr>
        <w:t>17</w:t>
      </w:r>
      <w:r>
        <w:rPr>
          <w:rFonts w:ascii="Times New Roman" w:hAnsi="Times New Roman"/>
          <w:bCs/>
          <w:sz w:val="24"/>
          <w:szCs w:val="24"/>
        </w:rPr>
        <w:t xml:space="preserve"> have carried out numerous studies on </w:t>
      </w:r>
      <w:r w:rsidRPr="00665EC9">
        <w:rPr>
          <w:rFonts w:ascii="Times New Roman" w:hAnsi="Times New Roman"/>
          <w:bCs/>
          <w:noProof/>
          <w:sz w:val="24"/>
          <w:szCs w:val="24"/>
        </w:rPr>
        <w:t>various</w:t>
      </w:r>
      <w:r>
        <w:rPr>
          <w:rFonts w:ascii="Times New Roman" w:hAnsi="Times New Roman"/>
          <w:bCs/>
          <w:sz w:val="24"/>
          <w:szCs w:val="24"/>
        </w:rPr>
        <w:t xml:space="preserve"> activated olefins.  Bard and co-workers</w:t>
      </w:r>
      <w:r w:rsidR="002574FC" w:rsidRPr="00F76013">
        <w:rPr>
          <w:rFonts w:ascii="Times New Roman" w:hAnsi="Times New Roman"/>
          <w:bCs/>
          <w:sz w:val="24"/>
          <w:szCs w:val="24"/>
          <w:vertAlign w:val="superscript"/>
        </w:rPr>
        <w:t>18</w:t>
      </w:r>
      <w:r>
        <w:rPr>
          <w:rFonts w:ascii="Times New Roman" w:hAnsi="Times New Roman"/>
          <w:bCs/>
          <w:sz w:val="24"/>
          <w:szCs w:val="24"/>
        </w:rPr>
        <w:t xml:space="preserve"> have extensively investigated the possible mechanistic path of the electro hydrodimerization reaction of diethyl fumarate using double potential-step chronoamperometry. Puglisi and Bard studied the electrochemical </w:t>
      </w:r>
      <w:r w:rsidRPr="000C1E7B">
        <w:rPr>
          <w:rFonts w:ascii="Times New Roman" w:hAnsi="Times New Roman"/>
          <w:bCs/>
          <w:noProof/>
          <w:sz w:val="24"/>
          <w:szCs w:val="24"/>
        </w:rPr>
        <w:t>behavio</w:t>
      </w:r>
      <w:r w:rsidR="000C1E7B">
        <w:rPr>
          <w:rFonts w:ascii="Times New Roman" w:hAnsi="Times New Roman"/>
          <w:bCs/>
          <w:noProof/>
          <w:sz w:val="24"/>
          <w:szCs w:val="24"/>
        </w:rPr>
        <w:t>u</w:t>
      </w:r>
      <w:r w:rsidRPr="000C1E7B">
        <w:rPr>
          <w:rFonts w:ascii="Times New Roman" w:hAnsi="Times New Roman"/>
          <w:bCs/>
          <w:noProof/>
          <w:sz w:val="24"/>
          <w:szCs w:val="24"/>
        </w:rPr>
        <w:t>r</w:t>
      </w:r>
      <w:r>
        <w:rPr>
          <w:rFonts w:ascii="Times New Roman" w:hAnsi="Times New Roman"/>
          <w:bCs/>
          <w:sz w:val="24"/>
          <w:szCs w:val="24"/>
        </w:rPr>
        <w:t xml:space="preserve"> of </w:t>
      </w:r>
      <w:r w:rsidRPr="00665EC9">
        <w:rPr>
          <w:rFonts w:ascii="Times New Roman" w:hAnsi="Times New Roman"/>
          <w:bCs/>
          <w:noProof/>
          <w:sz w:val="24"/>
          <w:szCs w:val="24"/>
        </w:rPr>
        <w:t>different</w:t>
      </w:r>
      <w:r>
        <w:rPr>
          <w:rFonts w:ascii="Times New Roman" w:hAnsi="Times New Roman"/>
          <w:bCs/>
          <w:sz w:val="24"/>
          <w:szCs w:val="24"/>
        </w:rPr>
        <w:t xml:space="preserve"> activated olefins at a rotating ring-disk electrode</w:t>
      </w:r>
      <w:r w:rsidR="003050C3">
        <w:rPr>
          <w:rFonts w:ascii="Times New Roman" w:hAnsi="Times New Roman"/>
          <w:bCs/>
          <w:sz w:val="24"/>
          <w:szCs w:val="24"/>
        </w:rPr>
        <w:t>.</w:t>
      </w:r>
      <w:r w:rsidR="002574FC" w:rsidRPr="00F76013">
        <w:rPr>
          <w:rFonts w:ascii="Times New Roman" w:hAnsi="Times New Roman"/>
          <w:bCs/>
          <w:sz w:val="24"/>
          <w:szCs w:val="24"/>
          <w:vertAlign w:val="superscript"/>
        </w:rPr>
        <w:t>19</w:t>
      </w:r>
      <w:r>
        <w:rPr>
          <w:rFonts w:ascii="Times New Roman" w:hAnsi="Times New Roman"/>
          <w:bCs/>
          <w:sz w:val="24"/>
          <w:szCs w:val="24"/>
        </w:rPr>
        <w:t xml:space="preserve"> </w:t>
      </w:r>
      <w:r w:rsidR="00531C3C">
        <w:rPr>
          <w:rFonts w:ascii="Times New Roman" w:hAnsi="Times New Roman"/>
          <w:bCs/>
          <w:sz w:val="24"/>
          <w:szCs w:val="24"/>
        </w:rPr>
        <w:t xml:space="preserve">  </w:t>
      </w:r>
      <w:r>
        <w:rPr>
          <w:rFonts w:ascii="Times New Roman" w:hAnsi="Times New Roman"/>
          <w:bCs/>
          <w:sz w:val="24"/>
          <w:szCs w:val="24"/>
        </w:rPr>
        <w:t>Sulochana and Nagarajan have carried out the electrochemical reduction of 3-hydroxyflavone</w:t>
      </w:r>
      <w:r w:rsidR="002574FC" w:rsidRPr="00F76013">
        <w:rPr>
          <w:rFonts w:ascii="Times New Roman" w:hAnsi="Times New Roman"/>
          <w:bCs/>
          <w:sz w:val="24"/>
          <w:szCs w:val="24"/>
          <w:vertAlign w:val="superscript"/>
        </w:rPr>
        <w:t>20</w:t>
      </w:r>
      <w:r w:rsidR="00846E7A">
        <w:rPr>
          <w:rFonts w:ascii="Times New Roman" w:hAnsi="Times New Roman"/>
          <w:bCs/>
          <w:sz w:val="24"/>
          <w:szCs w:val="24"/>
        </w:rPr>
        <w:t xml:space="preserve"> and 3-hydroxy-4</w:t>
      </w:r>
      <w:r w:rsidR="00566D44">
        <w:rPr>
          <w:rFonts w:ascii="Times New Roman" w:hAnsi="Times New Roman" w:cs="Times New Roman"/>
          <w:bCs/>
          <w:sz w:val="24"/>
          <w:szCs w:val="24"/>
        </w:rPr>
        <w:t>′</w:t>
      </w:r>
      <w:r w:rsidR="00846E7A">
        <w:rPr>
          <w:rFonts w:ascii="Times New Roman" w:hAnsi="Times New Roman"/>
          <w:bCs/>
          <w:sz w:val="24"/>
          <w:szCs w:val="24"/>
        </w:rPr>
        <w:t>-methoxy-flavone</w:t>
      </w:r>
      <w:r w:rsidR="003050C3">
        <w:rPr>
          <w:rFonts w:ascii="Times New Roman" w:hAnsi="Times New Roman"/>
          <w:bCs/>
          <w:sz w:val="24"/>
          <w:szCs w:val="24"/>
        </w:rPr>
        <w:t>.</w:t>
      </w:r>
      <w:r w:rsidR="002574FC" w:rsidRPr="00F76013">
        <w:rPr>
          <w:rFonts w:ascii="Times New Roman" w:hAnsi="Times New Roman"/>
          <w:bCs/>
          <w:sz w:val="24"/>
          <w:szCs w:val="24"/>
          <w:vertAlign w:val="superscript"/>
        </w:rPr>
        <w:t>21</w:t>
      </w:r>
      <w:r w:rsidR="00846E7A">
        <w:rPr>
          <w:rFonts w:ascii="Times New Roman" w:hAnsi="Times New Roman"/>
          <w:bCs/>
          <w:sz w:val="24"/>
          <w:szCs w:val="24"/>
        </w:rPr>
        <w:t xml:space="preserve">  The electrochemical </w:t>
      </w:r>
      <w:r w:rsidR="00846E7A" w:rsidRPr="000C1E7B">
        <w:rPr>
          <w:rFonts w:ascii="Times New Roman" w:hAnsi="Times New Roman"/>
          <w:bCs/>
          <w:noProof/>
          <w:sz w:val="24"/>
          <w:szCs w:val="24"/>
        </w:rPr>
        <w:t>behavio</w:t>
      </w:r>
      <w:r w:rsidR="000C1E7B">
        <w:rPr>
          <w:rFonts w:ascii="Times New Roman" w:hAnsi="Times New Roman"/>
          <w:bCs/>
          <w:noProof/>
          <w:sz w:val="24"/>
          <w:szCs w:val="24"/>
        </w:rPr>
        <w:t>u</w:t>
      </w:r>
      <w:r w:rsidR="00846E7A" w:rsidRPr="000C1E7B">
        <w:rPr>
          <w:rFonts w:ascii="Times New Roman" w:hAnsi="Times New Roman"/>
          <w:bCs/>
          <w:noProof/>
          <w:sz w:val="24"/>
          <w:szCs w:val="24"/>
        </w:rPr>
        <w:t>r</w:t>
      </w:r>
      <w:r w:rsidR="00846E7A">
        <w:rPr>
          <w:rFonts w:ascii="Times New Roman" w:hAnsi="Times New Roman"/>
          <w:bCs/>
          <w:sz w:val="24"/>
          <w:szCs w:val="24"/>
        </w:rPr>
        <w:t xml:space="preserve"> of </w:t>
      </w:r>
      <w:r w:rsidR="00846E7A">
        <w:rPr>
          <w:rFonts w:ascii="Times New Roman" w:hAnsi="Times New Roman" w:cs="Times New Roman"/>
          <w:bCs/>
          <w:sz w:val="24"/>
          <w:szCs w:val="24"/>
        </w:rPr>
        <w:t>α</w:t>
      </w:r>
      <w:r w:rsidR="00846E7A">
        <w:rPr>
          <w:rFonts w:ascii="Times New Roman" w:hAnsi="Times New Roman"/>
          <w:bCs/>
          <w:sz w:val="24"/>
          <w:szCs w:val="24"/>
        </w:rPr>
        <w:t>,</w:t>
      </w:r>
      <w:r w:rsidR="00846E7A">
        <w:rPr>
          <w:rFonts w:ascii="Times New Roman" w:hAnsi="Times New Roman" w:cs="Times New Roman"/>
          <w:bCs/>
          <w:sz w:val="24"/>
          <w:szCs w:val="24"/>
        </w:rPr>
        <w:t>β</w:t>
      </w:r>
      <w:r w:rsidR="00846E7A">
        <w:rPr>
          <w:rFonts w:ascii="Times New Roman" w:hAnsi="Times New Roman"/>
          <w:bCs/>
          <w:sz w:val="24"/>
          <w:szCs w:val="24"/>
        </w:rPr>
        <w:t>-</w:t>
      </w:r>
      <w:r w:rsidR="00846E7A">
        <w:rPr>
          <w:rFonts w:ascii="Times New Roman" w:hAnsi="Times New Roman"/>
          <w:bCs/>
          <w:sz w:val="24"/>
          <w:szCs w:val="24"/>
        </w:rPr>
        <w:lastRenderedPageBreak/>
        <w:t xml:space="preserve">unsaturated carbonyl compounds </w:t>
      </w:r>
      <w:r w:rsidR="00846E7A" w:rsidRPr="000C1E7B">
        <w:rPr>
          <w:rFonts w:ascii="Times New Roman" w:hAnsi="Times New Roman"/>
          <w:bCs/>
          <w:noProof/>
          <w:sz w:val="24"/>
          <w:szCs w:val="24"/>
        </w:rPr>
        <w:t>ha</w:t>
      </w:r>
      <w:r w:rsidR="000C1E7B">
        <w:rPr>
          <w:rFonts w:ascii="Times New Roman" w:hAnsi="Times New Roman"/>
          <w:bCs/>
          <w:noProof/>
          <w:sz w:val="24"/>
          <w:szCs w:val="24"/>
        </w:rPr>
        <w:t>ve</w:t>
      </w:r>
      <w:r w:rsidR="00846E7A">
        <w:rPr>
          <w:rFonts w:ascii="Times New Roman" w:hAnsi="Times New Roman"/>
          <w:bCs/>
          <w:sz w:val="24"/>
          <w:szCs w:val="24"/>
        </w:rPr>
        <w:t xml:space="preserve"> also been reported by extensive polarographic studies in aqueous</w:t>
      </w:r>
      <w:r w:rsidR="00846E7A" w:rsidRPr="00846E7A">
        <w:rPr>
          <w:rFonts w:ascii="Times New Roman" w:hAnsi="Times New Roman"/>
          <w:bCs/>
          <w:sz w:val="24"/>
          <w:szCs w:val="24"/>
          <w:vertAlign w:val="superscript"/>
        </w:rPr>
        <w:t>2</w:t>
      </w:r>
      <w:r w:rsidR="002574FC" w:rsidRPr="00F76013">
        <w:rPr>
          <w:rFonts w:ascii="Times New Roman" w:hAnsi="Times New Roman"/>
          <w:bCs/>
          <w:sz w:val="24"/>
          <w:szCs w:val="24"/>
          <w:vertAlign w:val="superscript"/>
        </w:rPr>
        <w:t>2-25</w:t>
      </w:r>
      <w:r w:rsidR="00846E7A">
        <w:rPr>
          <w:rFonts w:ascii="Times New Roman" w:hAnsi="Times New Roman"/>
          <w:bCs/>
          <w:sz w:val="24"/>
          <w:szCs w:val="24"/>
        </w:rPr>
        <w:t xml:space="preserve"> and </w:t>
      </w:r>
      <w:r w:rsidR="00846E7A" w:rsidRPr="008F2041">
        <w:rPr>
          <w:rFonts w:ascii="Times New Roman" w:hAnsi="Times New Roman"/>
          <w:bCs/>
          <w:noProof/>
          <w:sz w:val="24"/>
          <w:szCs w:val="24"/>
        </w:rPr>
        <w:t>non</w:t>
      </w:r>
      <w:r w:rsidR="00846E7A">
        <w:rPr>
          <w:rFonts w:ascii="Times New Roman" w:hAnsi="Times New Roman"/>
          <w:bCs/>
          <w:sz w:val="24"/>
          <w:szCs w:val="24"/>
        </w:rPr>
        <w:t>-aqueous</w:t>
      </w:r>
      <w:r w:rsidR="002574FC" w:rsidRPr="00F76013">
        <w:rPr>
          <w:rFonts w:ascii="Times New Roman" w:hAnsi="Times New Roman"/>
          <w:bCs/>
          <w:sz w:val="24"/>
          <w:szCs w:val="24"/>
          <w:vertAlign w:val="superscript"/>
        </w:rPr>
        <w:t>10</w:t>
      </w:r>
      <w:r w:rsidR="00846E7A" w:rsidRPr="00F76013">
        <w:rPr>
          <w:rFonts w:ascii="Times New Roman" w:hAnsi="Times New Roman"/>
          <w:bCs/>
          <w:sz w:val="24"/>
          <w:szCs w:val="24"/>
          <w:vertAlign w:val="superscript"/>
        </w:rPr>
        <w:t>,2</w:t>
      </w:r>
      <w:r w:rsidR="002574FC" w:rsidRPr="00F76013">
        <w:rPr>
          <w:rFonts w:ascii="Times New Roman" w:hAnsi="Times New Roman"/>
          <w:bCs/>
          <w:sz w:val="24"/>
          <w:szCs w:val="24"/>
          <w:vertAlign w:val="superscript"/>
        </w:rPr>
        <w:t>6 -28</w:t>
      </w:r>
      <w:r w:rsidR="00846E7A">
        <w:rPr>
          <w:rFonts w:ascii="Times New Roman" w:hAnsi="Times New Roman"/>
          <w:bCs/>
          <w:sz w:val="24"/>
          <w:szCs w:val="24"/>
        </w:rPr>
        <w:t xml:space="preserve"> media.</w:t>
      </w:r>
    </w:p>
    <w:p w:rsidR="00F239F0" w:rsidRDefault="00F239F0" w:rsidP="00E41A77">
      <w:pPr>
        <w:spacing w:line="480" w:lineRule="auto"/>
        <w:jc w:val="both"/>
        <w:rPr>
          <w:rFonts w:ascii="Times New Roman" w:hAnsi="Times New Roman"/>
          <w:bCs/>
          <w:sz w:val="24"/>
          <w:szCs w:val="24"/>
        </w:rPr>
      </w:pPr>
      <w:r>
        <w:rPr>
          <w:rFonts w:ascii="Times New Roman" w:hAnsi="Times New Roman"/>
          <w:bCs/>
          <w:sz w:val="24"/>
          <w:szCs w:val="24"/>
        </w:rPr>
        <w:tab/>
      </w:r>
      <w:r w:rsidRPr="008F2041">
        <w:rPr>
          <w:rFonts w:ascii="Times New Roman" w:hAnsi="Times New Roman"/>
          <w:bCs/>
          <w:noProof/>
          <w:sz w:val="24"/>
          <w:szCs w:val="24"/>
        </w:rPr>
        <w:t>Avaca</w:t>
      </w:r>
      <w:r>
        <w:rPr>
          <w:rFonts w:ascii="Times New Roman" w:hAnsi="Times New Roman"/>
          <w:bCs/>
          <w:sz w:val="24"/>
          <w:szCs w:val="24"/>
        </w:rPr>
        <w:t xml:space="preserve"> and Utley</w:t>
      </w:r>
      <w:r w:rsidR="002574FC" w:rsidRPr="00F76013">
        <w:rPr>
          <w:rFonts w:ascii="Times New Roman" w:hAnsi="Times New Roman"/>
          <w:bCs/>
          <w:sz w:val="24"/>
          <w:szCs w:val="24"/>
          <w:vertAlign w:val="superscript"/>
        </w:rPr>
        <w:t>2</w:t>
      </w:r>
      <w:r w:rsidRPr="00F76013">
        <w:rPr>
          <w:rFonts w:ascii="Times New Roman" w:hAnsi="Times New Roman"/>
          <w:bCs/>
          <w:sz w:val="24"/>
          <w:szCs w:val="24"/>
          <w:vertAlign w:val="superscript"/>
        </w:rPr>
        <w:t>9</w:t>
      </w:r>
      <w:r>
        <w:rPr>
          <w:rFonts w:ascii="Times New Roman" w:hAnsi="Times New Roman"/>
          <w:bCs/>
          <w:sz w:val="24"/>
          <w:szCs w:val="24"/>
        </w:rPr>
        <w:t xml:space="preserve"> have carried out ext</w:t>
      </w:r>
      <w:r w:rsidR="00665EC9">
        <w:rPr>
          <w:rFonts w:ascii="Times New Roman" w:hAnsi="Times New Roman"/>
          <w:bCs/>
          <w:sz w:val="24"/>
          <w:szCs w:val="24"/>
        </w:rPr>
        <w:t>e</w:t>
      </w:r>
      <w:r>
        <w:rPr>
          <w:rFonts w:ascii="Times New Roman" w:hAnsi="Times New Roman"/>
          <w:bCs/>
          <w:sz w:val="24"/>
          <w:szCs w:val="24"/>
        </w:rPr>
        <w:t xml:space="preserve">nsive studies on cathodic hydrogenation of activated carbon-carbon </w:t>
      </w:r>
      <w:r w:rsidR="00250F40">
        <w:rPr>
          <w:rFonts w:ascii="Times New Roman" w:hAnsi="Times New Roman"/>
          <w:bCs/>
          <w:sz w:val="24"/>
          <w:szCs w:val="24"/>
        </w:rPr>
        <w:t xml:space="preserve">double bonds of various unsaturated aromatic </w:t>
      </w:r>
      <w:r w:rsidR="00110F67">
        <w:rPr>
          <w:rFonts w:ascii="Times New Roman" w:hAnsi="Times New Roman"/>
          <w:bCs/>
          <w:sz w:val="24"/>
          <w:szCs w:val="24"/>
        </w:rPr>
        <w:t>compounds. Many</w:t>
      </w:r>
      <w:r w:rsidR="00250F40">
        <w:rPr>
          <w:rFonts w:ascii="Times New Roman" w:hAnsi="Times New Roman"/>
          <w:bCs/>
          <w:sz w:val="24"/>
          <w:szCs w:val="24"/>
        </w:rPr>
        <w:t xml:space="preserve"> studies on the cathodic reductions of activated olefins have been concerned with hydrodimerization</w:t>
      </w:r>
      <w:r w:rsidR="00DD78BD">
        <w:rPr>
          <w:rFonts w:ascii="Times New Roman" w:hAnsi="Times New Roman"/>
          <w:bCs/>
          <w:sz w:val="24"/>
          <w:szCs w:val="24"/>
        </w:rPr>
        <w:t>.</w:t>
      </w:r>
      <w:r w:rsidR="002574FC" w:rsidRPr="00F76013">
        <w:rPr>
          <w:rFonts w:ascii="Times New Roman" w:hAnsi="Times New Roman"/>
          <w:bCs/>
          <w:sz w:val="24"/>
          <w:szCs w:val="24"/>
          <w:vertAlign w:val="superscript"/>
        </w:rPr>
        <w:t>3</w:t>
      </w:r>
      <w:r w:rsidR="00250F40" w:rsidRPr="00F76013">
        <w:rPr>
          <w:rFonts w:ascii="Times New Roman" w:hAnsi="Times New Roman"/>
          <w:bCs/>
          <w:sz w:val="24"/>
          <w:szCs w:val="24"/>
          <w:vertAlign w:val="superscript"/>
        </w:rPr>
        <w:t>0</w:t>
      </w:r>
      <w:r w:rsidR="00250F40">
        <w:rPr>
          <w:rFonts w:ascii="Times New Roman" w:hAnsi="Times New Roman"/>
          <w:bCs/>
          <w:sz w:val="24"/>
          <w:szCs w:val="24"/>
        </w:rPr>
        <w:t xml:space="preserve">   </w:t>
      </w:r>
      <w:r w:rsidR="00250F40" w:rsidRPr="008F2041">
        <w:rPr>
          <w:rFonts w:ascii="Times New Roman" w:hAnsi="Times New Roman"/>
          <w:bCs/>
          <w:noProof/>
          <w:sz w:val="24"/>
          <w:szCs w:val="24"/>
        </w:rPr>
        <w:t>Klemn</w:t>
      </w:r>
      <w:r w:rsidR="00250F40">
        <w:rPr>
          <w:rFonts w:ascii="Times New Roman" w:hAnsi="Times New Roman"/>
          <w:bCs/>
          <w:sz w:val="24"/>
          <w:szCs w:val="24"/>
        </w:rPr>
        <w:t xml:space="preserve"> </w:t>
      </w:r>
      <w:r w:rsidR="00250F40" w:rsidRPr="00250F40">
        <w:rPr>
          <w:rFonts w:ascii="Times New Roman" w:hAnsi="Times New Roman"/>
          <w:bCs/>
          <w:i/>
          <w:iCs/>
          <w:sz w:val="24"/>
          <w:szCs w:val="24"/>
        </w:rPr>
        <w:t>et al.</w:t>
      </w:r>
      <w:r w:rsidR="002574FC" w:rsidRPr="00F76013">
        <w:rPr>
          <w:rFonts w:ascii="Times New Roman" w:hAnsi="Times New Roman"/>
          <w:bCs/>
          <w:sz w:val="24"/>
          <w:szCs w:val="24"/>
          <w:vertAlign w:val="superscript"/>
        </w:rPr>
        <w:t>31,32</w:t>
      </w:r>
      <w:r w:rsidR="00250F40">
        <w:rPr>
          <w:rFonts w:ascii="Times New Roman" w:hAnsi="Times New Roman"/>
          <w:bCs/>
          <w:sz w:val="24"/>
          <w:szCs w:val="24"/>
        </w:rPr>
        <w:t xml:space="preserve"> </w:t>
      </w:r>
      <w:r w:rsidR="00665EC9">
        <w:rPr>
          <w:rFonts w:ascii="Times New Roman" w:hAnsi="Times New Roman"/>
          <w:bCs/>
          <w:sz w:val="24"/>
          <w:szCs w:val="24"/>
        </w:rPr>
        <w:t xml:space="preserve"> </w:t>
      </w:r>
      <w:r w:rsidR="00250F40">
        <w:rPr>
          <w:rFonts w:ascii="Times New Roman" w:hAnsi="Times New Roman"/>
          <w:bCs/>
          <w:sz w:val="24"/>
          <w:szCs w:val="24"/>
        </w:rPr>
        <w:t xml:space="preserve">have carried out studies on the </w:t>
      </w:r>
      <w:r w:rsidR="00250F40" w:rsidRPr="008F2041">
        <w:rPr>
          <w:rFonts w:ascii="Times New Roman" w:hAnsi="Times New Roman"/>
          <w:bCs/>
          <w:noProof/>
          <w:sz w:val="24"/>
          <w:szCs w:val="24"/>
        </w:rPr>
        <w:t>electroreduction</w:t>
      </w:r>
      <w:r w:rsidR="00250F40">
        <w:rPr>
          <w:rFonts w:ascii="Times New Roman" w:hAnsi="Times New Roman"/>
          <w:bCs/>
          <w:sz w:val="24"/>
          <w:szCs w:val="24"/>
        </w:rPr>
        <w:t xml:space="preserve"> of some </w:t>
      </w:r>
      <w:r w:rsidR="00250F40">
        <w:rPr>
          <w:rFonts w:ascii="Times New Roman" w:hAnsi="Times New Roman" w:cs="Times New Roman"/>
          <w:bCs/>
          <w:sz w:val="24"/>
          <w:szCs w:val="24"/>
        </w:rPr>
        <w:t>α</w:t>
      </w:r>
      <w:r w:rsidR="00250F40">
        <w:rPr>
          <w:rFonts w:ascii="Times New Roman" w:hAnsi="Times New Roman"/>
          <w:bCs/>
          <w:sz w:val="24"/>
          <w:szCs w:val="24"/>
        </w:rPr>
        <w:t>,</w:t>
      </w:r>
      <w:r w:rsidR="00250F40">
        <w:rPr>
          <w:rFonts w:ascii="Times New Roman" w:hAnsi="Times New Roman" w:cs="Times New Roman"/>
          <w:bCs/>
          <w:sz w:val="24"/>
          <w:szCs w:val="24"/>
        </w:rPr>
        <w:t>β</w:t>
      </w:r>
      <w:r w:rsidR="00250F40">
        <w:rPr>
          <w:rFonts w:ascii="Times New Roman" w:hAnsi="Times New Roman"/>
          <w:bCs/>
          <w:sz w:val="24"/>
          <w:szCs w:val="24"/>
        </w:rPr>
        <w:t xml:space="preserve">-unsaturated esters of cinnamic acid and substantiated Baizer’s observation that the </w:t>
      </w:r>
      <w:r w:rsidR="00200510">
        <w:rPr>
          <w:rFonts w:ascii="Times New Roman" w:hAnsi="Times New Roman"/>
          <w:bCs/>
          <w:sz w:val="24"/>
          <w:szCs w:val="24"/>
        </w:rPr>
        <w:t>electro hydrodimerization</w:t>
      </w:r>
      <w:r w:rsidR="00EB063F">
        <w:rPr>
          <w:rFonts w:ascii="Times New Roman" w:hAnsi="Times New Roman"/>
          <w:bCs/>
          <w:sz w:val="24"/>
          <w:szCs w:val="24"/>
        </w:rPr>
        <w:t xml:space="preserve"> (EHD)</w:t>
      </w:r>
      <w:r w:rsidR="00250F40">
        <w:rPr>
          <w:rFonts w:ascii="Times New Roman" w:hAnsi="Times New Roman"/>
          <w:bCs/>
          <w:sz w:val="24"/>
          <w:szCs w:val="24"/>
        </w:rPr>
        <w:t xml:space="preserve"> reaction could be used to synthesize cyclic compounds. </w:t>
      </w:r>
    </w:p>
    <w:p w:rsidR="00650192" w:rsidRPr="00545CD9" w:rsidRDefault="00650192" w:rsidP="00E41A77">
      <w:pPr>
        <w:spacing w:line="480" w:lineRule="auto"/>
        <w:jc w:val="both"/>
        <w:rPr>
          <w:rFonts w:ascii="Times New Roman" w:hAnsi="Times New Roman"/>
          <w:bCs/>
          <w:sz w:val="24"/>
          <w:szCs w:val="24"/>
        </w:rPr>
      </w:pPr>
      <w:r>
        <w:rPr>
          <w:rFonts w:ascii="Times New Roman" w:hAnsi="Times New Roman"/>
          <w:bCs/>
          <w:sz w:val="24"/>
          <w:szCs w:val="24"/>
        </w:rPr>
        <w:tab/>
        <w:t xml:space="preserve">Studies of substituent effects (LFER) on peak potential of cyclic voltammetry in </w:t>
      </w:r>
      <w:r w:rsidRPr="008F2041">
        <w:rPr>
          <w:rFonts w:ascii="Times New Roman" w:hAnsi="Times New Roman"/>
          <w:bCs/>
          <w:noProof/>
          <w:sz w:val="24"/>
          <w:szCs w:val="24"/>
        </w:rPr>
        <w:t>various</w:t>
      </w:r>
      <w:r>
        <w:rPr>
          <w:rFonts w:ascii="Times New Roman" w:hAnsi="Times New Roman"/>
          <w:bCs/>
          <w:sz w:val="24"/>
          <w:szCs w:val="24"/>
        </w:rPr>
        <w:t xml:space="preserve"> substituted </w:t>
      </w:r>
      <w:r w:rsidRPr="008F2041">
        <w:rPr>
          <w:rFonts w:ascii="Times New Roman" w:hAnsi="Times New Roman"/>
          <w:bCs/>
          <w:noProof/>
          <w:sz w:val="24"/>
          <w:szCs w:val="24"/>
        </w:rPr>
        <w:t>fluoren</w:t>
      </w:r>
      <w:r>
        <w:rPr>
          <w:rFonts w:ascii="Times New Roman" w:hAnsi="Times New Roman"/>
          <w:bCs/>
          <w:sz w:val="24"/>
          <w:szCs w:val="24"/>
        </w:rPr>
        <w:t>-9-ones,</w:t>
      </w:r>
      <w:r w:rsidR="002574FC" w:rsidRPr="00F76013">
        <w:rPr>
          <w:rFonts w:ascii="Times New Roman" w:hAnsi="Times New Roman"/>
          <w:bCs/>
          <w:sz w:val="24"/>
          <w:szCs w:val="24"/>
          <w:vertAlign w:val="superscript"/>
        </w:rPr>
        <w:t>7</w:t>
      </w:r>
      <w:r>
        <w:rPr>
          <w:rFonts w:ascii="Times New Roman" w:hAnsi="Times New Roman"/>
          <w:bCs/>
          <w:sz w:val="24"/>
          <w:szCs w:val="24"/>
        </w:rPr>
        <w:t xml:space="preserve"> 4-substituted benzene</w:t>
      </w:r>
      <w:r w:rsidR="00200510">
        <w:rPr>
          <w:rFonts w:ascii="Times New Roman" w:hAnsi="Times New Roman"/>
          <w:bCs/>
          <w:sz w:val="24"/>
          <w:szCs w:val="24"/>
        </w:rPr>
        <w:t>-</w:t>
      </w:r>
      <w:r>
        <w:rPr>
          <w:rFonts w:ascii="Times New Roman" w:hAnsi="Times New Roman"/>
          <w:bCs/>
          <w:sz w:val="24"/>
          <w:szCs w:val="24"/>
        </w:rPr>
        <w:t>1,2-diols,</w:t>
      </w:r>
      <w:r w:rsidR="002574FC" w:rsidRPr="00F76013">
        <w:rPr>
          <w:rFonts w:ascii="Times New Roman" w:hAnsi="Times New Roman"/>
          <w:bCs/>
          <w:sz w:val="24"/>
          <w:szCs w:val="24"/>
          <w:vertAlign w:val="superscript"/>
        </w:rPr>
        <w:t>5</w:t>
      </w:r>
      <w:r>
        <w:rPr>
          <w:rFonts w:ascii="Times New Roman" w:hAnsi="Times New Roman"/>
          <w:bCs/>
          <w:sz w:val="24"/>
          <w:szCs w:val="24"/>
        </w:rPr>
        <w:t xml:space="preserve"> 5,13-disubstituted </w:t>
      </w:r>
      <w:r w:rsidR="00545CD9">
        <w:rPr>
          <w:rFonts w:ascii="Times New Roman" w:hAnsi="Times New Roman"/>
          <w:bCs/>
          <w:sz w:val="24"/>
          <w:szCs w:val="24"/>
        </w:rPr>
        <w:t>[2,</w:t>
      </w:r>
      <w:r w:rsidR="00110F67">
        <w:rPr>
          <w:rFonts w:ascii="Times New Roman" w:hAnsi="Times New Roman"/>
          <w:bCs/>
          <w:sz w:val="24"/>
          <w:szCs w:val="24"/>
        </w:rPr>
        <w:t>2] meta</w:t>
      </w:r>
      <w:r w:rsidR="00545CD9">
        <w:rPr>
          <w:rFonts w:ascii="Times New Roman" w:hAnsi="Times New Roman"/>
          <w:bCs/>
          <w:sz w:val="24"/>
          <w:szCs w:val="24"/>
        </w:rPr>
        <w:t>-cyclophanes</w:t>
      </w:r>
      <w:r w:rsidR="002574FC" w:rsidRPr="00F76013">
        <w:rPr>
          <w:rFonts w:ascii="Times New Roman" w:hAnsi="Times New Roman"/>
          <w:bCs/>
          <w:sz w:val="24"/>
          <w:szCs w:val="24"/>
          <w:vertAlign w:val="superscript"/>
        </w:rPr>
        <w:t>6</w:t>
      </w:r>
      <w:r w:rsidR="00545CD9">
        <w:rPr>
          <w:rFonts w:ascii="Times New Roman" w:hAnsi="Times New Roman"/>
          <w:bCs/>
          <w:sz w:val="24"/>
          <w:szCs w:val="24"/>
        </w:rPr>
        <w:t xml:space="preserve"> and substituted benzophenones</w:t>
      </w:r>
      <w:r w:rsidR="002574FC" w:rsidRPr="00F76013">
        <w:rPr>
          <w:rFonts w:ascii="Times New Roman" w:hAnsi="Times New Roman"/>
          <w:bCs/>
          <w:sz w:val="24"/>
          <w:szCs w:val="24"/>
          <w:vertAlign w:val="superscript"/>
        </w:rPr>
        <w:t>7</w:t>
      </w:r>
      <w:r w:rsidR="00545CD9">
        <w:rPr>
          <w:rFonts w:ascii="Times New Roman" w:hAnsi="Times New Roman"/>
          <w:bCs/>
          <w:sz w:val="24"/>
          <w:szCs w:val="24"/>
        </w:rPr>
        <w:t xml:space="preserve"> </w:t>
      </w:r>
      <w:r w:rsidR="002574FC">
        <w:rPr>
          <w:rFonts w:ascii="Times New Roman" w:hAnsi="Times New Roman"/>
          <w:bCs/>
          <w:sz w:val="24"/>
          <w:szCs w:val="24"/>
        </w:rPr>
        <w:t xml:space="preserve"> </w:t>
      </w:r>
      <w:r w:rsidR="00545CD9">
        <w:rPr>
          <w:rFonts w:ascii="Times New Roman" w:hAnsi="Times New Roman"/>
          <w:bCs/>
          <w:sz w:val="24"/>
          <w:szCs w:val="24"/>
        </w:rPr>
        <w:t>have been reported in</w:t>
      </w:r>
      <w:r w:rsidR="000C1E7B">
        <w:rPr>
          <w:rFonts w:ascii="Times New Roman" w:hAnsi="Times New Roman"/>
          <w:bCs/>
          <w:sz w:val="24"/>
          <w:szCs w:val="24"/>
        </w:rPr>
        <w:t xml:space="preserve"> the</w:t>
      </w:r>
      <w:r w:rsidR="00545CD9">
        <w:rPr>
          <w:rFonts w:ascii="Times New Roman" w:hAnsi="Times New Roman"/>
          <w:bCs/>
          <w:sz w:val="24"/>
          <w:szCs w:val="24"/>
        </w:rPr>
        <w:t xml:space="preserve"> </w:t>
      </w:r>
      <w:r w:rsidR="00545CD9" w:rsidRPr="000C1E7B">
        <w:rPr>
          <w:rFonts w:ascii="Times New Roman" w:hAnsi="Times New Roman"/>
          <w:bCs/>
          <w:noProof/>
          <w:sz w:val="24"/>
          <w:szCs w:val="24"/>
        </w:rPr>
        <w:t>literature</w:t>
      </w:r>
      <w:r w:rsidR="00545CD9">
        <w:rPr>
          <w:rFonts w:ascii="Times New Roman" w:hAnsi="Times New Roman"/>
          <w:bCs/>
          <w:sz w:val="24"/>
          <w:szCs w:val="24"/>
        </w:rPr>
        <w:t>.</w:t>
      </w:r>
    </w:p>
    <w:p w:rsidR="00545CD9" w:rsidRDefault="00A272EB" w:rsidP="00545CD9">
      <w:pPr>
        <w:spacing w:line="480" w:lineRule="auto"/>
        <w:ind w:firstLine="720"/>
        <w:jc w:val="both"/>
        <w:rPr>
          <w:rFonts w:ascii="Times New Roman" w:hAnsi="Times New Roman"/>
          <w:bCs/>
          <w:noProof/>
          <w:sz w:val="24"/>
          <w:szCs w:val="24"/>
        </w:rPr>
      </w:pPr>
      <w:r>
        <w:rPr>
          <w:rFonts w:ascii="Times New Roman" w:hAnsi="Times New Roman"/>
          <w:bCs/>
          <w:sz w:val="24"/>
          <w:szCs w:val="24"/>
        </w:rPr>
        <w:t>(E)-1-(</w:t>
      </w:r>
      <w:r w:rsidR="00186FEA">
        <w:rPr>
          <w:rFonts w:ascii="Times New Roman" w:hAnsi="Times New Roman"/>
          <w:bCs/>
          <w:sz w:val="24"/>
          <w:szCs w:val="24"/>
        </w:rPr>
        <w:t>F</w:t>
      </w:r>
      <w:r w:rsidR="0018560E" w:rsidRPr="0089158D">
        <w:rPr>
          <w:rFonts w:ascii="Times New Roman" w:hAnsi="Times New Roman"/>
          <w:bCs/>
          <w:sz w:val="24"/>
          <w:szCs w:val="24"/>
        </w:rPr>
        <w:t>uran-2-</w:t>
      </w:r>
      <w:r w:rsidR="0018560E" w:rsidRPr="008F2041">
        <w:rPr>
          <w:rFonts w:ascii="Times New Roman" w:hAnsi="Times New Roman"/>
          <w:bCs/>
          <w:noProof/>
          <w:sz w:val="24"/>
          <w:szCs w:val="24"/>
        </w:rPr>
        <w:t>yl</w:t>
      </w:r>
      <w:r w:rsidR="0018560E" w:rsidRPr="0089158D">
        <w:rPr>
          <w:rFonts w:ascii="Times New Roman" w:hAnsi="Times New Roman"/>
          <w:bCs/>
          <w:sz w:val="24"/>
          <w:szCs w:val="24"/>
        </w:rPr>
        <w:t>)-3-</w:t>
      </w:r>
      <w:r w:rsidR="0018560E" w:rsidRPr="008F2041">
        <w:rPr>
          <w:rFonts w:ascii="Times New Roman" w:hAnsi="Times New Roman"/>
          <w:bCs/>
          <w:noProof/>
          <w:sz w:val="24"/>
          <w:szCs w:val="24"/>
        </w:rPr>
        <w:t>phenylprop</w:t>
      </w:r>
      <w:r w:rsidR="0018560E" w:rsidRPr="0089158D">
        <w:rPr>
          <w:rFonts w:ascii="Times New Roman" w:hAnsi="Times New Roman"/>
          <w:bCs/>
          <w:sz w:val="24"/>
          <w:szCs w:val="24"/>
        </w:rPr>
        <w:t>-2-</w:t>
      </w:r>
      <w:r w:rsidR="0018560E" w:rsidRPr="008F2041">
        <w:rPr>
          <w:rFonts w:ascii="Times New Roman" w:hAnsi="Times New Roman"/>
          <w:bCs/>
          <w:noProof/>
          <w:sz w:val="24"/>
          <w:szCs w:val="24"/>
        </w:rPr>
        <w:t>ene</w:t>
      </w:r>
      <w:r w:rsidR="0018560E" w:rsidRPr="0089158D">
        <w:rPr>
          <w:rFonts w:ascii="Times New Roman" w:hAnsi="Times New Roman"/>
          <w:bCs/>
          <w:sz w:val="24"/>
          <w:szCs w:val="24"/>
        </w:rPr>
        <w:t>-1-one</w:t>
      </w:r>
      <w:r w:rsidR="004816C4">
        <w:rPr>
          <w:rFonts w:ascii="Times New Roman" w:hAnsi="Times New Roman"/>
          <w:bCs/>
          <w:sz w:val="24"/>
          <w:szCs w:val="24"/>
        </w:rPr>
        <w:t xml:space="preserve"> is an</w:t>
      </w:r>
      <w:r w:rsidR="0018560E">
        <w:rPr>
          <w:rFonts w:ascii="Times New Roman" w:hAnsi="Times New Roman"/>
          <w:bCs/>
          <w:sz w:val="24"/>
          <w:szCs w:val="24"/>
        </w:rPr>
        <w:t xml:space="preserve"> aromatic ketone that forms the central core for a variety of important biological compounds.  Chemically they </w:t>
      </w:r>
      <w:r w:rsidR="0018560E" w:rsidRPr="00A75028">
        <w:rPr>
          <w:rFonts w:ascii="Times New Roman" w:hAnsi="Times New Roman"/>
          <w:bCs/>
          <w:noProof/>
          <w:sz w:val="24"/>
          <w:szCs w:val="24"/>
        </w:rPr>
        <w:t>consist</w:t>
      </w:r>
      <w:r w:rsidR="0018560E">
        <w:rPr>
          <w:rFonts w:ascii="Times New Roman" w:hAnsi="Times New Roman"/>
          <w:bCs/>
          <w:sz w:val="24"/>
          <w:szCs w:val="24"/>
        </w:rPr>
        <w:t xml:space="preserve"> of open chain flavonoids in which the ends of a three carbon </w:t>
      </w:r>
      <w:r w:rsidR="00A12783">
        <w:rPr>
          <w:rFonts w:ascii="Times New Roman" w:hAnsi="Times New Roman" w:cs="Times New Roman"/>
          <w:bCs/>
          <w:sz w:val="24"/>
          <w:szCs w:val="24"/>
        </w:rPr>
        <w:t>α</w:t>
      </w:r>
      <w:r w:rsidR="00A12783">
        <w:rPr>
          <w:rFonts w:ascii="Times New Roman" w:hAnsi="Times New Roman"/>
          <w:bCs/>
          <w:sz w:val="24"/>
          <w:szCs w:val="24"/>
        </w:rPr>
        <w:t>,</w:t>
      </w:r>
      <w:r w:rsidR="00A12783">
        <w:rPr>
          <w:rFonts w:ascii="Times New Roman" w:hAnsi="Times New Roman" w:cs="Times New Roman"/>
          <w:bCs/>
          <w:sz w:val="24"/>
          <w:szCs w:val="24"/>
        </w:rPr>
        <w:t xml:space="preserve"> β</w:t>
      </w:r>
      <w:r w:rsidR="0018560E">
        <w:rPr>
          <w:rFonts w:ascii="Times New Roman" w:hAnsi="Times New Roman"/>
          <w:bCs/>
          <w:sz w:val="24"/>
          <w:szCs w:val="24"/>
        </w:rPr>
        <w:t xml:space="preserve">-unsaturated carbonyl system is attached to a </w:t>
      </w:r>
      <w:r w:rsidR="004816C4">
        <w:rPr>
          <w:rFonts w:ascii="Times New Roman" w:hAnsi="Times New Roman"/>
          <w:bCs/>
          <w:sz w:val="24"/>
          <w:szCs w:val="24"/>
        </w:rPr>
        <w:t xml:space="preserve"> </w:t>
      </w:r>
      <w:r w:rsidR="0018560E">
        <w:rPr>
          <w:rFonts w:ascii="Times New Roman" w:hAnsi="Times New Roman"/>
          <w:bCs/>
          <w:sz w:val="24"/>
          <w:szCs w:val="24"/>
        </w:rPr>
        <w:t>2-furyl group and a substituted phenyl group.  Some of</w:t>
      </w:r>
      <w:r w:rsidR="00A75028">
        <w:rPr>
          <w:rFonts w:ascii="Times New Roman" w:hAnsi="Times New Roman"/>
          <w:bCs/>
          <w:sz w:val="24"/>
          <w:szCs w:val="24"/>
        </w:rPr>
        <w:t xml:space="preserve"> the</w:t>
      </w:r>
      <w:r w:rsidR="0018560E">
        <w:rPr>
          <w:rFonts w:ascii="Times New Roman" w:hAnsi="Times New Roman"/>
          <w:bCs/>
          <w:sz w:val="24"/>
          <w:szCs w:val="24"/>
        </w:rPr>
        <w:t xml:space="preserve"> </w:t>
      </w:r>
      <w:r w:rsidR="0018560E" w:rsidRPr="00A75028">
        <w:rPr>
          <w:rFonts w:ascii="Times New Roman" w:hAnsi="Times New Roman"/>
          <w:bCs/>
          <w:noProof/>
          <w:sz w:val="24"/>
          <w:szCs w:val="24"/>
        </w:rPr>
        <w:t>chalcone</w:t>
      </w:r>
      <w:r w:rsidR="0018560E">
        <w:rPr>
          <w:rFonts w:ascii="Times New Roman" w:hAnsi="Times New Roman"/>
          <w:bCs/>
          <w:sz w:val="24"/>
          <w:szCs w:val="24"/>
        </w:rPr>
        <w:t xml:space="preserve"> derivatives show antibacterial, antifungal</w:t>
      </w:r>
      <w:r w:rsidR="00A75028">
        <w:rPr>
          <w:rFonts w:ascii="Times New Roman" w:hAnsi="Times New Roman"/>
          <w:bCs/>
          <w:sz w:val="24"/>
          <w:szCs w:val="24"/>
        </w:rPr>
        <w:t xml:space="preserve">, </w:t>
      </w:r>
      <w:r w:rsidR="00A75028" w:rsidRPr="00A75028">
        <w:rPr>
          <w:rFonts w:ascii="Times New Roman" w:hAnsi="Times New Roman"/>
          <w:bCs/>
          <w:noProof/>
          <w:sz w:val="24"/>
          <w:szCs w:val="24"/>
        </w:rPr>
        <w:t>antitumor</w:t>
      </w:r>
      <w:r w:rsidR="00A75028">
        <w:rPr>
          <w:rFonts w:ascii="Times New Roman" w:hAnsi="Times New Roman"/>
          <w:bCs/>
          <w:noProof/>
          <w:sz w:val="24"/>
          <w:szCs w:val="24"/>
        </w:rPr>
        <w:t xml:space="preserve"> and </w:t>
      </w:r>
      <w:r w:rsidR="00A75028" w:rsidRPr="00D1256F">
        <w:rPr>
          <w:rFonts w:ascii="Times New Roman" w:hAnsi="Times New Roman"/>
          <w:bCs/>
          <w:noProof/>
          <w:sz w:val="24"/>
          <w:szCs w:val="24"/>
        </w:rPr>
        <w:t>anti</w:t>
      </w:r>
      <w:r w:rsidR="00D1256F">
        <w:rPr>
          <w:rFonts w:ascii="Times New Roman" w:hAnsi="Times New Roman"/>
          <w:bCs/>
          <w:noProof/>
          <w:sz w:val="24"/>
          <w:szCs w:val="24"/>
        </w:rPr>
        <w:t>-</w:t>
      </w:r>
      <w:r w:rsidR="00A75028" w:rsidRPr="00D1256F">
        <w:rPr>
          <w:rFonts w:ascii="Times New Roman" w:hAnsi="Times New Roman"/>
          <w:bCs/>
          <w:noProof/>
          <w:sz w:val="24"/>
          <w:szCs w:val="24"/>
        </w:rPr>
        <w:t>inflammat</w:t>
      </w:r>
      <w:r w:rsidR="00A10295" w:rsidRPr="00D1256F">
        <w:rPr>
          <w:rFonts w:ascii="Times New Roman" w:hAnsi="Times New Roman"/>
          <w:bCs/>
          <w:noProof/>
          <w:sz w:val="24"/>
          <w:szCs w:val="24"/>
        </w:rPr>
        <w:t>o</w:t>
      </w:r>
      <w:r w:rsidR="00A75028" w:rsidRPr="00D1256F">
        <w:rPr>
          <w:rFonts w:ascii="Times New Roman" w:hAnsi="Times New Roman"/>
          <w:bCs/>
          <w:noProof/>
          <w:sz w:val="24"/>
          <w:szCs w:val="24"/>
        </w:rPr>
        <w:t>ry</w:t>
      </w:r>
      <w:r w:rsidR="00A75028">
        <w:rPr>
          <w:rFonts w:ascii="Times New Roman" w:hAnsi="Times New Roman"/>
          <w:bCs/>
          <w:noProof/>
          <w:sz w:val="24"/>
          <w:szCs w:val="24"/>
        </w:rPr>
        <w:t xml:space="preserve"> properties</w:t>
      </w:r>
      <w:r w:rsidR="00DD78BD">
        <w:rPr>
          <w:rFonts w:ascii="Times New Roman" w:hAnsi="Times New Roman"/>
          <w:bCs/>
          <w:noProof/>
          <w:sz w:val="24"/>
          <w:szCs w:val="24"/>
        </w:rPr>
        <w:t>.</w:t>
      </w:r>
      <w:r w:rsidR="002574FC" w:rsidRPr="00F76013">
        <w:rPr>
          <w:rFonts w:ascii="Times New Roman" w:hAnsi="Times New Roman"/>
          <w:bCs/>
          <w:noProof/>
          <w:sz w:val="24"/>
          <w:szCs w:val="24"/>
          <w:vertAlign w:val="superscript"/>
        </w:rPr>
        <w:t>33</w:t>
      </w:r>
      <w:r w:rsidR="002574FC">
        <w:rPr>
          <w:rFonts w:ascii="Times New Roman" w:hAnsi="Times New Roman"/>
          <w:bCs/>
          <w:noProof/>
          <w:sz w:val="24"/>
          <w:szCs w:val="24"/>
        </w:rPr>
        <w:t xml:space="preserve">  </w:t>
      </w:r>
      <w:r w:rsidR="00AB68D4">
        <w:rPr>
          <w:rFonts w:ascii="Times New Roman" w:hAnsi="Times New Roman"/>
          <w:bCs/>
          <w:noProof/>
          <w:sz w:val="24"/>
          <w:szCs w:val="24"/>
        </w:rPr>
        <w:t xml:space="preserve">Chalcone derivatives possess conjugated double bonds and a completely delocalized </w:t>
      </w:r>
      <w:r w:rsidR="00AB68D4">
        <w:rPr>
          <w:rFonts w:ascii="Times New Roman" w:hAnsi="Times New Roman" w:cs="Times New Roman"/>
          <w:bCs/>
          <w:noProof/>
          <w:sz w:val="24"/>
          <w:szCs w:val="24"/>
        </w:rPr>
        <w:t>π</w:t>
      </w:r>
      <w:r w:rsidR="00AB68D4">
        <w:rPr>
          <w:rFonts w:ascii="Times New Roman" w:hAnsi="Times New Roman"/>
          <w:bCs/>
          <w:noProof/>
          <w:sz w:val="24"/>
          <w:szCs w:val="24"/>
        </w:rPr>
        <w:t>-electron system on both rings.  Molecules possessing such system have relatively low redox potentials and have a greater probability of undergoing electron transfer reactions</w:t>
      </w:r>
      <w:r w:rsidR="00DD78BD">
        <w:rPr>
          <w:rFonts w:ascii="Times New Roman" w:hAnsi="Times New Roman"/>
          <w:bCs/>
          <w:noProof/>
          <w:sz w:val="24"/>
          <w:szCs w:val="24"/>
        </w:rPr>
        <w:t>.</w:t>
      </w:r>
      <w:r w:rsidR="002574FC" w:rsidRPr="00F76013">
        <w:rPr>
          <w:rFonts w:ascii="Times New Roman" w:hAnsi="Times New Roman"/>
          <w:bCs/>
          <w:noProof/>
          <w:sz w:val="24"/>
          <w:szCs w:val="24"/>
          <w:vertAlign w:val="superscript"/>
        </w:rPr>
        <w:t>34</w:t>
      </w:r>
    </w:p>
    <w:p w:rsidR="00545CD9" w:rsidRDefault="00545CD9" w:rsidP="00545CD9">
      <w:pPr>
        <w:spacing w:line="480" w:lineRule="auto"/>
        <w:ind w:firstLine="720"/>
        <w:jc w:val="both"/>
        <w:rPr>
          <w:rFonts w:ascii="Times New Roman" w:hAnsi="Times New Roman"/>
          <w:bCs/>
          <w:noProof/>
          <w:sz w:val="24"/>
          <w:szCs w:val="24"/>
        </w:rPr>
      </w:pPr>
    </w:p>
    <w:p w:rsidR="00545CD9" w:rsidRDefault="00545CD9" w:rsidP="00545CD9">
      <w:pPr>
        <w:spacing w:line="480" w:lineRule="auto"/>
        <w:ind w:firstLine="720"/>
        <w:jc w:val="both"/>
        <w:rPr>
          <w:rFonts w:ascii="Times New Roman" w:hAnsi="Times New Roman"/>
          <w:bCs/>
          <w:noProof/>
          <w:sz w:val="24"/>
          <w:szCs w:val="24"/>
        </w:rPr>
      </w:pPr>
    </w:p>
    <w:p w:rsidR="000C1E7B" w:rsidRDefault="000C1E7B" w:rsidP="00545CD9">
      <w:pPr>
        <w:spacing w:line="480" w:lineRule="auto"/>
        <w:jc w:val="both"/>
        <w:rPr>
          <w:rFonts w:ascii="Times New Roman" w:hAnsi="Times New Roman"/>
          <w:b/>
          <w:noProof/>
          <w:sz w:val="28"/>
          <w:szCs w:val="28"/>
        </w:rPr>
      </w:pPr>
    </w:p>
    <w:p w:rsidR="00AB68D4" w:rsidRDefault="00AB68D4" w:rsidP="00E41A77">
      <w:pPr>
        <w:spacing w:line="480" w:lineRule="auto"/>
        <w:ind w:firstLine="720"/>
        <w:jc w:val="both"/>
        <w:rPr>
          <w:rFonts w:ascii="Times New Roman" w:hAnsi="Times New Roman"/>
          <w:bCs/>
          <w:sz w:val="24"/>
          <w:szCs w:val="24"/>
        </w:rPr>
      </w:pPr>
      <w:r w:rsidRPr="00A10295">
        <w:rPr>
          <w:rFonts w:ascii="Times New Roman" w:hAnsi="Times New Roman"/>
          <w:bCs/>
          <w:noProof/>
          <w:sz w:val="24"/>
          <w:szCs w:val="24"/>
        </w:rPr>
        <w:t>Electrochemical</w:t>
      </w:r>
      <w:r>
        <w:rPr>
          <w:rFonts w:ascii="Times New Roman" w:hAnsi="Times New Roman"/>
          <w:bCs/>
          <w:noProof/>
          <w:sz w:val="24"/>
          <w:szCs w:val="24"/>
        </w:rPr>
        <w:t xml:space="preserve"> methods have proved to be very sensitive for the determination of organic </w:t>
      </w:r>
      <w:r w:rsidR="00A10295">
        <w:rPr>
          <w:rFonts w:ascii="Times New Roman" w:hAnsi="Times New Roman"/>
          <w:bCs/>
          <w:noProof/>
          <w:sz w:val="24"/>
          <w:szCs w:val="24"/>
        </w:rPr>
        <w:t xml:space="preserve">molecules, including drugs and related molecules in pharmaceutical dosage forms and biological </w:t>
      </w:r>
      <w:r w:rsidR="00A10295" w:rsidRPr="000C1E7B">
        <w:rPr>
          <w:rFonts w:ascii="Times New Roman" w:hAnsi="Times New Roman"/>
          <w:bCs/>
          <w:noProof/>
          <w:sz w:val="24"/>
          <w:szCs w:val="24"/>
        </w:rPr>
        <w:t>fluids</w:t>
      </w:r>
      <w:r w:rsidR="008B040A">
        <w:rPr>
          <w:rFonts w:ascii="Times New Roman" w:hAnsi="Times New Roman"/>
          <w:bCs/>
          <w:noProof/>
          <w:sz w:val="24"/>
          <w:szCs w:val="24"/>
        </w:rPr>
        <w:t>.</w:t>
      </w:r>
      <w:r w:rsidR="002574FC" w:rsidRPr="000C1E7B">
        <w:rPr>
          <w:rFonts w:ascii="Times New Roman" w:hAnsi="Times New Roman"/>
          <w:bCs/>
          <w:noProof/>
          <w:sz w:val="24"/>
          <w:szCs w:val="24"/>
          <w:vertAlign w:val="superscript"/>
        </w:rPr>
        <w:t>35-39</w:t>
      </w:r>
      <w:r w:rsidR="002574FC">
        <w:rPr>
          <w:rFonts w:ascii="Times New Roman" w:hAnsi="Times New Roman"/>
          <w:bCs/>
          <w:noProof/>
          <w:sz w:val="24"/>
          <w:szCs w:val="24"/>
        </w:rPr>
        <w:t xml:space="preserve"> </w:t>
      </w:r>
      <w:r w:rsidR="002574FC">
        <w:rPr>
          <w:rFonts w:ascii="Times New Roman" w:hAnsi="Times New Roman"/>
          <w:bCs/>
          <w:noProof/>
          <w:sz w:val="24"/>
          <w:szCs w:val="24"/>
          <w:vertAlign w:val="superscript"/>
        </w:rPr>
        <w:t xml:space="preserve">  </w:t>
      </w:r>
      <w:r w:rsidR="00A10295">
        <w:rPr>
          <w:rFonts w:ascii="Times New Roman" w:hAnsi="Times New Roman"/>
          <w:bCs/>
          <w:noProof/>
          <w:sz w:val="24"/>
          <w:szCs w:val="24"/>
        </w:rPr>
        <w:t xml:space="preserve">A review of the </w:t>
      </w:r>
      <w:r w:rsidR="00A10295" w:rsidRPr="00A10295">
        <w:rPr>
          <w:rFonts w:ascii="Times New Roman" w:hAnsi="Times New Roman"/>
          <w:bCs/>
          <w:noProof/>
          <w:sz w:val="24"/>
          <w:szCs w:val="24"/>
        </w:rPr>
        <w:t>literature</w:t>
      </w:r>
      <w:r w:rsidR="00A10295">
        <w:rPr>
          <w:rFonts w:ascii="Times New Roman" w:hAnsi="Times New Roman"/>
          <w:bCs/>
          <w:noProof/>
          <w:sz w:val="24"/>
          <w:szCs w:val="24"/>
        </w:rPr>
        <w:t xml:space="preserve"> reveals that many studies for the </w:t>
      </w:r>
      <w:r w:rsidR="00A10295" w:rsidRPr="00A10295">
        <w:rPr>
          <w:rFonts w:ascii="Times New Roman" w:hAnsi="Times New Roman"/>
          <w:bCs/>
          <w:noProof/>
          <w:sz w:val="24"/>
          <w:szCs w:val="24"/>
        </w:rPr>
        <w:t>electrochemical</w:t>
      </w:r>
      <w:r w:rsidR="00A10295">
        <w:rPr>
          <w:rFonts w:ascii="Times New Roman" w:hAnsi="Times New Roman"/>
          <w:bCs/>
          <w:noProof/>
          <w:sz w:val="24"/>
          <w:szCs w:val="24"/>
        </w:rPr>
        <w:t xml:space="preserve"> </w:t>
      </w:r>
      <w:r w:rsidR="00A10295" w:rsidRPr="000C1E7B">
        <w:rPr>
          <w:rFonts w:ascii="Times New Roman" w:hAnsi="Times New Roman"/>
          <w:bCs/>
          <w:noProof/>
          <w:sz w:val="24"/>
          <w:szCs w:val="24"/>
        </w:rPr>
        <w:t>behavio</w:t>
      </w:r>
      <w:r w:rsidR="000C1E7B">
        <w:rPr>
          <w:rFonts w:ascii="Times New Roman" w:hAnsi="Times New Roman"/>
          <w:bCs/>
          <w:noProof/>
          <w:sz w:val="24"/>
          <w:szCs w:val="24"/>
        </w:rPr>
        <w:t>u</w:t>
      </w:r>
      <w:r w:rsidR="00A10295" w:rsidRPr="000C1E7B">
        <w:rPr>
          <w:rFonts w:ascii="Times New Roman" w:hAnsi="Times New Roman"/>
          <w:bCs/>
          <w:noProof/>
          <w:sz w:val="24"/>
          <w:szCs w:val="24"/>
        </w:rPr>
        <w:t>r</w:t>
      </w:r>
      <w:r w:rsidR="00A10295">
        <w:rPr>
          <w:rFonts w:ascii="Times New Roman" w:hAnsi="Times New Roman"/>
          <w:bCs/>
          <w:noProof/>
          <w:sz w:val="24"/>
          <w:szCs w:val="24"/>
        </w:rPr>
        <w:t xml:space="preserve"> of </w:t>
      </w:r>
      <w:r w:rsidR="00A10295" w:rsidRPr="00C2434F">
        <w:rPr>
          <w:rFonts w:ascii="Times New Roman" w:hAnsi="Times New Roman"/>
          <w:bCs/>
          <w:noProof/>
          <w:sz w:val="24"/>
          <w:szCs w:val="24"/>
        </w:rPr>
        <w:t>chalcone</w:t>
      </w:r>
      <w:r w:rsidR="002574FC" w:rsidRPr="00F76013">
        <w:rPr>
          <w:rFonts w:ascii="Times New Roman" w:hAnsi="Times New Roman"/>
          <w:bCs/>
          <w:noProof/>
          <w:sz w:val="24"/>
          <w:szCs w:val="24"/>
          <w:vertAlign w:val="superscript"/>
        </w:rPr>
        <w:t>40,41</w:t>
      </w:r>
      <w:r w:rsidR="00A10295">
        <w:rPr>
          <w:rFonts w:ascii="Times New Roman" w:hAnsi="Times New Roman"/>
          <w:bCs/>
          <w:noProof/>
          <w:sz w:val="24"/>
          <w:szCs w:val="24"/>
        </w:rPr>
        <w:t xml:space="preserve">  at a glassy carbon electrode are available. Hence 4</w:t>
      </w:r>
      <w:r w:rsidR="00200510">
        <w:rPr>
          <w:rFonts w:ascii="Times New Roman" w:hAnsi="Times New Roman" w:cs="Times New Roman"/>
          <w:bCs/>
          <w:noProof/>
          <w:sz w:val="24"/>
          <w:szCs w:val="24"/>
        </w:rPr>
        <w:t>′</w:t>
      </w:r>
      <w:r w:rsidR="00A10295">
        <w:rPr>
          <w:rFonts w:ascii="Times New Roman" w:hAnsi="Times New Roman"/>
          <w:bCs/>
          <w:noProof/>
          <w:sz w:val="24"/>
          <w:szCs w:val="24"/>
        </w:rPr>
        <w:t xml:space="preserve">-substituted </w:t>
      </w:r>
      <w:r w:rsidR="004816C4">
        <w:rPr>
          <w:rFonts w:ascii="Times New Roman" w:hAnsi="Times New Roman"/>
          <w:bCs/>
          <w:sz w:val="24"/>
          <w:szCs w:val="24"/>
        </w:rPr>
        <w:t>(E)-1-(f</w:t>
      </w:r>
      <w:r w:rsidR="00A10295" w:rsidRPr="0089158D">
        <w:rPr>
          <w:rFonts w:ascii="Times New Roman" w:hAnsi="Times New Roman"/>
          <w:bCs/>
          <w:sz w:val="24"/>
          <w:szCs w:val="24"/>
        </w:rPr>
        <w:t>uran-2-</w:t>
      </w:r>
      <w:r w:rsidR="00A10295" w:rsidRPr="008F2041">
        <w:rPr>
          <w:rFonts w:ascii="Times New Roman" w:hAnsi="Times New Roman"/>
          <w:bCs/>
          <w:noProof/>
          <w:sz w:val="24"/>
          <w:szCs w:val="24"/>
        </w:rPr>
        <w:t>yl</w:t>
      </w:r>
      <w:r w:rsidR="00A10295" w:rsidRPr="0089158D">
        <w:rPr>
          <w:rFonts w:ascii="Times New Roman" w:hAnsi="Times New Roman"/>
          <w:bCs/>
          <w:sz w:val="24"/>
          <w:szCs w:val="24"/>
        </w:rPr>
        <w:t>)-3-</w:t>
      </w:r>
      <w:r w:rsidR="00A10295" w:rsidRPr="008F2041">
        <w:rPr>
          <w:rFonts w:ascii="Times New Roman" w:hAnsi="Times New Roman"/>
          <w:bCs/>
          <w:noProof/>
          <w:sz w:val="24"/>
          <w:szCs w:val="24"/>
        </w:rPr>
        <w:t>phenylprop</w:t>
      </w:r>
      <w:r w:rsidR="00A10295" w:rsidRPr="0089158D">
        <w:rPr>
          <w:rFonts w:ascii="Times New Roman" w:hAnsi="Times New Roman"/>
          <w:bCs/>
          <w:sz w:val="24"/>
          <w:szCs w:val="24"/>
        </w:rPr>
        <w:t>-2-</w:t>
      </w:r>
      <w:r w:rsidR="00A10295" w:rsidRPr="008F2041">
        <w:rPr>
          <w:rFonts w:ascii="Times New Roman" w:hAnsi="Times New Roman"/>
          <w:bCs/>
          <w:noProof/>
          <w:sz w:val="24"/>
          <w:szCs w:val="24"/>
        </w:rPr>
        <w:t>ene</w:t>
      </w:r>
      <w:r w:rsidR="00A10295" w:rsidRPr="0089158D">
        <w:rPr>
          <w:rFonts w:ascii="Times New Roman" w:hAnsi="Times New Roman"/>
          <w:bCs/>
          <w:sz w:val="24"/>
          <w:szCs w:val="24"/>
        </w:rPr>
        <w:t>-1-on</w:t>
      </w:r>
      <w:r w:rsidR="00A10295">
        <w:rPr>
          <w:rFonts w:ascii="Times New Roman" w:hAnsi="Times New Roman"/>
          <w:bCs/>
          <w:sz w:val="24"/>
          <w:szCs w:val="24"/>
        </w:rPr>
        <w:t>e are chosen in the present investigation.</w:t>
      </w:r>
    </w:p>
    <w:p w:rsidR="00A10295" w:rsidRPr="00AB68D4" w:rsidRDefault="00A10295" w:rsidP="00E41A77">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It was felt that the nature of reduction at glassy carbon electrode and the effect of substituents on the reduction could be investigated with this compound.</w:t>
      </w:r>
    </w:p>
    <w:p w:rsidR="0024297C" w:rsidRDefault="00E41A77" w:rsidP="005C616C">
      <w:pPr>
        <w:spacing w:line="480" w:lineRule="auto"/>
        <w:ind w:firstLine="720"/>
        <w:jc w:val="both"/>
        <w:rPr>
          <w:rFonts w:ascii="Times New Roman" w:hAnsi="Times New Roman"/>
          <w:bCs/>
          <w:sz w:val="24"/>
          <w:szCs w:val="24"/>
        </w:rPr>
      </w:pPr>
      <w:r>
        <w:rPr>
          <w:rFonts w:ascii="Times New Roman" w:hAnsi="Times New Roman" w:cs="Times New Roman"/>
          <w:bCs/>
          <w:sz w:val="24"/>
          <w:szCs w:val="24"/>
        </w:rPr>
        <w:t xml:space="preserve">The applicability of the LFER to cyclic voltammetry is being examined in the present investigation.   Therefore, measurements of the electrochemical parameters of </w:t>
      </w:r>
      <w:r w:rsidR="000A6FC6">
        <w:rPr>
          <w:rFonts w:ascii="Times New Roman" w:hAnsi="Times New Roman" w:cs="Times New Roman"/>
          <w:bCs/>
          <w:sz w:val="24"/>
          <w:szCs w:val="24"/>
        </w:rPr>
        <w:t xml:space="preserve"> </w:t>
      </w:r>
      <w:r w:rsidR="00233BE8">
        <w:rPr>
          <w:rFonts w:ascii="Times New Roman" w:hAnsi="Times New Roman" w:cs="Times New Roman"/>
          <w:bCs/>
          <w:sz w:val="24"/>
          <w:szCs w:val="24"/>
        </w:rPr>
        <w:t>4</w:t>
      </w:r>
      <w:r w:rsidR="00830C43">
        <w:rPr>
          <w:rFonts w:ascii="Times New Roman" w:hAnsi="Times New Roman" w:cs="Times New Roman"/>
          <w:bCs/>
          <w:sz w:val="24"/>
          <w:szCs w:val="24"/>
        </w:rPr>
        <w:t>′</w:t>
      </w:r>
      <w:r>
        <w:rPr>
          <w:rFonts w:ascii="Times New Roman" w:hAnsi="Times New Roman" w:cs="Times New Roman"/>
          <w:bCs/>
          <w:sz w:val="24"/>
          <w:szCs w:val="24"/>
        </w:rPr>
        <w:t xml:space="preserve">-substituted </w:t>
      </w:r>
      <w:r w:rsidR="004816C4">
        <w:rPr>
          <w:rFonts w:ascii="Times New Roman" w:hAnsi="Times New Roman"/>
          <w:bCs/>
          <w:sz w:val="24"/>
          <w:szCs w:val="24"/>
        </w:rPr>
        <w:t>(E)-1-(f</w:t>
      </w:r>
      <w:r w:rsidRPr="0089158D">
        <w:rPr>
          <w:rFonts w:ascii="Times New Roman" w:hAnsi="Times New Roman"/>
          <w:bCs/>
          <w:sz w:val="24"/>
          <w:szCs w:val="24"/>
        </w:rPr>
        <w:t>uran-2-</w:t>
      </w:r>
      <w:r w:rsidRPr="008F2041">
        <w:rPr>
          <w:rFonts w:ascii="Times New Roman" w:hAnsi="Times New Roman"/>
          <w:bCs/>
          <w:noProof/>
          <w:sz w:val="24"/>
          <w:szCs w:val="24"/>
        </w:rPr>
        <w:t>yl</w:t>
      </w:r>
      <w:r w:rsidRPr="0089158D">
        <w:rPr>
          <w:rFonts w:ascii="Times New Roman" w:hAnsi="Times New Roman"/>
          <w:bCs/>
          <w:sz w:val="24"/>
          <w:szCs w:val="24"/>
        </w:rPr>
        <w:t>)-3-</w:t>
      </w:r>
      <w:r w:rsidRPr="008F2041">
        <w:rPr>
          <w:rFonts w:ascii="Times New Roman" w:hAnsi="Times New Roman"/>
          <w:bCs/>
          <w:noProof/>
          <w:sz w:val="24"/>
          <w:szCs w:val="24"/>
        </w:rPr>
        <w:t>phenylprop</w:t>
      </w:r>
      <w:r w:rsidRPr="0089158D">
        <w:rPr>
          <w:rFonts w:ascii="Times New Roman" w:hAnsi="Times New Roman"/>
          <w:bCs/>
          <w:sz w:val="24"/>
          <w:szCs w:val="24"/>
        </w:rPr>
        <w:t>-2-</w:t>
      </w:r>
      <w:r w:rsidRPr="008F2041">
        <w:rPr>
          <w:rFonts w:ascii="Times New Roman" w:hAnsi="Times New Roman"/>
          <w:bCs/>
          <w:noProof/>
          <w:sz w:val="24"/>
          <w:szCs w:val="24"/>
        </w:rPr>
        <w:t>ene</w:t>
      </w:r>
      <w:r w:rsidRPr="0089158D">
        <w:rPr>
          <w:rFonts w:ascii="Times New Roman" w:hAnsi="Times New Roman"/>
          <w:bCs/>
          <w:sz w:val="24"/>
          <w:szCs w:val="24"/>
        </w:rPr>
        <w:t>-1-one</w:t>
      </w:r>
      <w:r>
        <w:rPr>
          <w:rFonts w:ascii="Times New Roman" w:hAnsi="Times New Roman"/>
          <w:bCs/>
          <w:sz w:val="24"/>
          <w:szCs w:val="24"/>
        </w:rPr>
        <w:t xml:space="preserve"> have been made by using cyclic voltammetry </w:t>
      </w:r>
      <w:r w:rsidR="00E46CDE">
        <w:rPr>
          <w:rFonts w:ascii="Times New Roman" w:hAnsi="Times New Roman"/>
          <w:bCs/>
          <w:sz w:val="24"/>
          <w:szCs w:val="24"/>
        </w:rPr>
        <w:t>technique</w:t>
      </w:r>
      <w:r w:rsidR="00E46CDE" w:rsidRPr="00961FE3">
        <w:rPr>
          <w:rFonts w:ascii="Times New Roman" w:hAnsi="Times New Roman"/>
          <w:bCs/>
          <w:sz w:val="24"/>
          <w:szCs w:val="24"/>
        </w:rPr>
        <w:t>. The</w:t>
      </w:r>
      <w:r w:rsidRPr="00961FE3">
        <w:rPr>
          <w:rFonts w:ascii="Times New Roman" w:hAnsi="Times New Roman"/>
          <w:bCs/>
          <w:sz w:val="24"/>
          <w:szCs w:val="24"/>
        </w:rPr>
        <w:t xml:space="preserve"> cyclic voltammetry technique is used to follow the reduction of these </w:t>
      </w:r>
      <w:r w:rsidRPr="00961FE3">
        <w:rPr>
          <w:rFonts w:ascii="Times New Roman" w:hAnsi="Times New Roman"/>
          <w:bCs/>
          <w:noProof/>
          <w:sz w:val="24"/>
          <w:szCs w:val="24"/>
        </w:rPr>
        <w:t>compounds</w:t>
      </w:r>
      <w:r w:rsidRPr="00961FE3">
        <w:rPr>
          <w:rFonts w:ascii="Times New Roman" w:hAnsi="Times New Roman"/>
          <w:bCs/>
          <w:sz w:val="24"/>
          <w:szCs w:val="24"/>
        </w:rPr>
        <w:t xml:space="preserve"> since cyclic voltammetry technique possesses merits over polarography.</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2</w:t>
      </w:r>
      <w:r w:rsidR="00BE46F2">
        <w:rPr>
          <w:rFonts w:ascii="Times New Roman" w:hAnsi="Times New Roman"/>
          <w:bCs/>
          <w:sz w:val="24"/>
          <w:szCs w:val="24"/>
        </w:rPr>
        <w:t xml:space="preserve"> The cyclic voltammetry technique has been used to characterize the reduction </w:t>
      </w:r>
      <w:r w:rsidR="005C616C">
        <w:rPr>
          <w:rFonts w:ascii="Times New Roman" w:hAnsi="Times New Roman"/>
          <w:bCs/>
          <w:sz w:val="24"/>
          <w:szCs w:val="24"/>
        </w:rPr>
        <w:t>process.</w:t>
      </w:r>
    </w:p>
    <w:p w:rsidR="00200510" w:rsidRDefault="005C616C" w:rsidP="00E41A77">
      <w:pPr>
        <w:spacing w:line="480" w:lineRule="auto"/>
        <w:ind w:firstLine="720"/>
        <w:jc w:val="both"/>
        <w:rPr>
          <w:rFonts w:ascii="Times New Roman" w:hAnsi="Times New Roman"/>
          <w:bCs/>
          <w:sz w:val="24"/>
          <w:szCs w:val="24"/>
        </w:rPr>
      </w:pPr>
      <w:r>
        <w:rPr>
          <w:rFonts w:ascii="Times New Roman" w:hAnsi="Times New Roman"/>
          <w:bCs/>
          <w:sz w:val="24"/>
          <w:szCs w:val="24"/>
        </w:rPr>
        <w:t>The applicability of Hammett equation to the polarographic reduction potentials of a large variety of organic compounds, such as 4-</w:t>
      </w:r>
      <w:r w:rsidRPr="008F2041">
        <w:rPr>
          <w:rFonts w:ascii="Times New Roman" w:hAnsi="Times New Roman"/>
          <w:bCs/>
          <w:noProof/>
          <w:sz w:val="24"/>
          <w:szCs w:val="24"/>
        </w:rPr>
        <w:t>styrylpyridines</w:t>
      </w:r>
      <w:r>
        <w:rPr>
          <w:rFonts w:ascii="Times New Roman" w:hAnsi="Times New Roman"/>
          <w:bCs/>
          <w:sz w:val="24"/>
          <w:szCs w:val="24"/>
        </w:rPr>
        <w:t>, azo dyes, styryl dyes etc. have been examined.</w:t>
      </w:r>
      <w:r w:rsidR="002574FC" w:rsidRPr="00F76013">
        <w:rPr>
          <w:rFonts w:ascii="Times New Roman" w:hAnsi="Times New Roman"/>
          <w:bCs/>
          <w:sz w:val="24"/>
          <w:szCs w:val="24"/>
          <w:vertAlign w:val="superscript"/>
        </w:rPr>
        <w:t>43</w:t>
      </w:r>
      <w:r w:rsidRPr="00F76013">
        <w:rPr>
          <w:rFonts w:ascii="Times New Roman" w:hAnsi="Times New Roman"/>
          <w:bCs/>
          <w:sz w:val="24"/>
          <w:szCs w:val="24"/>
          <w:vertAlign w:val="superscript"/>
        </w:rPr>
        <w:t>,</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4-</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9</w:t>
      </w:r>
      <w:r>
        <w:rPr>
          <w:rFonts w:ascii="Times New Roman" w:hAnsi="Times New Roman"/>
          <w:bCs/>
          <w:sz w:val="24"/>
          <w:szCs w:val="24"/>
        </w:rPr>
        <w:t xml:space="preserve"> </w:t>
      </w:r>
      <w:r w:rsidR="00EC0ADF">
        <w:rPr>
          <w:rFonts w:ascii="Times New Roman" w:hAnsi="Times New Roman"/>
          <w:bCs/>
          <w:sz w:val="24"/>
          <w:szCs w:val="24"/>
        </w:rPr>
        <w:t xml:space="preserve"> </w:t>
      </w:r>
      <w:r w:rsidR="00BE46F2">
        <w:rPr>
          <w:rFonts w:ascii="Times New Roman" w:hAnsi="Times New Roman"/>
          <w:bCs/>
          <w:sz w:val="24"/>
          <w:szCs w:val="24"/>
        </w:rPr>
        <w:t>Good LFER relationships were obtained with the E</w:t>
      </w:r>
      <w:r w:rsidR="00BE46F2" w:rsidRPr="00BE46F2">
        <w:rPr>
          <w:rFonts w:ascii="Times New Roman" w:hAnsi="Times New Roman"/>
          <w:bCs/>
          <w:sz w:val="24"/>
          <w:szCs w:val="24"/>
          <w:vertAlign w:val="subscript"/>
        </w:rPr>
        <w:t>1/2</w:t>
      </w:r>
      <w:r w:rsidR="00BE46F2">
        <w:rPr>
          <w:rFonts w:ascii="Times New Roman" w:hAnsi="Times New Roman"/>
          <w:bCs/>
          <w:sz w:val="24"/>
          <w:szCs w:val="24"/>
        </w:rPr>
        <w:t xml:space="preserve"> values and various substituent parameters.  In this part, the effect of substituents in cathodic reactions of 4</w:t>
      </w:r>
      <w:r w:rsidR="00830C43">
        <w:rPr>
          <w:rFonts w:ascii="Times New Roman" w:hAnsi="Times New Roman" w:cs="Times New Roman"/>
          <w:bCs/>
          <w:sz w:val="24"/>
          <w:szCs w:val="24"/>
        </w:rPr>
        <w:t>′</w:t>
      </w:r>
      <w:r w:rsidR="00BE46F2">
        <w:rPr>
          <w:rFonts w:ascii="Times New Roman" w:hAnsi="Times New Roman"/>
          <w:bCs/>
          <w:sz w:val="24"/>
          <w:szCs w:val="24"/>
        </w:rPr>
        <w:t xml:space="preserve">-substituted </w:t>
      </w:r>
      <w:r w:rsidR="00CC236E">
        <w:rPr>
          <w:rFonts w:ascii="Times New Roman" w:hAnsi="Times New Roman"/>
          <w:bCs/>
          <w:sz w:val="24"/>
          <w:szCs w:val="24"/>
        </w:rPr>
        <w:t>(E)-1-(f</w:t>
      </w:r>
      <w:r w:rsidR="00BE46F2" w:rsidRPr="0089158D">
        <w:rPr>
          <w:rFonts w:ascii="Times New Roman" w:hAnsi="Times New Roman"/>
          <w:bCs/>
          <w:sz w:val="24"/>
          <w:szCs w:val="24"/>
        </w:rPr>
        <w:t>uran-2-</w:t>
      </w:r>
      <w:r w:rsidR="00BE46F2" w:rsidRPr="008F2041">
        <w:rPr>
          <w:rFonts w:ascii="Times New Roman" w:hAnsi="Times New Roman"/>
          <w:bCs/>
          <w:noProof/>
          <w:sz w:val="24"/>
          <w:szCs w:val="24"/>
        </w:rPr>
        <w:t>yl</w:t>
      </w:r>
      <w:r w:rsidR="00BE46F2" w:rsidRPr="0089158D">
        <w:rPr>
          <w:rFonts w:ascii="Times New Roman" w:hAnsi="Times New Roman"/>
          <w:bCs/>
          <w:sz w:val="24"/>
          <w:szCs w:val="24"/>
        </w:rPr>
        <w:t>)-3-</w:t>
      </w:r>
      <w:r w:rsidR="00BE46F2" w:rsidRPr="008F2041">
        <w:rPr>
          <w:rFonts w:ascii="Times New Roman" w:hAnsi="Times New Roman"/>
          <w:bCs/>
          <w:noProof/>
          <w:sz w:val="24"/>
          <w:szCs w:val="24"/>
        </w:rPr>
        <w:t>phenylprop</w:t>
      </w:r>
      <w:r w:rsidR="00BE46F2" w:rsidRPr="0089158D">
        <w:rPr>
          <w:rFonts w:ascii="Times New Roman" w:hAnsi="Times New Roman"/>
          <w:bCs/>
          <w:sz w:val="24"/>
          <w:szCs w:val="24"/>
        </w:rPr>
        <w:t>-2-</w:t>
      </w:r>
      <w:r w:rsidR="00BE46F2" w:rsidRPr="008F2041">
        <w:rPr>
          <w:rFonts w:ascii="Times New Roman" w:hAnsi="Times New Roman"/>
          <w:bCs/>
          <w:noProof/>
          <w:sz w:val="24"/>
          <w:szCs w:val="24"/>
        </w:rPr>
        <w:t>ene</w:t>
      </w:r>
      <w:r w:rsidR="00BE46F2" w:rsidRPr="0089158D">
        <w:rPr>
          <w:rFonts w:ascii="Times New Roman" w:hAnsi="Times New Roman"/>
          <w:bCs/>
          <w:sz w:val="24"/>
          <w:szCs w:val="24"/>
        </w:rPr>
        <w:t>-1-one</w:t>
      </w:r>
      <w:r w:rsidR="00BE46F2">
        <w:rPr>
          <w:rFonts w:ascii="Times New Roman" w:hAnsi="Times New Roman"/>
          <w:bCs/>
          <w:sz w:val="24"/>
          <w:szCs w:val="24"/>
        </w:rPr>
        <w:t xml:space="preserve"> is reported.  </w:t>
      </w:r>
    </w:p>
    <w:p w:rsidR="00200510" w:rsidRDefault="00200510" w:rsidP="00E41A77">
      <w:pPr>
        <w:spacing w:line="480" w:lineRule="auto"/>
        <w:ind w:firstLine="720"/>
        <w:jc w:val="both"/>
        <w:rPr>
          <w:rFonts w:ascii="Times New Roman" w:hAnsi="Times New Roman"/>
          <w:bCs/>
          <w:sz w:val="24"/>
          <w:szCs w:val="24"/>
        </w:rPr>
      </w:pPr>
    </w:p>
    <w:p w:rsidR="00200510" w:rsidRDefault="00200510" w:rsidP="00E41A77">
      <w:pPr>
        <w:spacing w:line="480" w:lineRule="auto"/>
        <w:ind w:firstLine="720"/>
        <w:jc w:val="both"/>
        <w:rPr>
          <w:rFonts w:ascii="Times New Roman" w:hAnsi="Times New Roman"/>
          <w:bCs/>
          <w:sz w:val="24"/>
          <w:szCs w:val="24"/>
        </w:rPr>
      </w:pPr>
    </w:p>
    <w:p w:rsidR="00200510" w:rsidRDefault="00200510" w:rsidP="00E41A77">
      <w:pPr>
        <w:spacing w:line="480" w:lineRule="auto"/>
        <w:ind w:firstLine="720"/>
        <w:jc w:val="both"/>
        <w:rPr>
          <w:rFonts w:ascii="Times New Roman" w:hAnsi="Times New Roman"/>
          <w:bCs/>
          <w:sz w:val="24"/>
          <w:szCs w:val="24"/>
        </w:rPr>
      </w:pPr>
    </w:p>
    <w:p w:rsidR="00200510" w:rsidRPr="00545CD9" w:rsidRDefault="00200510" w:rsidP="0041474F">
      <w:pPr>
        <w:spacing w:after="0" w:line="480" w:lineRule="auto"/>
        <w:jc w:val="both"/>
        <w:rPr>
          <w:rFonts w:ascii="Times New Roman" w:hAnsi="Times New Roman"/>
          <w:b/>
          <w:noProof/>
          <w:sz w:val="28"/>
          <w:szCs w:val="28"/>
        </w:rPr>
      </w:pPr>
      <w:r>
        <w:rPr>
          <w:rFonts w:ascii="Times New Roman" w:hAnsi="Times New Roman"/>
          <w:b/>
          <w:noProof/>
          <w:sz w:val="28"/>
          <w:szCs w:val="28"/>
        </w:rPr>
        <w:t xml:space="preserve">5.2   </w:t>
      </w:r>
      <w:r w:rsidRPr="00545CD9">
        <w:rPr>
          <w:rFonts w:ascii="Times New Roman" w:hAnsi="Times New Roman"/>
          <w:b/>
          <w:noProof/>
          <w:sz w:val="28"/>
          <w:szCs w:val="28"/>
        </w:rPr>
        <w:t>Results and discussion</w:t>
      </w:r>
    </w:p>
    <w:p w:rsidR="0041474F" w:rsidRDefault="0024297C" w:rsidP="0041474F">
      <w:pPr>
        <w:spacing w:after="0" w:line="480" w:lineRule="auto"/>
        <w:ind w:firstLine="720"/>
        <w:jc w:val="both"/>
        <w:rPr>
          <w:rFonts w:ascii="Times New Roman" w:hAnsi="Times New Roman"/>
          <w:bCs/>
          <w:sz w:val="24"/>
          <w:szCs w:val="24"/>
        </w:rPr>
      </w:pPr>
      <w:r>
        <w:rPr>
          <w:rFonts w:ascii="Times New Roman" w:hAnsi="Times New Roman"/>
          <w:bCs/>
          <w:sz w:val="24"/>
          <w:szCs w:val="24"/>
        </w:rPr>
        <w:t xml:space="preserve">Typical </w:t>
      </w:r>
      <w:r w:rsidR="0041474F">
        <w:rPr>
          <w:rFonts w:ascii="Times New Roman" w:hAnsi="Times New Roman"/>
          <w:bCs/>
          <w:sz w:val="24"/>
          <w:szCs w:val="24"/>
        </w:rPr>
        <w:t xml:space="preserve"> </w:t>
      </w:r>
      <w:r>
        <w:rPr>
          <w:rFonts w:ascii="Times New Roman" w:hAnsi="Times New Roman"/>
          <w:bCs/>
          <w:sz w:val="24"/>
          <w:szCs w:val="24"/>
        </w:rPr>
        <w:t xml:space="preserve">cyclic </w:t>
      </w:r>
      <w:r w:rsidR="0041474F">
        <w:rPr>
          <w:rFonts w:ascii="Times New Roman" w:hAnsi="Times New Roman"/>
          <w:bCs/>
          <w:sz w:val="24"/>
          <w:szCs w:val="24"/>
        </w:rPr>
        <w:t xml:space="preserve"> </w:t>
      </w:r>
      <w:r>
        <w:rPr>
          <w:rFonts w:ascii="Times New Roman" w:hAnsi="Times New Roman"/>
          <w:bCs/>
          <w:sz w:val="24"/>
          <w:szCs w:val="24"/>
        </w:rPr>
        <w:t>voltammograms</w:t>
      </w:r>
      <w:r w:rsidR="0041474F">
        <w:rPr>
          <w:rFonts w:ascii="Times New Roman" w:hAnsi="Times New Roman"/>
          <w:bCs/>
          <w:sz w:val="24"/>
          <w:szCs w:val="24"/>
        </w:rPr>
        <w:t xml:space="preserve"> </w:t>
      </w:r>
      <w:r>
        <w:rPr>
          <w:rFonts w:ascii="Times New Roman" w:hAnsi="Times New Roman"/>
          <w:bCs/>
          <w:sz w:val="24"/>
          <w:szCs w:val="24"/>
        </w:rPr>
        <w:t xml:space="preserve"> at </w:t>
      </w:r>
      <w:r w:rsidR="0041474F">
        <w:rPr>
          <w:rFonts w:ascii="Times New Roman" w:hAnsi="Times New Roman"/>
          <w:bCs/>
          <w:sz w:val="24"/>
          <w:szCs w:val="24"/>
        </w:rPr>
        <w:t xml:space="preserve">  </w:t>
      </w:r>
      <w:r>
        <w:rPr>
          <w:rFonts w:ascii="Times New Roman" w:hAnsi="Times New Roman"/>
          <w:bCs/>
          <w:sz w:val="24"/>
          <w:szCs w:val="24"/>
        </w:rPr>
        <w:t xml:space="preserve">various sweep </w:t>
      </w:r>
      <w:r w:rsidR="0041474F">
        <w:rPr>
          <w:rFonts w:ascii="Times New Roman" w:hAnsi="Times New Roman"/>
          <w:bCs/>
          <w:sz w:val="24"/>
          <w:szCs w:val="24"/>
        </w:rPr>
        <w:t xml:space="preserve"> </w:t>
      </w:r>
      <w:r>
        <w:rPr>
          <w:rFonts w:ascii="Times New Roman" w:hAnsi="Times New Roman"/>
          <w:bCs/>
          <w:sz w:val="24"/>
          <w:szCs w:val="24"/>
        </w:rPr>
        <w:t xml:space="preserve">rates and </w:t>
      </w:r>
      <w:r w:rsidR="0041474F">
        <w:rPr>
          <w:rFonts w:ascii="Times New Roman" w:hAnsi="Times New Roman"/>
          <w:bCs/>
          <w:sz w:val="24"/>
          <w:szCs w:val="24"/>
        </w:rPr>
        <w:t xml:space="preserve"> </w:t>
      </w:r>
      <w:r>
        <w:rPr>
          <w:rFonts w:ascii="Times New Roman" w:hAnsi="Times New Roman"/>
          <w:bCs/>
          <w:sz w:val="24"/>
          <w:szCs w:val="24"/>
        </w:rPr>
        <w:t xml:space="preserve">at </w:t>
      </w:r>
      <w:r w:rsidR="0041474F">
        <w:rPr>
          <w:rFonts w:ascii="Times New Roman" w:hAnsi="Times New Roman"/>
          <w:bCs/>
          <w:sz w:val="24"/>
          <w:szCs w:val="24"/>
        </w:rPr>
        <w:t xml:space="preserve"> </w:t>
      </w:r>
      <w:r w:rsidRPr="00BB72CE">
        <w:rPr>
          <w:rFonts w:ascii="Times New Roman" w:hAnsi="Times New Roman"/>
          <w:bCs/>
          <w:noProof/>
          <w:sz w:val="24"/>
          <w:szCs w:val="24"/>
        </w:rPr>
        <w:t>constant</w:t>
      </w:r>
      <w:r>
        <w:rPr>
          <w:rFonts w:ascii="Times New Roman" w:hAnsi="Times New Roman"/>
          <w:bCs/>
          <w:sz w:val="24"/>
          <w:szCs w:val="24"/>
        </w:rPr>
        <w:t xml:space="preserve"> </w:t>
      </w:r>
      <w:r w:rsidR="0041474F">
        <w:rPr>
          <w:rFonts w:ascii="Times New Roman" w:hAnsi="Times New Roman"/>
          <w:bCs/>
          <w:sz w:val="24"/>
          <w:szCs w:val="24"/>
        </w:rPr>
        <w:t xml:space="preserve"> </w:t>
      </w:r>
      <w:r>
        <w:rPr>
          <w:rFonts w:ascii="Times New Roman" w:hAnsi="Times New Roman"/>
          <w:bCs/>
          <w:sz w:val="24"/>
          <w:szCs w:val="24"/>
        </w:rPr>
        <w:t xml:space="preserve">concentration </w:t>
      </w:r>
    </w:p>
    <w:p w:rsidR="005A0031" w:rsidRDefault="0024297C" w:rsidP="0041474F">
      <w:pPr>
        <w:spacing w:after="0" w:line="480" w:lineRule="auto"/>
        <w:jc w:val="both"/>
        <w:rPr>
          <w:rFonts w:ascii="Times New Roman" w:hAnsi="Times New Roman"/>
          <w:bCs/>
          <w:sz w:val="24"/>
          <w:szCs w:val="24"/>
        </w:rPr>
      </w:pPr>
      <w:r>
        <w:rPr>
          <w:rFonts w:ascii="Times New Roman" w:hAnsi="Times New Roman"/>
          <w:bCs/>
          <w:sz w:val="24"/>
          <w:szCs w:val="24"/>
        </w:rPr>
        <w:t>(10 m</w:t>
      </w:r>
      <w:r w:rsidR="00F81C6E">
        <w:rPr>
          <w:rFonts w:ascii="Times New Roman" w:hAnsi="Times New Roman"/>
          <w:bCs/>
          <w:sz w:val="24"/>
          <w:szCs w:val="24"/>
        </w:rPr>
        <w:t>M</w:t>
      </w:r>
      <w:r>
        <w:rPr>
          <w:rFonts w:ascii="Times New Roman" w:hAnsi="Times New Roman"/>
          <w:bCs/>
          <w:sz w:val="24"/>
          <w:szCs w:val="24"/>
        </w:rPr>
        <w:t xml:space="preserve">) of </w:t>
      </w:r>
      <w:bookmarkStart w:id="0" w:name="_Hlk493444195"/>
      <w:r w:rsidR="008716A9">
        <w:rPr>
          <w:rFonts w:ascii="Times New Roman" w:hAnsi="Times New Roman"/>
          <w:bCs/>
          <w:sz w:val="24"/>
          <w:szCs w:val="24"/>
        </w:rPr>
        <w:t>(E)-1-(f</w:t>
      </w:r>
      <w:r w:rsidRPr="0089158D">
        <w:rPr>
          <w:rFonts w:ascii="Times New Roman" w:hAnsi="Times New Roman"/>
          <w:bCs/>
          <w:sz w:val="24"/>
          <w:szCs w:val="24"/>
        </w:rPr>
        <w:t>uran-2-</w:t>
      </w:r>
      <w:r w:rsidRPr="008F2041">
        <w:rPr>
          <w:rFonts w:ascii="Times New Roman" w:hAnsi="Times New Roman"/>
          <w:bCs/>
          <w:noProof/>
          <w:sz w:val="24"/>
          <w:szCs w:val="24"/>
        </w:rPr>
        <w:t>yl</w:t>
      </w:r>
      <w:r w:rsidRPr="0089158D">
        <w:rPr>
          <w:rFonts w:ascii="Times New Roman" w:hAnsi="Times New Roman"/>
          <w:bCs/>
          <w:sz w:val="24"/>
          <w:szCs w:val="24"/>
        </w:rPr>
        <w:t>)-3-</w:t>
      </w:r>
      <w:r w:rsidRPr="008F2041">
        <w:rPr>
          <w:rFonts w:ascii="Times New Roman" w:hAnsi="Times New Roman"/>
          <w:bCs/>
          <w:noProof/>
          <w:sz w:val="24"/>
          <w:szCs w:val="24"/>
        </w:rPr>
        <w:t>phenylprop</w:t>
      </w:r>
      <w:r w:rsidRPr="0089158D">
        <w:rPr>
          <w:rFonts w:ascii="Times New Roman" w:hAnsi="Times New Roman"/>
          <w:bCs/>
          <w:sz w:val="24"/>
          <w:szCs w:val="24"/>
        </w:rPr>
        <w:t>-2-</w:t>
      </w:r>
      <w:r w:rsidRPr="008F2041">
        <w:rPr>
          <w:rFonts w:ascii="Times New Roman" w:hAnsi="Times New Roman"/>
          <w:bCs/>
          <w:noProof/>
          <w:sz w:val="24"/>
          <w:szCs w:val="24"/>
        </w:rPr>
        <w:t>ene</w:t>
      </w:r>
      <w:r w:rsidRPr="0089158D">
        <w:rPr>
          <w:rFonts w:ascii="Times New Roman" w:hAnsi="Times New Roman"/>
          <w:bCs/>
          <w:sz w:val="24"/>
          <w:szCs w:val="24"/>
        </w:rPr>
        <w:t>-1-one</w:t>
      </w:r>
      <w:r w:rsidR="0066608B">
        <w:rPr>
          <w:rFonts w:ascii="Times New Roman" w:hAnsi="Times New Roman"/>
          <w:bCs/>
          <w:sz w:val="24"/>
          <w:szCs w:val="24"/>
        </w:rPr>
        <w:t xml:space="preserve"> </w:t>
      </w:r>
      <w:bookmarkEnd w:id="0"/>
      <w:r w:rsidR="0066608B">
        <w:rPr>
          <w:rFonts w:ascii="Times New Roman" w:hAnsi="Times New Roman"/>
          <w:bCs/>
          <w:sz w:val="24"/>
          <w:szCs w:val="24"/>
        </w:rPr>
        <w:t xml:space="preserve">in acetonitrile </w:t>
      </w:r>
      <w:r w:rsidR="00722EBA">
        <w:rPr>
          <w:rFonts w:ascii="Times New Roman" w:hAnsi="Times New Roman"/>
          <w:bCs/>
          <w:sz w:val="24"/>
          <w:szCs w:val="24"/>
        </w:rPr>
        <w:t xml:space="preserve">is shown in </w:t>
      </w:r>
      <w:r w:rsidR="00200510">
        <w:rPr>
          <w:rFonts w:ascii="Times New Roman" w:hAnsi="Times New Roman"/>
          <w:bCs/>
          <w:sz w:val="24"/>
          <w:szCs w:val="24"/>
        </w:rPr>
        <w:t>F</w:t>
      </w:r>
      <w:r w:rsidR="00722EBA">
        <w:rPr>
          <w:rFonts w:ascii="Times New Roman" w:hAnsi="Times New Roman"/>
          <w:bCs/>
          <w:sz w:val="24"/>
          <w:szCs w:val="24"/>
        </w:rPr>
        <w:t xml:space="preserve">igure </w:t>
      </w:r>
      <w:r w:rsidR="00200510" w:rsidRPr="00DE1A33">
        <w:rPr>
          <w:rFonts w:ascii="Times New Roman" w:hAnsi="Times New Roman"/>
          <w:bCs/>
          <w:sz w:val="24"/>
          <w:szCs w:val="24"/>
        </w:rPr>
        <w:t>(</w:t>
      </w:r>
      <w:r w:rsidR="00957122" w:rsidRPr="00DE1A33">
        <w:rPr>
          <w:rFonts w:ascii="Times New Roman" w:hAnsi="Times New Roman"/>
          <w:bCs/>
          <w:sz w:val="24"/>
          <w:szCs w:val="24"/>
        </w:rPr>
        <w:t>5.</w:t>
      </w:r>
      <w:r w:rsidR="00722EBA" w:rsidRPr="00DE1A33">
        <w:rPr>
          <w:rFonts w:ascii="Times New Roman" w:hAnsi="Times New Roman"/>
          <w:bCs/>
          <w:sz w:val="24"/>
          <w:szCs w:val="24"/>
        </w:rPr>
        <w:t>1</w:t>
      </w:r>
      <w:r w:rsidR="00200510" w:rsidRPr="00DE1A33">
        <w:rPr>
          <w:rFonts w:ascii="Times New Roman" w:hAnsi="Times New Roman"/>
          <w:bCs/>
          <w:sz w:val="24"/>
          <w:szCs w:val="24"/>
        </w:rPr>
        <w:t>)</w:t>
      </w:r>
      <w:r w:rsidR="00722EBA" w:rsidRPr="00DE1A33">
        <w:rPr>
          <w:rFonts w:ascii="Times New Roman" w:hAnsi="Times New Roman"/>
          <w:bCs/>
          <w:sz w:val="24"/>
          <w:szCs w:val="24"/>
        </w:rPr>
        <w:t>.</w:t>
      </w:r>
      <w:r w:rsidR="00200510">
        <w:rPr>
          <w:rFonts w:ascii="Times New Roman" w:hAnsi="Times New Roman"/>
          <w:bCs/>
          <w:sz w:val="24"/>
          <w:szCs w:val="24"/>
        </w:rPr>
        <w:t xml:space="preserve"> </w:t>
      </w:r>
      <w:r w:rsidR="005A0031">
        <w:rPr>
          <w:rFonts w:ascii="Times New Roman" w:hAnsi="Times New Roman"/>
          <w:bCs/>
          <w:sz w:val="24"/>
          <w:szCs w:val="24"/>
        </w:rPr>
        <w:t xml:space="preserve">In all the above cases, two </w:t>
      </w:r>
      <w:r w:rsidR="005A0031" w:rsidRPr="0042379D">
        <w:rPr>
          <w:rFonts w:ascii="Times New Roman" w:hAnsi="Times New Roman"/>
          <w:bCs/>
          <w:noProof/>
          <w:sz w:val="24"/>
          <w:szCs w:val="24"/>
        </w:rPr>
        <w:t>well</w:t>
      </w:r>
      <w:r w:rsidR="0042379D">
        <w:rPr>
          <w:rFonts w:ascii="Times New Roman" w:hAnsi="Times New Roman"/>
          <w:bCs/>
          <w:noProof/>
          <w:sz w:val="24"/>
          <w:szCs w:val="24"/>
        </w:rPr>
        <w:t>-</w:t>
      </w:r>
      <w:r w:rsidR="005A0031" w:rsidRPr="0042379D">
        <w:rPr>
          <w:rFonts w:ascii="Times New Roman" w:hAnsi="Times New Roman"/>
          <w:bCs/>
          <w:noProof/>
          <w:sz w:val="24"/>
          <w:szCs w:val="24"/>
        </w:rPr>
        <w:t>defined</w:t>
      </w:r>
      <w:r w:rsidR="005A0031">
        <w:rPr>
          <w:rFonts w:ascii="Times New Roman" w:hAnsi="Times New Roman"/>
          <w:bCs/>
          <w:sz w:val="24"/>
          <w:szCs w:val="24"/>
        </w:rPr>
        <w:t xml:space="preserve"> </w:t>
      </w:r>
      <w:r w:rsidR="0018682E">
        <w:rPr>
          <w:rFonts w:ascii="Times New Roman" w:hAnsi="Times New Roman"/>
          <w:bCs/>
          <w:sz w:val="24"/>
          <w:szCs w:val="24"/>
        </w:rPr>
        <w:t>voltammetry</w:t>
      </w:r>
      <w:r w:rsidR="005A0031">
        <w:rPr>
          <w:rFonts w:ascii="Times New Roman" w:hAnsi="Times New Roman"/>
          <w:bCs/>
          <w:sz w:val="24"/>
          <w:szCs w:val="24"/>
        </w:rPr>
        <w:t xml:space="preserve"> peaks are observe</w:t>
      </w:r>
      <w:r w:rsidR="00DF1B58">
        <w:rPr>
          <w:rFonts w:ascii="Times New Roman" w:hAnsi="Times New Roman"/>
          <w:bCs/>
          <w:sz w:val="24"/>
          <w:szCs w:val="24"/>
        </w:rPr>
        <w:t>d in the potential region -1.309</w:t>
      </w:r>
      <w:r w:rsidR="005A0031">
        <w:rPr>
          <w:rFonts w:ascii="Times New Roman" w:hAnsi="Times New Roman"/>
          <w:bCs/>
          <w:sz w:val="24"/>
          <w:szCs w:val="24"/>
        </w:rPr>
        <w:t xml:space="preserve"> to -1.</w:t>
      </w:r>
      <w:r w:rsidR="00DF1B58">
        <w:rPr>
          <w:rFonts w:ascii="Times New Roman" w:hAnsi="Times New Roman"/>
          <w:bCs/>
          <w:sz w:val="24"/>
          <w:szCs w:val="24"/>
        </w:rPr>
        <w:t>348 V and -1.543 to -1.563</w:t>
      </w:r>
      <w:r w:rsidR="007A32F9">
        <w:rPr>
          <w:rFonts w:ascii="Times New Roman" w:hAnsi="Times New Roman"/>
          <w:bCs/>
          <w:sz w:val="24"/>
          <w:szCs w:val="24"/>
        </w:rPr>
        <w:t xml:space="preserve"> V.  </w:t>
      </w:r>
      <w:r w:rsidR="008F2041">
        <w:rPr>
          <w:rFonts w:ascii="Times New Roman" w:hAnsi="Times New Roman"/>
          <w:bCs/>
          <w:sz w:val="24"/>
          <w:szCs w:val="24"/>
        </w:rPr>
        <w:t>A</w:t>
      </w:r>
      <w:r w:rsidR="005A0031">
        <w:rPr>
          <w:rFonts w:ascii="Times New Roman" w:hAnsi="Times New Roman"/>
          <w:bCs/>
          <w:sz w:val="24"/>
          <w:szCs w:val="24"/>
        </w:rPr>
        <w:t xml:space="preserve"> small anodic peak is observed in the reverse scan</w:t>
      </w:r>
      <w:r w:rsidR="008A0B46">
        <w:rPr>
          <w:rFonts w:ascii="Times New Roman" w:hAnsi="Times New Roman"/>
          <w:bCs/>
          <w:sz w:val="24"/>
          <w:szCs w:val="24"/>
        </w:rPr>
        <w:t xml:space="preserve"> for the first peak</w:t>
      </w:r>
      <w:r w:rsidR="005A0031">
        <w:rPr>
          <w:rFonts w:ascii="Times New Roman" w:hAnsi="Times New Roman"/>
          <w:bCs/>
          <w:sz w:val="24"/>
          <w:szCs w:val="24"/>
        </w:rPr>
        <w:t>. This indicates the quasi-reversibility of the reaction under the experimental conditions employed.  The first peak current (</w:t>
      </w:r>
      <w:r w:rsidR="005229E3" w:rsidRPr="008F2041">
        <w:rPr>
          <w:rFonts w:ascii="Times New Roman" w:hAnsi="Times New Roman"/>
          <w:bCs/>
          <w:noProof/>
          <w:sz w:val="24"/>
          <w:szCs w:val="24"/>
        </w:rPr>
        <w:t>i</w:t>
      </w:r>
      <w:r w:rsidR="005229E3" w:rsidRPr="008F2041">
        <w:rPr>
          <w:rFonts w:ascii="Times New Roman" w:hAnsi="Times New Roman"/>
          <w:bCs/>
          <w:noProof/>
          <w:sz w:val="24"/>
          <w:szCs w:val="24"/>
          <w:vertAlign w:val="subscript"/>
        </w:rPr>
        <w:t>p</w:t>
      </w:r>
      <w:r w:rsidR="005229E3">
        <w:rPr>
          <w:rFonts w:ascii="Times New Roman" w:hAnsi="Times New Roman"/>
          <w:bCs/>
          <w:sz w:val="24"/>
          <w:szCs w:val="24"/>
        </w:rPr>
        <w:t>) is</w:t>
      </w:r>
      <w:r w:rsidR="005A0031">
        <w:rPr>
          <w:rFonts w:ascii="Times New Roman" w:hAnsi="Times New Roman"/>
          <w:bCs/>
          <w:sz w:val="24"/>
          <w:szCs w:val="24"/>
        </w:rPr>
        <w:t xml:space="preserve"> proportional to the square </w:t>
      </w:r>
      <w:r w:rsidR="005229E3">
        <w:rPr>
          <w:rFonts w:ascii="Times New Roman" w:hAnsi="Times New Roman"/>
          <w:bCs/>
          <w:sz w:val="24"/>
          <w:szCs w:val="24"/>
        </w:rPr>
        <w:t>root of</w:t>
      </w:r>
      <w:r w:rsidR="005A0031">
        <w:rPr>
          <w:rFonts w:ascii="Times New Roman" w:hAnsi="Times New Roman"/>
          <w:bCs/>
          <w:sz w:val="24"/>
          <w:szCs w:val="24"/>
        </w:rPr>
        <w:t xml:space="preserve"> sweep rate (</w:t>
      </w:r>
      <w:r w:rsidR="005A0031">
        <w:rPr>
          <w:rFonts w:ascii="Times New Roman" w:hAnsi="Times New Roman" w:cs="Times New Roman"/>
          <w:bCs/>
          <w:sz w:val="24"/>
          <w:szCs w:val="24"/>
        </w:rPr>
        <w:t>ν</w:t>
      </w:r>
      <w:r w:rsidR="005A0031" w:rsidRPr="005A0031">
        <w:rPr>
          <w:rFonts w:ascii="Times New Roman" w:hAnsi="Times New Roman"/>
          <w:bCs/>
          <w:sz w:val="24"/>
          <w:szCs w:val="24"/>
          <w:vertAlign w:val="superscript"/>
        </w:rPr>
        <w:t>1/2</w:t>
      </w:r>
      <w:r w:rsidR="005A0031">
        <w:rPr>
          <w:rFonts w:ascii="Times New Roman" w:hAnsi="Times New Roman"/>
          <w:bCs/>
          <w:sz w:val="24"/>
          <w:szCs w:val="24"/>
        </w:rPr>
        <w:t>)</w:t>
      </w:r>
      <w:r w:rsidR="00EA4281">
        <w:rPr>
          <w:rFonts w:ascii="Times New Roman" w:hAnsi="Times New Roman"/>
          <w:bCs/>
          <w:sz w:val="24"/>
          <w:szCs w:val="24"/>
        </w:rPr>
        <w:t xml:space="preserve"> at</w:t>
      </w:r>
      <w:r w:rsidR="0042379D">
        <w:rPr>
          <w:rFonts w:ascii="Times New Roman" w:hAnsi="Times New Roman"/>
          <w:bCs/>
          <w:sz w:val="24"/>
          <w:szCs w:val="24"/>
        </w:rPr>
        <w:t xml:space="preserve"> a</w:t>
      </w:r>
      <w:r w:rsidR="00EA4281">
        <w:rPr>
          <w:rFonts w:ascii="Times New Roman" w:hAnsi="Times New Roman"/>
          <w:bCs/>
          <w:sz w:val="24"/>
          <w:szCs w:val="24"/>
        </w:rPr>
        <w:t xml:space="preserve"> </w:t>
      </w:r>
      <w:r w:rsidR="00EA4281" w:rsidRPr="0042379D">
        <w:rPr>
          <w:rFonts w:ascii="Times New Roman" w:hAnsi="Times New Roman"/>
          <w:bCs/>
          <w:noProof/>
          <w:sz w:val="24"/>
          <w:szCs w:val="24"/>
        </w:rPr>
        <w:t>constant</w:t>
      </w:r>
      <w:r w:rsidR="00EA4281">
        <w:rPr>
          <w:rFonts w:ascii="Times New Roman" w:hAnsi="Times New Roman"/>
          <w:bCs/>
          <w:sz w:val="24"/>
          <w:szCs w:val="24"/>
        </w:rPr>
        <w:t xml:space="preserve"> concentration (10 mm) (</w:t>
      </w:r>
      <w:r w:rsidR="00F81C6E">
        <w:rPr>
          <w:rFonts w:ascii="Times New Roman" w:hAnsi="Times New Roman"/>
          <w:bCs/>
          <w:sz w:val="24"/>
          <w:szCs w:val="24"/>
        </w:rPr>
        <w:t>F</w:t>
      </w:r>
      <w:r w:rsidR="00EA4281">
        <w:rPr>
          <w:rFonts w:ascii="Times New Roman" w:hAnsi="Times New Roman"/>
          <w:bCs/>
          <w:sz w:val="24"/>
          <w:szCs w:val="24"/>
        </w:rPr>
        <w:t>ig.</w:t>
      </w:r>
      <w:r w:rsidR="00957122">
        <w:rPr>
          <w:rFonts w:ascii="Times New Roman" w:hAnsi="Times New Roman"/>
          <w:bCs/>
          <w:sz w:val="24"/>
          <w:szCs w:val="24"/>
        </w:rPr>
        <w:t>5.</w:t>
      </w:r>
      <w:r w:rsidR="00EA4281">
        <w:rPr>
          <w:rFonts w:ascii="Times New Roman" w:hAnsi="Times New Roman"/>
          <w:bCs/>
          <w:sz w:val="24"/>
          <w:szCs w:val="24"/>
        </w:rPr>
        <w:t>2) which is expected for a simple diffusion controlled process.</w:t>
      </w:r>
      <w:r w:rsidR="002574FC" w:rsidRPr="00F76013">
        <w:rPr>
          <w:rFonts w:ascii="Times New Roman" w:hAnsi="Times New Roman"/>
          <w:bCs/>
          <w:sz w:val="24"/>
          <w:szCs w:val="24"/>
          <w:vertAlign w:val="superscript"/>
        </w:rPr>
        <w:t>50</w:t>
      </w:r>
    </w:p>
    <w:p w:rsidR="005229E3"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addition, there is a linear relationship between log </w:t>
      </w:r>
      <w:r w:rsidRPr="008F2041">
        <w:rPr>
          <w:rFonts w:ascii="Times New Roman" w:hAnsi="Times New Roman"/>
          <w:bCs/>
          <w:noProof/>
          <w:sz w:val="24"/>
          <w:szCs w:val="24"/>
        </w:rPr>
        <w:t>i</w:t>
      </w:r>
      <w:r w:rsidRPr="008F2041">
        <w:rPr>
          <w:rFonts w:ascii="Times New Roman" w:hAnsi="Times New Roman"/>
          <w:bCs/>
          <w:noProof/>
          <w:sz w:val="24"/>
          <w:szCs w:val="24"/>
          <w:vertAlign w:val="subscript"/>
        </w:rPr>
        <w:t>p</w:t>
      </w:r>
      <w:r>
        <w:rPr>
          <w:rFonts w:ascii="Times New Roman" w:hAnsi="Times New Roman"/>
          <w:bCs/>
          <w:sz w:val="24"/>
          <w:szCs w:val="24"/>
        </w:rPr>
        <w:t xml:space="preserve"> and log </w:t>
      </w:r>
      <w:r>
        <w:rPr>
          <w:rFonts w:ascii="Times New Roman" w:hAnsi="Times New Roman" w:cs="Times New Roman"/>
          <w:bCs/>
          <w:sz w:val="24"/>
          <w:szCs w:val="24"/>
        </w:rPr>
        <w:t>ν</w:t>
      </w:r>
      <w:r>
        <w:rPr>
          <w:rFonts w:ascii="Times New Roman" w:hAnsi="Times New Roman"/>
          <w:bCs/>
          <w:sz w:val="24"/>
          <w:szCs w:val="24"/>
        </w:rPr>
        <w:t>, corresponding to the following equations (</w:t>
      </w:r>
      <w:r w:rsidR="002636CA">
        <w:rPr>
          <w:rFonts w:ascii="Times New Roman" w:hAnsi="Times New Roman"/>
          <w:bCs/>
          <w:sz w:val="24"/>
          <w:szCs w:val="24"/>
        </w:rPr>
        <w:t>5.</w:t>
      </w:r>
      <w:r>
        <w:rPr>
          <w:rFonts w:ascii="Times New Roman" w:hAnsi="Times New Roman"/>
          <w:bCs/>
          <w:sz w:val="24"/>
          <w:szCs w:val="24"/>
        </w:rPr>
        <w:t>1) and (</w:t>
      </w:r>
      <w:r w:rsidR="002636CA">
        <w:rPr>
          <w:rFonts w:ascii="Times New Roman" w:hAnsi="Times New Roman"/>
          <w:bCs/>
          <w:sz w:val="24"/>
          <w:szCs w:val="24"/>
        </w:rPr>
        <w:t>5.</w:t>
      </w:r>
      <w:r>
        <w:rPr>
          <w:rFonts w:ascii="Times New Roman" w:hAnsi="Times New Roman"/>
          <w:bCs/>
          <w:sz w:val="24"/>
          <w:szCs w:val="24"/>
        </w:rPr>
        <w:t>2) for the first pe</w:t>
      </w:r>
      <w:r w:rsidR="00EB3221">
        <w:rPr>
          <w:rFonts w:ascii="Times New Roman" w:hAnsi="Times New Roman"/>
          <w:bCs/>
          <w:sz w:val="24"/>
          <w:szCs w:val="24"/>
        </w:rPr>
        <w:t xml:space="preserve">ak and second peak respectively </w:t>
      </w:r>
      <w:r w:rsidR="00F81C6E">
        <w:rPr>
          <w:rFonts w:ascii="Times New Roman" w:hAnsi="Times New Roman"/>
          <w:bCs/>
          <w:sz w:val="24"/>
          <w:szCs w:val="24"/>
        </w:rPr>
        <w:t>[F</w:t>
      </w:r>
      <w:r w:rsidR="00EB3221">
        <w:rPr>
          <w:rFonts w:ascii="Times New Roman" w:hAnsi="Times New Roman"/>
          <w:bCs/>
          <w:sz w:val="24"/>
          <w:szCs w:val="24"/>
        </w:rPr>
        <w:t>igures (</w:t>
      </w:r>
      <w:r w:rsidR="002636CA">
        <w:rPr>
          <w:rFonts w:ascii="Times New Roman" w:hAnsi="Times New Roman"/>
          <w:bCs/>
          <w:sz w:val="24"/>
          <w:szCs w:val="24"/>
        </w:rPr>
        <w:t>5.</w:t>
      </w:r>
      <w:r w:rsidR="00EB3221">
        <w:rPr>
          <w:rFonts w:ascii="Times New Roman" w:hAnsi="Times New Roman"/>
          <w:bCs/>
          <w:sz w:val="24"/>
          <w:szCs w:val="24"/>
        </w:rPr>
        <w:t>3) and (</w:t>
      </w:r>
      <w:r w:rsidR="002636CA">
        <w:rPr>
          <w:rFonts w:ascii="Times New Roman" w:hAnsi="Times New Roman"/>
          <w:bCs/>
          <w:sz w:val="24"/>
          <w:szCs w:val="24"/>
        </w:rPr>
        <w:t>5.</w:t>
      </w:r>
      <w:r w:rsidR="00EB3221">
        <w:rPr>
          <w:rFonts w:ascii="Times New Roman" w:hAnsi="Times New Roman"/>
          <w:bCs/>
          <w:sz w:val="24"/>
          <w:szCs w:val="24"/>
        </w:rPr>
        <w:t>4)</w:t>
      </w:r>
      <w:r w:rsidR="00F81C6E">
        <w:rPr>
          <w:rFonts w:ascii="Times New Roman" w:hAnsi="Times New Roman"/>
          <w:bCs/>
          <w:sz w:val="24"/>
          <w:szCs w:val="24"/>
        </w:rPr>
        <w:t>]</w:t>
      </w:r>
      <w:r w:rsidR="00EB3221">
        <w:rPr>
          <w:rFonts w:ascii="Times New Roman" w:hAnsi="Times New Roman"/>
          <w:bCs/>
          <w:sz w:val="24"/>
          <w:szCs w:val="24"/>
        </w:rPr>
        <w:t>.</w:t>
      </w:r>
    </w:p>
    <w:p w:rsidR="005229E3" w:rsidRDefault="002D244E"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w:t>
      </w:r>
      <w:r w:rsidR="00DE2AD5">
        <w:rPr>
          <w:rFonts w:ascii="Times New Roman" w:hAnsi="Times New Roman"/>
          <w:bCs/>
          <w:sz w:val="24"/>
          <w:szCs w:val="24"/>
        </w:rPr>
        <w:t xml:space="preserve">           </w:t>
      </w:r>
      <w:r w:rsidR="005229E3">
        <w:rPr>
          <w:rFonts w:ascii="Times New Roman" w:hAnsi="Times New Roman"/>
          <w:bCs/>
          <w:sz w:val="24"/>
          <w:szCs w:val="24"/>
        </w:rPr>
        <w:t>log i</w:t>
      </w:r>
      <w:r w:rsidR="005229E3" w:rsidRPr="005229E3">
        <w:rPr>
          <w:rFonts w:ascii="Times New Roman" w:hAnsi="Times New Roman"/>
          <w:bCs/>
          <w:sz w:val="24"/>
          <w:szCs w:val="24"/>
          <w:vertAlign w:val="subscript"/>
        </w:rPr>
        <w:t>p</w:t>
      </w:r>
      <w:r w:rsidR="005229E3">
        <w:rPr>
          <w:rFonts w:ascii="Times New Roman" w:hAnsi="Times New Roman"/>
          <w:bCs/>
          <w:sz w:val="24"/>
          <w:szCs w:val="24"/>
          <w:vertAlign w:val="subscript"/>
        </w:rPr>
        <w:t xml:space="preserve"> </w:t>
      </w:r>
      <w:r w:rsidR="005229E3" w:rsidRPr="005229E3">
        <w:rPr>
          <w:rFonts w:ascii="Times New Roman" w:hAnsi="Times New Roman"/>
          <w:bCs/>
          <w:sz w:val="24"/>
          <w:szCs w:val="24"/>
        </w:rPr>
        <w:t>=</w:t>
      </w:r>
      <w:r w:rsidR="005229E3">
        <w:rPr>
          <w:rFonts w:ascii="Times New Roman" w:hAnsi="Times New Roman"/>
          <w:bCs/>
          <w:sz w:val="24"/>
          <w:szCs w:val="24"/>
        </w:rPr>
        <w:t xml:space="preserve"> 0.515 log </w:t>
      </w:r>
      <w:r w:rsidR="005229E3">
        <w:rPr>
          <w:rFonts w:ascii="Times New Roman" w:hAnsi="Times New Roman" w:cs="Times New Roman"/>
          <w:bCs/>
          <w:sz w:val="24"/>
          <w:szCs w:val="24"/>
        </w:rPr>
        <w:t>ν</w:t>
      </w:r>
      <w:r w:rsidR="008716A9">
        <w:rPr>
          <w:rFonts w:ascii="Times New Roman" w:hAnsi="Times New Roman"/>
          <w:bCs/>
          <w:sz w:val="24"/>
          <w:szCs w:val="24"/>
        </w:rPr>
        <w:t xml:space="preserve"> + 2.850</w:t>
      </w:r>
      <w:r w:rsidR="00EB3221">
        <w:rPr>
          <w:rFonts w:ascii="Times New Roman" w:hAnsi="Times New Roman"/>
          <w:bCs/>
          <w:sz w:val="24"/>
          <w:szCs w:val="24"/>
        </w:rPr>
        <w:t xml:space="preserve">  </w:t>
      </w:r>
      <w:r w:rsidR="008716A9">
        <w:rPr>
          <w:rFonts w:ascii="Times New Roman" w:hAnsi="Times New Roman"/>
          <w:bCs/>
          <w:sz w:val="24"/>
          <w:szCs w:val="24"/>
        </w:rPr>
        <w:t xml:space="preserve">                                                                        </w:t>
      </w:r>
      <w:r w:rsidR="00EB3221">
        <w:rPr>
          <w:rFonts w:ascii="Times New Roman" w:hAnsi="Times New Roman"/>
          <w:bCs/>
          <w:sz w:val="24"/>
          <w:szCs w:val="24"/>
        </w:rPr>
        <w:t>(</w:t>
      </w:r>
      <w:r w:rsidR="002636CA">
        <w:rPr>
          <w:rFonts w:ascii="Times New Roman" w:hAnsi="Times New Roman"/>
          <w:bCs/>
          <w:sz w:val="24"/>
          <w:szCs w:val="24"/>
        </w:rPr>
        <w:t>5.</w:t>
      </w:r>
      <w:r w:rsidR="00EB3221">
        <w:rPr>
          <w:rFonts w:ascii="Times New Roman" w:hAnsi="Times New Roman"/>
          <w:bCs/>
          <w:sz w:val="24"/>
          <w:szCs w:val="24"/>
        </w:rPr>
        <w:t>1)</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0.998                                                       </w:t>
      </w:r>
    </w:p>
    <w:p w:rsidR="00EB3221" w:rsidRDefault="00EB322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and </w:t>
      </w:r>
    </w:p>
    <w:p w:rsidR="00EB3221" w:rsidRDefault="00EB3221" w:rsidP="008716A9">
      <w:pPr>
        <w:spacing w:line="240" w:lineRule="auto"/>
        <w:ind w:firstLine="720"/>
        <w:jc w:val="both"/>
        <w:rPr>
          <w:rFonts w:ascii="Times New Roman" w:hAnsi="Times New Roman"/>
          <w:bCs/>
          <w:sz w:val="24"/>
          <w:szCs w:val="24"/>
        </w:rPr>
      </w:pPr>
      <w:r>
        <w:rPr>
          <w:rFonts w:ascii="Times New Roman" w:hAnsi="Times New Roman" w:cs="Times New Roman"/>
          <w:bCs/>
          <w:sz w:val="24"/>
          <w:szCs w:val="24"/>
        </w:rPr>
        <w:tab/>
      </w:r>
      <w:r>
        <w:rPr>
          <w:rFonts w:ascii="Times New Roman" w:hAnsi="Times New Roman"/>
          <w:bCs/>
          <w:sz w:val="24"/>
          <w:szCs w:val="24"/>
        </w:rPr>
        <w:t>log i</w:t>
      </w:r>
      <w:r w:rsidRPr="005229E3">
        <w:rPr>
          <w:rFonts w:ascii="Times New Roman" w:hAnsi="Times New Roman"/>
          <w:bCs/>
          <w:sz w:val="24"/>
          <w:szCs w:val="24"/>
          <w:vertAlign w:val="subscript"/>
        </w:rPr>
        <w:t>p</w:t>
      </w:r>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0.474 log </w:t>
      </w:r>
      <w:r>
        <w:rPr>
          <w:rFonts w:ascii="Times New Roman" w:hAnsi="Times New Roman" w:cs="Times New Roman"/>
          <w:bCs/>
          <w:sz w:val="24"/>
          <w:szCs w:val="24"/>
        </w:rPr>
        <w:t>ν</w:t>
      </w:r>
      <w:r w:rsidR="008716A9">
        <w:rPr>
          <w:rFonts w:ascii="Times New Roman" w:hAnsi="Times New Roman"/>
          <w:bCs/>
          <w:sz w:val="24"/>
          <w:szCs w:val="24"/>
        </w:rPr>
        <w:t xml:space="preserve"> + 2.725</w:t>
      </w:r>
      <w:r>
        <w:rPr>
          <w:rFonts w:ascii="Times New Roman" w:hAnsi="Times New Roman"/>
          <w:bCs/>
          <w:sz w:val="24"/>
          <w:szCs w:val="24"/>
        </w:rPr>
        <w:t xml:space="preserve">  </w:t>
      </w:r>
      <w:r w:rsidR="00DE2AD5">
        <w:rPr>
          <w:rFonts w:ascii="Times New Roman" w:hAnsi="Times New Roman"/>
          <w:bCs/>
          <w:sz w:val="24"/>
          <w:szCs w:val="24"/>
        </w:rPr>
        <w:t xml:space="preserve"> </w:t>
      </w:r>
      <w:r w:rsidR="008716A9">
        <w:rPr>
          <w:rFonts w:ascii="Times New Roman" w:hAnsi="Times New Roman"/>
          <w:bCs/>
          <w:sz w:val="24"/>
          <w:szCs w:val="24"/>
        </w:rPr>
        <w:t xml:space="preserve">                                                                        </w:t>
      </w:r>
      <w:r>
        <w:rPr>
          <w:rFonts w:ascii="Times New Roman" w:hAnsi="Times New Roman"/>
          <w:bCs/>
          <w:sz w:val="24"/>
          <w:szCs w:val="24"/>
        </w:rPr>
        <w:t>(</w:t>
      </w:r>
      <w:r w:rsidR="002636CA">
        <w:rPr>
          <w:rFonts w:ascii="Times New Roman" w:hAnsi="Times New Roman"/>
          <w:bCs/>
          <w:sz w:val="24"/>
          <w:szCs w:val="24"/>
        </w:rPr>
        <w:t>5.</w:t>
      </w:r>
      <w:r>
        <w:rPr>
          <w:rFonts w:ascii="Times New Roman" w:hAnsi="Times New Roman"/>
          <w:bCs/>
          <w:sz w:val="24"/>
          <w:szCs w:val="24"/>
        </w:rPr>
        <w:t>2)</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0.993                                                       </w:t>
      </w:r>
    </w:p>
    <w:p w:rsidR="00EB3221" w:rsidRPr="00EB3221" w:rsidRDefault="00EB3221" w:rsidP="00EB3221">
      <w:pPr>
        <w:spacing w:line="480" w:lineRule="auto"/>
        <w:jc w:val="both"/>
        <w:rPr>
          <w:rFonts w:ascii="Times New Roman" w:hAnsi="Times New Roman"/>
          <w:bCs/>
          <w:sz w:val="24"/>
          <w:szCs w:val="24"/>
        </w:rPr>
      </w:pPr>
      <w:r>
        <w:rPr>
          <w:rFonts w:ascii="Times New Roman" w:hAnsi="Times New Roman"/>
          <w:bCs/>
          <w:sz w:val="24"/>
          <w:szCs w:val="24"/>
        </w:rPr>
        <w:tab/>
        <w:t>The slope</w:t>
      </w:r>
      <w:r w:rsidR="008716A9">
        <w:rPr>
          <w:rFonts w:ascii="Times New Roman" w:hAnsi="Times New Roman"/>
          <w:bCs/>
          <w:sz w:val="24"/>
          <w:szCs w:val="24"/>
        </w:rPr>
        <w:t>s of 0.515 and 0.474 are</w:t>
      </w:r>
      <w:r>
        <w:rPr>
          <w:rFonts w:ascii="Times New Roman" w:hAnsi="Times New Roman"/>
          <w:bCs/>
          <w:sz w:val="24"/>
          <w:szCs w:val="24"/>
        </w:rPr>
        <w:t xml:space="preserve"> close to th</w:t>
      </w:r>
      <w:r w:rsidR="008716A9">
        <w:rPr>
          <w:rFonts w:ascii="Times New Roman" w:hAnsi="Times New Roman"/>
          <w:bCs/>
          <w:sz w:val="24"/>
          <w:szCs w:val="24"/>
        </w:rPr>
        <w:t>e theoretically expected value o</w:t>
      </w:r>
      <w:r>
        <w:rPr>
          <w:rFonts w:ascii="Times New Roman" w:hAnsi="Times New Roman"/>
          <w:bCs/>
          <w:sz w:val="24"/>
          <w:szCs w:val="24"/>
        </w:rPr>
        <w:t>f 0.5 for a diffusion controlled process</w:t>
      </w:r>
      <w:r w:rsidR="002574FC" w:rsidRPr="00F76013">
        <w:rPr>
          <w:rFonts w:ascii="Times New Roman" w:hAnsi="Times New Roman"/>
          <w:bCs/>
          <w:sz w:val="24"/>
          <w:szCs w:val="24"/>
          <w:vertAlign w:val="superscript"/>
        </w:rPr>
        <w:t>51</w:t>
      </w:r>
      <w:r>
        <w:rPr>
          <w:rFonts w:ascii="Times New Roman" w:hAnsi="Times New Roman"/>
          <w:bCs/>
          <w:sz w:val="24"/>
          <w:szCs w:val="24"/>
        </w:rPr>
        <w:t>.</w:t>
      </w:r>
    </w:p>
    <w:p w:rsidR="00EB3221" w:rsidRPr="005229E3" w:rsidRDefault="00EB3221" w:rsidP="00E41A77">
      <w:pPr>
        <w:spacing w:line="480" w:lineRule="auto"/>
        <w:ind w:firstLine="720"/>
        <w:jc w:val="both"/>
        <w:rPr>
          <w:rFonts w:ascii="Times New Roman" w:hAnsi="Times New Roman" w:cs="Times New Roman"/>
          <w:bCs/>
          <w:sz w:val="24"/>
          <w:szCs w:val="24"/>
        </w:rPr>
      </w:pPr>
    </w:p>
    <w:p w:rsidR="00DF254B" w:rsidRDefault="00DF254B" w:rsidP="005C616C">
      <w:pPr>
        <w:spacing w:after="0"/>
        <w:ind w:left="720"/>
        <w:jc w:val="center"/>
        <w:rPr>
          <w:rFonts w:ascii="Times New Roman" w:hAnsi="Times New Roman"/>
          <w:bCs/>
          <w:sz w:val="24"/>
          <w:szCs w:val="24"/>
        </w:rPr>
      </w:pPr>
      <w:r>
        <w:rPr>
          <w:noProof/>
        </w:rPr>
        <w:drawing>
          <wp:inline distT="0" distB="0" distL="0" distR="0" wp14:anchorId="68F382CF" wp14:editId="60EE29AC">
            <wp:extent cx="5534025" cy="4360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4360410"/>
                    </a:xfrm>
                    <a:prstGeom prst="rect">
                      <a:avLst/>
                    </a:prstGeom>
                  </pic:spPr>
                </pic:pic>
              </a:graphicData>
            </a:graphic>
          </wp:inline>
        </w:drawing>
      </w:r>
      <w:r w:rsidR="00B72B7A">
        <w:rPr>
          <w:rFonts w:ascii="Times New Roman" w:hAnsi="Times New Roman" w:cs="Times New Roman"/>
          <w:sz w:val="24"/>
          <w:szCs w:val="24"/>
        </w:rPr>
        <w:t xml:space="preserve">            </w:t>
      </w:r>
      <w:r w:rsidRPr="00913234">
        <w:rPr>
          <w:rFonts w:ascii="Times New Roman" w:hAnsi="Times New Roman" w:cs="Times New Roman"/>
          <w:b/>
          <w:bCs/>
          <w:sz w:val="24"/>
          <w:szCs w:val="24"/>
        </w:rPr>
        <w:t>Fig</w:t>
      </w:r>
      <w:r w:rsidR="002261B6" w:rsidRPr="00913234">
        <w:rPr>
          <w:rFonts w:ascii="Times New Roman" w:hAnsi="Times New Roman" w:cs="Times New Roman"/>
          <w:b/>
          <w:bCs/>
          <w:sz w:val="24"/>
          <w:szCs w:val="24"/>
        </w:rPr>
        <w:t xml:space="preserve">ure </w:t>
      </w:r>
      <w:r w:rsidR="00957122" w:rsidRPr="00913234">
        <w:rPr>
          <w:rFonts w:ascii="Times New Roman" w:hAnsi="Times New Roman" w:cs="Times New Roman"/>
          <w:b/>
          <w:bCs/>
          <w:sz w:val="24"/>
          <w:szCs w:val="24"/>
        </w:rPr>
        <w:t>5.</w:t>
      </w:r>
      <w:r w:rsidRPr="00913234">
        <w:rPr>
          <w:rFonts w:ascii="Times New Roman" w:hAnsi="Times New Roman" w:cs="Times New Roman"/>
          <w:b/>
          <w:bCs/>
          <w:sz w:val="24"/>
          <w:szCs w:val="24"/>
        </w:rPr>
        <w:t>1</w:t>
      </w:r>
      <w:r w:rsidR="009200BB">
        <w:rPr>
          <w:rFonts w:ascii="Times New Roman" w:hAnsi="Times New Roman" w:cs="Times New Roman"/>
          <w:sz w:val="24"/>
          <w:szCs w:val="24"/>
        </w:rPr>
        <w:t xml:space="preserve"> </w:t>
      </w:r>
      <w:r w:rsidRPr="00DC7B88">
        <w:rPr>
          <w:rFonts w:ascii="Times New Roman" w:hAnsi="Times New Roman" w:cs="Times New Roman"/>
          <w:sz w:val="24"/>
          <w:szCs w:val="24"/>
        </w:rPr>
        <w:t xml:space="preserve">  </w:t>
      </w:r>
      <w:r w:rsidR="00625B58">
        <w:rPr>
          <w:rFonts w:ascii="Times New Roman" w:hAnsi="Times New Roman" w:cs="Times New Roman"/>
          <w:sz w:val="24"/>
          <w:szCs w:val="24"/>
        </w:rPr>
        <w:t xml:space="preserve"> </w:t>
      </w:r>
      <w:r w:rsidRPr="00DC7B88">
        <w:rPr>
          <w:rFonts w:ascii="Times New Roman" w:hAnsi="Times New Roman" w:cs="Times New Roman"/>
          <w:sz w:val="24"/>
          <w:szCs w:val="24"/>
        </w:rPr>
        <w:t xml:space="preserve">Cyclic voltammograms of </w:t>
      </w:r>
      <w:r w:rsidR="00625B58">
        <w:rPr>
          <w:rFonts w:ascii="Times New Roman" w:hAnsi="Times New Roman"/>
          <w:bCs/>
          <w:sz w:val="24"/>
          <w:szCs w:val="24"/>
        </w:rPr>
        <w:t>(E)-1-(f</w:t>
      </w:r>
      <w:r w:rsidRPr="0089158D">
        <w:rPr>
          <w:rFonts w:ascii="Times New Roman" w:hAnsi="Times New Roman"/>
          <w:bCs/>
          <w:sz w:val="24"/>
          <w:szCs w:val="24"/>
        </w:rPr>
        <w:t>uran-2-</w:t>
      </w:r>
      <w:r w:rsidRPr="00936272">
        <w:rPr>
          <w:rFonts w:ascii="Times New Roman" w:hAnsi="Times New Roman"/>
          <w:bCs/>
          <w:noProof/>
          <w:sz w:val="24"/>
          <w:szCs w:val="24"/>
        </w:rPr>
        <w:t>yl</w:t>
      </w:r>
      <w:r w:rsidRPr="0089158D">
        <w:rPr>
          <w:rFonts w:ascii="Times New Roman" w:hAnsi="Times New Roman"/>
          <w:bCs/>
          <w:sz w:val="24"/>
          <w:szCs w:val="24"/>
        </w:rPr>
        <w:t>)-3-</w:t>
      </w:r>
      <w:r w:rsidRPr="00936272">
        <w:rPr>
          <w:rFonts w:ascii="Times New Roman" w:hAnsi="Times New Roman"/>
          <w:bCs/>
          <w:noProof/>
          <w:sz w:val="24"/>
          <w:szCs w:val="24"/>
        </w:rPr>
        <w:t>phenylprop</w:t>
      </w:r>
      <w:r w:rsidRPr="0089158D">
        <w:rPr>
          <w:rFonts w:ascii="Times New Roman" w:hAnsi="Times New Roman"/>
          <w:bCs/>
          <w:sz w:val="24"/>
          <w:szCs w:val="24"/>
        </w:rPr>
        <w:t>-2-</w:t>
      </w:r>
      <w:r w:rsidRPr="00936272">
        <w:rPr>
          <w:rFonts w:ascii="Times New Roman" w:hAnsi="Times New Roman"/>
          <w:bCs/>
          <w:noProof/>
          <w:sz w:val="24"/>
          <w:szCs w:val="24"/>
        </w:rPr>
        <w:t>ene</w:t>
      </w:r>
      <w:r w:rsidRPr="0089158D">
        <w:rPr>
          <w:rFonts w:ascii="Times New Roman" w:hAnsi="Times New Roman"/>
          <w:bCs/>
          <w:sz w:val="24"/>
          <w:szCs w:val="24"/>
        </w:rPr>
        <w:t>-1-one</w:t>
      </w:r>
    </w:p>
    <w:p w:rsidR="00DF254B" w:rsidRDefault="00DF254B" w:rsidP="00DF254B">
      <w:pPr>
        <w:spacing w:after="0"/>
        <w:ind w:left="720"/>
        <w:rPr>
          <w:rFonts w:ascii="Times New Roman" w:hAnsi="Times New Roman"/>
          <w:bCs/>
          <w:sz w:val="24"/>
          <w:szCs w:val="24"/>
        </w:rPr>
      </w:pPr>
      <w:r>
        <w:rPr>
          <w:rFonts w:ascii="Times New Roman" w:hAnsi="Times New Roman"/>
          <w:bCs/>
          <w:sz w:val="24"/>
          <w:szCs w:val="24"/>
        </w:rPr>
        <w:t xml:space="preserve">           </w:t>
      </w:r>
      <w:r w:rsidR="00625B58">
        <w:rPr>
          <w:rFonts w:ascii="Times New Roman" w:hAnsi="Times New Roman"/>
          <w:bCs/>
          <w:sz w:val="24"/>
          <w:szCs w:val="24"/>
        </w:rPr>
        <w:t xml:space="preserve">                </w:t>
      </w:r>
      <w:r w:rsidR="00D9430D">
        <w:rPr>
          <w:rFonts w:ascii="Times New Roman" w:hAnsi="Times New Roman"/>
          <w:bCs/>
          <w:sz w:val="24"/>
          <w:szCs w:val="24"/>
        </w:rPr>
        <w:t xml:space="preserve"> </w:t>
      </w:r>
      <w:r w:rsidR="00901766">
        <w:rPr>
          <w:rFonts w:ascii="Times New Roman" w:hAnsi="Times New Roman"/>
          <w:bCs/>
          <w:sz w:val="24"/>
          <w:szCs w:val="24"/>
        </w:rPr>
        <w:t xml:space="preserve"> </w:t>
      </w:r>
      <w:r>
        <w:rPr>
          <w:rFonts w:ascii="Times New Roman" w:hAnsi="Times New Roman"/>
          <w:bCs/>
          <w:sz w:val="24"/>
          <w:szCs w:val="24"/>
        </w:rPr>
        <w:t>(10 mM) in</w:t>
      </w:r>
      <w:r w:rsidR="00625B58">
        <w:rPr>
          <w:rFonts w:ascii="Times New Roman" w:hAnsi="Times New Roman"/>
          <w:bCs/>
          <w:sz w:val="24"/>
          <w:szCs w:val="24"/>
        </w:rPr>
        <w:t xml:space="preserve"> tetrabutylammonium tetrafluoro</w:t>
      </w:r>
      <w:r>
        <w:rPr>
          <w:rFonts w:ascii="Times New Roman" w:hAnsi="Times New Roman"/>
          <w:bCs/>
          <w:sz w:val="24"/>
          <w:szCs w:val="24"/>
        </w:rPr>
        <w:t>borate.</w:t>
      </w:r>
    </w:p>
    <w:p w:rsidR="002261B6" w:rsidRDefault="00DF254B" w:rsidP="00DF254B">
      <w:pPr>
        <w:spacing w:after="0"/>
        <w:rPr>
          <w:rFonts w:ascii="Times New Roman" w:hAnsi="Times New Roman"/>
          <w:bCs/>
          <w:sz w:val="24"/>
          <w:szCs w:val="24"/>
        </w:rPr>
      </w:pPr>
      <w:r>
        <w:rPr>
          <w:rFonts w:ascii="Times New Roman" w:hAnsi="Times New Roman"/>
          <w:bCs/>
          <w:sz w:val="24"/>
          <w:szCs w:val="24"/>
        </w:rPr>
        <w:tab/>
        <w:t xml:space="preserve">           </w:t>
      </w:r>
      <w:r w:rsidR="00625B58">
        <w:rPr>
          <w:rFonts w:ascii="Times New Roman" w:hAnsi="Times New Roman"/>
          <w:bCs/>
          <w:sz w:val="24"/>
          <w:szCs w:val="24"/>
        </w:rPr>
        <w:t xml:space="preserve">                </w:t>
      </w:r>
      <w:r w:rsidR="00901766">
        <w:rPr>
          <w:rFonts w:ascii="Times New Roman" w:hAnsi="Times New Roman"/>
          <w:bCs/>
          <w:sz w:val="24"/>
          <w:szCs w:val="24"/>
        </w:rPr>
        <w:t xml:space="preserve"> </w:t>
      </w:r>
      <w:r w:rsidR="00067E5B">
        <w:rPr>
          <w:rFonts w:ascii="Times New Roman" w:hAnsi="Times New Roman"/>
          <w:bCs/>
          <w:sz w:val="24"/>
          <w:szCs w:val="24"/>
        </w:rPr>
        <w:t xml:space="preserve"> </w:t>
      </w:r>
      <w:r>
        <w:rPr>
          <w:rFonts w:ascii="Times New Roman" w:hAnsi="Times New Roman"/>
          <w:bCs/>
          <w:sz w:val="24"/>
          <w:szCs w:val="24"/>
        </w:rPr>
        <w:t xml:space="preserve">Solvent = </w:t>
      </w:r>
      <w:r w:rsidR="00BC1D9C">
        <w:rPr>
          <w:rFonts w:ascii="Times New Roman" w:hAnsi="Times New Roman"/>
          <w:bCs/>
          <w:sz w:val="24"/>
          <w:szCs w:val="24"/>
        </w:rPr>
        <w:t xml:space="preserve">acetonitrile; </w:t>
      </w:r>
    </w:p>
    <w:p w:rsidR="00DF254B" w:rsidRDefault="002261B6" w:rsidP="00DF254B">
      <w:pPr>
        <w:spacing w:after="0"/>
        <w:rPr>
          <w:rFonts w:ascii="Times New Roman" w:hAnsi="Times New Roman"/>
          <w:bCs/>
          <w:sz w:val="24"/>
          <w:szCs w:val="24"/>
        </w:rPr>
      </w:pPr>
      <w:r>
        <w:rPr>
          <w:rFonts w:ascii="Times New Roman" w:hAnsi="Times New Roman"/>
          <w:bCs/>
          <w:sz w:val="24"/>
          <w:szCs w:val="24"/>
        </w:rPr>
        <w:t xml:space="preserve">                   </w:t>
      </w:r>
      <w:r w:rsidR="00BC1D9C">
        <w:rPr>
          <w:rFonts w:ascii="Times New Roman" w:hAnsi="Times New Roman"/>
          <w:bCs/>
          <w:sz w:val="24"/>
          <w:szCs w:val="24"/>
        </w:rPr>
        <w:t xml:space="preserve"> </w:t>
      </w:r>
      <w:r w:rsidR="00DF254B">
        <w:rPr>
          <w:rFonts w:ascii="Times New Roman" w:hAnsi="Times New Roman"/>
          <w:bCs/>
          <w:sz w:val="24"/>
          <w:szCs w:val="24"/>
        </w:rPr>
        <w:t xml:space="preserve"> </w:t>
      </w:r>
      <w:r w:rsidR="00625B58">
        <w:rPr>
          <w:rFonts w:ascii="Times New Roman" w:hAnsi="Times New Roman"/>
          <w:bCs/>
          <w:sz w:val="24"/>
          <w:szCs w:val="24"/>
        </w:rPr>
        <w:t xml:space="preserve">                   </w:t>
      </w:r>
      <w:r w:rsidR="00901766">
        <w:rPr>
          <w:rFonts w:ascii="Times New Roman" w:hAnsi="Times New Roman"/>
          <w:bCs/>
          <w:sz w:val="24"/>
          <w:szCs w:val="24"/>
        </w:rPr>
        <w:t xml:space="preserve"> </w:t>
      </w:r>
      <w:r w:rsidR="00DF254B">
        <w:rPr>
          <w:rFonts w:ascii="Times New Roman" w:hAnsi="Times New Roman"/>
          <w:bCs/>
          <w:sz w:val="24"/>
          <w:szCs w:val="24"/>
        </w:rPr>
        <w:t>Working electrode = glossy carbon;</w:t>
      </w:r>
    </w:p>
    <w:p w:rsidR="00625B58" w:rsidRDefault="00DF254B" w:rsidP="00DF254B">
      <w:pPr>
        <w:spacing w:after="0"/>
        <w:rPr>
          <w:rFonts w:ascii="Times New Roman" w:hAnsi="Times New Roman"/>
          <w:bCs/>
          <w:sz w:val="24"/>
          <w:szCs w:val="24"/>
        </w:rPr>
      </w:pPr>
      <w:r>
        <w:rPr>
          <w:rFonts w:ascii="Times New Roman" w:hAnsi="Times New Roman"/>
          <w:bCs/>
          <w:sz w:val="24"/>
          <w:szCs w:val="24"/>
        </w:rPr>
        <w:tab/>
      </w:r>
      <w:r w:rsidR="00FD7FAA">
        <w:rPr>
          <w:rFonts w:ascii="Times New Roman" w:hAnsi="Times New Roman"/>
          <w:bCs/>
          <w:sz w:val="24"/>
          <w:szCs w:val="24"/>
        </w:rPr>
        <w:t xml:space="preserve">           </w:t>
      </w:r>
      <w:r w:rsidR="00625B58">
        <w:rPr>
          <w:rFonts w:ascii="Times New Roman" w:hAnsi="Times New Roman"/>
          <w:bCs/>
          <w:sz w:val="24"/>
          <w:szCs w:val="24"/>
        </w:rPr>
        <w:t xml:space="preserve">                </w:t>
      </w:r>
      <w:r w:rsidR="00067E5B">
        <w:rPr>
          <w:rFonts w:ascii="Times New Roman" w:hAnsi="Times New Roman"/>
          <w:bCs/>
          <w:sz w:val="24"/>
          <w:szCs w:val="24"/>
        </w:rPr>
        <w:t xml:space="preserve"> </w:t>
      </w:r>
      <w:r w:rsidR="00901766">
        <w:rPr>
          <w:rFonts w:ascii="Times New Roman" w:hAnsi="Times New Roman"/>
          <w:bCs/>
          <w:sz w:val="24"/>
          <w:szCs w:val="24"/>
        </w:rPr>
        <w:t xml:space="preserve"> </w:t>
      </w:r>
      <w:r>
        <w:rPr>
          <w:rFonts w:ascii="Times New Roman" w:hAnsi="Times New Roman"/>
          <w:bCs/>
          <w:sz w:val="24"/>
          <w:szCs w:val="24"/>
        </w:rPr>
        <w:t xml:space="preserve">Sweep </w:t>
      </w:r>
      <w:r w:rsidR="005C616C">
        <w:rPr>
          <w:rFonts w:ascii="Times New Roman" w:hAnsi="Times New Roman"/>
          <w:bCs/>
          <w:sz w:val="24"/>
          <w:szCs w:val="24"/>
        </w:rPr>
        <w:t>rate =</w:t>
      </w:r>
      <w:r>
        <w:rPr>
          <w:rFonts w:ascii="Times New Roman" w:hAnsi="Times New Roman"/>
          <w:bCs/>
          <w:sz w:val="24"/>
          <w:szCs w:val="24"/>
        </w:rPr>
        <w:t xml:space="preserve"> 20 mV/s, 40 mV/s, 50 mV/s, 80 mV/s, 100 mV/s and </w:t>
      </w:r>
    </w:p>
    <w:p w:rsidR="00DF254B" w:rsidRPr="00DC7B88" w:rsidRDefault="00625B58" w:rsidP="00DF254B">
      <w:pPr>
        <w:spacing w:after="0"/>
        <w:rPr>
          <w:rFonts w:ascii="Times New Roman" w:hAnsi="Times New Roman" w:cs="Times New Roman"/>
          <w:sz w:val="24"/>
          <w:szCs w:val="24"/>
        </w:rPr>
      </w:pPr>
      <w:r>
        <w:rPr>
          <w:rFonts w:ascii="Times New Roman" w:hAnsi="Times New Roman"/>
          <w:bCs/>
          <w:sz w:val="24"/>
          <w:szCs w:val="24"/>
        </w:rPr>
        <w:t xml:space="preserve">                                       </w:t>
      </w:r>
      <w:r w:rsidR="00067E5B">
        <w:rPr>
          <w:rFonts w:ascii="Times New Roman" w:hAnsi="Times New Roman"/>
          <w:bCs/>
          <w:sz w:val="24"/>
          <w:szCs w:val="24"/>
        </w:rPr>
        <w:t xml:space="preserve"> </w:t>
      </w:r>
      <w:r w:rsidR="002261B6">
        <w:rPr>
          <w:rFonts w:ascii="Times New Roman" w:hAnsi="Times New Roman"/>
          <w:bCs/>
          <w:sz w:val="24"/>
          <w:szCs w:val="24"/>
        </w:rPr>
        <w:t xml:space="preserve">                     </w:t>
      </w:r>
      <w:r w:rsidR="00901766">
        <w:rPr>
          <w:rFonts w:ascii="Times New Roman" w:hAnsi="Times New Roman"/>
          <w:bCs/>
          <w:sz w:val="24"/>
          <w:szCs w:val="24"/>
        </w:rPr>
        <w:t xml:space="preserve"> </w:t>
      </w:r>
      <w:r w:rsidR="002261B6">
        <w:rPr>
          <w:rFonts w:ascii="Times New Roman" w:hAnsi="Times New Roman"/>
          <w:bCs/>
          <w:sz w:val="24"/>
          <w:szCs w:val="24"/>
        </w:rPr>
        <w:t xml:space="preserve"> </w:t>
      </w:r>
      <w:r w:rsidR="00DF254B">
        <w:rPr>
          <w:rFonts w:ascii="Times New Roman" w:hAnsi="Times New Roman"/>
          <w:bCs/>
          <w:sz w:val="24"/>
          <w:szCs w:val="24"/>
        </w:rPr>
        <w:t>160 mV/s.</w:t>
      </w:r>
    </w:p>
    <w:p w:rsidR="00E41A77" w:rsidRDefault="00E41A77" w:rsidP="00DF254B">
      <w:pPr>
        <w:spacing w:line="480" w:lineRule="auto"/>
        <w:ind w:left="720"/>
        <w:jc w:val="both"/>
        <w:rPr>
          <w:rFonts w:ascii="Times New Roman" w:hAnsi="Times New Roman"/>
          <w:bCs/>
          <w:sz w:val="24"/>
          <w:szCs w:val="24"/>
        </w:rPr>
      </w:pPr>
      <w:r>
        <w:rPr>
          <w:rFonts w:ascii="Times New Roman" w:hAnsi="Times New Roman"/>
          <w:bCs/>
          <w:sz w:val="24"/>
          <w:szCs w:val="24"/>
        </w:rPr>
        <w:t>.</w:t>
      </w: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D11DFA" w:rsidRDefault="00D11DFA" w:rsidP="00DF254B">
      <w:pPr>
        <w:spacing w:line="480" w:lineRule="auto"/>
        <w:ind w:left="720"/>
        <w:jc w:val="both"/>
        <w:rPr>
          <w:rFonts w:ascii="Times New Roman" w:hAnsi="Times New Roman"/>
          <w:bCs/>
          <w:sz w:val="24"/>
          <w:szCs w:val="24"/>
        </w:rPr>
      </w:pPr>
    </w:p>
    <w:p w:rsidR="009E0FEA" w:rsidRDefault="00C35BEB" w:rsidP="005C616C">
      <w:pPr>
        <w:spacing w:line="480" w:lineRule="auto"/>
        <w:ind w:firstLine="720"/>
        <w:jc w:val="center"/>
        <w:rPr>
          <w:rFonts w:ascii="Times New Roman" w:hAnsi="Times New Roman"/>
          <w:bCs/>
          <w:sz w:val="24"/>
          <w:szCs w:val="24"/>
        </w:rPr>
      </w:pPr>
      <w:r w:rsidRPr="00C35BEB">
        <w:rPr>
          <w:rFonts w:ascii="Times New Roman" w:hAnsi="Times New Roman"/>
          <w:bCs/>
          <w:noProof/>
          <w:sz w:val="24"/>
          <w:szCs w:val="24"/>
        </w:rPr>
        <mc:AlternateContent>
          <mc:Choice Requires="wps">
            <w:drawing>
              <wp:anchor distT="45720" distB="45720" distL="114300" distR="114300" simplePos="0" relativeHeight="251681792" behindDoc="0" locked="0" layoutInCell="1" allowOverlap="1">
                <wp:simplePos x="0" y="0"/>
                <wp:positionH relativeFrom="column">
                  <wp:posOffset>1781175</wp:posOffset>
                </wp:positionH>
                <wp:positionV relativeFrom="paragraph">
                  <wp:posOffset>539115</wp:posOffset>
                </wp:positionV>
                <wp:extent cx="790575" cy="600075"/>
                <wp:effectExtent l="0" t="0" r="9525"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600075"/>
                        </a:xfrm>
                        <a:prstGeom prst="rect">
                          <a:avLst/>
                        </a:prstGeom>
                        <a:solidFill>
                          <a:srgbClr val="FFFFFF"/>
                        </a:solidFill>
                        <a:ln w="9525">
                          <a:noFill/>
                          <a:miter lim="800000"/>
                          <a:headEnd/>
                          <a:tailEnd/>
                        </a:ln>
                      </wps:spPr>
                      <wps:txbx>
                        <w:txbxContent>
                          <w:p w:rsidR="0075705A" w:rsidRDefault="0075705A">
                            <w:r>
                              <w:t>r = 0.998</w:t>
                            </w:r>
                          </w:p>
                          <w:p w:rsidR="0075705A" w:rsidRDefault="0075705A">
                            <w:r>
                              <w:t>s = 0.446</w:t>
                            </w:r>
                          </w:p>
                          <w:p w:rsidR="0075705A" w:rsidRDefault="007570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0.25pt;margin-top:42.45pt;width:62.25pt;height:47.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" stroked="f">
                <v:textbox>
                  <w:txbxContent>
                    <w:p w:rsidR="0075705A" w:rsidRDefault="0075705A">
                      <w:r>
                        <w:t>r = 0.998</w:t>
                      </w:r>
                    </w:p>
                    <w:p w:rsidR="0075705A" w:rsidRDefault="0075705A">
                      <w:r>
                        <w:t>s = 0.446</w:t>
                      </w:r>
                    </w:p>
                    <w:p w:rsidR="0075705A" w:rsidRDefault="0075705A"/>
                  </w:txbxContent>
                </v:textbox>
              </v:shape>
            </w:pict>
          </mc:Fallback>
        </mc:AlternateContent>
      </w:r>
      <w:r w:rsidR="008D2C00" w:rsidRPr="008D2C00">
        <w:rPr>
          <w:rFonts w:ascii="Times New Roman" w:hAnsi="Times New Roman"/>
          <w:bCs/>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2743200</wp:posOffset>
                </wp:positionH>
                <wp:positionV relativeFrom="paragraph">
                  <wp:posOffset>3667125</wp:posOffset>
                </wp:positionV>
                <wp:extent cx="1133475" cy="1404620"/>
                <wp:effectExtent l="0" t="0" r="9525"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noFill/>
                          <a:miter lim="800000"/>
                          <a:headEnd/>
                          <a:tailEnd/>
                        </a:ln>
                      </wps:spPr>
                      <wps:txbx>
                        <w:txbxContent>
                          <w:p w:rsidR="0075705A" w:rsidRPr="008D2C00" w:rsidRDefault="0075705A">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in;margin-top:288.75pt;width:89.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" stroked="f">
                <v:textbox style="mso-fit-shape-to-text:t">
                  <w:txbxContent>
                    <w:p w:rsidR="0075705A" w:rsidRPr="008D2C00" w:rsidRDefault="0075705A">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v:textbox>
              </v:shape>
            </w:pict>
          </mc:Fallback>
        </mc:AlternateContent>
      </w:r>
      <w:r w:rsidR="005C616C">
        <w:rPr>
          <w:noProof/>
        </w:rPr>
        <w:drawing>
          <wp:inline distT="0" distB="0" distL="0" distR="0" wp14:anchorId="5D0F7DE5" wp14:editId="365DA903">
            <wp:extent cx="5057775" cy="3990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75" cy="3990022"/>
                    </a:xfrm>
                    <a:prstGeom prst="rect">
                      <a:avLst/>
                    </a:prstGeom>
                  </pic:spPr>
                </pic:pic>
              </a:graphicData>
            </a:graphic>
          </wp:inline>
        </w:drawing>
      </w:r>
      <w:r w:rsidR="0079619C">
        <w:rPr>
          <w:rFonts w:ascii="Times New Roman" w:hAnsi="Times New Roman"/>
          <w:bCs/>
          <w:sz w:val="24"/>
          <w:szCs w:val="24"/>
        </w:rPr>
        <w:t xml:space="preserve"> </w:t>
      </w:r>
      <w:r w:rsidR="009E0FEA">
        <w:rPr>
          <w:rFonts w:ascii="Times New Roman" w:hAnsi="Times New Roman"/>
          <w:bCs/>
          <w:sz w:val="24"/>
          <w:szCs w:val="24"/>
        </w:rPr>
        <w:t xml:space="preserve">                                                                               </w:t>
      </w:r>
    </w:p>
    <w:p w:rsidR="005C616C" w:rsidRPr="00971B20" w:rsidRDefault="005C616C"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200BB">
        <w:rPr>
          <w:rFonts w:ascii="Times New Roman" w:hAnsi="Times New Roman" w:cs="Times New Roman"/>
          <w:b/>
          <w:bCs/>
          <w:sz w:val="24"/>
          <w:szCs w:val="24"/>
        </w:rPr>
        <w:t>Fig</w:t>
      </w:r>
      <w:r w:rsidR="00E5679B" w:rsidRPr="009200BB">
        <w:rPr>
          <w:rFonts w:ascii="Times New Roman" w:hAnsi="Times New Roman" w:cs="Times New Roman"/>
          <w:b/>
          <w:bCs/>
          <w:sz w:val="24"/>
          <w:szCs w:val="24"/>
        </w:rPr>
        <w:t xml:space="preserve">ure </w:t>
      </w:r>
      <w:r w:rsidR="00957122" w:rsidRPr="009200BB">
        <w:rPr>
          <w:rFonts w:ascii="Times New Roman" w:hAnsi="Times New Roman" w:cs="Times New Roman"/>
          <w:b/>
          <w:bCs/>
          <w:sz w:val="24"/>
          <w:szCs w:val="24"/>
        </w:rPr>
        <w:t>5.</w:t>
      </w:r>
      <w:r w:rsidRPr="009200BB">
        <w:rPr>
          <w:rFonts w:ascii="Times New Roman" w:hAnsi="Times New Roman" w:cs="Times New Roman"/>
          <w:b/>
          <w:bCs/>
          <w:sz w:val="24"/>
          <w:szCs w:val="24"/>
        </w:rPr>
        <w:t>2</w:t>
      </w:r>
      <w:r w:rsidR="009200BB">
        <w:rPr>
          <w:rFonts w:ascii="Times New Roman" w:hAnsi="Times New Roman" w:cs="Times New Roman"/>
          <w:sz w:val="24"/>
          <w:szCs w:val="24"/>
        </w:rPr>
        <w:t xml:space="preserve"> </w:t>
      </w:r>
      <w:r w:rsidRPr="00971B20">
        <w:rPr>
          <w:rFonts w:ascii="Times New Roman" w:hAnsi="Times New Roman" w:cs="Times New Roman"/>
          <w:sz w:val="24"/>
          <w:szCs w:val="24"/>
        </w:rPr>
        <w:t xml:space="preserve"> Plot of first peak current (</w:t>
      </w:r>
      <w:r w:rsidRPr="008F2041">
        <w:rPr>
          <w:rFonts w:ascii="Times New Roman" w:hAnsi="Times New Roman" w:cs="Times New Roman"/>
          <w:noProof/>
          <w:sz w:val="24"/>
          <w:szCs w:val="24"/>
        </w:rPr>
        <w:t>i</w:t>
      </w:r>
      <w:r w:rsidRPr="008F2041">
        <w:rPr>
          <w:rFonts w:ascii="Times New Roman" w:hAnsi="Times New Roman" w:cs="Times New Roman"/>
          <w:noProof/>
          <w:sz w:val="24"/>
          <w:szCs w:val="24"/>
          <w:vertAlign w:val="subscript"/>
        </w:rPr>
        <w:t>p</w:t>
      </w:r>
      <w:r w:rsidRPr="00971B20">
        <w:rPr>
          <w:rFonts w:ascii="Times New Roman" w:hAnsi="Times New Roman" w:cs="Times New Roman"/>
          <w:sz w:val="24"/>
          <w:szCs w:val="24"/>
        </w:rPr>
        <w:t>) versus square root of sweep rates for the electrolytic</w:t>
      </w:r>
    </w:p>
    <w:p w:rsid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 xml:space="preserve">            </w:t>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sidR="00BC1D9C">
        <w:rPr>
          <w:rFonts w:ascii="Times New Roman" w:hAnsi="Times New Roman" w:cs="Times New Roman"/>
          <w:sz w:val="24"/>
          <w:szCs w:val="24"/>
        </w:rPr>
        <w:t>p-2-ene-1-one (10 mM) in tetra</w:t>
      </w:r>
      <w:r w:rsidRPr="00971B20">
        <w:rPr>
          <w:rFonts w:ascii="Times New Roman" w:hAnsi="Times New Roman" w:cs="Times New Roman"/>
          <w:sz w:val="24"/>
          <w:szCs w:val="24"/>
        </w:rPr>
        <w:t>butyl</w:t>
      </w:r>
      <w:r w:rsidR="00971B20">
        <w:rPr>
          <w:rFonts w:ascii="Times New Roman" w:hAnsi="Times New Roman" w:cs="Times New Roman"/>
          <w:sz w:val="24"/>
          <w:szCs w:val="24"/>
        </w:rPr>
        <w:t xml:space="preserve"> </w:t>
      </w:r>
    </w:p>
    <w:p w:rsidR="005C616C" w:rsidRPr="00971B20" w:rsidRDefault="00971B20"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00BC1D9C">
        <w:rPr>
          <w:rFonts w:ascii="Times New Roman" w:hAnsi="Times New Roman" w:cs="Times New Roman"/>
          <w:sz w:val="24"/>
          <w:szCs w:val="24"/>
        </w:rPr>
        <w:t xml:space="preserve">             ammonium tetra</w:t>
      </w:r>
      <w:r w:rsidR="005C616C" w:rsidRPr="00971B20">
        <w:rPr>
          <w:rFonts w:ascii="Times New Roman" w:hAnsi="Times New Roman" w:cs="Times New Roman"/>
          <w:sz w:val="24"/>
          <w:szCs w:val="24"/>
        </w:rPr>
        <w:t>fluoroborate.</w:t>
      </w:r>
    </w:p>
    <w:p w:rsidR="005C616C" w:rsidRP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ab/>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sidR="00971B20">
        <w:rPr>
          <w:rFonts w:ascii="Times New Roman" w:hAnsi="Times New Roman" w:cs="Times New Roman"/>
          <w:sz w:val="24"/>
          <w:szCs w:val="24"/>
        </w:rPr>
        <w:t>.</w:t>
      </w: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2C66DB76" wp14:editId="00FE061A">
            <wp:extent cx="4457700" cy="36129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986" cy="3641595"/>
                    </a:xfrm>
                    <a:prstGeom prst="rect">
                      <a:avLst/>
                    </a:prstGeom>
                  </pic:spPr>
                </pic:pic>
              </a:graphicData>
            </a:graphic>
          </wp:inline>
        </w:drawing>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00DE2AD5" w:rsidRPr="009200BB">
        <w:rPr>
          <w:rFonts w:ascii="Times New Roman" w:hAnsi="Times New Roman" w:cs="Times New Roman"/>
          <w:b/>
          <w:bCs/>
          <w:sz w:val="24"/>
          <w:szCs w:val="24"/>
        </w:rPr>
        <w:t>Fig</w:t>
      </w:r>
      <w:r w:rsidR="005B0B0C" w:rsidRPr="009200BB">
        <w:rPr>
          <w:rFonts w:ascii="Times New Roman" w:hAnsi="Times New Roman" w:cs="Times New Roman"/>
          <w:b/>
          <w:bCs/>
          <w:sz w:val="24"/>
          <w:szCs w:val="24"/>
        </w:rPr>
        <w:t>ure</w:t>
      </w:r>
      <w:r w:rsidR="00DE2AD5" w:rsidRPr="009200BB">
        <w:rPr>
          <w:rFonts w:ascii="Times New Roman" w:hAnsi="Times New Roman" w:cs="Times New Roman"/>
          <w:b/>
          <w:bCs/>
          <w:sz w:val="24"/>
          <w:szCs w:val="24"/>
        </w:rPr>
        <w:t xml:space="preserve"> </w:t>
      </w:r>
      <w:r w:rsidR="00957122" w:rsidRPr="009200BB">
        <w:rPr>
          <w:rFonts w:ascii="Times New Roman" w:hAnsi="Times New Roman" w:cs="Times New Roman"/>
          <w:b/>
          <w:bCs/>
          <w:sz w:val="24"/>
          <w:szCs w:val="24"/>
        </w:rPr>
        <w:t>5.</w:t>
      </w:r>
      <w:r w:rsidR="00DE2AD5" w:rsidRPr="009200BB">
        <w:rPr>
          <w:rFonts w:ascii="Times New Roman" w:hAnsi="Times New Roman" w:cs="Times New Roman"/>
          <w:b/>
          <w:bCs/>
          <w:sz w:val="24"/>
          <w:szCs w:val="24"/>
        </w:rPr>
        <w:t>3</w:t>
      </w:r>
      <w:r w:rsidR="00DE2AD5" w:rsidRPr="00971B20">
        <w:rPr>
          <w:rFonts w:ascii="Times New Roman" w:hAnsi="Times New Roman" w:cs="Times New Roman"/>
          <w:sz w:val="24"/>
          <w:szCs w:val="24"/>
        </w:rPr>
        <w:t xml:space="preserve">  </w:t>
      </w:r>
      <w:r w:rsidR="00D346FB">
        <w:rPr>
          <w:rFonts w:ascii="Times New Roman" w:hAnsi="Times New Roman" w:cs="Times New Roman"/>
          <w:sz w:val="24"/>
          <w:szCs w:val="24"/>
        </w:rPr>
        <w:t xml:space="preserve">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scan rate for the first peak</w:t>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sidRP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for the electrolytic</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reduction of (E)-1-(furan-2-yl)-3-phenylpro</w:t>
      </w:r>
      <w:r w:rsidR="001B7C57">
        <w:rPr>
          <w:rFonts w:ascii="Times New Roman" w:hAnsi="Times New Roman" w:cs="Times New Roman"/>
          <w:sz w:val="24"/>
          <w:szCs w:val="24"/>
        </w:rPr>
        <w:t>p-2-ene-1-one</w:t>
      </w:r>
    </w:p>
    <w:p w:rsidR="001B7C57" w:rsidRPr="00971B20"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Pr>
          <w:rFonts w:ascii="Times New Roman" w:hAnsi="Times New Roman" w:cs="Times New Roman"/>
          <w:sz w:val="24"/>
          <w:szCs w:val="24"/>
        </w:rPr>
        <w:t>(10 mM) in tetra</w:t>
      </w:r>
      <w:r w:rsidR="001B7C57" w:rsidRPr="00971B20">
        <w:rPr>
          <w:rFonts w:ascii="Times New Roman" w:hAnsi="Times New Roman" w:cs="Times New Roman"/>
          <w:sz w:val="24"/>
          <w:szCs w:val="24"/>
        </w:rPr>
        <w:t>butyl</w:t>
      </w:r>
      <w:r w:rsidR="001B7C57">
        <w:rPr>
          <w:rFonts w:ascii="Times New Roman" w:hAnsi="Times New Roman" w:cs="Times New Roman"/>
          <w:sz w:val="24"/>
          <w:szCs w:val="24"/>
        </w:rPr>
        <w:t>ammonium tetra</w:t>
      </w:r>
      <w:r w:rsidR="001B7C57" w:rsidRPr="00971B20">
        <w:rPr>
          <w:rFonts w:ascii="Times New Roman" w:hAnsi="Times New Roman" w:cs="Times New Roman"/>
          <w:sz w:val="24"/>
          <w:szCs w:val="24"/>
        </w:rPr>
        <w:t>fluoroborate.</w:t>
      </w:r>
    </w:p>
    <w:p w:rsidR="001B7C57" w:rsidRPr="00971B20" w:rsidRDefault="001B7C57" w:rsidP="001B7C57">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00D1256F">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rPr>
          <w:rFonts w:ascii="Times New Roman" w:hAnsi="Times New Roman" w:cs="Times New Roman"/>
          <w:sz w:val="24"/>
          <w:szCs w:val="24"/>
        </w:rPr>
      </w:pPr>
      <w:r w:rsidRPr="00971B20">
        <w:rPr>
          <w:rFonts w:ascii="Times New Roman" w:hAnsi="Times New Roman" w:cs="Times New Roman"/>
          <w:sz w:val="24"/>
          <w:szCs w:val="24"/>
        </w:rPr>
        <w:t>.</w:t>
      </w:r>
    </w:p>
    <w:p w:rsidR="00DE2AD5"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608304E6" wp14:editId="1D5FE6BD">
            <wp:extent cx="4676775" cy="35722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8836" cy="3589147"/>
                    </a:xfrm>
                    <a:prstGeom prst="rect">
                      <a:avLst/>
                    </a:prstGeom>
                  </pic:spPr>
                </pic:pic>
              </a:graphicData>
            </a:graphic>
          </wp:inline>
        </w:drawing>
      </w:r>
    </w:p>
    <w:p w:rsidR="00D1256F" w:rsidRDefault="00957122"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00DE2AD5" w:rsidRPr="009200BB">
        <w:rPr>
          <w:rFonts w:ascii="Times New Roman" w:hAnsi="Times New Roman" w:cs="Times New Roman"/>
          <w:b/>
          <w:bCs/>
          <w:sz w:val="24"/>
          <w:szCs w:val="24"/>
        </w:rPr>
        <w:t>Fig</w:t>
      </w:r>
      <w:r w:rsidR="0076245F" w:rsidRPr="009200BB">
        <w:rPr>
          <w:rFonts w:ascii="Times New Roman" w:hAnsi="Times New Roman" w:cs="Times New Roman"/>
          <w:b/>
          <w:bCs/>
          <w:sz w:val="24"/>
          <w:szCs w:val="24"/>
        </w:rPr>
        <w:t xml:space="preserve">ure </w:t>
      </w:r>
      <w:r w:rsidRPr="009200BB">
        <w:rPr>
          <w:rFonts w:ascii="Times New Roman" w:hAnsi="Times New Roman" w:cs="Times New Roman"/>
          <w:b/>
          <w:bCs/>
          <w:sz w:val="24"/>
          <w:szCs w:val="24"/>
        </w:rPr>
        <w:t>5.</w:t>
      </w:r>
      <w:r w:rsidR="00DE2AD5" w:rsidRPr="009200BB">
        <w:rPr>
          <w:rFonts w:ascii="Times New Roman" w:hAnsi="Times New Roman" w:cs="Times New Roman"/>
          <w:b/>
          <w:bCs/>
          <w:sz w:val="24"/>
          <w:szCs w:val="24"/>
        </w:rPr>
        <w:t>4</w:t>
      </w:r>
      <w:r w:rsidR="009200BB">
        <w:rPr>
          <w:rFonts w:ascii="Times New Roman" w:hAnsi="Times New Roman" w:cs="Times New Roman"/>
          <w:sz w:val="24"/>
          <w:szCs w:val="24"/>
        </w:rPr>
        <w:t xml:space="preserve"> </w:t>
      </w:r>
      <w:r w:rsidR="00DE2AD5" w:rsidRPr="00971B20">
        <w:rPr>
          <w:rFonts w:ascii="Times New Roman" w:hAnsi="Times New Roman" w:cs="Times New Roman"/>
          <w:sz w:val="24"/>
          <w:szCs w:val="24"/>
        </w:rPr>
        <w:t xml:space="preserve">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1256F">
        <w:rPr>
          <w:rFonts w:ascii="Times New Roman" w:hAnsi="Times New Roman" w:cs="Times New Roman"/>
          <w:sz w:val="24"/>
          <w:szCs w:val="24"/>
        </w:rPr>
        <w:t xml:space="preserve"> of sweep</w:t>
      </w:r>
      <w:r w:rsidR="00DE2AD5" w:rsidRPr="00971B20">
        <w:rPr>
          <w:rFonts w:ascii="Times New Roman" w:hAnsi="Times New Roman" w:cs="Times New Roman"/>
          <w:sz w:val="24"/>
          <w:szCs w:val="24"/>
        </w:rPr>
        <w:t xml:space="preserve"> rate for the second peak</w:t>
      </w:r>
    </w:p>
    <w:p w:rsidR="00D1256F"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for the</w:t>
      </w:r>
      <w:r>
        <w:rPr>
          <w:rFonts w:ascii="Times New Roman" w:hAnsi="Times New Roman" w:cs="Times New Roman"/>
          <w:sz w:val="24"/>
          <w:szCs w:val="24"/>
        </w:rPr>
        <w:t xml:space="preserve"> e</w:t>
      </w:r>
      <w:r w:rsidRPr="00971B20">
        <w:rPr>
          <w:rFonts w:ascii="Times New Roman" w:hAnsi="Times New Roman" w:cs="Times New Roman"/>
          <w:sz w:val="24"/>
          <w:szCs w:val="24"/>
        </w:rPr>
        <w:t>lectrolytic</w:t>
      </w:r>
      <w:r>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Pr>
          <w:rFonts w:ascii="Times New Roman" w:hAnsi="Times New Roman" w:cs="Times New Roman"/>
          <w:sz w:val="24"/>
          <w:szCs w:val="24"/>
        </w:rPr>
        <w:t xml:space="preserve">p-2-ene-1-one </w:t>
      </w:r>
    </w:p>
    <w:p w:rsidR="00D1256F" w:rsidRPr="00971B20"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(10 mM) in tetra</w:t>
      </w:r>
      <w:r w:rsidRPr="00971B20">
        <w:rPr>
          <w:rFonts w:ascii="Times New Roman" w:hAnsi="Times New Roman" w:cs="Times New Roman"/>
          <w:sz w:val="24"/>
          <w:szCs w:val="24"/>
        </w:rPr>
        <w:t>butyl</w:t>
      </w:r>
      <w:r>
        <w:rPr>
          <w:rFonts w:ascii="Times New Roman" w:hAnsi="Times New Roman" w:cs="Times New Roman"/>
          <w:sz w:val="24"/>
          <w:szCs w:val="24"/>
        </w:rPr>
        <w:t>ammonium tetra</w:t>
      </w:r>
      <w:r w:rsidRPr="00971B20">
        <w:rPr>
          <w:rFonts w:ascii="Times New Roman" w:hAnsi="Times New Roman" w:cs="Times New Roman"/>
          <w:sz w:val="24"/>
          <w:szCs w:val="24"/>
        </w:rPr>
        <w:t>fluoroborate.</w:t>
      </w:r>
    </w:p>
    <w:p w:rsidR="00D1256F" w:rsidRPr="00971B20" w:rsidRDefault="00D1256F" w:rsidP="00D1256F">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jc w:val="center"/>
        <w:rPr>
          <w:rFonts w:ascii="Times New Roman" w:hAnsi="Times New Roman" w:cs="Times New Roman"/>
          <w:sz w:val="24"/>
          <w:szCs w:val="24"/>
        </w:rPr>
      </w:pPr>
      <w:r w:rsidRPr="00971B20">
        <w:rPr>
          <w:rFonts w:ascii="Times New Roman" w:hAnsi="Times New Roman" w:cs="Times New Roman"/>
          <w:sz w:val="24"/>
          <w:szCs w:val="24"/>
        </w:rPr>
        <w:t>.</w:t>
      </w: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bCs/>
          <w:sz w:val="24"/>
          <w:szCs w:val="24"/>
        </w:rPr>
        <w:t xml:space="preserve">The cyclic voltammograms of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furan-2-yl)-3-phenylprop-2-ene-1-one in acetonitrile containing tetrabutylammonium tetrafluoro borate at various concentration and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xml:space="preserve">) are shown in </w:t>
      </w:r>
      <w:r w:rsidR="00DE1A33">
        <w:rPr>
          <w:rFonts w:ascii="Times New Roman" w:hAnsi="Times New Roman" w:cs="Times New Roman"/>
          <w:sz w:val="24"/>
          <w:szCs w:val="24"/>
        </w:rPr>
        <w:t>F</w:t>
      </w:r>
      <w:r w:rsidRPr="00E24755">
        <w:rPr>
          <w:rFonts w:ascii="Times New Roman" w:hAnsi="Times New Roman" w:cs="Times New Roman"/>
          <w:sz w:val="24"/>
          <w:szCs w:val="24"/>
        </w:rPr>
        <w:t>ig. (</w:t>
      </w:r>
      <w:r>
        <w:rPr>
          <w:rFonts w:ascii="Times New Roman" w:hAnsi="Times New Roman" w:cs="Times New Roman"/>
          <w:sz w:val="24"/>
          <w:szCs w:val="24"/>
        </w:rPr>
        <w:t>5.</w:t>
      </w:r>
      <w:r w:rsidRPr="00E24755">
        <w:rPr>
          <w:rFonts w:ascii="Times New Roman" w:hAnsi="Times New Roman" w:cs="Times New Roman"/>
          <w:sz w:val="24"/>
          <w:szCs w:val="24"/>
        </w:rPr>
        <w:t>5).   The first peak current is proportional to the concentration of (E)-1-(furan-2-yl)-3-phenylprop-2-ene-1-one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xml:space="preserve">) </w:t>
      </w:r>
      <w:r w:rsidR="00DE1A33">
        <w:rPr>
          <w:rFonts w:ascii="Times New Roman" w:hAnsi="Times New Roman" w:cs="Times New Roman"/>
          <w:sz w:val="24"/>
          <w:szCs w:val="24"/>
        </w:rPr>
        <w:t>F</w:t>
      </w:r>
      <w:r w:rsidRPr="00E24755">
        <w:rPr>
          <w:rFonts w:ascii="Times New Roman" w:hAnsi="Times New Roman" w:cs="Times New Roman"/>
          <w:sz w:val="24"/>
          <w:szCs w:val="24"/>
        </w:rPr>
        <w:t>ig. (</w:t>
      </w:r>
      <w:r>
        <w:rPr>
          <w:rFonts w:ascii="Times New Roman" w:hAnsi="Times New Roman" w:cs="Times New Roman"/>
          <w:sz w:val="24"/>
          <w:szCs w:val="24"/>
        </w:rPr>
        <w:t>5.</w:t>
      </w:r>
      <w:r w:rsidRPr="00E24755">
        <w:rPr>
          <w:rFonts w:ascii="Times New Roman" w:hAnsi="Times New Roman" w:cs="Times New Roman"/>
          <w:sz w:val="24"/>
          <w:szCs w:val="24"/>
        </w:rPr>
        <w:t>6).</w:t>
      </w: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peak potential shifts cathodically and the shifts are very small with an </w:t>
      </w:r>
      <w:r w:rsidRPr="00961FE3">
        <w:rPr>
          <w:rFonts w:ascii="Times New Roman" w:hAnsi="Times New Roman" w:cs="Times New Roman"/>
          <w:noProof/>
          <w:sz w:val="24"/>
          <w:szCs w:val="24"/>
        </w:rPr>
        <w:t>increase</w:t>
      </w:r>
      <w:r>
        <w:rPr>
          <w:rFonts w:ascii="Times New Roman" w:hAnsi="Times New Roman" w:cs="Times New Roman"/>
          <w:sz w:val="24"/>
          <w:szCs w:val="24"/>
        </w:rPr>
        <w:t xml:space="preserve"> in sweep rate and concentration, and there is a small anodic peak for the first peak which is characteristic of quasi-reversible charge transfer reaction. </w:t>
      </w:r>
      <w:r w:rsidR="008F2041">
        <w:rPr>
          <w:rFonts w:ascii="Times New Roman" w:hAnsi="Times New Roman" w:cs="Times New Roman"/>
          <w:sz w:val="24"/>
          <w:szCs w:val="24"/>
        </w:rPr>
        <w:t>A</w:t>
      </w:r>
      <w:r>
        <w:rPr>
          <w:rFonts w:ascii="Times New Roman" w:hAnsi="Times New Roman" w:cs="Times New Roman"/>
          <w:sz w:val="24"/>
          <w:szCs w:val="24"/>
        </w:rPr>
        <w:t xml:space="preserve"> linear dependence of E</w:t>
      </w:r>
      <w:r w:rsidRPr="0093295C">
        <w:rPr>
          <w:rFonts w:ascii="Times New Roman" w:hAnsi="Times New Roman" w:cs="Times New Roman"/>
          <w:sz w:val="24"/>
          <w:szCs w:val="24"/>
          <w:vertAlign w:val="subscript"/>
        </w:rPr>
        <w:t>p</w:t>
      </w:r>
      <w:r>
        <w:rPr>
          <w:rFonts w:ascii="Times New Roman" w:hAnsi="Times New Roman" w:cs="Times New Roman"/>
          <w:sz w:val="24"/>
          <w:szCs w:val="24"/>
        </w:rPr>
        <w:t xml:space="preserve"> of the </w:t>
      </w:r>
      <w:r w:rsidRPr="00D1256F">
        <w:rPr>
          <w:rFonts w:ascii="Times New Roman" w:hAnsi="Times New Roman" w:cs="Times New Roman"/>
          <w:noProof/>
          <w:sz w:val="24"/>
          <w:szCs w:val="24"/>
        </w:rPr>
        <w:t>first</w:t>
      </w:r>
      <w:r>
        <w:rPr>
          <w:rFonts w:ascii="Times New Roman" w:hAnsi="Times New Roman" w:cs="Times New Roman"/>
          <w:sz w:val="24"/>
          <w:szCs w:val="24"/>
        </w:rPr>
        <w:t xml:space="preserve"> peak vs log ν (Fig.5.7) (correlation coefficient, r</w:t>
      </w:r>
      <w:r w:rsidR="00F219BC">
        <w:rPr>
          <w:rFonts w:ascii="Times New Roman" w:hAnsi="Times New Roman" w:cs="Times New Roman"/>
          <w:sz w:val="24"/>
          <w:szCs w:val="24"/>
        </w:rPr>
        <w:t xml:space="preserve"> </w:t>
      </w:r>
      <w:r>
        <w:rPr>
          <w:rFonts w:ascii="Times New Roman" w:hAnsi="Times New Roman" w:cs="Times New Roman"/>
          <w:sz w:val="24"/>
          <w:szCs w:val="24"/>
        </w:rPr>
        <w:t xml:space="preserve">= 0.927) also confirms that the system corresponds to the </w:t>
      </w:r>
      <w:r w:rsidRPr="00D1256F">
        <w:rPr>
          <w:rFonts w:ascii="Times New Roman" w:hAnsi="Times New Roman" w:cs="Times New Roman"/>
          <w:noProof/>
          <w:sz w:val="24"/>
          <w:szCs w:val="24"/>
        </w:rPr>
        <w:t>quasi-reversible</w:t>
      </w:r>
      <w:r>
        <w:rPr>
          <w:rFonts w:ascii="Times New Roman" w:hAnsi="Times New Roman" w:cs="Times New Roman"/>
          <w:sz w:val="24"/>
          <w:szCs w:val="24"/>
        </w:rPr>
        <w:t xml:space="preserve"> cyclic </w:t>
      </w:r>
      <w:r w:rsidRPr="00D1256F">
        <w:rPr>
          <w:rFonts w:ascii="Times New Roman" w:hAnsi="Times New Roman" w:cs="Times New Roman"/>
          <w:noProof/>
          <w:sz w:val="24"/>
          <w:szCs w:val="24"/>
        </w:rPr>
        <w:t>voltamm</w:t>
      </w:r>
      <w:r>
        <w:rPr>
          <w:rFonts w:ascii="Times New Roman" w:hAnsi="Times New Roman" w:cs="Times New Roman"/>
          <w:noProof/>
          <w:sz w:val="24"/>
          <w:szCs w:val="24"/>
        </w:rPr>
        <w:t>e</w:t>
      </w:r>
      <w:r w:rsidRPr="00D1256F">
        <w:rPr>
          <w:rFonts w:ascii="Times New Roman" w:hAnsi="Times New Roman" w:cs="Times New Roman"/>
          <w:noProof/>
          <w:sz w:val="24"/>
          <w:szCs w:val="24"/>
        </w:rPr>
        <w:t>tric</w:t>
      </w:r>
      <w:r>
        <w:rPr>
          <w:rFonts w:ascii="Times New Roman" w:hAnsi="Times New Roman" w:cs="Times New Roman"/>
          <w:sz w:val="24"/>
          <w:szCs w:val="24"/>
        </w:rPr>
        <w:t xml:space="preserve"> pattern.  The peak current function </w:t>
      </w:r>
      <w:r w:rsidRPr="009C37F1">
        <w:rPr>
          <w:rFonts w:ascii="Times New Roman" w:hAnsi="Times New Roman" w:cs="Times New Roman"/>
          <w:noProof/>
          <w:sz w:val="24"/>
          <w:szCs w:val="24"/>
        </w:rPr>
        <w:t>i</w:t>
      </w:r>
      <w:r w:rsidRPr="009C37F1">
        <w:rPr>
          <w:rFonts w:ascii="Times New Roman" w:hAnsi="Times New Roman" w:cs="Times New Roman"/>
          <w:noProof/>
          <w:sz w:val="24"/>
          <w:szCs w:val="24"/>
          <w:vertAlign w:val="subscript"/>
        </w:rPr>
        <w:t>p</w:t>
      </w:r>
      <w:r>
        <w:rPr>
          <w:rFonts w:ascii="Times New Roman" w:hAnsi="Times New Roman" w:cs="Times New Roman"/>
          <w:sz w:val="24"/>
          <w:szCs w:val="24"/>
        </w:rPr>
        <w:t>/AC</w:t>
      </w:r>
      <w:r w:rsidRPr="00C042BE">
        <w:rPr>
          <w:rFonts w:ascii="Times New Roman" w:hAnsi="Times New Roman" w:cs="Times New Roman"/>
          <w:sz w:val="32"/>
          <w:szCs w:val="32"/>
        </w:rPr>
        <w:t>ν</w:t>
      </w:r>
      <w:r w:rsidRPr="00C042BE">
        <w:rPr>
          <w:rFonts w:ascii="Times New Roman" w:hAnsi="Times New Roman" w:cs="Times New Roman"/>
          <w:sz w:val="32"/>
          <w:szCs w:val="32"/>
          <w:vertAlign w:val="superscript"/>
        </w:rPr>
        <w:t>1/2</w:t>
      </w:r>
      <w:r>
        <w:rPr>
          <w:rFonts w:ascii="Times New Roman" w:hAnsi="Times New Roman" w:cs="Times New Roman"/>
          <w:sz w:val="32"/>
          <w:szCs w:val="32"/>
        </w:rPr>
        <w:t xml:space="preserve"> </w:t>
      </w:r>
      <w:r>
        <w:rPr>
          <w:rFonts w:ascii="Times New Roman" w:hAnsi="Times New Roman" w:cs="Times New Roman"/>
          <w:sz w:val="24"/>
          <w:szCs w:val="24"/>
        </w:rPr>
        <w:t xml:space="preserve">where A is the area of the electrode, C is the substrate concentration and ν is the sweep rate, remains almost constant </w:t>
      </w:r>
      <w:r w:rsidRPr="005748C8">
        <w:rPr>
          <w:rFonts w:ascii="Times New Roman" w:hAnsi="Times New Roman" w:cs="Times New Roman"/>
          <w:sz w:val="24"/>
          <w:szCs w:val="24"/>
        </w:rPr>
        <w:t>(Table</w:t>
      </w:r>
      <w:r>
        <w:rPr>
          <w:rFonts w:ascii="Times New Roman" w:hAnsi="Times New Roman" w:cs="Times New Roman"/>
          <w:sz w:val="24"/>
          <w:szCs w:val="24"/>
        </w:rPr>
        <w:t xml:space="preserve"> 5.</w:t>
      </w:r>
      <w:r w:rsidRPr="005748C8">
        <w:rPr>
          <w:rFonts w:ascii="Times New Roman" w:hAnsi="Times New Roman" w:cs="Times New Roman"/>
          <w:sz w:val="24"/>
          <w:szCs w:val="24"/>
        </w:rPr>
        <w:t>1).</w:t>
      </w:r>
      <w:r>
        <w:rPr>
          <w:rFonts w:ascii="Times New Roman" w:hAnsi="Times New Roman" w:cs="Times New Roman"/>
          <w:sz w:val="24"/>
          <w:szCs w:val="24"/>
        </w:rPr>
        <w:t xml:space="preserve">  The above facts suggest that the electrochemical reduction is quasi-reversible and involves diffusion controlled electron transfer. Similar observations are also observed for the </w:t>
      </w:r>
      <w:r w:rsidRPr="0042379D">
        <w:rPr>
          <w:rFonts w:ascii="Times New Roman" w:hAnsi="Times New Roman" w:cs="Times New Roman"/>
          <w:noProof/>
          <w:sz w:val="24"/>
          <w:szCs w:val="24"/>
        </w:rPr>
        <w:t>secon</w:t>
      </w:r>
      <w:r>
        <w:rPr>
          <w:rFonts w:ascii="Times New Roman" w:hAnsi="Times New Roman" w:cs="Times New Roman"/>
          <w:noProof/>
          <w:sz w:val="24"/>
          <w:szCs w:val="24"/>
        </w:rPr>
        <w:t>d</w:t>
      </w:r>
      <w:r>
        <w:rPr>
          <w:rFonts w:ascii="Times New Roman" w:hAnsi="Times New Roman" w:cs="Times New Roman"/>
          <w:sz w:val="24"/>
          <w:szCs w:val="24"/>
        </w:rPr>
        <w:t xml:space="preserve"> peak (see Figs. 5.8 &amp; 5.9).</w:t>
      </w: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differences between peak potentials and half-peak potentials (E</w:t>
      </w:r>
      <w:r w:rsidRPr="00AE45F4">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Pr>
          <w:rFonts w:ascii="Times New Roman" w:hAnsi="Times New Roman" w:cs="Times New Roman"/>
          <w:sz w:val="24"/>
          <w:szCs w:val="24"/>
        </w:rPr>
        <w:t>) are also nearly constant.  The transfer coefficient (αn</w:t>
      </w:r>
      <w:r w:rsidRPr="00AE45F4">
        <w:rPr>
          <w:rFonts w:ascii="Times New Roman" w:hAnsi="Times New Roman" w:cs="Times New Roman"/>
          <w:sz w:val="24"/>
          <w:szCs w:val="24"/>
          <w:vertAlign w:val="subscript"/>
        </w:rPr>
        <w:t>a</w:t>
      </w:r>
      <w:r>
        <w:rPr>
          <w:rFonts w:ascii="Times New Roman" w:hAnsi="Times New Roman" w:cs="Times New Roman"/>
          <w:sz w:val="24"/>
          <w:szCs w:val="24"/>
        </w:rPr>
        <w:t>) calculated by using equation (</w:t>
      </w:r>
      <w:r w:rsidR="00377AAE">
        <w:rPr>
          <w:rFonts w:ascii="Times New Roman" w:hAnsi="Times New Roman" w:cs="Times New Roman"/>
          <w:sz w:val="24"/>
          <w:szCs w:val="24"/>
        </w:rPr>
        <w:t>5.</w:t>
      </w:r>
      <w:r>
        <w:rPr>
          <w:rFonts w:ascii="Times New Roman" w:hAnsi="Times New Roman" w:cs="Times New Roman"/>
          <w:sz w:val="24"/>
          <w:szCs w:val="24"/>
        </w:rPr>
        <w:t xml:space="preserve">3) is found to be a </w:t>
      </w:r>
      <w:r w:rsidRPr="0042379D">
        <w:rPr>
          <w:rFonts w:ascii="Times New Roman" w:hAnsi="Times New Roman" w:cs="Times New Roman"/>
          <w:noProof/>
          <w:sz w:val="24"/>
          <w:szCs w:val="24"/>
        </w:rPr>
        <w:t>fraction</w:t>
      </w:r>
      <w:r>
        <w:rPr>
          <w:rFonts w:ascii="Times New Roman" w:hAnsi="Times New Roman" w:cs="Times New Roman"/>
          <w:sz w:val="24"/>
          <w:szCs w:val="24"/>
        </w:rPr>
        <w:t xml:space="preserve"> </w:t>
      </w:r>
      <w:r w:rsidRPr="005748C8">
        <w:rPr>
          <w:rFonts w:ascii="Times New Roman" w:hAnsi="Times New Roman" w:cs="Times New Roman"/>
          <w:sz w:val="24"/>
          <w:szCs w:val="24"/>
        </w:rPr>
        <w:t xml:space="preserve">(Table </w:t>
      </w:r>
      <w:r>
        <w:rPr>
          <w:rFonts w:ascii="Times New Roman" w:hAnsi="Times New Roman" w:cs="Times New Roman"/>
          <w:sz w:val="24"/>
          <w:szCs w:val="24"/>
        </w:rPr>
        <w:t>5.</w:t>
      </w:r>
      <w:r w:rsidRPr="005748C8">
        <w:rPr>
          <w:rFonts w:ascii="Times New Roman" w:hAnsi="Times New Roman" w:cs="Times New Roman"/>
          <w:sz w:val="24"/>
          <w:szCs w:val="24"/>
        </w:rPr>
        <w:t>1</w:t>
      </w:r>
      <w:r>
        <w:rPr>
          <w:rFonts w:ascii="Times New Roman" w:hAnsi="Times New Roman" w:cs="Times New Roman"/>
          <w:sz w:val="24"/>
          <w:szCs w:val="24"/>
        </w:rPr>
        <w:t>).   As an example, the αn</w:t>
      </w:r>
      <w:r w:rsidRPr="00AE45F4">
        <w:rPr>
          <w:rFonts w:ascii="Times New Roman" w:hAnsi="Times New Roman" w:cs="Times New Roman"/>
          <w:sz w:val="24"/>
          <w:szCs w:val="24"/>
          <w:vertAlign w:val="subscript"/>
        </w:rPr>
        <w:t>a</w:t>
      </w:r>
      <w:r>
        <w:rPr>
          <w:rFonts w:ascii="Times New Roman" w:hAnsi="Times New Roman" w:cs="Times New Roman"/>
          <w:sz w:val="24"/>
          <w:szCs w:val="24"/>
          <w:vertAlign w:val="subscript"/>
        </w:rPr>
        <w:t xml:space="preserve"> </w:t>
      </w:r>
      <w:r w:rsidRPr="000C36AA">
        <w:rPr>
          <w:rFonts w:ascii="Times New Roman" w:hAnsi="Times New Roman" w:cs="Times New Roman"/>
          <w:sz w:val="24"/>
          <w:szCs w:val="24"/>
        </w:rPr>
        <w:t xml:space="preserve">value </w:t>
      </w:r>
      <w:r>
        <w:rPr>
          <w:rFonts w:ascii="Times New Roman" w:hAnsi="Times New Roman" w:cs="Times New Roman"/>
          <w:sz w:val="24"/>
          <w:szCs w:val="24"/>
        </w:rPr>
        <w:t xml:space="preserve">is found to be 0.43 for the parent compound at </w:t>
      </w:r>
      <w:r w:rsidR="00D732D7">
        <w:rPr>
          <w:rFonts w:ascii="Times New Roman" w:hAnsi="Times New Roman" w:cs="Times New Roman"/>
          <w:sz w:val="24"/>
          <w:szCs w:val="24"/>
        </w:rPr>
        <w:t xml:space="preserve">                  </w:t>
      </w:r>
      <w:r>
        <w:rPr>
          <w:rFonts w:ascii="Times New Roman" w:hAnsi="Times New Roman" w:cs="Times New Roman"/>
          <w:sz w:val="24"/>
          <w:szCs w:val="24"/>
        </w:rPr>
        <w:t>40 mV s</w:t>
      </w:r>
      <w:r w:rsidRPr="000C36AA">
        <w:rPr>
          <w:rFonts w:ascii="Times New Roman" w:hAnsi="Times New Roman" w:cs="Times New Roman"/>
          <w:sz w:val="24"/>
          <w:szCs w:val="24"/>
          <w:vertAlign w:val="superscript"/>
        </w:rPr>
        <w:t>-1</w:t>
      </w:r>
      <w:r>
        <w:rPr>
          <w:rFonts w:ascii="Times New Roman" w:hAnsi="Times New Roman" w:cs="Times New Roman"/>
          <w:sz w:val="24"/>
          <w:szCs w:val="24"/>
        </w:rPr>
        <w:t xml:space="preserve"> sweep rate and 10 mM concentration.</w:t>
      </w:r>
    </w:p>
    <w:p w:rsidR="004446D3" w:rsidRDefault="00377AAE" w:rsidP="00AC1195">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2343150</wp:posOffset>
                </wp:positionH>
                <wp:positionV relativeFrom="paragraph">
                  <wp:posOffset>240030</wp:posOffset>
                </wp:positionV>
                <wp:extent cx="5334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F338D"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4.5pt,18.9pt" to="22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UjtwEAAMQDAAAOAAAAZHJzL2Uyb0RvYy54bWysU8GOEzEMvSPxD1HudKZdQG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" strokecolor="#4579b8 [3044]"/>
            </w:pict>
          </mc:Fallback>
        </mc:AlternateContent>
      </w:r>
      <w:r w:rsidR="0044665E">
        <w:rPr>
          <w:rFonts w:ascii="Times New Roman" w:hAnsi="Times New Roman" w:cs="Times New Roman"/>
          <w:sz w:val="24"/>
          <w:szCs w:val="24"/>
        </w:rPr>
        <w:tab/>
      </w:r>
      <w:r w:rsidR="0044665E">
        <w:rPr>
          <w:rFonts w:ascii="Times New Roman" w:hAnsi="Times New Roman" w:cs="Times New Roman"/>
          <w:sz w:val="24"/>
          <w:szCs w:val="24"/>
        </w:rPr>
        <w:tab/>
      </w:r>
      <w:bookmarkStart w:id="1" w:name="_Hlk498615748"/>
      <w:r w:rsidR="004937B3">
        <w:rPr>
          <w:rFonts w:ascii="Times New Roman" w:hAnsi="Times New Roman" w:cs="Times New Roman"/>
          <w:sz w:val="24"/>
          <w:szCs w:val="24"/>
        </w:rPr>
        <w:t xml:space="preserve">               </w:t>
      </w:r>
    </w:p>
    <w:p w:rsidR="004446D3" w:rsidRDefault="004446D3" w:rsidP="004446D3">
      <w:pPr>
        <w:spacing w:after="0" w:line="240" w:lineRule="auto"/>
        <w:ind w:left="1440" w:firstLine="720"/>
        <w:rPr>
          <w:rFonts w:ascii="Times New Roman" w:hAnsi="Times New Roman" w:cs="Times New Roman"/>
          <w:sz w:val="24"/>
          <w:szCs w:val="24"/>
        </w:rPr>
      </w:pPr>
      <w:r w:rsidRPr="004446D3">
        <w:rPr>
          <w:rFonts w:ascii="Times New Roman" w:hAnsi="Times New Roman" w:cs="Times New Roman"/>
          <w:noProof/>
          <w:sz w:val="24"/>
          <w:szCs w:val="24"/>
        </w:rPr>
        <mc:AlternateContent>
          <mc:Choice Requires="wps">
            <w:drawing>
              <wp:anchor distT="45720" distB="45720" distL="114300" distR="114300" simplePos="0" relativeHeight="251717632" behindDoc="0" locked="0" layoutInCell="1" allowOverlap="1">
                <wp:simplePos x="0" y="0"/>
                <wp:positionH relativeFrom="column">
                  <wp:posOffset>1781175</wp:posOffset>
                </wp:positionH>
                <wp:positionV relativeFrom="paragraph">
                  <wp:posOffset>55245</wp:posOffset>
                </wp:positionV>
                <wp:extent cx="1724025" cy="85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85725"/>
                        </a:xfrm>
                        <a:prstGeom prst="rect">
                          <a:avLst/>
                        </a:prstGeom>
                        <a:solidFill>
                          <a:srgbClr val="FFFFFF"/>
                        </a:solidFill>
                        <a:ln w="9525">
                          <a:noFill/>
                          <a:miter lim="800000"/>
                          <a:headEnd/>
                          <a:tailEnd/>
                        </a:ln>
                      </wps:spPr>
                      <wps:txbx>
                        <w:txbxContent>
                          <w:sdt>
                            <w:sdtPr>
                              <w:id w:val="568603642"/>
                              <w:temporary/>
                              <w:showingPlcHdr/>
                              <w15:appearance w15:val="hidden"/>
                            </w:sdtPr>
                            <w:sdtContent>
                              <w:p w:rsidR="0075705A" w:rsidRDefault="0075705A">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0.25pt;margin-top:4.35pt;width:135.75pt;height:6.7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" stroked="f">
                <v:textbox>
                  <w:txbxContent>
                    <w:sdt>
                      <w:sdtPr>
                        <w:id w:val="568603642"/>
                        <w:temporary/>
                        <w:showingPlcHdr/>
                        <w15:appearance w15:val="hidden"/>
                      </w:sdtPr>
                      <w:sdtContent>
                        <w:p w:rsidR="0075705A" w:rsidRDefault="0075705A">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4937B3">
        <w:rPr>
          <w:rFonts w:ascii="Times New Roman" w:hAnsi="Times New Roman" w:cs="Times New Roman"/>
          <w:sz w:val="24"/>
          <w:szCs w:val="24"/>
        </w:rPr>
        <w:t xml:space="preserve"> </w:t>
      </w:r>
    </w:p>
    <w:p w:rsidR="004446D3" w:rsidRDefault="004446D3" w:rsidP="004446D3">
      <w:pPr>
        <w:spacing w:after="0" w:line="240" w:lineRule="auto"/>
        <w:ind w:left="1440" w:firstLine="720"/>
        <w:rPr>
          <w:rFonts w:ascii="Times New Roman" w:hAnsi="Times New Roman" w:cs="Times New Roman"/>
          <w:sz w:val="24"/>
          <w:szCs w:val="24"/>
        </w:rPr>
      </w:pPr>
    </w:p>
    <w:p w:rsidR="00AC1195" w:rsidRDefault="0044665E" w:rsidP="004446D3">
      <w:pPr>
        <w:spacing w:after="0" w:line="240" w:lineRule="auto"/>
        <w:ind w:left="1440" w:firstLine="720"/>
        <w:rPr>
          <w:rFonts w:ascii="Times New Roman" w:eastAsiaTheme="minorEastAsia" w:hAnsi="Times New Roman" w:cs="Times New Roman"/>
          <w:sz w:val="24"/>
          <w:szCs w:val="24"/>
        </w:rPr>
      </w:pPr>
      <w:r>
        <w:rPr>
          <w:rFonts w:ascii="Times New Roman" w:hAnsi="Times New Roman" w:cs="Times New Roman"/>
          <w:sz w:val="24"/>
          <w:szCs w:val="24"/>
        </w:rPr>
        <w:t>E</w:t>
      </w:r>
      <w:r w:rsidRPr="000C36AA">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Pr="00D22B64">
        <w:rPr>
          <w:rFonts w:ascii="Times New Roman" w:hAnsi="Times New Roman" w:cs="Times New Roman"/>
          <w:sz w:val="24"/>
          <w:szCs w:val="24"/>
        </w:rPr>
        <w:t>E</w:t>
      </w:r>
      <w:r w:rsidRPr="00D22B64">
        <w:rPr>
          <w:rFonts w:ascii="Times New Roman" w:hAnsi="Times New Roman" w:cs="Times New Roman"/>
          <w:sz w:val="24"/>
          <w:szCs w:val="24"/>
          <w:vertAlign w:val="subscript"/>
        </w:rPr>
        <w:t>p1/2</w:t>
      </w:r>
      <w:r>
        <w:rPr>
          <w:rFonts w:ascii="Times New Roman" w:hAnsi="Times New Roman" w:cs="Times New Roman"/>
          <w:sz w:val="24"/>
          <w:szCs w:val="24"/>
          <w:vertAlign w:val="subscript"/>
        </w:rPr>
        <w:t xml:space="preserve">    </w:t>
      </w:r>
      <w:r w:rsidR="00AC1195">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00AC1195">
        <w:rPr>
          <w:rFonts w:ascii="Times New Roman" w:eastAsiaTheme="minorEastAsia" w:hAnsi="Times New Roman" w:cs="Times New Roman"/>
          <w:sz w:val="28"/>
          <w:szCs w:val="28"/>
        </w:rPr>
        <w:t xml:space="preserve">  </w:t>
      </w:r>
      <w:r w:rsidR="004446D3">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(-0.048)</m:t>
            </m:r>
          </m:num>
          <m:den>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a</m:t>
                </m:r>
              </m:sub>
            </m:sSub>
          </m:den>
        </m:f>
      </m:oMath>
      <w:r w:rsidR="00AC1195">
        <w:rPr>
          <w:rFonts w:ascii="Times New Roman" w:eastAsiaTheme="minorEastAsia" w:hAnsi="Times New Roman" w:cs="Times New Roman"/>
          <w:sz w:val="28"/>
          <w:szCs w:val="28"/>
        </w:rPr>
        <w:t xml:space="preserve">                                            </w:t>
      </w:r>
      <w:r w:rsidR="00B03190">
        <w:rPr>
          <w:rFonts w:ascii="Times New Roman" w:eastAsiaTheme="minorEastAsia" w:hAnsi="Times New Roman" w:cs="Times New Roman"/>
          <w:sz w:val="28"/>
          <w:szCs w:val="28"/>
        </w:rPr>
        <w:t xml:space="preserve">           </w:t>
      </w:r>
      <w:r w:rsidR="00AC1195">
        <w:rPr>
          <w:rFonts w:ascii="Times New Roman" w:eastAsiaTheme="minorEastAsia" w:hAnsi="Times New Roman" w:cs="Times New Roman"/>
          <w:sz w:val="28"/>
          <w:szCs w:val="28"/>
        </w:rPr>
        <w:t xml:space="preserve"> </w:t>
      </w:r>
      <w:r w:rsidR="00AC1195" w:rsidRPr="00B13E84">
        <w:rPr>
          <w:rFonts w:ascii="Times New Roman" w:eastAsiaTheme="minorEastAsia" w:hAnsi="Times New Roman" w:cs="Times New Roman"/>
          <w:sz w:val="24"/>
          <w:szCs w:val="24"/>
        </w:rPr>
        <w:t>(5.3)</w:t>
      </w:r>
    </w:p>
    <w:p w:rsidR="00B649A0" w:rsidRDefault="004937B3" w:rsidP="004937B3">
      <w:pPr>
        <w:tabs>
          <w:tab w:val="center" w:pos="4680"/>
        </w:tabs>
        <w:spacing w:after="0" w:line="240" w:lineRule="auto"/>
        <w:rPr>
          <w:rFonts w:ascii="Times New Roman" w:eastAsiaTheme="minorEastAsia" w:hAnsi="Times New Roman" w:cs="Times New Roman"/>
          <w:sz w:val="28"/>
          <w:szCs w:val="28"/>
          <w:vertAlign w:val="subscript"/>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715584" behindDoc="0" locked="0" layoutInCell="1" allowOverlap="1">
                <wp:simplePos x="0" y="0"/>
                <wp:positionH relativeFrom="column">
                  <wp:posOffset>2343150</wp:posOffset>
                </wp:positionH>
                <wp:positionV relativeFrom="paragraph">
                  <wp:posOffset>56515</wp:posOffset>
                </wp:positionV>
                <wp:extent cx="676275" cy="114300"/>
                <wp:effectExtent l="0" t="0" r="0" b="0"/>
                <wp:wrapNone/>
                <wp:docPr id="18" name="Rectangle: Rounded Corners 18"/>
                <wp:cNvGraphicFramePr/>
                <a:graphic xmlns:a="http://schemas.openxmlformats.org/drawingml/2006/main">
                  <a:graphicData uri="http://schemas.microsoft.com/office/word/2010/wordprocessingShape">
                    <wps:wsp>
                      <wps:cNvSpPr/>
                      <wps:spPr>
                        <a:xfrm>
                          <a:off x="0" y="0"/>
                          <a:ext cx="676275" cy="1143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A44BD7" id="Rectangle: Rounded Corners 18" o:spid="_x0000_s1026" style="position:absolute;margin-left:184.5pt;margin-top:4.45pt;width:53.25pt;height:9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" filled="f" stroked="f" strokeweight="2pt"/>
            </w:pict>
          </mc:Fallback>
        </mc:AlternateContent>
      </w:r>
      <w:r w:rsidR="00AC1195">
        <w:rPr>
          <w:rFonts w:ascii="Times New Roman" w:eastAsiaTheme="minorEastAsia" w:hAnsi="Times New Roman" w:cs="Times New Roman"/>
          <w:sz w:val="24"/>
          <w:szCs w:val="24"/>
        </w:rPr>
        <w:t xml:space="preserve">                                                             </w:t>
      </w:r>
    </w:p>
    <w:bookmarkEnd w:id="1"/>
    <w:p w:rsidR="004937B3" w:rsidRDefault="004937B3" w:rsidP="00377AAE">
      <w:pPr>
        <w:spacing w:after="0" w:line="240" w:lineRule="auto"/>
        <w:rPr>
          <w:rFonts w:ascii="Times New Roman" w:eastAsiaTheme="minorEastAsia" w:hAnsi="Times New Roman" w:cs="Times New Roman"/>
          <w:sz w:val="24"/>
          <w:szCs w:val="24"/>
        </w:rPr>
      </w:pPr>
    </w:p>
    <w:p w:rsidR="004937B3" w:rsidRDefault="004937B3" w:rsidP="004937B3">
      <w:pPr>
        <w:rPr>
          <w:rFonts w:ascii="Times New Roman" w:eastAsiaTheme="minorEastAsia" w:hAnsi="Times New Roman" w:cs="Times New Roman"/>
          <w:sz w:val="24"/>
          <w:szCs w:val="24"/>
        </w:rPr>
      </w:pPr>
    </w:p>
    <w:p w:rsidR="00D43C8B" w:rsidRPr="004937B3" w:rsidRDefault="00D43C8B" w:rsidP="004937B3">
      <w:pPr>
        <w:jc w:val="center"/>
        <w:rPr>
          <w:rFonts w:ascii="Times New Roman" w:eastAsiaTheme="minorEastAsia" w:hAnsi="Times New Roman" w:cs="Times New Roman"/>
          <w:sz w:val="24"/>
          <w:szCs w:val="24"/>
        </w:rPr>
      </w:pPr>
    </w:p>
    <w:p w:rsidR="0044665E" w:rsidRDefault="0044665E" w:rsidP="0044665E">
      <w:p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diffusion coefficient (D) </w:t>
      </w:r>
      <w:r w:rsidRPr="009C37F1">
        <w:rPr>
          <w:rFonts w:ascii="Times New Roman" w:eastAsiaTheme="minorEastAsia" w:hAnsi="Times New Roman" w:cs="Times New Roman"/>
          <w:noProof/>
          <w:sz w:val="24"/>
          <w:szCs w:val="24"/>
        </w:rPr>
        <w:t>of</w:t>
      </w:r>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w:t>
      </w:r>
      <w:r w:rsidRPr="009C37F1">
        <w:rPr>
          <w:rFonts w:ascii="Times New Roman" w:hAnsi="Times New Roman" w:cs="Times New Roman"/>
          <w:noProof/>
          <w:sz w:val="24"/>
          <w:szCs w:val="24"/>
        </w:rPr>
        <w:t>yl</w:t>
      </w:r>
      <w:r w:rsidRPr="00E24755">
        <w:rPr>
          <w:rFonts w:ascii="Times New Roman" w:hAnsi="Times New Roman" w:cs="Times New Roman"/>
          <w:sz w:val="24"/>
          <w:szCs w:val="24"/>
        </w:rPr>
        <w:t>)-3-</w:t>
      </w:r>
      <w:r w:rsidRPr="009C37F1">
        <w:rPr>
          <w:rFonts w:ascii="Times New Roman" w:hAnsi="Times New Roman" w:cs="Times New Roman"/>
          <w:noProof/>
          <w:sz w:val="24"/>
          <w:szCs w:val="24"/>
        </w:rPr>
        <w:t>phenylprop</w:t>
      </w:r>
      <w:r w:rsidRPr="00E24755">
        <w:rPr>
          <w:rFonts w:ascii="Times New Roman" w:hAnsi="Times New Roman" w:cs="Times New Roman"/>
          <w:sz w:val="24"/>
          <w:szCs w:val="24"/>
        </w:rPr>
        <w:t>-2-</w:t>
      </w:r>
      <w:r w:rsidRPr="009C37F1">
        <w:rPr>
          <w:rFonts w:ascii="Times New Roman" w:hAnsi="Times New Roman" w:cs="Times New Roman"/>
          <w:noProof/>
          <w:sz w:val="24"/>
          <w:szCs w:val="24"/>
        </w:rPr>
        <w:t>ene</w:t>
      </w:r>
      <w:r w:rsidRPr="00E24755">
        <w:rPr>
          <w:rFonts w:ascii="Times New Roman" w:hAnsi="Times New Roman" w:cs="Times New Roman"/>
          <w:sz w:val="24"/>
          <w:szCs w:val="24"/>
        </w:rPr>
        <w:t>-1-one</w:t>
      </w:r>
      <w:r>
        <w:rPr>
          <w:rFonts w:ascii="Times New Roman" w:hAnsi="Times New Roman" w:cs="Times New Roman"/>
          <w:sz w:val="24"/>
          <w:szCs w:val="24"/>
        </w:rPr>
        <w:t xml:space="preserve"> is taken as 3.11487 x 10</w:t>
      </w:r>
      <w:r w:rsidRPr="000C36AA">
        <w:rPr>
          <w:rFonts w:ascii="Times New Roman" w:hAnsi="Times New Roman" w:cs="Times New Roman"/>
          <w:sz w:val="24"/>
          <w:szCs w:val="24"/>
          <w:vertAlign w:val="superscript"/>
        </w:rPr>
        <w:t>-4</w:t>
      </w:r>
      <w:r>
        <w:rPr>
          <w:rFonts w:ascii="Times New Roman" w:hAnsi="Times New Roman" w:cs="Times New Roman"/>
          <w:sz w:val="24"/>
          <w:szCs w:val="24"/>
        </w:rPr>
        <w:t xml:space="preserve"> Cm</w:t>
      </w:r>
      <w:r w:rsidRPr="00BE2A34">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s</w:t>
      </w:r>
      <w:r w:rsidRPr="00BE2A34">
        <w:rPr>
          <w:rFonts w:ascii="Times New Roman" w:hAnsi="Times New Roman" w:cs="Times New Roman"/>
          <w:sz w:val="24"/>
          <w:szCs w:val="24"/>
          <w:vertAlign w:val="superscript"/>
        </w:rPr>
        <w:t>-1</w:t>
      </w:r>
      <w:r>
        <w:rPr>
          <w:rFonts w:ascii="Times New Roman" w:hAnsi="Times New Roman" w:cs="Times New Roman"/>
          <w:sz w:val="24"/>
          <w:szCs w:val="24"/>
        </w:rPr>
        <w:t xml:space="preserve"> for the related compound from the literature.</w:t>
      </w:r>
      <w:r w:rsidRPr="00F76013">
        <w:rPr>
          <w:rFonts w:ascii="Times New Roman" w:hAnsi="Times New Roman" w:cs="Times New Roman"/>
          <w:sz w:val="24"/>
          <w:szCs w:val="24"/>
          <w:vertAlign w:val="superscript"/>
        </w:rPr>
        <w:t>40</w:t>
      </w:r>
      <w:r>
        <w:rPr>
          <w:rFonts w:ascii="Times New Roman" w:hAnsi="Times New Roman" w:cs="Times New Roman"/>
          <w:sz w:val="24"/>
          <w:szCs w:val="24"/>
        </w:rPr>
        <w:t xml:space="preserve"> Using these values and according to the </w:t>
      </w:r>
      <w:r w:rsidRPr="0042379D">
        <w:rPr>
          <w:rFonts w:ascii="Times New Roman" w:hAnsi="Times New Roman" w:cs="Times New Roman"/>
          <w:noProof/>
          <w:sz w:val="24"/>
          <w:szCs w:val="24"/>
        </w:rPr>
        <w:t>quasi</w:t>
      </w:r>
      <w:r>
        <w:rPr>
          <w:rFonts w:ascii="Times New Roman" w:hAnsi="Times New Roman" w:cs="Times New Roman"/>
          <w:noProof/>
          <w:sz w:val="24"/>
          <w:szCs w:val="24"/>
        </w:rPr>
        <w:t>-</w:t>
      </w:r>
      <w:r w:rsidRPr="0042379D">
        <w:rPr>
          <w:rFonts w:ascii="Times New Roman" w:hAnsi="Times New Roman" w:cs="Times New Roman"/>
          <w:noProof/>
          <w:sz w:val="24"/>
          <w:szCs w:val="24"/>
        </w:rPr>
        <w:t>reversible</w:t>
      </w:r>
      <w:r>
        <w:rPr>
          <w:rFonts w:ascii="Times New Roman" w:hAnsi="Times New Roman" w:cs="Times New Roman"/>
          <w:sz w:val="24"/>
          <w:szCs w:val="24"/>
        </w:rPr>
        <w:t xml:space="preserve"> electrode process, I</w:t>
      </w:r>
      <w:r w:rsidRPr="00BE2A34">
        <w:rPr>
          <w:rFonts w:ascii="Times New Roman" w:hAnsi="Times New Roman" w:cs="Times New Roman"/>
          <w:sz w:val="24"/>
          <w:szCs w:val="24"/>
          <w:vertAlign w:val="subscript"/>
        </w:rPr>
        <w:t>p</w:t>
      </w:r>
      <w:r>
        <w:rPr>
          <w:rFonts w:ascii="Times New Roman" w:hAnsi="Times New Roman" w:cs="Times New Roman"/>
          <w:sz w:val="24"/>
          <w:szCs w:val="24"/>
        </w:rPr>
        <w:t xml:space="preserve"> is defined by the equation</w:t>
      </w:r>
      <w:r w:rsidRPr="00F76013">
        <w:rPr>
          <w:rFonts w:ascii="Times New Roman" w:hAnsi="Times New Roman" w:cs="Times New Roman"/>
          <w:sz w:val="24"/>
          <w:szCs w:val="24"/>
          <w:vertAlign w:val="superscript"/>
        </w:rPr>
        <w:t>52</w:t>
      </w:r>
      <w:r>
        <w:rPr>
          <w:rFonts w:ascii="Times New Roman" w:hAnsi="Times New Roman" w:cs="Times New Roman"/>
          <w:sz w:val="24"/>
          <w:szCs w:val="24"/>
        </w:rPr>
        <w:t xml:space="preserve"> (</w:t>
      </w:r>
      <w:r w:rsidR="00B649A0">
        <w:rPr>
          <w:rFonts w:ascii="Times New Roman" w:hAnsi="Times New Roman" w:cs="Times New Roman"/>
          <w:sz w:val="24"/>
          <w:szCs w:val="24"/>
        </w:rPr>
        <w:t>5.</w:t>
      </w:r>
      <w:r>
        <w:rPr>
          <w:rFonts w:ascii="Times New Roman" w:hAnsi="Times New Roman" w:cs="Times New Roman"/>
          <w:sz w:val="24"/>
          <w:szCs w:val="24"/>
        </w:rPr>
        <w:t>4)</w:t>
      </w:r>
    </w:p>
    <w:p w:rsidR="0044665E" w:rsidRDefault="0044665E" w:rsidP="0044665E">
      <w:pPr>
        <w:spacing w:after="0"/>
        <w:rPr>
          <w:rFonts w:ascii="Times New Roman" w:hAnsi="Times New Roman" w:cs="Times New Roman"/>
          <w:sz w:val="24"/>
          <w:szCs w:val="24"/>
        </w:rPr>
      </w:pPr>
      <w:r>
        <w:rPr>
          <w:rFonts w:ascii="Times New Roman" w:hAnsi="Times New Roman" w:cs="Times New Roman"/>
          <w:sz w:val="24"/>
          <w:szCs w:val="24"/>
        </w:rPr>
        <w:tab/>
      </w:r>
      <w:r w:rsidR="00233CF3">
        <w:rPr>
          <w:rFonts w:ascii="Times New Roman" w:hAnsi="Times New Roman" w:cs="Times New Roman"/>
          <w:sz w:val="24"/>
          <w:szCs w:val="24"/>
        </w:rPr>
        <w:t xml:space="preserve">         </w:t>
      </w:r>
      <w:r>
        <w:rPr>
          <w:rFonts w:ascii="Times New Roman" w:hAnsi="Times New Roman" w:cs="Times New Roman"/>
          <w:sz w:val="24"/>
          <w:szCs w:val="24"/>
        </w:rPr>
        <w:t>Ip = 2.69 × 10</w:t>
      </w:r>
      <w:r w:rsidRPr="00BE2A34">
        <w:rPr>
          <w:rFonts w:ascii="Times New Roman" w:hAnsi="Times New Roman" w:cs="Times New Roman"/>
          <w:sz w:val="24"/>
          <w:szCs w:val="24"/>
          <w:vertAlign w:val="superscript"/>
        </w:rPr>
        <w:t>5</w:t>
      </w:r>
      <w:r>
        <w:rPr>
          <w:rFonts w:ascii="Times New Roman" w:hAnsi="Times New Roman" w:cs="Times New Roman"/>
          <w:sz w:val="24"/>
          <w:szCs w:val="24"/>
        </w:rPr>
        <w:t xml:space="preserve"> × n (αn</w:t>
      </w:r>
      <w:r w:rsidRPr="00AE45F4">
        <w:rPr>
          <w:rFonts w:ascii="Times New Roman" w:hAnsi="Times New Roman" w:cs="Times New Roman"/>
          <w:sz w:val="24"/>
          <w:szCs w:val="24"/>
          <w:vertAlign w:val="subscript"/>
        </w:rPr>
        <w:t>a</w:t>
      </w:r>
      <w:r>
        <w:rPr>
          <w:rFonts w:ascii="Times New Roman" w:hAnsi="Times New Roman" w:cs="Times New Roman"/>
          <w:sz w:val="24"/>
          <w:szCs w:val="24"/>
        </w:rPr>
        <w:t>)</w:t>
      </w:r>
      <w:r w:rsidRPr="00BE2A34">
        <w:rPr>
          <w:rFonts w:ascii="Times New Roman" w:hAnsi="Times New Roman" w:cs="Times New Roman"/>
          <w:sz w:val="24"/>
          <w:szCs w:val="24"/>
          <w:vertAlign w:val="superscript"/>
        </w:rPr>
        <w:t>1/2</w:t>
      </w:r>
      <w:r>
        <w:rPr>
          <w:rFonts w:ascii="Times New Roman" w:hAnsi="Times New Roman" w:cs="Times New Roman"/>
          <w:sz w:val="24"/>
          <w:szCs w:val="24"/>
        </w:rPr>
        <w:t xml:space="preserve"> × A × D</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ν</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C                                                  (</w:t>
      </w:r>
      <w:r w:rsidR="00B649A0">
        <w:rPr>
          <w:rFonts w:ascii="Times New Roman" w:hAnsi="Times New Roman" w:cs="Times New Roman"/>
          <w:sz w:val="24"/>
          <w:szCs w:val="24"/>
        </w:rPr>
        <w:t>5.</w:t>
      </w:r>
      <w:r>
        <w:rPr>
          <w:rFonts w:ascii="Times New Roman" w:hAnsi="Times New Roman" w:cs="Times New Roman"/>
          <w:sz w:val="24"/>
          <w:szCs w:val="24"/>
        </w:rPr>
        <w:t>4)</w:t>
      </w:r>
    </w:p>
    <w:p w:rsidR="001A5C29" w:rsidRDefault="001A5C29"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7C1C99" w:rsidRDefault="007C1C99" w:rsidP="00737A67">
      <w:pPr>
        <w:spacing w:line="480" w:lineRule="auto"/>
        <w:jc w:val="center"/>
        <w:rPr>
          <w:rFonts w:ascii="Times New Roman" w:hAnsi="Times New Roman" w:cs="Times New Roman"/>
          <w:sz w:val="24"/>
          <w:szCs w:val="24"/>
        </w:rPr>
      </w:pPr>
      <w:r>
        <w:rPr>
          <w:noProof/>
        </w:rPr>
        <w:drawing>
          <wp:inline distT="0" distB="0" distL="0" distR="0" wp14:anchorId="14BDAEB5" wp14:editId="4BE40482">
            <wp:extent cx="5286375" cy="404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048125"/>
                    </a:xfrm>
                    <a:prstGeom prst="rect">
                      <a:avLst/>
                    </a:prstGeom>
                  </pic:spPr>
                </pic:pic>
              </a:graphicData>
            </a:graphic>
          </wp:inline>
        </w:drawing>
      </w:r>
    </w:p>
    <w:p w:rsidR="00F219BC" w:rsidRDefault="00957122" w:rsidP="007C1C9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F219BC" w:rsidRDefault="00F219BC" w:rsidP="007C1C99">
      <w:pPr>
        <w:spacing w:after="0"/>
        <w:rPr>
          <w:rFonts w:ascii="Times New Roman" w:hAnsi="Times New Roman" w:cs="Times New Roman"/>
          <w:sz w:val="24"/>
          <w:szCs w:val="24"/>
        </w:rPr>
      </w:pPr>
    </w:p>
    <w:p w:rsidR="007C1C99" w:rsidRDefault="00F219BC" w:rsidP="007C1C99">
      <w:pPr>
        <w:spacing w:after="0"/>
        <w:rPr>
          <w:rFonts w:ascii="Times New Roman" w:hAnsi="Times New Roman" w:cs="Times New Roman"/>
        </w:rPr>
      </w:pPr>
      <w:r>
        <w:rPr>
          <w:rFonts w:ascii="Times New Roman" w:hAnsi="Times New Roman" w:cs="Times New Roman"/>
          <w:sz w:val="24"/>
          <w:szCs w:val="24"/>
        </w:rPr>
        <w:t xml:space="preserve">     </w:t>
      </w:r>
      <w:r w:rsidR="00EF2926" w:rsidRPr="009200BB">
        <w:rPr>
          <w:rFonts w:ascii="Times New Roman" w:hAnsi="Times New Roman" w:cs="Times New Roman"/>
          <w:b/>
          <w:bCs/>
          <w:sz w:val="24"/>
          <w:szCs w:val="24"/>
        </w:rPr>
        <w:t>Figure 5.5</w:t>
      </w:r>
      <w:r w:rsidR="007C1C99">
        <w:rPr>
          <w:rFonts w:ascii="Times New Roman" w:hAnsi="Times New Roman" w:cs="Times New Roman"/>
          <w:sz w:val="24"/>
          <w:szCs w:val="24"/>
        </w:rPr>
        <w:t xml:space="preserve">  </w:t>
      </w:r>
      <w:r w:rsidR="00EF2926">
        <w:rPr>
          <w:rFonts w:ascii="Times New Roman" w:hAnsi="Times New Roman" w:cs="Times New Roman"/>
          <w:sz w:val="24"/>
          <w:szCs w:val="24"/>
        </w:rPr>
        <w:t xml:space="preserve"> </w:t>
      </w:r>
      <w:r w:rsidR="007C1C99">
        <w:rPr>
          <w:rFonts w:ascii="Times New Roman" w:hAnsi="Times New Roman" w:cs="Times New Roman"/>
          <w:sz w:val="24"/>
          <w:szCs w:val="24"/>
        </w:rPr>
        <w:t xml:space="preserve">Cyclic voltammograms of </w:t>
      </w:r>
      <w:r w:rsidR="007C1C99">
        <w:rPr>
          <w:rFonts w:ascii="Times New Roman" w:hAnsi="Times New Roman" w:cs="Times New Roman"/>
        </w:rPr>
        <w:t>(E)-1-(furan-2-yl)-3-phenylprop-2-ene-1-</w:t>
      </w:r>
      <w:r w:rsidR="001A5C29">
        <w:rPr>
          <w:rFonts w:ascii="Times New Roman" w:hAnsi="Times New Roman" w:cs="Times New Roman"/>
        </w:rPr>
        <w:t>one</w:t>
      </w:r>
      <w:r w:rsidR="007C1C99">
        <w:rPr>
          <w:rFonts w:ascii="Times New Roman" w:hAnsi="Times New Roman" w:cs="Times New Roman"/>
        </w:rPr>
        <w:t xml:space="preserve">    </w:t>
      </w:r>
    </w:p>
    <w:p w:rsidR="007C1C99" w:rsidRDefault="007C1C99" w:rsidP="007C1C99">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in tetrabutylammonium tetra</w:t>
      </w:r>
      <w:r>
        <w:rPr>
          <w:rFonts w:ascii="Times New Roman" w:hAnsi="Times New Roman" w:cs="Times New Roman"/>
        </w:rPr>
        <w:t>fluoroborate.</w:t>
      </w:r>
    </w:p>
    <w:p w:rsidR="00F66723" w:rsidRDefault="007C1C99" w:rsidP="007C1C99">
      <w:pPr>
        <w:spacing w:after="0"/>
        <w:rPr>
          <w:rFonts w:ascii="Times New Roman" w:hAnsi="Times New Roman" w:cs="Times New Roman"/>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rPr>
        <w:t xml:space="preserve">Solvent = acetonitrile; </w:t>
      </w:r>
    </w:p>
    <w:p w:rsidR="00F66723" w:rsidRDefault="00F66723" w:rsidP="007C1C99">
      <w:pPr>
        <w:spacing w:after="0"/>
        <w:rPr>
          <w:rFonts w:ascii="Times New Roman" w:hAnsi="Times New Roman" w:cs="Times New Roman"/>
        </w:rPr>
      </w:pPr>
      <w:r>
        <w:rPr>
          <w:rFonts w:ascii="Times New Roman" w:hAnsi="Times New Roman" w:cs="Times New Roman"/>
        </w:rPr>
        <w:t xml:space="preserve">                            </w:t>
      </w:r>
      <w:r w:rsidR="007C1C99">
        <w:rPr>
          <w:rFonts w:ascii="Times New Roman" w:hAnsi="Times New Roman" w:cs="Times New Roman"/>
        </w:rPr>
        <w:t>Sweep rate =  40  mV/s ;</w:t>
      </w:r>
    </w:p>
    <w:p w:rsidR="007C1C99" w:rsidRDefault="00F66723" w:rsidP="007C1C99">
      <w:pPr>
        <w:spacing w:after="0"/>
        <w:rPr>
          <w:rFonts w:ascii="Times New Roman" w:hAnsi="Times New Roman" w:cs="Times New Roman"/>
        </w:rPr>
      </w:pPr>
      <w:r>
        <w:rPr>
          <w:rFonts w:ascii="Times New Roman" w:hAnsi="Times New Roman" w:cs="Times New Roman"/>
        </w:rPr>
        <w:t xml:space="preserve">                            </w:t>
      </w:r>
      <w:r w:rsidR="007C1C99">
        <w:rPr>
          <w:rFonts w:ascii="Times New Roman" w:hAnsi="Times New Roman" w:cs="Times New Roman"/>
        </w:rPr>
        <w:t>working electrode = glassy carbon</w:t>
      </w:r>
    </w:p>
    <w:p w:rsidR="007C1C99" w:rsidRPr="00025204" w:rsidRDefault="007C1C99" w:rsidP="007C1C99">
      <w:pPr>
        <w:rPr>
          <w:rFonts w:ascii="Times New Roman" w:hAnsi="Times New Roman" w:cs="Times New Roman"/>
          <w:sz w:val="24"/>
          <w:szCs w:val="24"/>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sz w:val="24"/>
          <w:szCs w:val="24"/>
        </w:rPr>
        <w:t>[substrate] =2</w:t>
      </w:r>
      <w:r w:rsidR="001A5C29">
        <w:rPr>
          <w:rFonts w:ascii="Times New Roman" w:hAnsi="Times New Roman" w:cs="Times New Roman"/>
          <w:sz w:val="24"/>
          <w:szCs w:val="24"/>
        </w:rPr>
        <w:t xml:space="preserve"> </w:t>
      </w:r>
      <w:r>
        <w:rPr>
          <w:rFonts w:ascii="Times New Roman" w:hAnsi="Times New Roman" w:cs="Times New Roman"/>
          <w:sz w:val="24"/>
          <w:szCs w:val="24"/>
        </w:rPr>
        <w:t>mM; 4</w:t>
      </w:r>
      <w:r w:rsidR="001A5C29">
        <w:rPr>
          <w:rFonts w:ascii="Times New Roman" w:hAnsi="Times New Roman" w:cs="Times New Roman"/>
          <w:sz w:val="24"/>
          <w:szCs w:val="24"/>
        </w:rPr>
        <w:t xml:space="preserve"> </w:t>
      </w:r>
      <w:r>
        <w:rPr>
          <w:rFonts w:ascii="Times New Roman" w:hAnsi="Times New Roman" w:cs="Times New Roman"/>
          <w:sz w:val="24"/>
          <w:szCs w:val="24"/>
        </w:rPr>
        <w:t>mM; 6</w:t>
      </w:r>
      <w:r w:rsidR="001A5C29">
        <w:rPr>
          <w:rFonts w:ascii="Times New Roman" w:hAnsi="Times New Roman" w:cs="Times New Roman"/>
          <w:sz w:val="24"/>
          <w:szCs w:val="24"/>
        </w:rPr>
        <w:t xml:space="preserve"> </w:t>
      </w:r>
      <w:r>
        <w:rPr>
          <w:rFonts w:ascii="Times New Roman" w:hAnsi="Times New Roman" w:cs="Times New Roman"/>
          <w:sz w:val="24"/>
          <w:szCs w:val="24"/>
        </w:rPr>
        <w:t>mM; 8</w:t>
      </w:r>
      <w:r w:rsidR="001A5C29">
        <w:rPr>
          <w:rFonts w:ascii="Times New Roman" w:hAnsi="Times New Roman" w:cs="Times New Roman"/>
          <w:sz w:val="24"/>
          <w:szCs w:val="24"/>
        </w:rPr>
        <w:t xml:space="preserve"> </w:t>
      </w:r>
      <w:r>
        <w:rPr>
          <w:rFonts w:ascii="Times New Roman" w:hAnsi="Times New Roman" w:cs="Times New Roman"/>
          <w:sz w:val="24"/>
          <w:szCs w:val="24"/>
        </w:rPr>
        <w:t>mM and 10</w:t>
      </w:r>
      <w:r w:rsidR="001A5C29">
        <w:rPr>
          <w:rFonts w:ascii="Times New Roman" w:hAnsi="Times New Roman" w:cs="Times New Roman"/>
          <w:sz w:val="24"/>
          <w:szCs w:val="24"/>
        </w:rPr>
        <w:t xml:space="preserve"> </w:t>
      </w:r>
      <w:r>
        <w:rPr>
          <w:rFonts w:ascii="Times New Roman" w:hAnsi="Times New Roman" w:cs="Times New Roman"/>
          <w:sz w:val="24"/>
          <w:szCs w:val="24"/>
        </w:rPr>
        <w:t>mM</w:t>
      </w:r>
    </w:p>
    <w:p w:rsidR="007C1C99" w:rsidRPr="00D42D52" w:rsidRDefault="007C1C99" w:rsidP="000C36AA">
      <w:pPr>
        <w:spacing w:line="480" w:lineRule="auto"/>
        <w:jc w:val="both"/>
        <w:rPr>
          <w:rFonts w:ascii="Times New Roman" w:hAnsi="Times New Roman" w:cs="Times New Roman"/>
          <w:sz w:val="24"/>
          <w:szCs w:val="24"/>
        </w:rPr>
      </w:pPr>
    </w:p>
    <w:p w:rsidR="000C36AA" w:rsidRPr="000C36AA" w:rsidRDefault="000C36AA" w:rsidP="000C36AA">
      <w:pPr>
        <w:spacing w:line="480" w:lineRule="auto"/>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C1C99" w:rsidP="0084005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345CB" w:rsidRDefault="007345CB" w:rsidP="00E41A77">
      <w:pPr>
        <w:spacing w:line="480" w:lineRule="auto"/>
        <w:ind w:firstLine="720"/>
        <w:jc w:val="both"/>
        <w:rPr>
          <w:rFonts w:ascii="Times New Roman" w:hAnsi="Times New Roman" w:cs="Times New Roman"/>
          <w:sz w:val="24"/>
          <w:szCs w:val="24"/>
        </w:rPr>
      </w:pPr>
    </w:p>
    <w:p w:rsidR="007345CB" w:rsidRDefault="00780434" w:rsidP="00667497">
      <w:pPr>
        <w:jc w:val="center"/>
        <w:rPr>
          <w:rFonts w:ascii="Times New Roman" w:hAnsi="Times New Roman" w:cs="Times New Roman"/>
          <w:sz w:val="24"/>
          <w:szCs w:val="24"/>
        </w:rPr>
      </w:pPr>
      <w:r w:rsidRPr="00530F1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simplePos x="0" y="0"/>
                <wp:positionH relativeFrom="column">
                  <wp:posOffset>1857375</wp:posOffset>
                </wp:positionH>
                <wp:positionV relativeFrom="paragraph">
                  <wp:posOffset>549910</wp:posOffset>
                </wp:positionV>
                <wp:extent cx="742950" cy="600075"/>
                <wp:effectExtent l="0" t="0" r="0" b="9525"/>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600075"/>
                        </a:xfrm>
                        <a:prstGeom prst="rect">
                          <a:avLst/>
                        </a:prstGeom>
                        <a:solidFill>
                          <a:srgbClr val="FFFFFF"/>
                        </a:solidFill>
                        <a:ln w="9525">
                          <a:noFill/>
                          <a:miter lim="800000"/>
                          <a:headEnd/>
                          <a:tailEnd/>
                        </a:ln>
                      </wps:spPr>
                      <wps:txbx>
                        <w:txbxContent>
                          <w:p w:rsidR="0075705A" w:rsidRDefault="0075705A" w:rsidP="004E2179">
                            <w:pPr>
                              <w:spacing w:after="0"/>
                            </w:pPr>
                            <w:r>
                              <w:t>r = 0.990</w:t>
                            </w:r>
                          </w:p>
                          <w:p w:rsidR="0075705A" w:rsidRDefault="0075705A" w:rsidP="004E2179">
                            <w:pPr>
                              <w:spacing w:after="0"/>
                            </w:pPr>
                            <w:r>
                              <w:t xml:space="preserve">s = 5.922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46.25pt;margin-top:43.3pt;width:58.5pt;height:47.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" stroked="f">
                <v:textbox>
                  <w:txbxContent>
                    <w:p w:rsidR="0075705A" w:rsidRDefault="0075705A" w:rsidP="004E2179">
                      <w:pPr>
                        <w:spacing w:after="0"/>
                      </w:pPr>
                      <w:r>
                        <w:t>r = 0.990</w:t>
                      </w:r>
                    </w:p>
                    <w:p w:rsidR="0075705A" w:rsidRDefault="0075705A" w:rsidP="004E2179">
                      <w:pPr>
                        <w:spacing w:after="0"/>
                      </w:pPr>
                      <w:r>
                        <w:t xml:space="preserve">s = 5.922 </w:t>
                      </w:r>
                    </w:p>
                  </w:txbxContent>
                </v:textbox>
              </v:shape>
            </w:pict>
          </mc:Fallback>
        </mc:AlternateContent>
      </w:r>
      <w:r w:rsidR="007345CB">
        <w:rPr>
          <w:noProof/>
        </w:rPr>
        <w:drawing>
          <wp:inline distT="0" distB="0" distL="0" distR="0" wp14:anchorId="1305F6CC" wp14:editId="66D9A382">
            <wp:extent cx="5324475" cy="428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4286250"/>
                    </a:xfrm>
                    <a:prstGeom prst="rect">
                      <a:avLst/>
                    </a:prstGeom>
                  </pic:spPr>
                </pic:pic>
              </a:graphicData>
            </a:graphic>
          </wp:inline>
        </w:drawing>
      </w:r>
      <w:r w:rsidR="00667497">
        <w:rPr>
          <w:rFonts w:ascii="Times New Roman" w:hAnsi="Times New Roman" w:cs="Times New Roman"/>
          <w:sz w:val="24"/>
          <w:szCs w:val="24"/>
        </w:rPr>
        <w:t xml:space="preserve"> </w:t>
      </w:r>
    </w:p>
    <w:p w:rsidR="007345CB" w:rsidRDefault="007345CB" w:rsidP="007345CB">
      <w:pPr>
        <w:spacing w:after="0"/>
        <w:rPr>
          <w:rFonts w:ascii="Times New Roman" w:hAnsi="Times New Roman" w:cs="Times New Roman"/>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Pr="009200BB">
        <w:rPr>
          <w:rFonts w:ascii="Times New Roman" w:hAnsi="Times New Roman" w:cs="Times New Roman"/>
          <w:b/>
          <w:bCs/>
          <w:sz w:val="24"/>
          <w:szCs w:val="24"/>
        </w:rPr>
        <w:t>Fig</w:t>
      </w:r>
      <w:r w:rsidR="00EF2926" w:rsidRPr="009200BB">
        <w:rPr>
          <w:rFonts w:ascii="Times New Roman" w:hAnsi="Times New Roman" w:cs="Times New Roman"/>
          <w:b/>
          <w:bCs/>
          <w:sz w:val="24"/>
          <w:szCs w:val="24"/>
        </w:rPr>
        <w:t xml:space="preserve">ure </w:t>
      </w:r>
      <w:r w:rsidR="00957122" w:rsidRPr="009200BB">
        <w:rPr>
          <w:rFonts w:ascii="Times New Roman" w:hAnsi="Times New Roman" w:cs="Times New Roman"/>
          <w:b/>
          <w:bCs/>
          <w:sz w:val="24"/>
          <w:szCs w:val="24"/>
        </w:rPr>
        <w:t>5.</w:t>
      </w:r>
      <w:r w:rsidRPr="009200BB">
        <w:rPr>
          <w:rFonts w:ascii="Times New Roman" w:hAnsi="Times New Roman" w:cs="Times New Roman"/>
          <w:b/>
          <w:bCs/>
          <w:sz w:val="24"/>
          <w:szCs w:val="24"/>
        </w:rPr>
        <w:t>6</w:t>
      </w:r>
      <w:r w:rsidR="009200BB">
        <w:rPr>
          <w:rFonts w:ascii="Times New Roman" w:hAnsi="Times New Roman" w:cs="Times New Roman"/>
          <w:sz w:val="24"/>
          <w:szCs w:val="24"/>
        </w:rPr>
        <w:t xml:space="preserve"> </w:t>
      </w:r>
      <w:r>
        <w:rPr>
          <w:rFonts w:ascii="Times New Roman" w:hAnsi="Times New Roman" w:cs="Times New Roman"/>
          <w:sz w:val="24"/>
          <w:szCs w:val="24"/>
        </w:rPr>
        <w:t xml:space="preserve">   Plot of first peak current (</w:t>
      </w:r>
      <w:r w:rsidRPr="0041474F">
        <w:rPr>
          <w:rFonts w:ascii="Times New Roman" w:hAnsi="Times New Roman" w:cs="Times New Roman"/>
          <w:noProof/>
          <w:sz w:val="24"/>
          <w:szCs w:val="24"/>
        </w:rPr>
        <w:t>i</w:t>
      </w:r>
      <w:r w:rsidRPr="0041474F">
        <w:rPr>
          <w:rFonts w:ascii="Times New Roman" w:hAnsi="Times New Roman" w:cs="Times New Roman"/>
          <w:noProof/>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E)-1-(furan-2-</w:t>
      </w:r>
      <w:r w:rsidRPr="002D244E">
        <w:rPr>
          <w:rFonts w:ascii="Times New Roman" w:hAnsi="Times New Roman" w:cs="Times New Roman"/>
          <w:noProof/>
        </w:rPr>
        <w:t>yl</w:t>
      </w:r>
      <w:r>
        <w:rPr>
          <w:rFonts w:ascii="Times New Roman" w:hAnsi="Times New Roman" w:cs="Times New Roman"/>
        </w:rPr>
        <w:t xml:space="preserve">)-3-  </w:t>
      </w:r>
    </w:p>
    <w:p w:rsidR="007345CB" w:rsidRDefault="007345CB" w:rsidP="007345CB">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w:t>
      </w:r>
      <w:r w:rsidR="00EB7D30">
        <w:rPr>
          <w:rFonts w:ascii="Times New Roman" w:hAnsi="Times New Roman" w:cs="Times New Roman"/>
        </w:rPr>
        <w:t xml:space="preserve">  </w:t>
      </w:r>
      <w:r w:rsidR="009200BB">
        <w:rPr>
          <w:rFonts w:ascii="Times New Roman" w:hAnsi="Times New Roman" w:cs="Times New Roman"/>
        </w:rPr>
        <w:t xml:space="preserve"> </w:t>
      </w:r>
      <w:r w:rsidR="00EB7D30">
        <w:rPr>
          <w:rFonts w:ascii="Times New Roman" w:hAnsi="Times New Roman" w:cs="Times New Roman"/>
        </w:rPr>
        <w:t xml:space="preserve"> </w:t>
      </w:r>
      <w:r>
        <w:rPr>
          <w:rFonts w:ascii="Times New Roman" w:hAnsi="Times New Roman" w:cs="Times New Roman"/>
        </w:rPr>
        <w:t>ph</w:t>
      </w:r>
      <w:r w:rsidR="001A5C29">
        <w:rPr>
          <w:rFonts w:ascii="Times New Roman" w:hAnsi="Times New Roman" w:cs="Times New Roman"/>
        </w:rPr>
        <w:t>enylprop-2-ene-1-one</w:t>
      </w:r>
      <w:r>
        <w:rPr>
          <w:rFonts w:ascii="Times New Roman" w:hAnsi="Times New Roman" w:cs="Times New Roman"/>
          <w:sz w:val="24"/>
          <w:szCs w:val="24"/>
        </w:rPr>
        <w:t xml:space="preserve"> </w:t>
      </w:r>
      <w:r w:rsidR="001A5C29">
        <w:rPr>
          <w:rFonts w:ascii="Times New Roman" w:hAnsi="Times New Roman" w:cs="Times New Roman"/>
        </w:rPr>
        <w:t>in tetrabutylammonium tetra</w:t>
      </w:r>
      <w:r>
        <w:rPr>
          <w:rFonts w:ascii="Times New Roman" w:hAnsi="Times New Roman" w:cs="Times New Roman"/>
        </w:rPr>
        <w:t>fluoroborate.</w:t>
      </w:r>
    </w:p>
    <w:p w:rsidR="00EF2926" w:rsidRDefault="007345CB" w:rsidP="007345CB">
      <w:pPr>
        <w:spacing w:after="0"/>
        <w:rPr>
          <w:rFonts w:ascii="Times New Roman" w:hAnsi="Times New Roman" w:cs="Times New Roman"/>
        </w:rPr>
      </w:pPr>
      <w:r>
        <w:rPr>
          <w:rFonts w:ascii="Times New Roman" w:hAnsi="Times New Roman" w:cs="Times New Roman"/>
        </w:rPr>
        <w:tab/>
      </w:r>
      <w:r w:rsidR="001A5C29">
        <w:rPr>
          <w:rFonts w:ascii="Times New Roman" w:hAnsi="Times New Roman" w:cs="Times New Roman"/>
        </w:rPr>
        <w:t xml:space="preserve">              </w:t>
      </w:r>
      <w:r w:rsidR="00EB7D30">
        <w:rPr>
          <w:rFonts w:ascii="Times New Roman" w:hAnsi="Times New Roman" w:cs="Times New Roman"/>
        </w:rPr>
        <w:t xml:space="preserve">  </w:t>
      </w:r>
      <w:r w:rsidR="009200BB">
        <w:rPr>
          <w:rFonts w:ascii="Times New Roman" w:hAnsi="Times New Roman" w:cs="Times New Roman"/>
        </w:rPr>
        <w:t xml:space="preserve"> </w:t>
      </w:r>
      <w:r w:rsidR="00EB7D30">
        <w:rPr>
          <w:rFonts w:ascii="Times New Roman" w:hAnsi="Times New Roman" w:cs="Times New Roman"/>
        </w:rPr>
        <w:t xml:space="preserve"> </w:t>
      </w:r>
      <w:r>
        <w:rPr>
          <w:rFonts w:ascii="Times New Roman" w:hAnsi="Times New Roman" w:cs="Times New Roman"/>
        </w:rPr>
        <w:t xml:space="preserve">Solvent = acetonitrile; </w:t>
      </w:r>
    </w:p>
    <w:p w:rsidR="007345CB" w:rsidRDefault="00EF2926" w:rsidP="007345CB">
      <w:pPr>
        <w:spacing w:after="0"/>
        <w:rPr>
          <w:rFonts w:ascii="Times New Roman" w:hAnsi="Times New Roman" w:cs="Times New Roman"/>
        </w:rPr>
      </w:pPr>
      <w:r>
        <w:rPr>
          <w:rFonts w:ascii="Times New Roman" w:hAnsi="Times New Roman" w:cs="Times New Roman"/>
        </w:rPr>
        <w:t xml:space="preserve">                             </w:t>
      </w:r>
      <w:r w:rsidR="009200BB">
        <w:rPr>
          <w:rFonts w:ascii="Times New Roman" w:hAnsi="Times New Roman" w:cs="Times New Roman"/>
        </w:rPr>
        <w:t xml:space="preserve"> </w:t>
      </w:r>
      <w:r>
        <w:rPr>
          <w:rFonts w:ascii="Times New Roman" w:hAnsi="Times New Roman" w:cs="Times New Roman"/>
        </w:rPr>
        <w:t xml:space="preserve"> </w:t>
      </w:r>
      <w:r w:rsidR="007345CB">
        <w:rPr>
          <w:rFonts w:ascii="Times New Roman" w:hAnsi="Times New Roman" w:cs="Times New Roman"/>
        </w:rPr>
        <w:t>Sweep rate = 40 mV/s</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DA4B37" w:rsidRDefault="00DA4B37" w:rsidP="00BA4435">
      <w:pPr>
        <w:spacing w:after="0"/>
        <w:rPr>
          <w:rFonts w:ascii="Times New Roman" w:hAnsi="Times New Roman" w:cs="Times New Roman"/>
          <w:sz w:val="24"/>
          <w:szCs w:val="24"/>
        </w:rPr>
      </w:pPr>
    </w:p>
    <w:p w:rsidR="008715D6" w:rsidRDefault="00BA4435" w:rsidP="00BA4435">
      <w:pPr>
        <w:spacing w:after="0"/>
        <w:rPr>
          <w:rFonts w:ascii="Times New Roman" w:hAnsi="Times New Roman" w:cs="Times New Roman"/>
        </w:rPr>
      </w:pPr>
      <w:r>
        <w:rPr>
          <w:rFonts w:ascii="Times New Roman" w:hAnsi="Times New Roman" w:cs="Times New Roman"/>
          <w:sz w:val="24"/>
          <w:szCs w:val="24"/>
        </w:rPr>
        <w:t xml:space="preserve">                         </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4B65CD" w:rsidP="007C665E">
      <w:pPr>
        <w:spacing w:after="0"/>
        <w:jc w:val="center"/>
        <w:rPr>
          <w:rFonts w:ascii="Times New Roman" w:hAnsi="Times New Roman" w:cs="Times New Roman"/>
        </w:rPr>
      </w:pPr>
      <w:r w:rsidRPr="004B65CD">
        <w:rPr>
          <w:rFonts w:ascii="Times New Roman" w:hAnsi="Times New Roman" w:cs="Times New Roman"/>
          <w:noProof/>
        </w:rPr>
        <mc:AlternateContent>
          <mc:Choice Requires="wps">
            <w:drawing>
              <wp:anchor distT="45720" distB="45720" distL="114300" distR="114300" simplePos="0" relativeHeight="251679744" behindDoc="0" locked="0" layoutInCell="1" allowOverlap="1">
                <wp:simplePos x="0" y="0"/>
                <wp:positionH relativeFrom="column">
                  <wp:posOffset>1962150</wp:posOffset>
                </wp:positionH>
                <wp:positionV relativeFrom="paragraph">
                  <wp:posOffset>256539</wp:posOffset>
                </wp:positionV>
                <wp:extent cx="828675" cy="638175"/>
                <wp:effectExtent l="0" t="0" r="9525" b="952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638175"/>
                        </a:xfrm>
                        <a:prstGeom prst="rect">
                          <a:avLst/>
                        </a:prstGeom>
                        <a:solidFill>
                          <a:srgbClr val="FFFFFF"/>
                        </a:solidFill>
                        <a:ln w="9525">
                          <a:noFill/>
                          <a:miter lim="800000"/>
                          <a:headEnd/>
                          <a:tailEnd/>
                        </a:ln>
                      </wps:spPr>
                      <wps:txbx>
                        <w:txbxContent>
                          <w:p w:rsidR="0075705A" w:rsidRDefault="0075705A" w:rsidP="004B65CD">
                            <w:pPr>
                              <w:spacing w:line="240" w:lineRule="auto"/>
                            </w:pPr>
                            <w:r>
                              <w:t>r = 0.927</w:t>
                            </w:r>
                          </w:p>
                          <w:p w:rsidR="0075705A" w:rsidRDefault="0075705A" w:rsidP="004B65CD">
                            <w:pPr>
                              <w:spacing w:line="240" w:lineRule="auto"/>
                            </w:pPr>
                            <w:r>
                              <w:t>S = 0.006</w:t>
                            </w:r>
                          </w:p>
                          <w:p w:rsidR="0075705A" w:rsidRDefault="007570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4.5pt;margin-top:20.2pt;width:65.25pt;height:50.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" stroked="f">
                <v:textbox>
                  <w:txbxContent>
                    <w:p w:rsidR="0075705A" w:rsidRDefault="0075705A" w:rsidP="004B65CD">
                      <w:pPr>
                        <w:spacing w:line="240" w:lineRule="auto"/>
                      </w:pPr>
                      <w:r>
                        <w:t>r = 0.927</w:t>
                      </w:r>
                    </w:p>
                    <w:p w:rsidR="0075705A" w:rsidRDefault="0075705A" w:rsidP="004B65CD">
                      <w:pPr>
                        <w:spacing w:line="240" w:lineRule="auto"/>
                      </w:pPr>
                      <w:r>
                        <w:t>S = 0.006</w:t>
                      </w:r>
                    </w:p>
                    <w:p w:rsidR="0075705A" w:rsidRDefault="0075705A"/>
                  </w:txbxContent>
                </v:textbox>
              </v:shape>
            </w:pict>
          </mc:Fallback>
        </mc:AlternateContent>
      </w:r>
      <w:r w:rsidR="00E46CDE" w:rsidRPr="00E46CDE">
        <w:rPr>
          <w:rFonts w:ascii="Times New Roman" w:hAnsi="Times New Roman" w:cs="Times New Roman"/>
          <w:noProof/>
        </w:rPr>
        <mc:AlternateContent>
          <mc:Choice Requires="wps">
            <w:drawing>
              <wp:anchor distT="45720" distB="45720" distL="114300" distR="114300" simplePos="0" relativeHeight="251660288" behindDoc="0" locked="0" layoutInCell="1" allowOverlap="1">
                <wp:simplePos x="0" y="0"/>
                <wp:positionH relativeFrom="column">
                  <wp:posOffset>2924175</wp:posOffset>
                </wp:positionH>
                <wp:positionV relativeFrom="paragraph">
                  <wp:posOffset>4347210</wp:posOffset>
                </wp:positionV>
                <wp:extent cx="514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noFill/>
                          <a:miter lim="800000"/>
                          <a:headEnd/>
                          <a:tailEnd/>
                        </a:ln>
                      </wps:spPr>
                      <wps:txbx>
                        <w:txbxContent>
                          <w:p w:rsidR="0075705A" w:rsidRDefault="0075705A">
                            <w:r>
                              <w:t xml:space="preserve">log </w:t>
                            </w:r>
                            <w:r>
                              <w:rPr>
                                <w:rFonts w:cstheme="minorHAnsi"/>
                              </w:rPr>
                              <w:t>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30.25pt;margin-top:342.3pt;width:40.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" stroked="f">
                <v:textbox style="mso-fit-shape-to-text:t">
                  <w:txbxContent>
                    <w:p w:rsidR="0075705A" w:rsidRDefault="0075705A">
                      <w:r>
                        <w:t xml:space="preserve">log </w:t>
                      </w:r>
                      <w:r>
                        <w:rPr>
                          <w:rFonts w:cstheme="minorHAnsi"/>
                        </w:rPr>
                        <w:t>ν</w:t>
                      </w:r>
                    </w:p>
                  </w:txbxContent>
                </v:textbox>
              </v:shape>
            </w:pict>
          </mc:Fallback>
        </mc:AlternateContent>
      </w:r>
      <w:r>
        <w:rPr>
          <w:noProof/>
        </w:rPr>
        <w:drawing>
          <wp:inline distT="0" distB="0" distL="0" distR="0" wp14:anchorId="2F0E2E61" wp14:editId="4E15FCC1">
            <wp:extent cx="5800725" cy="4667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4667250"/>
                    </a:xfrm>
                    <a:prstGeom prst="rect">
                      <a:avLst/>
                    </a:prstGeom>
                  </pic:spPr>
                </pic:pic>
              </a:graphicData>
            </a:graphic>
          </wp:inline>
        </w:drawing>
      </w:r>
    </w:p>
    <w:p w:rsidR="00AE45F4" w:rsidRDefault="00957122" w:rsidP="00AE45F4">
      <w:pPr>
        <w:spacing w:after="0"/>
        <w:rPr>
          <w:rFonts w:ascii="Times New Roman" w:hAnsi="Times New Roman" w:cs="Times New Roman"/>
        </w:rPr>
      </w:pPr>
      <w:r>
        <w:rPr>
          <w:rFonts w:ascii="Times New Roman" w:hAnsi="Times New Roman" w:cs="Times New Roman"/>
          <w:sz w:val="24"/>
          <w:szCs w:val="24"/>
        </w:rPr>
        <w:t xml:space="preserve">     </w:t>
      </w:r>
      <w:r w:rsidR="00AE45F4" w:rsidRPr="009200BB">
        <w:rPr>
          <w:rFonts w:ascii="Times New Roman" w:hAnsi="Times New Roman" w:cs="Times New Roman"/>
          <w:b/>
          <w:bCs/>
          <w:sz w:val="24"/>
          <w:szCs w:val="24"/>
        </w:rPr>
        <w:t>Fig</w:t>
      </w:r>
      <w:r w:rsidR="00FA418A" w:rsidRPr="009200BB">
        <w:rPr>
          <w:rFonts w:ascii="Times New Roman" w:hAnsi="Times New Roman" w:cs="Times New Roman"/>
          <w:b/>
          <w:bCs/>
          <w:sz w:val="24"/>
          <w:szCs w:val="24"/>
        </w:rPr>
        <w:t xml:space="preserve">ure </w:t>
      </w:r>
      <w:r w:rsidRPr="009200BB">
        <w:rPr>
          <w:rFonts w:ascii="Times New Roman" w:hAnsi="Times New Roman" w:cs="Times New Roman"/>
          <w:b/>
          <w:bCs/>
          <w:sz w:val="24"/>
          <w:szCs w:val="24"/>
        </w:rPr>
        <w:t>5.</w:t>
      </w:r>
      <w:r w:rsidR="00AE45F4" w:rsidRPr="009200BB">
        <w:rPr>
          <w:rFonts w:ascii="Times New Roman" w:hAnsi="Times New Roman" w:cs="Times New Roman"/>
          <w:b/>
          <w:bCs/>
          <w:sz w:val="24"/>
          <w:szCs w:val="24"/>
        </w:rPr>
        <w:t>7</w:t>
      </w:r>
      <w:r w:rsidR="009200BB">
        <w:rPr>
          <w:rFonts w:ascii="Times New Roman" w:hAnsi="Times New Roman" w:cs="Times New Roman"/>
          <w:sz w:val="24"/>
          <w:szCs w:val="24"/>
        </w:rPr>
        <w:t xml:space="preserve"> </w:t>
      </w:r>
      <w:r w:rsidR="00AE45F4">
        <w:rPr>
          <w:rFonts w:ascii="Times New Roman" w:hAnsi="Times New Roman" w:cs="Times New Roman"/>
          <w:sz w:val="24"/>
          <w:szCs w:val="24"/>
        </w:rPr>
        <w:t xml:space="preserve">  Plot of Ep of </w:t>
      </w:r>
      <w:r w:rsidR="00AE45F4" w:rsidRPr="009C37F1">
        <w:rPr>
          <w:rFonts w:ascii="Times New Roman" w:hAnsi="Times New Roman" w:cs="Times New Roman"/>
          <w:noProof/>
          <w:sz w:val="24"/>
          <w:szCs w:val="24"/>
        </w:rPr>
        <w:t>first</w:t>
      </w:r>
      <w:r w:rsidR="00AE45F4">
        <w:rPr>
          <w:rFonts w:ascii="Times New Roman" w:hAnsi="Times New Roman" w:cs="Times New Roman"/>
          <w:sz w:val="24"/>
          <w:szCs w:val="24"/>
        </w:rPr>
        <w:t xml:space="preserve"> peak versus log ν for the electrolytic reduction of (</w:t>
      </w:r>
      <w:r w:rsidR="00AE45F4">
        <w:rPr>
          <w:rFonts w:ascii="Times New Roman" w:hAnsi="Times New Roman" w:cs="Times New Roman"/>
        </w:rPr>
        <w:t>E)-1-</w:t>
      </w:r>
    </w:p>
    <w:p w:rsidR="00AE45F4" w:rsidRDefault="00AE45F4" w:rsidP="00AE45F4">
      <w:pPr>
        <w:spacing w:after="0"/>
        <w:rPr>
          <w:rFonts w:ascii="Times New Roman" w:hAnsi="Times New Roman" w:cs="Times New Roman"/>
        </w:rPr>
      </w:pPr>
      <w:r>
        <w:rPr>
          <w:rFonts w:ascii="Times New Roman" w:hAnsi="Times New Roman" w:cs="Times New Roman"/>
        </w:rPr>
        <w:t xml:space="preserve">             </w:t>
      </w:r>
      <w:r w:rsidR="009E799F">
        <w:rPr>
          <w:rFonts w:ascii="Times New Roman" w:hAnsi="Times New Roman" w:cs="Times New Roman"/>
        </w:rPr>
        <w:t xml:space="preserve">            </w:t>
      </w:r>
      <w:r w:rsidR="006C4311">
        <w:rPr>
          <w:rFonts w:ascii="Times New Roman" w:hAnsi="Times New Roman" w:cs="Times New Roman"/>
        </w:rPr>
        <w:t xml:space="preserve"> </w:t>
      </w:r>
      <w:r w:rsidR="009200BB">
        <w:rPr>
          <w:rFonts w:ascii="Times New Roman" w:hAnsi="Times New Roman" w:cs="Times New Roman"/>
        </w:rPr>
        <w:t xml:space="preserve"> </w:t>
      </w:r>
      <w:r>
        <w:rPr>
          <w:rFonts w:ascii="Times New Roman" w:hAnsi="Times New Roman" w:cs="Times New Roman"/>
        </w:rPr>
        <w:t>(furan-2-</w:t>
      </w:r>
      <w:r w:rsidRPr="00CE3DA6">
        <w:rPr>
          <w:rFonts w:ascii="Times New Roman" w:hAnsi="Times New Roman" w:cs="Times New Roman"/>
          <w:noProof/>
        </w:rPr>
        <w:t>yl</w:t>
      </w:r>
      <w:r>
        <w:rPr>
          <w:rFonts w:ascii="Times New Roman" w:hAnsi="Times New Roman" w:cs="Times New Roman"/>
        </w:rPr>
        <w:t>)-3-</w:t>
      </w:r>
      <w:r w:rsidRPr="00CE3DA6">
        <w:rPr>
          <w:rFonts w:ascii="Times New Roman" w:hAnsi="Times New Roman" w:cs="Times New Roman"/>
          <w:noProof/>
        </w:rPr>
        <w:t>phenylprop</w:t>
      </w:r>
      <w:r>
        <w:rPr>
          <w:rFonts w:ascii="Times New Roman" w:hAnsi="Times New Roman" w:cs="Times New Roman"/>
        </w:rPr>
        <w:t>-2-</w:t>
      </w:r>
      <w:r w:rsidRPr="00CE3DA6">
        <w:rPr>
          <w:rFonts w:ascii="Times New Roman" w:hAnsi="Times New Roman" w:cs="Times New Roman"/>
          <w:noProof/>
        </w:rPr>
        <w:t>ene</w:t>
      </w:r>
      <w:r w:rsidR="009E799F">
        <w:rPr>
          <w:rFonts w:ascii="Times New Roman" w:hAnsi="Times New Roman" w:cs="Times New Roman"/>
        </w:rPr>
        <w:t>-1-one</w:t>
      </w:r>
      <w:r>
        <w:rPr>
          <w:rFonts w:ascii="Times New Roman" w:hAnsi="Times New Roman" w:cs="Times New Roman"/>
          <w:sz w:val="24"/>
          <w:szCs w:val="24"/>
        </w:rPr>
        <w:t xml:space="preserve"> </w:t>
      </w:r>
      <w:r w:rsidR="009E799F">
        <w:rPr>
          <w:rFonts w:ascii="Times New Roman" w:hAnsi="Times New Roman" w:cs="Times New Roman"/>
        </w:rPr>
        <w:t>in tetrabutyl</w:t>
      </w:r>
      <w:r>
        <w:rPr>
          <w:rFonts w:ascii="Times New Roman" w:hAnsi="Times New Roman" w:cs="Times New Roman"/>
        </w:rPr>
        <w:t xml:space="preserve">ammonium </w:t>
      </w:r>
      <w:r w:rsidR="009E799F">
        <w:rPr>
          <w:rFonts w:ascii="Times New Roman" w:hAnsi="Times New Roman" w:cs="Times New Roman"/>
          <w:noProof/>
        </w:rPr>
        <w:t>tetra</w:t>
      </w:r>
      <w:r w:rsidRPr="00CE3DA6">
        <w:rPr>
          <w:rFonts w:ascii="Times New Roman" w:hAnsi="Times New Roman" w:cs="Times New Roman"/>
          <w:noProof/>
        </w:rPr>
        <w:t>fluoroborate</w:t>
      </w:r>
      <w:r>
        <w:rPr>
          <w:rFonts w:ascii="Times New Roman" w:hAnsi="Times New Roman" w:cs="Times New Roman"/>
        </w:rPr>
        <w:t>.</w:t>
      </w:r>
    </w:p>
    <w:p w:rsidR="00AE45F4" w:rsidRDefault="00AE45F4" w:rsidP="00AE45F4">
      <w:pPr>
        <w:spacing w:after="0"/>
        <w:rPr>
          <w:rFonts w:ascii="Times New Roman" w:hAnsi="Times New Roman" w:cs="Times New Roman"/>
        </w:rPr>
      </w:pPr>
      <w:r>
        <w:rPr>
          <w:rFonts w:ascii="Times New Roman" w:hAnsi="Times New Roman" w:cs="Times New Roman"/>
        </w:rPr>
        <w:tab/>
      </w:r>
      <w:r w:rsidR="006C4311">
        <w:rPr>
          <w:rFonts w:ascii="Times New Roman" w:hAnsi="Times New Roman" w:cs="Times New Roman"/>
        </w:rPr>
        <w:t xml:space="preserve"> </w:t>
      </w:r>
      <w:r w:rsidR="009E799F">
        <w:rPr>
          <w:rFonts w:ascii="Times New Roman" w:hAnsi="Times New Roman" w:cs="Times New Roman"/>
        </w:rPr>
        <w:t xml:space="preserve">            </w:t>
      </w:r>
      <w:r w:rsidR="009200BB">
        <w:rPr>
          <w:rFonts w:ascii="Times New Roman" w:hAnsi="Times New Roman" w:cs="Times New Roman"/>
        </w:rPr>
        <w:t xml:space="preserve"> </w:t>
      </w:r>
      <w:r>
        <w:rPr>
          <w:rFonts w:ascii="Times New Roman" w:hAnsi="Times New Roman" w:cs="Times New Roman"/>
        </w:rPr>
        <w:t>Solvent = acetonitrile.</w:t>
      </w:r>
    </w:p>
    <w:p w:rsidR="00AE45F4" w:rsidRDefault="00AE45F4" w:rsidP="007345CB">
      <w:pPr>
        <w:spacing w:after="0"/>
        <w:rPr>
          <w:rFonts w:ascii="Times New Roman" w:hAnsi="Times New Roman" w:cs="Times New Roman"/>
        </w:rPr>
      </w:pPr>
    </w:p>
    <w:p w:rsidR="007345CB" w:rsidRPr="00025204" w:rsidRDefault="007345CB" w:rsidP="007345CB">
      <w:pPr>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494EDE" w:rsidRPr="00C042BE" w:rsidRDefault="00AD1052" w:rsidP="00E41A77">
      <w:pPr>
        <w:spacing w:line="480" w:lineRule="auto"/>
        <w:ind w:firstLine="720"/>
        <w:jc w:val="both"/>
        <w:rPr>
          <w:rFonts w:ascii="Times New Roman" w:hAnsi="Times New Roman"/>
          <w:bCs/>
          <w:sz w:val="24"/>
          <w:szCs w:val="24"/>
        </w:rPr>
      </w:pPr>
      <w:r>
        <w:rPr>
          <w:rFonts w:ascii="Times New Roman" w:hAnsi="Times New Roman" w:cs="Times New Roman"/>
          <w:sz w:val="24"/>
          <w:szCs w:val="24"/>
        </w:rPr>
        <w:t xml:space="preserve"> </w:t>
      </w:r>
    </w:p>
    <w:p w:rsidR="00840059" w:rsidRDefault="003A04F0" w:rsidP="003A04F0">
      <w:pPr>
        <w:spacing w:after="0" w:line="240" w:lineRule="auto"/>
        <w:rPr>
          <w:rFonts w:ascii="Times New Roman" w:hAnsi="Times New Roman" w:cs="Times New Roman"/>
          <w:sz w:val="24"/>
          <w:szCs w:val="24"/>
        </w:rPr>
      </w:pPr>
      <w:r w:rsidRPr="003A04F0">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simplePos x="0" y="0"/>
                <wp:positionH relativeFrom="column">
                  <wp:posOffset>1781175</wp:posOffset>
                </wp:positionH>
                <wp:positionV relativeFrom="paragraph">
                  <wp:posOffset>352425</wp:posOffset>
                </wp:positionV>
                <wp:extent cx="752475" cy="1404620"/>
                <wp:effectExtent l="0" t="0" r="9525"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solidFill>
                          <a:srgbClr val="FFFFFF"/>
                        </a:solidFill>
                        <a:ln w="9525">
                          <a:noFill/>
                          <a:miter lim="800000"/>
                          <a:headEnd/>
                          <a:tailEnd/>
                        </a:ln>
                      </wps:spPr>
                      <wps:txbx>
                        <w:txbxContent>
                          <w:p w:rsidR="0075705A" w:rsidRDefault="0075705A">
                            <w:r>
                              <w:t>r = 0.991</w:t>
                            </w:r>
                          </w:p>
                          <w:p w:rsidR="0075705A" w:rsidRDefault="0075705A">
                            <w:r>
                              <w:t>s = 0.736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40.25pt;margin-top:27.75pt;width:59.2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bQuJAIAACQ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" stroked="f">
                <v:textbox style="mso-fit-shape-to-text:t">
                  <w:txbxContent>
                    <w:p w:rsidR="0075705A" w:rsidRDefault="0075705A">
                      <w:r>
                        <w:t>r = 0.991</w:t>
                      </w:r>
                    </w:p>
                    <w:p w:rsidR="0075705A" w:rsidRDefault="0075705A">
                      <w:r>
                        <w:t>s = 0.736</w:t>
                      </w:r>
                    </w:p>
                  </w:txbxContent>
                </v:textbox>
              </v:shape>
            </w:pict>
          </mc:Fallback>
        </mc:AlternateContent>
      </w:r>
      <w:r w:rsidR="005E069E" w:rsidRPr="005E069E">
        <w:rPr>
          <w:rFonts w:ascii="Times New Roman" w:hAnsi="Times New Roman"/>
          <w:bCs/>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2781300</wp:posOffset>
                </wp:positionH>
                <wp:positionV relativeFrom="paragraph">
                  <wp:posOffset>4229100</wp:posOffset>
                </wp:positionV>
                <wp:extent cx="1057275" cy="1404620"/>
                <wp:effectExtent l="0" t="0" r="9525"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noFill/>
                          <a:miter lim="800000"/>
                          <a:headEnd/>
                          <a:tailEnd/>
                        </a:ln>
                      </wps:spPr>
                      <wps:txbx>
                        <w:txbxContent>
                          <w:p w:rsidR="0075705A" w:rsidRPr="005E069E" w:rsidRDefault="0075705A">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219pt;margin-top:333pt;width:83.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" stroked="f">
                <v:textbox style="mso-fit-shape-to-text:t">
                  <w:txbxContent>
                    <w:p w:rsidR="0075705A" w:rsidRPr="005E069E" w:rsidRDefault="0075705A">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v:textbox>
              </v:shape>
            </w:pict>
          </mc:Fallback>
        </mc:AlternateContent>
      </w:r>
      <w:r w:rsidR="00840059">
        <w:rPr>
          <w:noProof/>
        </w:rPr>
        <w:drawing>
          <wp:anchor distT="0" distB="0" distL="114300" distR="114300" simplePos="0" relativeHeight="251658240" behindDoc="0" locked="0" layoutInCell="1" allowOverlap="1" wp14:anchorId="38CCE667">
            <wp:simplePos x="0" y="0"/>
            <wp:positionH relativeFrom="column">
              <wp:posOffset>255181</wp:posOffset>
            </wp:positionH>
            <wp:positionV relativeFrom="paragraph">
              <wp:posOffset>44</wp:posOffset>
            </wp:positionV>
            <wp:extent cx="5390515" cy="4584065"/>
            <wp:effectExtent l="0" t="0" r="63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9302"/>
                    <a:stretch/>
                  </pic:blipFill>
                  <pic:spPr bwMode="auto">
                    <a:xfrm>
                      <a:off x="0" y="0"/>
                      <a:ext cx="5390515" cy="4584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hAnsi="Times New Roman"/>
          <w:bCs/>
          <w:sz w:val="24"/>
          <w:szCs w:val="24"/>
        </w:rPr>
        <w:t xml:space="preserve">          </w:t>
      </w:r>
      <w:r w:rsidR="00957122">
        <w:rPr>
          <w:rFonts w:ascii="Times New Roman" w:hAnsi="Times New Roman" w:cs="Times New Roman"/>
          <w:sz w:val="24"/>
          <w:szCs w:val="24"/>
        </w:rPr>
        <w:t xml:space="preserve"> </w:t>
      </w:r>
      <w:r w:rsidR="00840059" w:rsidRPr="00CD2B55">
        <w:rPr>
          <w:rFonts w:ascii="Times New Roman" w:hAnsi="Times New Roman" w:cs="Times New Roman"/>
          <w:b/>
          <w:bCs/>
          <w:sz w:val="24"/>
          <w:szCs w:val="24"/>
        </w:rPr>
        <w:t>Fig</w:t>
      </w:r>
      <w:r w:rsidRPr="00CD2B55">
        <w:rPr>
          <w:rFonts w:ascii="Times New Roman" w:hAnsi="Times New Roman" w:cs="Times New Roman"/>
          <w:b/>
          <w:bCs/>
          <w:sz w:val="24"/>
          <w:szCs w:val="24"/>
        </w:rPr>
        <w:t xml:space="preserve">ure </w:t>
      </w:r>
      <w:r w:rsidR="00957122" w:rsidRPr="00CD2B55">
        <w:rPr>
          <w:rFonts w:ascii="Times New Roman" w:hAnsi="Times New Roman" w:cs="Times New Roman"/>
          <w:b/>
          <w:bCs/>
          <w:sz w:val="24"/>
          <w:szCs w:val="24"/>
        </w:rPr>
        <w:t>5.</w:t>
      </w:r>
      <w:r w:rsidR="00840059" w:rsidRPr="00CD2B55">
        <w:rPr>
          <w:rFonts w:ascii="Times New Roman" w:hAnsi="Times New Roman" w:cs="Times New Roman"/>
          <w:b/>
          <w:bCs/>
          <w:sz w:val="24"/>
          <w:szCs w:val="24"/>
        </w:rPr>
        <w:t>8</w:t>
      </w:r>
      <w:r w:rsidR="00CD2B55" w:rsidRPr="00CD2B55">
        <w:rPr>
          <w:rFonts w:ascii="Times New Roman" w:hAnsi="Times New Roman" w:cs="Times New Roman"/>
          <w:b/>
          <w:bCs/>
          <w:sz w:val="24"/>
          <w:szCs w:val="24"/>
        </w:rPr>
        <w:t xml:space="preserve"> </w:t>
      </w:r>
      <w:r w:rsidR="00840059">
        <w:rPr>
          <w:rFonts w:ascii="Times New Roman" w:hAnsi="Times New Roman" w:cs="Times New Roman"/>
          <w:sz w:val="24"/>
          <w:szCs w:val="24"/>
        </w:rPr>
        <w:t xml:space="preserve"> Plot of second peak current (</w:t>
      </w:r>
      <w:r w:rsidR="00840059" w:rsidRPr="009C37F1">
        <w:rPr>
          <w:rFonts w:ascii="Times New Roman" w:hAnsi="Times New Roman" w:cs="Times New Roman"/>
          <w:noProof/>
          <w:sz w:val="24"/>
          <w:szCs w:val="24"/>
        </w:rPr>
        <w:t>i</w:t>
      </w:r>
      <w:r w:rsidR="00840059" w:rsidRPr="009C37F1">
        <w:rPr>
          <w:rFonts w:ascii="Times New Roman" w:hAnsi="Times New Roman" w:cs="Times New Roman"/>
          <w:noProof/>
          <w:sz w:val="24"/>
          <w:szCs w:val="24"/>
          <w:vertAlign w:val="subscript"/>
        </w:rPr>
        <w:t>p</w:t>
      </w:r>
      <w:r w:rsidR="00840059">
        <w:rPr>
          <w:rFonts w:ascii="Times New Roman" w:hAnsi="Times New Roman" w:cs="Times New Roman"/>
          <w:sz w:val="24"/>
          <w:szCs w:val="24"/>
        </w:rPr>
        <w:t>) versus square root of sweep rate for the</w:t>
      </w:r>
    </w:p>
    <w:p w:rsidR="00840059" w:rsidRDefault="003E7509" w:rsidP="00696215">
      <w:pPr>
        <w:spacing w:after="0" w:line="240" w:lineRule="auto"/>
        <w:rPr>
          <w:rFonts w:ascii="Times New Roman" w:hAnsi="Times New Roman" w:cs="Times New Roman"/>
        </w:rPr>
      </w:pPr>
      <w:r>
        <w:rPr>
          <w:rFonts w:ascii="Times New Roman" w:hAnsi="Times New Roman" w:cs="Times New Roman"/>
          <w:sz w:val="24"/>
          <w:szCs w:val="24"/>
        </w:rPr>
        <w:t xml:space="preserve">                  </w:t>
      </w:r>
      <w:r w:rsidR="00455065">
        <w:rPr>
          <w:rFonts w:ascii="Times New Roman" w:hAnsi="Times New Roman" w:cs="Times New Roman"/>
          <w:sz w:val="24"/>
          <w:szCs w:val="24"/>
        </w:rPr>
        <w:t xml:space="preserve"> </w:t>
      </w:r>
      <w:r w:rsidR="00CF0A38">
        <w:rPr>
          <w:rFonts w:ascii="Times New Roman" w:hAnsi="Times New Roman" w:cs="Times New Roman"/>
          <w:sz w:val="24"/>
          <w:szCs w:val="24"/>
        </w:rPr>
        <w:t xml:space="preserve">          </w:t>
      </w:r>
      <w:r w:rsidR="00CD2B55">
        <w:rPr>
          <w:rFonts w:ascii="Times New Roman" w:hAnsi="Times New Roman" w:cs="Times New Roman"/>
          <w:sz w:val="24"/>
          <w:szCs w:val="24"/>
        </w:rPr>
        <w:t xml:space="preserve"> </w:t>
      </w:r>
      <w:r w:rsidR="00840059">
        <w:rPr>
          <w:rFonts w:ascii="Times New Roman" w:hAnsi="Times New Roman" w:cs="Times New Roman"/>
          <w:sz w:val="24"/>
          <w:szCs w:val="24"/>
        </w:rPr>
        <w:t>electrolytic reduction of (</w:t>
      </w:r>
      <w:r w:rsidR="00840059">
        <w:rPr>
          <w:rFonts w:ascii="Times New Roman" w:hAnsi="Times New Roman" w:cs="Times New Roman"/>
        </w:rPr>
        <w:t>E)-1-(furan</w:t>
      </w:r>
      <w:r w:rsidR="00CF0A38">
        <w:rPr>
          <w:rFonts w:ascii="Times New Roman" w:hAnsi="Times New Roman" w:cs="Times New Roman"/>
        </w:rPr>
        <w:t>-2-yl)-3-phenylprop-2-ene-1-one</w:t>
      </w:r>
      <w:r w:rsidR="00840059">
        <w:rPr>
          <w:rFonts w:ascii="Times New Roman" w:hAnsi="Times New Roman" w:cs="Times New Roman"/>
          <w:sz w:val="24"/>
          <w:szCs w:val="24"/>
        </w:rPr>
        <w:t xml:space="preserve"> </w:t>
      </w:r>
      <w:r w:rsidR="00CF0A38">
        <w:rPr>
          <w:rFonts w:ascii="Times New Roman" w:hAnsi="Times New Roman" w:cs="Times New Roman"/>
        </w:rPr>
        <w:t>in tetra</w:t>
      </w:r>
      <w:r w:rsidR="00840059">
        <w:rPr>
          <w:rFonts w:ascii="Times New Roman" w:hAnsi="Times New Roman" w:cs="Times New Roman"/>
        </w:rPr>
        <w:t>butyl</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 xml:space="preserve">ammonium </w:t>
      </w:r>
      <w:r w:rsidR="00CF0A38">
        <w:rPr>
          <w:rFonts w:ascii="Times New Roman" w:hAnsi="Times New Roman" w:cs="Times New Roman"/>
          <w:noProof/>
        </w:rPr>
        <w:t>tetra</w:t>
      </w:r>
      <w:r w:rsidR="00840059" w:rsidRPr="00CE3DA6">
        <w:rPr>
          <w:rFonts w:ascii="Times New Roman" w:hAnsi="Times New Roman" w:cs="Times New Roman"/>
          <w:noProof/>
        </w:rPr>
        <w:t>fluoroborate</w:t>
      </w:r>
      <w:r w:rsidR="00840059">
        <w:rPr>
          <w:rFonts w:ascii="Times New Roman" w:hAnsi="Times New Roman" w:cs="Times New Roman"/>
        </w:rPr>
        <w:t>.</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Solvent = acetonitrile.</w:t>
      </w:r>
    </w:p>
    <w:p w:rsidR="00840059" w:rsidRDefault="00840059" w:rsidP="003E7509"/>
    <w:p w:rsidR="00E41A77" w:rsidRDefault="00E41A77"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B44120" w:rsidP="00B23DCF">
      <w:pPr>
        <w:spacing w:line="480" w:lineRule="auto"/>
        <w:jc w:val="center"/>
        <w:rPr>
          <w:rFonts w:ascii="Times New Roman" w:hAnsi="Times New Roman"/>
          <w:bCs/>
          <w:sz w:val="24"/>
          <w:szCs w:val="24"/>
        </w:rPr>
      </w:pPr>
      <w:r w:rsidRPr="00B44120">
        <w:rPr>
          <w:rFonts w:ascii="Times New Roman" w:hAnsi="Times New Roman"/>
          <w:bCs/>
          <w:noProof/>
          <w:sz w:val="24"/>
          <w:szCs w:val="24"/>
        </w:rPr>
        <mc:AlternateContent>
          <mc:Choice Requires="wps">
            <w:drawing>
              <wp:anchor distT="45720" distB="45720" distL="114300" distR="114300" simplePos="0" relativeHeight="251687936" behindDoc="0" locked="0" layoutInCell="1" allowOverlap="1">
                <wp:simplePos x="0" y="0"/>
                <wp:positionH relativeFrom="column">
                  <wp:posOffset>1781175</wp:posOffset>
                </wp:positionH>
                <wp:positionV relativeFrom="paragraph">
                  <wp:posOffset>590550</wp:posOffset>
                </wp:positionV>
                <wp:extent cx="733425" cy="1404620"/>
                <wp:effectExtent l="0" t="0" r="9525"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rgbClr val="FFFFFF"/>
                        </a:solidFill>
                        <a:ln w="9525">
                          <a:noFill/>
                          <a:miter lim="800000"/>
                          <a:headEnd/>
                          <a:tailEnd/>
                        </a:ln>
                      </wps:spPr>
                      <wps:txbx>
                        <w:txbxContent>
                          <w:p w:rsidR="0075705A" w:rsidRDefault="0075705A">
                            <w:r>
                              <w:t>r = 0.949</w:t>
                            </w:r>
                          </w:p>
                          <w:p w:rsidR="0075705A" w:rsidRDefault="0075705A">
                            <w:r>
                              <w:t>s = 0.859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40.25pt;margin-top:46.5pt;width:57.7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" stroked="f">
                <v:textbox style="mso-fit-shape-to-text:t">
                  <w:txbxContent>
                    <w:p w:rsidR="0075705A" w:rsidRDefault="0075705A">
                      <w:r>
                        <w:t>r = 0.949</w:t>
                      </w:r>
                    </w:p>
                    <w:p w:rsidR="0075705A" w:rsidRDefault="0075705A">
                      <w:r>
                        <w:t>s = 0.859</w:t>
                      </w:r>
                    </w:p>
                  </w:txbxContent>
                </v:textbox>
              </v:shape>
            </w:pict>
          </mc:Fallback>
        </mc:AlternateContent>
      </w:r>
      <w:r w:rsidR="00AC1719">
        <w:rPr>
          <w:noProof/>
        </w:rPr>
        <w:drawing>
          <wp:inline distT="0" distB="0" distL="0" distR="0" wp14:anchorId="5059D33F" wp14:editId="2109E55D">
            <wp:extent cx="5153025" cy="415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4152900"/>
                    </a:xfrm>
                    <a:prstGeom prst="rect">
                      <a:avLst/>
                    </a:prstGeom>
                  </pic:spPr>
                </pic:pic>
              </a:graphicData>
            </a:graphic>
          </wp:inline>
        </w:drawing>
      </w:r>
    </w:p>
    <w:p w:rsidR="00B0067D" w:rsidRDefault="00B0067D" w:rsidP="00B0067D">
      <w:pPr>
        <w:spacing w:after="0"/>
        <w:rPr>
          <w:rFonts w:ascii="Times New Roman" w:hAnsi="Times New Roman" w:cs="Times New Roman"/>
        </w:rPr>
      </w:pPr>
      <w:r>
        <w:rPr>
          <w:rFonts w:ascii="Times New Roman" w:hAnsi="Times New Roman" w:cs="Times New Roman"/>
          <w:sz w:val="24"/>
          <w:szCs w:val="24"/>
        </w:rPr>
        <w:t xml:space="preserve">         </w:t>
      </w:r>
      <w:r w:rsidRPr="0052740E">
        <w:rPr>
          <w:rFonts w:ascii="Times New Roman" w:hAnsi="Times New Roman" w:cs="Times New Roman"/>
          <w:b/>
          <w:bCs/>
          <w:sz w:val="24"/>
          <w:szCs w:val="24"/>
        </w:rPr>
        <w:t>Fig</w:t>
      </w:r>
      <w:r w:rsidR="00022933" w:rsidRPr="0052740E">
        <w:rPr>
          <w:rFonts w:ascii="Times New Roman" w:hAnsi="Times New Roman" w:cs="Times New Roman"/>
          <w:b/>
          <w:bCs/>
          <w:sz w:val="24"/>
          <w:szCs w:val="24"/>
        </w:rPr>
        <w:t xml:space="preserve">ure </w:t>
      </w:r>
      <w:r w:rsidR="00957122" w:rsidRPr="0052740E">
        <w:rPr>
          <w:rFonts w:ascii="Times New Roman" w:hAnsi="Times New Roman" w:cs="Times New Roman"/>
          <w:b/>
          <w:bCs/>
          <w:sz w:val="24"/>
          <w:szCs w:val="24"/>
        </w:rPr>
        <w:t>5.</w:t>
      </w:r>
      <w:r w:rsidRPr="0052740E">
        <w:rPr>
          <w:rFonts w:ascii="Times New Roman" w:hAnsi="Times New Roman" w:cs="Times New Roman"/>
          <w:b/>
          <w:bCs/>
          <w:sz w:val="24"/>
          <w:szCs w:val="24"/>
        </w:rPr>
        <w:t>9</w:t>
      </w:r>
      <w:r w:rsidR="0052740E">
        <w:rPr>
          <w:rFonts w:ascii="Times New Roman" w:hAnsi="Times New Roman" w:cs="Times New Roman"/>
          <w:sz w:val="24"/>
          <w:szCs w:val="24"/>
        </w:rPr>
        <w:t xml:space="preserve"> </w:t>
      </w:r>
      <w:r>
        <w:rPr>
          <w:rFonts w:ascii="Times New Roman" w:hAnsi="Times New Roman" w:cs="Times New Roman"/>
          <w:sz w:val="24"/>
          <w:szCs w:val="24"/>
        </w:rPr>
        <w:t xml:space="preserve"> Plot </w:t>
      </w:r>
      <w:r w:rsidR="009F0FEC">
        <w:rPr>
          <w:rFonts w:ascii="Times New Roman" w:hAnsi="Times New Roman" w:cs="Times New Roman"/>
          <w:sz w:val="24"/>
          <w:szCs w:val="24"/>
        </w:rPr>
        <w:t>of second</w:t>
      </w:r>
      <w:r>
        <w:rPr>
          <w:rFonts w:ascii="Times New Roman" w:hAnsi="Times New Roman" w:cs="Times New Roman"/>
          <w:sz w:val="24"/>
          <w:szCs w:val="24"/>
        </w:rPr>
        <w:t xml:space="preserve"> peak (</w:t>
      </w:r>
      <w:r w:rsidRPr="002D244E">
        <w:rPr>
          <w:rFonts w:ascii="Times New Roman" w:hAnsi="Times New Roman" w:cs="Times New Roman"/>
          <w:noProof/>
          <w:sz w:val="24"/>
          <w:szCs w:val="24"/>
        </w:rPr>
        <w:t>i</w:t>
      </w:r>
      <w:r w:rsidRPr="002D244E">
        <w:rPr>
          <w:rFonts w:ascii="Times New Roman" w:hAnsi="Times New Roman" w:cs="Times New Roman"/>
          <w:noProof/>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E)-1-(furan-2-</w:t>
      </w:r>
      <w:r w:rsidRPr="002D244E">
        <w:rPr>
          <w:rFonts w:ascii="Times New Roman" w:hAnsi="Times New Roman" w:cs="Times New Roman"/>
          <w:noProof/>
        </w:rPr>
        <w:t>yl</w:t>
      </w:r>
      <w:r>
        <w:rPr>
          <w:rFonts w:ascii="Times New Roman" w:hAnsi="Times New Roman" w:cs="Times New Roman"/>
        </w:rPr>
        <w:t>)-3-</w:t>
      </w:r>
    </w:p>
    <w:p w:rsidR="00B0067D" w:rsidRDefault="00B0067D" w:rsidP="00B0067D">
      <w:pPr>
        <w:spacing w:after="0"/>
        <w:rPr>
          <w:rFonts w:ascii="Times New Roman" w:hAnsi="Times New Roman" w:cs="Times New Roman"/>
        </w:rPr>
      </w:pPr>
      <w:r>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 xml:space="preserve">             </w:t>
      </w:r>
      <w:r w:rsidR="00B23DCF">
        <w:rPr>
          <w:rFonts w:ascii="Times New Roman" w:hAnsi="Times New Roman" w:cs="Times New Roman"/>
        </w:rPr>
        <w:t xml:space="preserve"> </w:t>
      </w:r>
      <w:r w:rsidR="0052740E">
        <w:rPr>
          <w:rFonts w:ascii="Times New Roman" w:hAnsi="Times New Roman" w:cs="Times New Roman"/>
        </w:rPr>
        <w:t xml:space="preserve"> </w:t>
      </w:r>
      <w:r w:rsidR="009F0FEC">
        <w:rPr>
          <w:rFonts w:ascii="Times New Roman" w:hAnsi="Times New Roman" w:cs="Times New Roman"/>
        </w:rPr>
        <w:t>phenylprop-2-ene-1-one</w:t>
      </w:r>
      <w:r>
        <w:rPr>
          <w:rFonts w:ascii="Times New Roman" w:hAnsi="Times New Roman" w:cs="Times New Roman"/>
          <w:sz w:val="24"/>
          <w:szCs w:val="24"/>
        </w:rPr>
        <w:t xml:space="preserve"> </w:t>
      </w:r>
      <w:r w:rsidR="009F0FEC">
        <w:rPr>
          <w:rFonts w:ascii="Times New Roman" w:hAnsi="Times New Roman" w:cs="Times New Roman"/>
        </w:rPr>
        <w:t>in tetrabutylammonium tetra</w:t>
      </w:r>
      <w:r>
        <w:rPr>
          <w:rFonts w:ascii="Times New Roman" w:hAnsi="Times New Roman" w:cs="Times New Roman"/>
        </w:rPr>
        <w:t>fluoroborate.</w:t>
      </w:r>
    </w:p>
    <w:p w:rsidR="00022933" w:rsidRDefault="00B0067D" w:rsidP="00B0067D">
      <w:pPr>
        <w:spacing w:after="0"/>
        <w:rPr>
          <w:rFonts w:ascii="Times New Roman" w:hAnsi="Times New Roman" w:cs="Times New Roman"/>
        </w:rPr>
      </w:pPr>
      <w:r>
        <w:rPr>
          <w:rFonts w:ascii="Times New Roman" w:hAnsi="Times New Roman" w:cs="Times New Roman"/>
        </w:rPr>
        <w:tab/>
      </w:r>
      <w:r w:rsidR="00B23DCF">
        <w:rPr>
          <w:rFonts w:ascii="Times New Roman" w:hAnsi="Times New Roman" w:cs="Times New Roman"/>
        </w:rPr>
        <w:t xml:space="preserve">    </w:t>
      </w:r>
      <w:r w:rsidR="009F0FEC">
        <w:rPr>
          <w:rFonts w:ascii="Times New Roman" w:hAnsi="Times New Roman" w:cs="Times New Roman"/>
        </w:rPr>
        <w:t xml:space="preserve">             </w:t>
      </w:r>
      <w:r w:rsidR="0052740E">
        <w:rPr>
          <w:rFonts w:ascii="Times New Roman" w:hAnsi="Times New Roman" w:cs="Times New Roman"/>
        </w:rPr>
        <w:t xml:space="preserve"> </w:t>
      </w:r>
      <w:r>
        <w:rPr>
          <w:rFonts w:ascii="Times New Roman" w:hAnsi="Times New Roman" w:cs="Times New Roman"/>
        </w:rPr>
        <w:t xml:space="preserve">Solvent = </w:t>
      </w:r>
      <w:r w:rsidR="009F0FEC">
        <w:rPr>
          <w:rFonts w:ascii="Times New Roman" w:hAnsi="Times New Roman" w:cs="Times New Roman"/>
        </w:rPr>
        <w:t>acetonitrile;</w:t>
      </w:r>
    </w:p>
    <w:p w:rsidR="00B0067D" w:rsidRDefault="00022933" w:rsidP="00B0067D">
      <w:pPr>
        <w:spacing w:after="0"/>
        <w:rPr>
          <w:rFonts w:ascii="Times New Roman" w:hAnsi="Times New Roman" w:cs="Times New Roman"/>
        </w:rPr>
      </w:pPr>
      <w:r>
        <w:rPr>
          <w:rFonts w:ascii="Times New Roman" w:hAnsi="Times New Roman" w:cs="Times New Roman"/>
        </w:rPr>
        <w:t xml:space="preserve">                             </w:t>
      </w:r>
      <w:r w:rsidR="00B0067D">
        <w:rPr>
          <w:rFonts w:ascii="Times New Roman" w:hAnsi="Times New Roman" w:cs="Times New Roman"/>
        </w:rPr>
        <w:t xml:space="preserve"> </w:t>
      </w:r>
      <w:r w:rsidR="0052740E">
        <w:rPr>
          <w:rFonts w:ascii="Times New Roman" w:hAnsi="Times New Roman" w:cs="Times New Roman"/>
        </w:rPr>
        <w:t xml:space="preserve"> </w:t>
      </w:r>
      <w:r>
        <w:rPr>
          <w:rFonts w:ascii="Times New Roman" w:hAnsi="Times New Roman" w:cs="Times New Roman"/>
        </w:rPr>
        <w:t>S</w:t>
      </w:r>
      <w:r w:rsidR="00B0067D">
        <w:rPr>
          <w:rFonts w:ascii="Times New Roman" w:hAnsi="Times New Roman" w:cs="Times New Roman"/>
        </w:rPr>
        <w:t>weep rate = 40 mV/s.</w:t>
      </w: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sectPr w:rsidR="003E7509" w:rsidSect="00803F19">
          <w:pgSz w:w="12240" w:h="15840"/>
          <w:pgMar w:top="1440" w:right="1440" w:bottom="1440" w:left="1440" w:header="720" w:footer="720" w:gutter="0"/>
          <w:cols w:space="720"/>
          <w:docGrid w:linePitch="360"/>
        </w:sectPr>
      </w:pPr>
    </w:p>
    <w:p w:rsidR="003E7509" w:rsidRDefault="003E7509" w:rsidP="00B0067D">
      <w:pPr>
        <w:spacing w:after="0"/>
        <w:rPr>
          <w:rFonts w:ascii="Times New Roman" w:hAnsi="Times New Roman" w:cs="Times New Roman"/>
        </w:rPr>
      </w:pPr>
    </w:p>
    <w:tbl>
      <w:tblPr>
        <w:tblW w:w="12866" w:type="dxa"/>
        <w:tblInd w:w="108" w:type="dxa"/>
        <w:tblLayout w:type="fixed"/>
        <w:tblLook w:val="04A0" w:firstRow="1" w:lastRow="0" w:firstColumn="1" w:lastColumn="0" w:noHBand="0" w:noVBand="1"/>
      </w:tblPr>
      <w:tblGrid>
        <w:gridCol w:w="702"/>
        <w:gridCol w:w="1260"/>
        <w:gridCol w:w="1080"/>
        <w:gridCol w:w="1260"/>
        <w:gridCol w:w="900"/>
        <w:gridCol w:w="1080"/>
        <w:gridCol w:w="105"/>
        <w:gridCol w:w="236"/>
        <w:gridCol w:w="559"/>
        <w:gridCol w:w="540"/>
        <w:gridCol w:w="990"/>
        <w:gridCol w:w="1170"/>
        <w:gridCol w:w="483"/>
        <w:gridCol w:w="507"/>
        <w:gridCol w:w="990"/>
        <w:gridCol w:w="262"/>
        <w:gridCol w:w="236"/>
        <w:gridCol w:w="270"/>
        <w:gridCol w:w="42"/>
        <w:gridCol w:w="194"/>
      </w:tblGrid>
      <w:tr w:rsidR="00DA0815" w:rsidRPr="00C2176C" w:rsidTr="002B2179">
        <w:trPr>
          <w:gridAfter w:val="1"/>
          <w:wAfter w:w="194" w:type="dxa"/>
          <w:trHeight w:val="764"/>
        </w:trPr>
        <w:tc>
          <w:tcPr>
            <w:tcW w:w="12672" w:type="dxa"/>
            <w:gridSpan w:val="19"/>
            <w:tcBorders>
              <w:top w:val="nil"/>
              <w:left w:val="nil"/>
              <w:right w:val="nil"/>
            </w:tcBorders>
          </w:tcPr>
          <w:p w:rsidR="00DA0815" w:rsidRDefault="0018682E" w:rsidP="00DA0815">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DA0815" w:rsidRPr="0041474F">
              <w:rPr>
                <w:rFonts w:ascii="Times New Roman" w:eastAsia="Times New Roman" w:hAnsi="Times New Roman" w:cs="Times New Roman"/>
                <w:b/>
                <w:bCs/>
                <w:color w:val="000000"/>
                <w:sz w:val="24"/>
                <w:szCs w:val="24"/>
                <w:lang w:bidi="ta-IN"/>
              </w:rPr>
              <w:t>Table 5.1</w:t>
            </w:r>
            <w:r w:rsidR="00DA081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r w:rsidR="00DA0815">
              <w:rPr>
                <w:rFonts w:ascii="Times New Roman" w:eastAsia="Times New Roman" w:hAnsi="Times New Roman" w:cs="Times New Roman"/>
                <w:color w:val="000000"/>
                <w:sz w:val="24"/>
                <w:szCs w:val="24"/>
                <w:lang w:bidi="ta-IN"/>
              </w:rPr>
              <w:t>Cyclic voltammetric data of (E)-1-(f</w:t>
            </w:r>
            <w:r w:rsidR="00DA0815" w:rsidRPr="00075F7C">
              <w:rPr>
                <w:rFonts w:ascii="Times New Roman" w:eastAsia="Times New Roman" w:hAnsi="Times New Roman" w:cs="Times New Roman"/>
                <w:color w:val="000000"/>
                <w:sz w:val="24"/>
                <w:szCs w:val="24"/>
                <w:lang w:bidi="ta-IN"/>
              </w:rPr>
              <w:t>uran</w:t>
            </w:r>
            <w:r w:rsidR="00DA0815">
              <w:rPr>
                <w:rFonts w:ascii="Times New Roman" w:eastAsia="Times New Roman" w:hAnsi="Times New Roman" w:cs="Times New Roman"/>
                <w:color w:val="000000"/>
                <w:sz w:val="24"/>
                <w:szCs w:val="24"/>
                <w:lang w:bidi="ta-IN"/>
              </w:rPr>
              <w:t>-2-yl)-3-phenylprop-2-ene-1-one</w:t>
            </w:r>
            <w:r w:rsidR="00DA0815" w:rsidRPr="00075F7C">
              <w:rPr>
                <w:rFonts w:ascii="Times New Roman" w:eastAsia="Times New Roman" w:hAnsi="Times New Roman" w:cs="Times New Roman"/>
                <w:color w:val="000000"/>
                <w:sz w:val="24"/>
                <w:szCs w:val="24"/>
                <w:lang w:bidi="ta-IN"/>
              </w:rPr>
              <w:t xml:space="preserve"> reduction on</w:t>
            </w:r>
            <w:r w:rsidR="00DA0815">
              <w:rPr>
                <w:rFonts w:ascii="Times New Roman" w:eastAsia="Times New Roman" w:hAnsi="Times New Roman" w:cs="Times New Roman"/>
                <w:color w:val="000000"/>
                <w:sz w:val="24"/>
                <w:szCs w:val="24"/>
                <w:lang w:bidi="ta-IN"/>
              </w:rPr>
              <w:t xml:space="preserve"> g</w:t>
            </w:r>
            <w:r w:rsidR="00DA0815" w:rsidRPr="00075F7C">
              <w:rPr>
                <w:rFonts w:ascii="Times New Roman" w:eastAsia="Times New Roman" w:hAnsi="Times New Roman" w:cs="Times New Roman"/>
                <w:color w:val="000000"/>
                <w:sz w:val="24"/>
                <w:szCs w:val="24"/>
                <w:lang w:bidi="ta-IN"/>
              </w:rPr>
              <w:t>lassy</w:t>
            </w:r>
            <w:r w:rsidR="00DA0815">
              <w:rPr>
                <w:rFonts w:ascii="Times New Roman" w:eastAsia="Times New Roman" w:hAnsi="Times New Roman" w:cs="Times New Roman"/>
                <w:color w:val="000000"/>
                <w:sz w:val="24"/>
                <w:szCs w:val="24"/>
                <w:lang w:bidi="ta-IN"/>
              </w:rPr>
              <w:t xml:space="preserve"> </w:t>
            </w:r>
            <w:r w:rsidR="00DA0815" w:rsidRPr="00075F7C">
              <w:rPr>
                <w:rFonts w:ascii="Times New Roman" w:eastAsia="Times New Roman" w:hAnsi="Times New Roman" w:cs="Times New Roman"/>
                <w:color w:val="000000"/>
                <w:sz w:val="24"/>
                <w:szCs w:val="24"/>
                <w:lang w:bidi="ta-IN"/>
              </w:rPr>
              <w:t xml:space="preserve">carbon electrode in </w:t>
            </w:r>
          </w:p>
          <w:p w:rsidR="00DA0815" w:rsidRPr="00FC1A57" w:rsidRDefault="00DA0815" w:rsidP="00DA0815">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41474F">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acetonitrile</w:t>
            </w:r>
            <w:r>
              <w:rPr>
                <w:rFonts w:ascii="Times New Roman" w:eastAsia="Times New Roman" w:hAnsi="Times New Roman" w:cs="Times New Roman"/>
                <w:color w:val="000000"/>
                <w:sz w:val="24"/>
                <w:szCs w:val="24"/>
                <w:lang w:bidi="ta-IN"/>
              </w:rPr>
              <w:t xml:space="preserve"> at sweep rate 40 mV s</w:t>
            </w:r>
            <w:r w:rsidRPr="00FC1A57">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w:t>
            </w:r>
          </w:p>
        </w:tc>
      </w:tr>
      <w:tr w:rsidR="00C05B63" w:rsidRPr="00C2176C" w:rsidTr="007473E9">
        <w:trPr>
          <w:trHeight w:val="144"/>
        </w:trPr>
        <w:tc>
          <w:tcPr>
            <w:tcW w:w="702" w:type="dxa"/>
            <w:tcBorders>
              <w:top w:val="nil"/>
              <w:left w:val="nil"/>
              <w:bottom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60" w:type="dxa"/>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p>
        </w:tc>
        <w:tc>
          <w:tcPr>
            <w:tcW w:w="2340" w:type="dxa"/>
            <w:gridSpan w:val="2"/>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2085" w:type="dxa"/>
            <w:gridSpan w:val="3"/>
            <w:tcBorders>
              <w:top w:val="nil"/>
              <w:left w:val="nil"/>
              <w:bottom w:val="nil"/>
              <w:right w:val="nil"/>
            </w:tcBorders>
            <w:shd w:val="clear" w:color="auto" w:fill="auto"/>
            <w:noWrap/>
            <w:vAlign w:val="bottom"/>
            <w:hideMark/>
          </w:tcPr>
          <w:p w:rsidR="00C05B63" w:rsidRPr="00075F7C" w:rsidRDefault="00C05B63" w:rsidP="00FF5098">
            <w:pPr>
              <w:spacing w:after="0" w:line="240" w:lineRule="auto"/>
              <w:jc w:val="center"/>
              <w:rPr>
                <w:rFonts w:ascii="Times New Roman" w:eastAsia="Times New Roman" w:hAnsi="Times New Roman" w:cs="Times New Roman"/>
                <w:sz w:val="24"/>
                <w:szCs w:val="24"/>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59"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bottom w:val="nil"/>
              <w:right w:val="nil"/>
            </w:tcBorders>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1653" w:type="dxa"/>
            <w:gridSpan w:val="2"/>
            <w:tcBorders>
              <w:top w:val="nil"/>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759" w:type="dxa"/>
            <w:gridSpan w:val="3"/>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70"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gridSpan w:val="2"/>
            <w:tcBorders>
              <w:top w:val="nil"/>
              <w:left w:val="nil"/>
              <w:bottom w:val="nil"/>
              <w:right w:val="nil"/>
            </w:tcBorders>
            <w:shd w:val="clear" w:color="auto" w:fill="auto"/>
            <w:noWrap/>
            <w:vAlign w:val="bottom"/>
            <w:hideMark/>
          </w:tcPr>
          <w:p w:rsidR="00C05B63" w:rsidRPr="00FC1A57" w:rsidRDefault="00C05B63" w:rsidP="00DF77F1">
            <w:pPr>
              <w:spacing w:after="0" w:line="240" w:lineRule="auto"/>
              <w:rPr>
                <w:rFonts w:ascii="Times New Roman" w:eastAsia="Times New Roman" w:hAnsi="Times New Roman" w:cs="Times New Roman"/>
                <w:b/>
                <w:bCs/>
                <w:sz w:val="20"/>
                <w:szCs w:val="20"/>
                <w:lang w:bidi="ta-IN"/>
              </w:rPr>
            </w:pPr>
          </w:p>
        </w:tc>
      </w:tr>
      <w:tr w:rsidR="00C05B63" w:rsidRPr="00C2176C" w:rsidTr="007473E9">
        <w:trPr>
          <w:gridAfter w:val="1"/>
          <w:wAfter w:w="194" w:type="dxa"/>
          <w:trHeight w:val="467"/>
        </w:trPr>
        <w:tc>
          <w:tcPr>
            <w:tcW w:w="702" w:type="dxa"/>
            <w:tcBorders>
              <w:top w:val="single" w:sz="4" w:space="0" w:color="auto"/>
              <w:left w:val="nil"/>
              <w:right w:val="nil"/>
            </w:tcBorders>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single" w:sz="4" w:space="0" w:color="auto"/>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5220" w:type="dxa"/>
            <w:gridSpan w:val="7"/>
            <w:tcBorders>
              <w:top w:val="single" w:sz="4" w:space="0" w:color="auto"/>
              <w:left w:val="nil"/>
              <w:bottom w:val="single" w:sz="4" w:space="0" w:color="000000"/>
              <w:right w:val="nil"/>
            </w:tcBorders>
            <w:shd w:val="clear" w:color="auto" w:fill="auto"/>
            <w:noWrap/>
            <w:vAlign w:val="center"/>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540" w:type="dxa"/>
            <w:tcBorders>
              <w:left w:val="nil"/>
              <w:right w:val="nil"/>
            </w:tcBorders>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4950" w:type="dxa"/>
            <w:gridSpan w:val="9"/>
            <w:tcBorders>
              <w:top w:val="single" w:sz="4" w:space="0" w:color="auto"/>
              <w:left w:val="nil"/>
              <w:bottom w:val="single" w:sz="4" w:space="0" w:color="000000"/>
              <w:right w:val="nil"/>
            </w:tcBorders>
            <w:shd w:val="clear" w:color="auto" w:fill="auto"/>
            <w:noWrap/>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r>
      <w:tr w:rsidR="00C05B63" w:rsidRPr="00C2176C" w:rsidTr="007473E9">
        <w:trPr>
          <w:gridAfter w:val="1"/>
          <w:wAfter w:w="194" w:type="dxa"/>
          <w:trHeight w:val="1008"/>
        </w:trPr>
        <w:tc>
          <w:tcPr>
            <w:tcW w:w="702" w:type="dxa"/>
            <w:tcBorders>
              <w:top w:val="nil"/>
              <w:left w:val="nil"/>
              <w:bottom w:val="nil"/>
              <w:right w:val="nil"/>
            </w:tcBorders>
            <w:shd w:val="clear" w:color="auto" w:fill="auto"/>
            <w:noWrap/>
            <w:vAlign w:val="center"/>
            <w:hideMark/>
          </w:tcPr>
          <w:p w:rsidR="00C05B63" w:rsidRPr="00C2176C" w:rsidRDefault="00C05B63" w:rsidP="00D22B64">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S.No</w:t>
            </w:r>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S</w:t>
            </w:r>
            <w:r>
              <w:rPr>
                <w:rFonts w:ascii="Times New Roman" w:eastAsia="Times New Roman" w:hAnsi="Times New Roman" w:cs="Times New Roman"/>
                <w:color w:val="000000"/>
                <w:lang w:bidi="ta-IN"/>
              </w:rPr>
              <w:t>ubstrate]</w:t>
            </w:r>
          </w:p>
        </w:tc>
        <w:tc>
          <w:tcPr>
            <w:tcW w:w="108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0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1080" w:type="dxa"/>
            <w:tcBorders>
              <w:top w:val="nil"/>
              <w:left w:val="nil"/>
              <w:bottom w:val="nil"/>
              <w:right w:val="nil"/>
            </w:tcBorders>
            <w:shd w:val="clear" w:color="auto" w:fill="auto"/>
            <w:noWrap/>
            <w:vAlign w:val="center"/>
            <w:hideMark/>
          </w:tcPr>
          <w:p w:rsidR="00D22B64" w:rsidRDefault="00D22B64" w:rsidP="00D22B64">
            <w:pPr>
              <w:rPr>
                <w:rFonts w:ascii="Times New Roman" w:eastAsia="Times New Roman" w:hAnsi="Times New Roman" w:cs="Times New Roman"/>
                <w:color w:val="000000"/>
                <w:lang w:bidi="ta-IN"/>
              </w:rPr>
            </w:pPr>
          </w:p>
          <w:p w:rsidR="00D22B64" w:rsidRPr="00D22B64" w:rsidRDefault="00C05B63" w:rsidP="00D22B64">
            <w:pP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w:t>
            </w:r>
            <w:r w:rsidR="00D22B64" w:rsidRPr="00D22B64">
              <w:rPr>
                <w:rFonts w:ascii="Times New Roman" w:hAnsi="Times New Roman" w:cs="Times New Roman"/>
              </w:rPr>
              <w:t>E</w:t>
            </w:r>
            <w:r w:rsidR="00D22B64" w:rsidRPr="00D22B64">
              <w:rPr>
                <w:rFonts w:ascii="Times New Roman" w:hAnsi="Times New Roman" w:cs="Times New Roman"/>
                <w:vertAlign w:val="subscript"/>
              </w:rPr>
              <w:t>p1/2</w:t>
            </w:r>
          </w:p>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gridSpan w:val="3"/>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540" w:type="dxa"/>
            <w:tcBorders>
              <w:top w:val="nil"/>
              <w:left w:val="nil"/>
              <w:bottom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p>
        </w:tc>
        <w:tc>
          <w:tcPr>
            <w:tcW w:w="99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17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990" w:type="dxa"/>
            <w:tcBorders>
              <w:top w:val="nil"/>
              <w:left w:val="nil"/>
              <w:bottom w:val="nil"/>
              <w:right w:val="nil"/>
            </w:tcBorders>
            <w:shd w:val="clear" w:color="auto" w:fill="auto"/>
            <w:noWrap/>
            <w:vAlign w:val="bottom"/>
            <w:hideMark/>
          </w:tcPr>
          <w:p w:rsidR="00D22B64" w:rsidRPr="00D22B64" w:rsidRDefault="00C05B63" w:rsidP="00D22B64">
            <w:pPr>
              <w:jc w:val="cente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E</w:t>
            </w:r>
            <w:r w:rsidR="00D22B64" w:rsidRPr="00D22B64">
              <w:rPr>
                <w:rFonts w:ascii="Times New Roman" w:hAnsi="Times New Roman" w:cs="Times New Roman"/>
                <w:sz w:val="24"/>
                <w:szCs w:val="24"/>
                <w:vertAlign w:val="subscript"/>
              </w:rPr>
              <w:t>p1/2</w:t>
            </w:r>
          </w:p>
          <w:p w:rsidR="00C05B63" w:rsidRPr="00C2176C" w:rsidRDefault="00C05B63" w:rsidP="00D22B64">
            <w:pPr>
              <w:spacing w:after="0" w:line="240" w:lineRule="auto"/>
              <w:jc w:val="center"/>
              <w:rPr>
                <w:rFonts w:ascii="Times New Roman" w:eastAsia="Times New Roman" w:hAnsi="Times New Roman" w:cs="Times New Roman"/>
                <w:color w:val="000000"/>
                <w:lang w:bidi="ta-IN"/>
              </w:rPr>
            </w:pPr>
          </w:p>
        </w:tc>
        <w:tc>
          <w:tcPr>
            <w:tcW w:w="810" w:type="dxa"/>
            <w:gridSpan w:val="4"/>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C05B63" w:rsidRPr="00C2176C" w:rsidTr="007473E9">
        <w:trPr>
          <w:gridAfter w:val="1"/>
          <w:wAfter w:w="194" w:type="dxa"/>
          <w:trHeight w:val="300"/>
        </w:trPr>
        <w:tc>
          <w:tcPr>
            <w:tcW w:w="702" w:type="dxa"/>
            <w:tcBorders>
              <w:top w:val="nil"/>
              <w:left w:val="nil"/>
              <w:bottom w:val="single" w:sz="4" w:space="0" w:color="auto"/>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(mM)</w:t>
            </w:r>
          </w:p>
        </w:tc>
        <w:tc>
          <w:tcPr>
            <w:tcW w:w="108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108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0" w:type="dxa"/>
            <w:gridSpan w:val="3"/>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17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810" w:type="dxa"/>
            <w:gridSpan w:val="4"/>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r>
      <w:tr w:rsidR="00C05B63" w:rsidRPr="00C2176C" w:rsidTr="007473E9">
        <w:trPr>
          <w:gridAfter w:val="1"/>
          <w:wAfter w:w="194" w:type="dxa"/>
          <w:trHeight w:val="300"/>
        </w:trPr>
        <w:tc>
          <w:tcPr>
            <w:tcW w:w="702" w:type="dxa"/>
            <w:tcBorders>
              <w:top w:val="nil"/>
              <w:left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08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08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gridSpan w:val="3"/>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17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810" w:type="dxa"/>
            <w:gridSpan w:val="4"/>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3190</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1.216</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0.47</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45.97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3660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4</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57.71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2297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0.58</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45.17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1.529</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6</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85.97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2281</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1.320</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64.51</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0.11</w:t>
            </w: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2269</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1.249</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0.63</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91.43</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1.349</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0.24</w:t>
            </w:r>
          </w:p>
        </w:tc>
      </w:tr>
      <w:tr w:rsidR="00C05B63" w:rsidRPr="00C2176C" w:rsidTr="007473E9">
        <w:trPr>
          <w:gridAfter w:val="1"/>
          <w:wAfter w:w="194" w:type="dxa"/>
          <w:trHeight w:val="300"/>
        </w:trPr>
        <w:tc>
          <w:tcPr>
            <w:tcW w:w="70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10</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1967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1.241</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93.35</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1491</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1.554</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1.290</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0.18</w:t>
            </w:r>
          </w:p>
        </w:tc>
      </w:tr>
      <w:tr w:rsidR="00C05B63" w:rsidRPr="00C2176C" w:rsidTr="007473E9">
        <w:trPr>
          <w:gridAfter w:val="1"/>
          <w:wAfter w:w="194" w:type="dxa"/>
          <w:trHeight w:val="300"/>
        </w:trPr>
        <w:tc>
          <w:tcPr>
            <w:tcW w:w="702" w:type="dxa"/>
            <w:tcBorders>
              <w:bottom w:val="single" w:sz="4" w:space="0" w:color="auto"/>
            </w:tcBorders>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08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08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gridSpan w:val="3"/>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540" w:type="dxa"/>
            <w:tcBorders>
              <w:bottom w:val="single" w:sz="4" w:space="0" w:color="auto"/>
            </w:tcBorders>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17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810" w:type="dxa"/>
            <w:gridSpan w:val="4"/>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r>
    </w:tbl>
    <w:p w:rsidR="00B0067D" w:rsidRDefault="00B0067D" w:rsidP="00840059">
      <w:pPr>
        <w:spacing w:line="480" w:lineRule="auto"/>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sectPr w:rsidR="003E7509" w:rsidSect="00B244BB">
          <w:pgSz w:w="15840" w:h="12240" w:orient="landscape"/>
          <w:pgMar w:top="1440" w:right="1440" w:bottom="1440" w:left="1440" w:header="720" w:footer="720" w:gutter="0"/>
          <w:cols w:space="720"/>
          <w:docGrid w:linePitch="360"/>
        </w:sectPr>
      </w:pPr>
    </w:p>
    <w:p w:rsidR="003E7509" w:rsidRDefault="00732A00" w:rsidP="00CE51A8">
      <w:pPr>
        <w:spacing w:line="480" w:lineRule="auto"/>
        <w:jc w:val="both"/>
        <w:rPr>
          <w:rFonts w:ascii="Times New Roman" w:hAnsi="Times New Roman"/>
          <w:bCs/>
          <w:sz w:val="24"/>
          <w:szCs w:val="24"/>
        </w:rPr>
      </w:pPr>
      <w:r>
        <w:rPr>
          <w:rFonts w:ascii="Times New Roman" w:hAnsi="Times New Roman"/>
          <w:bCs/>
          <w:sz w:val="24"/>
          <w:szCs w:val="24"/>
        </w:rPr>
        <w:t xml:space="preserve">where </w:t>
      </w:r>
      <w:r>
        <w:rPr>
          <w:rFonts w:ascii="Times New Roman" w:hAnsi="Times New Roman" w:cs="Times New Roman"/>
          <w:bCs/>
          <w:sz w:val="24"/>
          <w:szCs w:val="24"/>
        </w:rPr>
        <w:t>α</w:t>
      </w:r>
      <w:r>
        <w:rPr>
          <w:rFonts w:ascii="Times New Roman" w:hAnsi="Times New Roman"/>
          <w:bCs/>
          <w:sz w:val="24"/>
          <w:szCs w:val="24"/>
        </w:rPr>
        <w:t xml:space="preserve"> is the transfer coefficient, </w:t>
      </w:r>
      <w:r w:rsidR="002414CD" w:rsidRPr="004E6468">
        <w:rPr>
          <w:rFonts w:ascii="Times New Roman" w:hAnsi="Times New Roman"/>
          <w:bCs/>
          <w:noProof/>
          <w:sz w:val="24"/>
          <w:szCs w:val="24"/>
        </w:rPr>
        <w:t>n</w:t>
      </w:r>
      <w:r w:rsidR="002414CD" w:rsidRPr="004E6468">
        <w:rPr>
          <w:rFonts w:ascii="Times New Roman" w:hAnsi="Times New Roman"/>
          <w:bCs/>
          <w:noProof/>
          <w:sz w:val="24"/>
          <w:szCs w:val="24"/>
          <w:vertAlign w:val="subscript"/>
        </w:rPr>
        <w:t>a</w:t>
      </w:r>
      <w:r w:rsidR="002414CD">
        <w:rPr>
          <w:rFonts w:ascii="Times New Roman" w:hAnsi="Times New Roman"/>
          <w:bCs/>
          <w:sz w:val="24"/>
          <w:szCs w:val="24"/>
          <w:vertAlign w:val="subscript"/>
        </w:rPr>
        <w:t xml:space="preserve"> </w:t>
      </w:r>
      <w:r w:rsidR="002414CD">
        <w:rPr>
          <w:rFonts w:ascii="Times New Roman" w:hAnsi="Times New Roman"/>
          <w:bCs/>
          <w:sz w:val="24"/>
          <w:szCs w:val="24"/>
        </w:rPr>
        <w:t>the</w:t>
      </w:r>
      <w:r>
        <w:rPr>
          <w:rFonts w:ascii="Times New Roman" w:hAnsi="Times New Roman"/>
          <w:bCs/>
          <w:sz w:val="24"/>
          <w:szCs w:val="24"/>
        </w:rPr>
        <w:t xml:space="preserve"> number of electrons transferred, </w:t>
      </w:r>
      <w:r>
        <w:rPr>
          <w:rFonts w:ascii="Times New Roman" w:hAnsi="Times New Roman" w:cs="Times New Roman"/>
          <w:bCs/>
          <w:sz w:val="24"/>
          <w:szCs w:val="24"/>
        </w:rPr>
        <w:t>ν</w:t>
      </w:r>
      <w:r>
        <w:rPr>
          <w:rFonts w:ascii="Times New Roman" w:hAnsi="Times New Roman"/>
          <w:bCs/>
          <w:sz w:val="24"/>
          <w:szCs w:val="24"/>
        </w:rPr>
        <w:t xml:space="preserve"> the scan rate, A is the electrode area, D is the diffusion coefficient and C is the concentration of </w:t>
      </w:r>
      <w:r w:rsidRPr="0095284A">
        <w:rPr>
          <w:rFonts w:ascii="Times New Roman" w:hAnsi="Times New Roman"/>
          <w:bCs/>
          <w:noProof/>
          <w:sz w:val="24"/>
          <w:szCs w:val="24"/>
        </w:rPr>
        <w:t>electroactive</w:t>
      </w:r>
      <w:r>
        <w:rPr>
          <w:rFonts w:ascii="Times New Roman" w:hAnsi="Times New Roman"/>
          <w:bCs/>
          <w:sz w:val="24"/>
          <w:szCs w:val="24"/>
        </w:rPr>
        <w:t xml:space="preserve"> spices. Thus, for the first peak the value of </w:t>
      </w:r>
      <w:r>
        <w:rPr>
          <w:rFonts w:ascii="Times New Roman" w:hAnsi="Times New Roman" w:cs="Times New Roman"/>
          <w:bCs/>
          <w:sz w:val="24"/>
          <w:szCs w:val="24"/>
        </w:rPr>
        <w:t>α</w:t>
      </w:r>
      <w:r>
        <w:rPr>
          <w:rFonts w:ascii="Times New Roman" w:hAnsi="Times New Roman"/>
          <w:bCs/>
          <w:sz w:val="24"/>
          <w:szCs w:val="24"/>
        </w:rPr>
        <w:t>n</w:t>
      </w:r>
      <w:r w:rsidRPr="00732A00">
        <w:rPr>
          <w:rFonts w:ascii="Times New Roman" w:hAnsi="Times New Roman"/>
          <w:bCs/>
          <w:sz w:val="24"/>
          <w:szCs w:val="24"/>
          <w:vertAlign w:val="subscript"/>
        </w:rPr>
        <w:t>a</w:t>
      </w:r>
      <w:r>
        <w:rPr>
          <w:rFonts w:ascii="Times New Roman" w:hAnsi="Times New Roman"/>
          <w:bCs/>
          <w:sz w:val="24"/>
          <w:szCs w:val="24"/>
          <w:vertAlign w:val="subscript"/>
        </w:rPr>
        <w:t xml:space="preserve"> </w:t>
      </w:r>
      <w:r>
        <w:rPr>
          <w:rFonts w:ascii="Times New Roman" w:hAnsi="Times New Roman"/>
          <w:bCs/>
          <w:sz w:val="24"/>
          <w:szCs w:val="24"/>
        </w:rPr>
        <w:t>is calculated from equation (</w:t>
      </w:r>
      <w:r w:rsidR="00186916">
        <w:rPr>
          <w:rFonts w:ascii="Times New Roman" w:hAnsi="Times New Roman"/>
          <w:bCs/>
          <w:sz w:val="24"/>
          <w:szCs w:val="24"/>
        </w:rPr>
        <w:t>5.</w:t>
      </w:r>
      <w:r>
        <w:rPr>
          <w:rFonts w:ascii="Times New Roman" w:hAnsi="Times New Roman"/>
          <w:bCs/>
          <w:sz w:val="24"/>
          <w:szCs w:val="24"/>
        </w:rPr>
        <w:t>3) as 0.466</w:t>
      </w:r>
      <w:r w:rsidR="00C13483">
        <w:rPr>
          <w:rFonts w:ascii="Times New Roman" w:hAnsi="Times New Roman"/>
          <w:bCs/>
          <w:sz w:val="24"/>
          <w:szCs w:val="24"/>
        </w:rPr>
        <w:t xml:space="preserve"> V, </w:t>
      </w:r>
      <w:r w:rsidR="00C13483" w:rsidRPr="004E6468">
        <w:rPr>
          <w:rFonts w:ascii="Times New Roman" w:hAnsi="Times New Roman"/>
          <w:bCs/>
          <w:noProof/>
          <w:sz w:val="24"/>
          <w:szCs w:val="24"/>
        </w:rPr>
        <w:t>i</w:t>
      </w:r>
      <w:r w:rsidR="00C13483" w:rsidRPr="004E6468">
        <w:rPr>
          <w:rFonts w:ascii="Times New Roman" w:hAnsi="Times New Roman"/>
          <w:bCs/>
          <w:noProof/>
          <w:sz w:val="24"/>
          <w:szCs w:val="24"/>
          <w:vertAlign w:val="subscript"/>
        </w:rPr>
        <w:t>p</w:t>
      </w:r>
      <w:r w:rsidR="00C13483">
        <w:rPr>
          <w:rFonts w:ascii="Times New Roman" w:hAnsi="Times New Roman"/>
          <w:bCs/>
          <w:sz w:val="24"/>
          <w:szCs w:val="24"/>
        </w:rPr>
        <w:t xml:space="preserve"> from graph as 198.7 </w:t>
      </w:r>
      <w:r w:rsidR="00C13483">
        <w:rPr>
          <w:rFonts w:ascii="Times New Roman" w:hAnsi="Times New Roman" w:cs="Times New Roman"/>
          <w:bCs/>
          <w:sz w:val="24"/>
          <w:szCs w:val="24"/>
        </w:rPr>
        <w:t>µ</w:t>
      </w:r>
      <w:r w:rsidR="00C13483">
        <w:rPr>
          <w:rFonts w:ascii="Times New Roman" w:hAnsi="Times New Roman"/>
          <w:bCs/>
          <w:sz w:val="24"/>
          <w:szCs w:val="24"/>
        </w:rPr>
        <w:t>A, area of the electrode A is 0.0314 cm</w:t>
      </w:r>
      <w:r w:rsidR="00C13483" w:rsidRPr="00C13483">
        <w:rPr>
          <w:rFonts w:ascii="Times New Roman" w:hAnsi="Times New Roman"/>
          <w:bCs/>
          <w:sz w:val="24"/>
          <w:szCs w:val="24"/>
          <w:vertAlign w:val="superscript"/>
        </w:rPr>
        <w:t>2</w:t>
      </w:r>
      <w:r w:rsidR="00C13483">
        <w:rPr>
          <w:rFonts w:ascii="Times New Roman" w:hAnsi="Times New Roman"/>
          <w:bCs/>
          <w:sz w:val="24"/>
          <w:szCs w:val="24"/>
        </w:rPr>
        <w:t xml:space="preserve">, the scan rate </w:t>
      </w:r>
      <w:r w:rsidR="00C13483">
        <w:rPr>
          <w:rFonts w:ascii="Times New Roman" w:hAnsi="Times New Roman" w:cs="Times New Roman"/>
          <w:bCs/>
          <w:sz w:val="24"/>
          <w:szCs w:val="24"/>
        </w:rPr>
        <w:t>ν</w:t>
      </w:r>
      <w:r w:rsidR="00C13483">
        <w:rPr>
          <w:rFonts w:ascii="Times New Roman" w:hAnsi="Times New Roman"/>
          <w:bCs/>
          <w:sz w:val="24"/>
          <w:szCs w:val="24"/>
        </w:rPr>
        <w:t xml:space="preserve"> is 80 mV and the concentration C is 10 mM for which the </w:t>
      </w:r>
      <w:r w:rsidR="00C13483" w:rsidRPr="004E6468">
        <w:rPr>
          <w:rFonts w:ascii="Times New Roman" w:hAnsi="Times New Roman"/>
          <w:bCs/>
          <w:noProof/>
          <w:sz w:val="24"/>
          <w:szCs w:val="24"/>
        </w:rPr>
        <w:t>number</w:t>
      </w:r>
      <w:r w:rsidR="00C13483">
        <w:rPr>
          <w:rFonts w:ascii="Times New Roman" w:hAnsi="Times New Roman"/>
          <w:bCs/>
          <w:sz w:val="24"/>
          <w:szCs w:val="24"/>
        </w:rPr>
        <w:t xml:space="preserve"> electrons transferred </w:t>
      </w:r>
      <w:r w:rsidR="00CE51A8">
        <w:rPr>
          <w:rFonts w:ascii="Times New Roman" w:hAnsi="Times New Roman"/>
          <w:bCs/>
          <w:sz w:val="24"/>
          <w:szCs w:val="24"/>
        </w:rPr>
        <w:t xml:space="preserve">‘n’ </w:t>
      </w:r>
      <w:r w:rsidR="00C13483">
        <w:rPr>
          <w:rFonts w:ascii="Times New Roman" w:hAnsi="Times New Roman"/>
          <w:bCs/>
          <w:sz w:val="24"/>
          <w:szCs w:val="24"/>
        </w:rPr>
        <w:t>for the first stage of reduction using equation (</w:t>
      </w:r>
      <w:r w:rsidR="00186916">
        <w:rPr>
          <w:rFonts w:ascii="Times New Roman" w:hAnsi="Times New Roman"/>
          <w:bCs/>
          <w:sz w:val="24"/>
          <w:szCs w:val="24"/>
        </w:rPr>
        <w:t>5.</w:t>
      </w:r>
      <w:r w:rsidR="00C13483">
        <w:rPr>
          <w:rFonts w:ascii="Times New Roman" w:hAnsi="Times New Roman"/>
          <w:bCs/>
          <w:sz w:val="24"/>
          <w:szCs w:val="24"/>
        </w:rPr>
        <w:t xml:space="preserve">4) was </w:t>
      </w:r>
      <w:r w:rsidR="00CE51A8">
        <w:rPr>
          <w:rFonts w:ascii="Times New Roman" w:hAnsi="Times New Roman"/>
          <w:bCs/>
          <w:sz w:val="24"/>
          <w:szCs w:val="24"/>
        </w:rPr>
        <w:t>calculated to</w:t>
      </w:r>
      <w:r w:rsidR="00C13483">
        <w:rPr>
          <w:rFonts w:ascii="Times New Roman" w:hAnsi="Times New Roman"/>
          <w:bCs/>
          <w:sz w:val="24"/>
          <w:szCs w:val="24"/>
        </w:rPr>
        <w:t xml:space="preserve"> be 0.979 </w:t>
      </w:r>
      <w:r w:rsidR="00C13483">
        <w:rPr>
          <w:rFonts w:ascii="Times New Roman" w:hAnsi="Times New Roman" w:cs="Times New Roman"/>
          <w:bCs/>
          <w:sz w:val="24"/>
          <w:szCs w:val="24"/>
        </w:rPr>
        <w:t>≈</w:t>
      </w:r>
      <w:r w:rsidR="00C13483">
        <w:rPr>
          <w:rFonts w:ascii="Times New Roman" w:hAnsi="Times New Roman"/>
          <w:bCs/>
          <w:sz w:val="24"/>
          <w:szCs w:val="24"/>
        </w:rPr>
        <w:t xml:space="preserve"> 1.</w:t>
      </w:r>
    </w:p>
    <w:p w:rsidR="00CE51A8" w:rsidRDefault="00463D16" w:rsidP="00CE51A8">
      <w:pPr>
        <w:spacing w:line="480" w:lineRule="auto"/>
        <w:jc w:val="both"/>
        <w:rPr>
          <w:rFonts w:ascii="Times New Roman" w:hAnsi="Times New Roman"/>
          <w:bCs/>
          <w:sz w:val="24"/>
          <w:szCs w:val="24"/>
        </w:rPr>
      </w:pPr>
      <w:r>
        <w:rPr>
          <w:rFonts w:ascii="Times New Roman" w:hAnsi="Times New Roman"/>
          <w:bCs/>
          <w:sz w:val="24"/>
          <w:szCs w:val="24"/>
        </w:rPr>
        <w:t xml:space="preserve">         </w:t>
      </w:r>
      <w:r w:rsidR="0028178A">
        <w:rPr>
          <w:rFonts w:ascii="Times New Roman" w:hAnsi="Times New Roman"/>
          <w:bCs/>
          <w:sz w:val="24"/>
          <w:szCs w:val="24"/>
        </w:rPr>
        <w:t xml:space="preserve">  </w:t>
      </w:r>
      <w:r w:rsidR="00DA1CF1">
        <w:rPr>
          <w:rFonts w:ascii="Times New Roman" w:hAnsi="Times New Roman"/>
          <w:bCs/>
          <w:sz w:val="24"/>
          <w:szCs w:val="24"/>
        </w:rPr>
        <w:t>Similarly,</w:t>
      </w:r>
      <w:r w:rsidR="00C13483">
        <w:rPr>
          <w:rFonts w:ascii="Times New Roman" w:hAnsi="Times New Roman"/>
          <w:bCs/>
          <w:sz w:val="24"/>
          <w:szCs w:val="24"/>
        </w:rPr>
        <w:t xml:space="preserve"> for the second </w:t>
      </w:r>
      <w:r w:rsidR="00C13483" w:rsidRPr="004E6468">
        <w:rPr>
          <w:rFonts w:ascii="Times New Roman" w:hAnsi="Times New Roman"/>
          <w:bCs/>
          <w:noProof/>
          <w:sz w:val="24"/>
          <w:szCs w:val="24"/>
        </w:rPr>
        <w:t>peak</w:t>
      </w:r>
      <w:r w:rsidR="00C13483">
        <w:rPr>
          <w:rFonts w:ascii="Times New Roman" w:hAnsi="Times New Roman"/>
          <w:bCs/>
          <w:sz w:val="24"/>
          <w:szCs w:val="24"/>
        </w:rPr>
        <w:t xml:space="preserve"> the value of </w:t>
      </w:r>
      <w:r w:rsidR="00C13483">
        <w:rPr>
          <w:rFonts w:ascii="Times New Roman" w:hAnsi="Times New Roman" w:cs="Times New Roman"/>
          <w:bCs/>
          <w:sz w:val="24"/>
          <w:szCs w:val="24"/>
        </w:rPr>
        <w:t>α</w:t>
      </w:r>
      <w:r w:rsidR="00C13483">
        <w:rPr>
          <w:rFonts w:ascii="Times New Roman" w:hAnsi="Times New Roman"/>
          <w:bCs/>
          <w:sz w:val="24"/>
          <w:szCs w:val="24"/>
        </w:rPr>
        <w:t>n</w:t>
      </w:r>
      <w:r w:rsidR="00C13483" w:rsidRPr="00732A00">
        <w:rPr>
          <w:rFonts w:ascii="Times New Roman" w:hAnsi="Times New Roman"/>
          <w:bCs/>
          <w:sz w:val="24"/>
          <w:szCs w:val="24"/>
          <w:vertAlign w:val="subscript"/>
        </w:rPr>
        <w:t>a</w:t>
      </w:r>
      <w:r w:rsidR="00C13483">
        <w:rPr>
          <w:rFonts w:ascii="Times New Roman" w:hAnsi="Times New Roman"/>
          <w:bCs/>
          <w:sz w:val="24"/>
          <w:szCs w:val="24"/>
          <w:vertAlign w:val="subscript"/>
        </w:rPr>
        <w:t xml:space="preserve"> </w:t>
      </w:r>
      <w:r w:rsidR="00C13483">
        <w:rPr>
          <w:rFonts w:ascii="Times New Roman" w:hAnsi="Times New Roman"/>
          <w:bCs/>
          <w:sz w:val="24"/>
          <w:szCs w:val="24"/>
        </w:rPr>
        <w:t>is calculated from equation (</w:t>
      </w:r>
      <w:r w:rsidR="00186916">
        <w:rPr>
          <w:rFonts w:ascii="Times New Roman" w:hAnsi="Times New Roman"/>
          <w:bCs/>
          <w:sz w:val="24"/>
          <w:szCs w:val="24"/>
        </w:rPr>
        <w:t>5.</w:t>
      </w:r>
      <w:r w:rsidR="00C13483">
        <w:rPr>
          <w:rFonts w:ascii="Times New Roman" w:hAnsi="Times New Roman"/>
          <w:bCs/>
          <w:sz w:val="24"/>
          <w:szCs w:val="24"/>
        </w:rPr>
        <w:t xml:space="preserve">3) as 0.253 V, </w:t>
      </w:r>
      <w:r w:rsidR="00C13483" w:rsidRPr="004E6468">
        <w:rPr>
          <w:rFonts w:ascii="Times New Roman" w:hAnsi="Times New Roman"/>
          <w:bCs/>
          <w:noProof/>
          <w:sz w:val="24"/>
          <w:szCs w:val="24"/>
        </w:rPr>
        <w:t>i</w:t>
      </w:r>
      <w:r w:rsidR="00C13483" w:rsidRPr="004E6468">
        <w:rPr>
          <w:rFonts w:ascii="Times New Roman" w:hAnsi="Times New Roman"/>
          <w:bCs/>
          <w:noProof/>
          <w:sz w:val="24"/>
          <w:szCs w:val="24"/>
          <w:vertAlign w:val="subscript"/>
        </w:rPr>
        <w:t>p</w:t>
      </w:r>
      <w:r w:rsidR="00C13483">
        <w:rPr>
          <w:rFonts w:ascii="Times New Roman" w:hAnsi="Times New Roman"/>
          <w:bCs/>
          <w:sz w:val="24"/>
          <w:szCs w:val="24"/>
        </w:rPr>
        <w:t xml:space="preserve"> </w:t>
      </w:r>
      <w:r w:rsidR="00C13483" w:rsidRPr="004E6468">
        <w:rPr>
          <w:rFonts w:ascii="Times New Roman" w:hAnsi="Times New Roman"/>
          <w:bCs/>
          <w:noProof/>
          <w:sz w:val="24"/>
          <w:szCs w:val="24"/>
        </w:rPr>
        <w:t>from</w:t>
      </w:r>
      <w:r w:rsidR="00C13483">
        <w:rPr>
          <w:rFonts w:ascii="Times New Roman" w:hAnsi="Times New Roman"/>
          <w:bCs/>
          <w:sz w:val="24"/>
          <w:szCs w:val="24"/>
        </w:rPr>
        <w:t xml:space="preserve"> graph as </w:t>
      </w:r>
      <w:r w:rsidR="00CE51A8">
        <w:rPr>
          <w:rFonts w:ascii="Times New Roman" w:hAnsi="Times New Roman"/>
          <w:bCs/>
          <w:sz w:val="24"/>
          <w:szCs w:val="24"/>
        </w:rPr>
        <w:t xml:space="preserve">172.2 </w:t>
      </w:r>
      <w:r w:rsidR="00CE51A8">
        <w:rPr>
          <w:rFonts w:ascii="Times New Roman" w:hAnsi="Times New Roman" w:cs="Times New Roman"/>
          <w:bCs/>
          <w:sz w:val="24"/>
          <w:szCs w:val="24"/>
        </w:rPr>
        <w:t>µ</w:t>
      </w:r>
      <w:r w:rsidR="00CE51A8">
        <w:rPr>
          <w:rFonts w:ascii="Times New Roman" w:hAnsi="Times New Roman"/>
          <w:bCs/>
          <w:sz w:val="24"/>
          <w:szCs w:val="24"/>
        </w:rPr>
        <w:t>A, area of the electrode A is 0.0314 cm</w:t>
      </w:r>
      <w:r w:rsidR="00CE51A8" w:rsidRPr="00C13483">
        <w:rPr>
          <w:rFonts w:ascii="Times New Roman" w:hAnsi="Times New Roman"/>
          <w:bCs/>
          <w:sz w:val="24"/>
          <w:szCs w:val="24"/>
          <w:vertAlign w:val="superscript"/>
        </w:rPr>
        <w:t>2</w:t>
      </w:r>
      <w:r w:rsidR="009C37F1">
        <w:rPr>
          <w:rFonts w:ascii="Times New Roman" w:hAnsi="Times New Roman"/>
          <w:bCs/>
          <w:sz w:val="24"/>
          <w:szCs w:val="24"/>
        </w:rPr>
        <w:t>,</w:t>
      </w:r>
      <w:r w:rsidR="00CE51A8">
        <w:rPr>
          <w:rFonts w:ascii="Times New Roman" w:hAnsi="Times New Roman"/>
          <w:bCs/>
          <w:sz w:val="24"/>
          <w:szCs w:val="24"/>
        </w:rPr>
        <w:t xml:space="preserve"> the scan rate </w:t>
      </w:r>
      <w:r w:rsidR="00CE51A8">
        <w:rPr>
          <w:rFonts w:ascii="Times New Roman" w:hAnsi="Times New Roman" w:cs="Times New Roman"/>
          <w:bCs/>
          <w:sz w:val="24"/>
          <w:szCs w:val="24"/>
        </w:rPr>
        <w:t>ν</w:t>
      </w:r>
      <w:r w:rsidR="00CE51A8">
        <w:rPr>
          <w:rFonts w:ascii="Times New Roman" w:hAnsi="Times New Roman"/>
          <w:bCs/>
          <w:sz w:val="24"/>
          <w:szCs w:val="24"/>
        </w:rPr>
        <w:t xml:space="preserve"> is 80 mV and the concentration C is 10 mM for which the </w:t>
      </w:r>
      <w:r w:rsidR="00CE51A8" w:rsidRPr="004E6468">
        <w:rPr>
          <w:rFonts w:ascii="Times New Roman" w:hAnsi="Times New Roman"/>
          <w:bCs/>
          <w:noProof/>
          <w:sz w:val="24"/>
          <w:szCs w:val="24"/>
        </w:rPr>
        <w:t>number</w:t>
      </w:r>
      <w:r w:rsidR="00CE51A8">
        <w:rPr>
          <w:rFonts w:ascii="Times New Roman" w:hAnsi="Times New Roman"/>
          <w:bCs/>
          <w:sz w:val="24"/>
          <w:szCs w:val="24"/>
        </w:rPr>
        <w:t xml:space="preserve"> electrons transferred ‘n’ for the second stage of reduction using equation (</w:t>
      </w:r>
      <w:r w:rsidR="00186916">
        <w:rPr>
          <w:rFonts w:ascii="Times New Roman" w:hAnsi="Times New Roman"/>
          <w:bCs/>
          <w:sz w:val="24"/>
          <w:szCs w:val="24"/>
        </w:rPr>
        <w:t>5.</w:t>
      </w:r>
      <w:r w:rsidR="00CE51A8">
        <w:rPr>
          <w:rFonts w:ascii="Times New Roman" w:hAnsi="Times New Roman"/>
          <w:bCs/>
          <w:sz w:val="24"/>
          <w:szCs w:val="24"/>
        </w:rPr>
        <w:t xml:space="preserve">4) was calculated to be 0.81 </w:t>
      </w:r>
      <w:r w:rsidR="00CE51A8">
        <w:rPr>
          <w:rFonts w:ascii="Times New Roman" w:hAnsi="Times New Roman" w:cs="Times New Roman"/>
          <w:bCs/>
          <w:sz w:val="24"/>
          <w:szCs w:val="24"/>
        </w:rPr>
        <w:t>≈</w:t>
      </w:r>
      <w:r w:rsidR="00CE51A8">
        <w:rPr>
          <w:rFonts w:ascii="Times New Roman" w:hAnsi="Times New Roman"/>
          <w:bCs/>
          <w:sz w:val="24"/>
          <w:szCs w:val="24"/>
        </w:rPr>
        <w:t xml:space="preserve"> 1. Thus, </w:t>
      </w:r>
      <w:r w:rsidR="0095284A">
        <w:rPr>
          <w:rFonts w:ascii="Times New Roman" w:hAnsi="Times New Roman"/>
          <w:bCs/>
          <w:sz w:val="24"/>
          <w:szCs w:val="24"/>
        </w:rPr>
        <w:t xml:space="preserve">an </w:t>
      </w:r>
      <w:r w:rsidR="00CE51A8" w:rsidRPr="0095284A">
        <w:rPr>
          <w:rFonts w:ascii="Times New Roman" w:hAnsi="Times New Roman"/>
          <w:bCs/>
          <w:noProof/>
          <w:sz w:val="24"/>
          <w:szCs w:val="24"/>
        </w:rPr>
        <w:t>overall number</w:t>
      </w:r>
      <w:r w:rsidR="00CE51A8">
        <w:rPr>
          <w:rFonts w:ascii="Times New Roman" w:hAnsi="Times New Roman"/>
          <w:bCs/>
          <w:sz w:val="24"/>
          <w:szCs w:val="24"/>
        </w:rPr>
        <w:t xml:space="preserve"> of electrons transferred is calculated to be 2.</w:t>
      </w:r>
    </w:p>
    <w:p w:rsidR="000822F4" w:rsidRDefault="000F6018" w:rsidP="00CE51A8">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bCs/>
          <w:sz w:val="24"/>
          <w:szCs w:val="24"/>
        </w:rPr>
        <w:tab/>
        <w:t>The present investigation reveals that</w:t>
      </w:r>
      <w:r w:rsidR="004E4902">
        <w:rPr>
          <w:rFonts w:ascii="Times New Roman" w:hAnsi="Times New Roman"/>
          <w:bCs/>
          <w:sz w:val="24"/>
          <w:szCs w:val="24"/>
        </w:rPr>
        <w:t xml:space="preserve"> </w:t>
      </w:r>
      <w:r w:rsidR="002414CD">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0C1E7B">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0F783D">
        <w:rPr>
          <w:rFonts w:ascii="Times New Roman" w:eastAsia="Times New Roman" w:hAnsi="Times New Roman" w:cs="Times New Roman"/>
          <w:color w:val="000000"/>
          <w:sz w:val="24"/>
          <w:szCs w:val="24"/>
          <w:lang w:bidi="ta-IN"/>
        </w:rPr>
        <w:t xml:space="preserve">and </w:t>
      </w:r>
      <w:r w:rsidR="000F783D" w:rsidRPr="003733F7">
        <w:rPr>
          <w:rFonts w:ascii="Times New Roman" w:eastAsia="Times New Roman" w:hAnsi="Times New Roman" w:cs="Times New Roman"/>
          <w:color w:val="000000"/>
          <w:sz w:val="24"/>
          <w:szCs w:val="24"/>
          <w:lang w:bidi="ta-IN"/>
        </w:rPr>
        <w:t>4</w:t>
      </w:r>
      <w:r w:rsidR="002D244E" w:rsidRPr="003733F7">
        <w:rPr>
          <w:rFonts w:ascii="Times New Roman" w:eastAsia="Times New Roman" w:hAnsi="Times New Roman" w:cs="Times New Roman"/>
          <w:color w:val="000000"/>
          <w:sz w:val="24"/>
          <w:szCs w:val="24"/>
          <w:lang w:bidi="ta-IN"/>
        </w:rPr>
        <w:t>′</w:t>
      </w:r>
      <w:r w:rsidR="0056150D" w:rsidRPr="003733F7">
        <w:rPr>
          <w:rFonts w:ascii="Times New Roman" w:eastAsia="Times New Roman" w:hAnsi="Times New Roman" w:cs="Times New Roman"/>
          <w:color w:val="000000"/>
          <w:sz w:val="24"/>
          <w:szCs w:val="24"/>
          <w:lang w:bidi="ta-IN"/>
        </w:rPr>
        <w:t>-substituted</w:t>
      </w:r>
      <w:r w:rsidR="0056150D">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(E)-1-(f</w:t>
      </w:r>
      <w:r w:rsidR="0056150D" w:rsidRPr="00075F7C">
        <w:rPr>
          <w:rFonts w:ascii="Times New Roman" w:eastAsia="Times New Roman" w:hAnsi="Times New Roman" w:cs="Times New Roman"/>
          <w:color w:val="000000"/>
          <w:sz w:val="24"/>
          <w:szCs w:val="24"/>
          <w:lang w:bidi="ta-IN"/>
        </w:rPr>
        <w:t>uran</w:t>
      </w:r>
      <w:r w:rsidR="0056150D">
        <w:rPr>
          <w:rFonts w:ascii="Times New Roman" w:eastAsia="Times New Roman" w:hAnsi="Times New Roman" w:cs="Times New Roman"/>
          <w:color w:val="000000"/>
          <w:sz w:val="24"/>
          <w:szCs w:val="24"/>
          <w:lang w:bidi="ta-IN"/>
        </w:rPr>
        <w:t>-2-</w:t>
      </w:r>
      <w:r w:rsidR="0056150D" w:rsidRPr="002D244E">
        <w:rPr>
          <w:rFonts w:ascii="Times New Roman" w:eastAsia="Times New Roman" w:hAnsi="Times New Roman" w:cs="Times New Roman"/>
          <w:noProof/>
          <w:color w:val="000000"/>
          <w:sz w:val="24"/>
          <w:szCs w:val="24"/>
          <w:lang w:bidi="ta-IN"/>
        </w:rPr>
        <w:t>yl</w:t>
      </w:r>
      <w:r w:rsidR="0056150D">
        <w:rPr>
          <w:rFonts w:ascii="Times New Roman" w:eastAsia="Times New Roman" w:hAnsi="Times New Roman" w:cs="Times New Roman"/>
          <w:color w:val="000000"/>
          <w:sz w:val="24"/>
          <w:szCs w:val="24"/>
          <w:lang w:bidi="ta-IN"/>
        </w:rPr>
        <w:t>)-3-</w:t>
      </w:r>
      <w:r w:rsidR="0056150D" w:rsidRPr="002D244E">
        <w:rPr>
          <w:rFonts w:ascii="Times New Roman" w:eastAsia="Times New Roman" w:hAnsi="Times New Roman" w:cs="Times New Roman"/>
          <w:noProof/>
          <w:color w:val="000000"/>
          <w:sz w:val="24"/>
          <w:szCs w:val="24"/>
          <w:lang w:bidi="ta-IN"/>
        </w:rPr>
        <w:t>phenylprop</w:t>
      </w:r>
      <w:r w:rsidR="0056150D">
        <w:rPr>
          <w:rFonts w:ascii="Times New Roman" w:eastAsia="Times New Roman" w:hAnsi="Times New Roman" w:cs="Times New Roman"/>
          <w:color w:val="000000"/>
          <w:sz w:val="24"/>
          <w:szCs w:val="24"/>
          <w:lang w:bidi="ta-IN"/>
        </w:rPr>
        <w:t>-2-</w:t>
      </w:r>
      <w:r w:rsidR="0056150D" w:rsidRPr="002D244E">
        <w:rPr>
          <w:rFonts w:ascii="Times New Roman" w:eastAsia="Times New Roman" w:hAnsi="Times New Roman" w:cs="Times New Roman"/>
          <w:noProof/>
          <w:color w:val="000000"/>
          <w:sz w:val="24"/>
          <w:szCs w:val="24"/>
          <w:lang w:bidi="ta-IN"/>
        </w:rPr>
        <w:t>ene</w:t>
      </w:r>
      <w:r w:rsidR="0056150D">
        <w:rPr>
          <w:rFonts w:ascii="Times New Roman" w:eastAsia="Times New Roman" w:hAnsi="Times New Roman" w:cs="Times New Roman"/>
          <w:color w:val="000000"/>
          <w:sz w:val="24"/>
          <w:szCs w:val="24"/>
          <w:lang w:bidi="ta-IN"/>
        </w:rPr>
        <w:t xml:space="preserve">-1-ones in acetonitrile </w:t>
      </w:r>
      <w:r w:rsidR="0056150D" w:rsidRPr="0042379D">
        <w:rPr>
          <w:rFonts w:ascii="Times New Roman" w:eastAsia="Times New Roman" w:hAnsi="Times New Roman" w:cs="Times New Roman"/>
          <w:noProof/>
          <w:color w:val="000000"/>
          <w:sz w:val="24"/>
          <w:szCs w:val="24"/>
          <w:lang w:bidi="ta-IN"/>
        </w:rPr>
        <w:t>take</w:t>
      </w:r>
      <w:r w:rsidR="0056150D">
        <w:rPr>
          <w:rFonts w:ascii="Times New Roman" w:eastAsia="Times New Roman" w:hAnsi="Times New Roman" w:cs="Times New Roman"/>
          <w:color w:val="000000"/>
          <w:sz w:val="24"/>
          <w:szCs w:val="24"/>
          <w:lang w:bidi="ta-IN"/>
        </w:rPr>
        <w:t xml:space="preserve"> place in two successive stages at </w:t>
      </w:r>
      <w:r w:rsidR="0056150D" w:rsidRPr="0042379D">
        <w:rPr>
          <w:rFonts w:ascii="Times New Roman" w:eastAsia="Times New Roman" w:hAnsi="Times New Roman" w:cs="Times New Roman"/>
          <w:noProof/>
          <w:color w:val="000000"/>
          <w:sz w:val="24"/>
          <w:szCs w:val="24"/>
          <w:lang w:bidi="ta-IN"/>
        </w:rPr>
        <w:t>well</w:t>
      </w:r>
      <w:r w:rsidR="0042379D">
        <w:rPr>
          <w:rFonts w:ascii="Times New Roman" w:eastAsia="Times New Roman" w:hAnsi="Times New Roman" w:cs="Times New Roman"/>
          <w:noProof/>
          <w:color w:val="000000"/>
          <w:sz w:val="24"/>
          <w:szCs w:val="24"/>
          <w:lang w:bidi="ta-IN"/>
        </w:rPr>
        <w:t>-</w:t>
      </w:r>
      <w:r w:rsidR="0056150D" w:rsidRPr="0042379D">
        <w:rPr>
          <w:rFonts w:ascii="Times New Roman" w:eastAsia="Times New Roman" w:hAnsi="Times New Roman" w:cs="Times New Roman"/>
          <w:noProof/>
          <w:color w:val="000000"/>
          <w:sz w:val="24"/>
          <w:szCs w:val="24"/>
          <w:lang w:bidi="ta-IN"/>
        </w:rPr>
        <w:t>separated</w:t>
      </w:r>
      <w:r w:rsidR="0056150D">
        <w:rPr>
          <w:rFonts w:ascii="Times New Roman" w:eastAsia="Times New Roman" w:hAnsi="Times New Roman" w:cs="Times New Roman"/>
          <w:color w:val="000000"/>
          <w:sz w:val="24"/>
          <w:szCs w:val="24"/>
          <w:lang w:bidi="ta-IN"/>
        </w:rPr>
        <w:t xml:space="preserve"> cathode potentials to </w:t>
      </w:r>
      <w:r w:rsidR="0056150D" w:rsidRPr="0042379D">
        <w:rPr>
          <w:rFonts w:ascii="Times New Roman" w:eastAsia="Times New Roman" w:hAnsi="Times New Roman" w:cs="Times New Roman"/>
          <w:noProof/>
          <w:color w:val="000000"/>
          <w:sz w:val="24"/>
          <w:szCs w:val="24"/>
          <w:lang w:bidi="ta-IN"/>
        </w:rPr>
        <w:t>give</w:t>
      </w:r>
      <w:r w:rsidR="004E4902" w:rsidRPr="0042379D">
        <w:rPr>
          <w:rFonts w:ascii="Times New Roman" w:eastAsia="Times New Roman" w:hAnsi="Times New Roman" w:cs="Times New Roman"/>
          <w:noProof/>
          <w:color w:val="000000"/>
          <w:sz w:val="24"/>
          <w:szCs w:val="24"/>
          <w:lang w:bidi="ta-IN"/>
        </w:rPr>
        <w:t xml:space="preserve"> </w:t>
      </w:r>
      <w:r w:rsidR="004E4902" w:rsidRPr="00006EE9">
        <w:rPr>
          <w:rFonts w:ascii="Times New Roman" w:eastAsia="Times New Roman" w:hAnsi="Times New Roman" w:cs="Times New Roman"/>
          <w:noProof/>
          <w:color w:val="000000"/>
          <w:sz w:val="24"/>
          <w:szCs w:val="24"/>
          <w:lang w:bidi="ta-IN"/>
        </w:rPr>
        <w:t>two</w:t>
      </w:r>
      <w:r w:rsidR="00006EE9">
        <w:rPr>
          <w:rFonts w:ascii="Times New Roman" w:eastAsia="Times New Roman" w:hAnsi="Times New Roman" w:cs="Times New Roman"/>
          <w:noProof/>
          <w:color w:val="000000"/>
          <w:sz w:val="24"/>
          <w:szCs w:val="24"/>
          <w:lang w:bidi="ta-IN"/>
        </w:rPr>
        <w:t>-</w:t>
      </w:r>
      <w:r w:rsidR="004E4902" w:rsidRPr="00006EE9">
        <w:rPr>
          <w:rFonts w:ascii="Times New Roman" w:eastAsia="Times New Roman" w:hAnsi="Times New Roman" w:cs="Times New Roman"/>
          <w:noProof/>
          <w:color w:val="000000"/>
          <w:sz w:val="24"/>
          <w:szCs w:val="24"/>
          <w:lang w:bidi="ta-IN"/>
        </w:rPr>
        <w:t>electron</w:t>
      </w:r>
      <w:r w:rsidR="004E4902">
        <w:rPr>
          <w:rFonts w:ascii="Times New Roman" w:eastAsia="Times New Roman" w:hAnsi="Times New Roman" w:cs="Times New Roman"/>
          <w:color w:val="000000"/>
          <w:sz w:val="24"/>
          <w:szCs w:val="24"/>
          <w:lang w:bidi="ta-IN"/>
        </w:rPr>
        <w:t xml:space="preserve"> reduction process.  From the observed facts </w:t>
      </w:r>
      <w:r w:rsidR="0056150D">
        <w:rPr>
          <w:rFonts w:ascii="Times New Roman" w:eastAsia="Times New Roman" w:hAnsi="Times New Roman" w:cs="Times New Roman"/>
          <w:color w:val="000000"/>
          <w:sz w:val="24"/>
          <w:szCs w:val="24"/>
          <w:lang w:bidi="ta-IN"/>
        </w:rPr>
        <w:t>and already available literature for similar compounds such as styrylpyridine</w:t>
      </w:r>
      <w:r w:rsidR="002574FC" w:rsidRPr="00F76013">
        <w:rPr>
          <w:rFonts w:ascii="Times New Roman" w:eastAsia="Times New Roman" w:hAnsi="Times New Roman" w:cs="Times New Roman"/>
          <w:color w:val="000000"/>
          <w:sz w:val="24"/>
          <w:szCs w:val="24"/>
          <w:vertAlign w:val="superscript"/>
          <w:lang w:bidi="ta-IN"/>
        </w:rPr>
        <w:t>5</w:t>
      </w:r>
      <w:r w:rsidR="0056150D" w:rsidRPr="00F76013">
        <w:rPr>
          <w:rFonts w:ascii="Times New Roman" w:eastAsia="Times New Roman" w:hAnsi="Times New Roman" w:cs="Times New Roman"/>
          <w:color w:val="000000"/>
          <w:sz w:val="24"/>
          <w:szCs w:val="24"/>
          <w:vertAlign w:val="superscript"/>
          <w:lang w:bidi="ta-IN"/>
        </w:rPr>
        <w:t>3</w:t>
      </w:r>
      <w:r w:rsidR="0056150D">
        <w:rPr>
          <w:rFonts w:ascii="Times New Roman" w:eastAsia="Times New Roman" w:hAnsi="Times New Roman" w:cs="Times New Roman"/>
          <w:color w:val="000000"/>
          <w:sz w:val="24"/>
          <w:szCs w:val="24"/>
          <w:lang w:bidi="ta-IN"/>
        </w:rPr>
        <w:t xml:space="preserve"> and 4-(</w:t>
      </w:r>
      <w:r w:rsidR="0056150D" w:rsidRPr="003733F7">
        <w:rPr>
          <w:rFonts w:ascii="Times New Roman" w:eastAsia="Times New Roman" w:hAnsi="Times New Roman" w:cs="Times New Roman"/>
          <w:noProof/>
          <w:color w:val="000000"/>
          <w:sz w:val="24"/>
          <w:szCs w:val="24"/>
          <w:lang w:bidi="ta-IN"/>
        </w:rPr>
        <w:t>chlorostyryl</w:t>
      </w:r>
      <w:r w:rsidR="0056150D">
        <w:rPr>
          <w:rFonts w:ascii="Times New Roman" w:eastAsia="Times New Roman" w:hAnsi="Times New Roman" w:cs="Times New Roman"/>
          <w:color w:val="000000"/>
          <w:sz w:val="24"/>
          <w:szCs w:val="24"/>
          <w:lang w:bidi="ta-IN"/>
        </w:rPr>
        <w:t>) pyridine</w:t>
      </w:r>
      <w:r w:rsidR="002574FC" w:rsidRPr="00F76013">
        <w:rPr>
          <w:rFonts w:ascii="Times New Roman" w:eastAsia="Times New Roman" w:hAnsi="Times New Roman" w:cs="Times New Roman"/>
          <w:color w:val="000000"/>
          <w:sz w:val="24"/>
          <w:szCs w:val="24"/>
          <w:vertAlign w:val="superscript"/>
          <w:lang w:bidi="ta-IN"/>
        </w:rPr>
        <w:t>4</w:t>
      </w:r>
      <w:r w:rsidR="0056150D" w:rsidRPr="00F76013">
        <w:rPr>
          <w:rFonts w:ascii="Times New Roman" w:eastAsia="Times New Roman" w:hAnsi="Times New Roman" w:cs="Times New Roman"/>
          <w:color w:val="000000"/>
          <w:sz w:val="24"/>
          <w:szCs w:val="24"/>
          <w:vertAlign w:val="superscript"/>
          <w:lang w:bidi="ta-IN"/>
        </w:rPr>
        <w:t>5</w:t>
      </w:r>
      <w:r w:rsidR="00344F50">
        <w:rPr>
          <w:rFonts w:ascii="Times New Roman" w:eastAsia="Times New Roman" w:hAnsi="Times New Roman" w:cs="Times New Roman"/>
          <w:color w:val="000000"/>
          <w:sz w:val="24"/>
          <w:szCs w:val="24"/>
          <w:vertAlign w:val="superscript"/>
          <w:lang w:bidi="ta-IN"/>
        </w:rPr>
        <w:t xml:space="preserve"> </w:t>
      </w:r>
      <w:r w:rsidR="0056150D">
        <w:rPr>
          <w:rFonts w:ascii="Times New Roman" w:eastAsia="Times New Roman" w:hAnsi="Times New Roman" w:cs="Times New Roman"/>
          <w:color w:val="000000"/>
          <w:sz w:val="24"/>
          <w:szCs w:val="24"/>
          <w:lang w:bidi="ta-IN"/>
        </w:rPr>
        <w:t xml:space="preserve"> where the carbon-</w:t>
      </w:r>
      <w:r w:rsidR="0056150D" w:rsidRPr="00CE3DA6">
        <w:rPr>
          <w:rFonts w:ascii="Times New Roman" w:eastAsia="Times New Roman" w:hAnsi="Times New Roman" w:cs="Times New Roman"/>
          <w:noProof/>
          <w:color w:val="000000"/>
          <w:sz w:val="24"/>
          <w:szCs w:val="24"/>
          <w:lang w:bidi="ta-IN"/>
        </w:rPr>
        <w:t>carbon</w:t>
      </w:r>
      <w:r w:rsidR="0056150D">
        <w:rPr>
          <w:rFonts w:ascii="Times New Roman" w:eastAsia="Times New Roman" w:hAnsi="Times New Roman" w:cs="Times New Roman"/>
          <w:color w:val="000000"/>
          <w:sz w:val="24"/>
          <w:szCs w:val="24"/>
          <w:lang w:bidi="ta-IN"/>
        </w:rPr>
        <w:t xml:space="preserve"> double bond was reduced electrochemically, </w:t>
      </w:r>
      <w:r w:rsidR="0056150D" w:rsidRPr="0042379D">
        <w:rPr>
          <w:rFonts w:ascii="Times New Roman" w:eastAsia="Times New Roman" w:hAnsi="Times New Roman" w:cs="Times New Roman"/>
          <w:noProof/>
          <w:color w:val="000000"/>
          <w:sz w:val="24"/>
          <w:szCs w:val="24"/>
          <w:lang w:bidi="ta-IN"/>
        </w:rPr>
        <w:t xml:space="preserve">the </w:t>
      </w:r>
      <w:r w:rsidR="004E4902">
        <w:rPr>
          <w:rFonts w:ascii="Times New Roman" w:eastAsia="Times New Roman" w:hAnsi="Times New Roman" w:cs="Times New Roman"/>
          <w:color w:val="000000"/>
          <w:sz w:val="24"/>
          <w:szCs w:val="24"/>
          <w:lang w:bidi="ta-IN"/>
        </w:rPr>
        <w:t>electrochemical reduction</w:t>
      </w:r>
      <w:r w:rsidR="0056150D">
        <w:rPr>
          <w:rFonts w:ascii="Times New Roman" w:eastAsia="Times New Roman" w:hAnsi="Times New Roman" w:cs="Times New Roman"/>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mechanism</w:t>
      </w:r>
      <w:r w:rsidR="004E4902" w:rsidRPr="0042379D">
        <w:rPr>
          <w:rFonts w:ascii="Times New Roman" w:eastAsia="Times New Roman" w:hAnsi="Times New Roman" w:cs="Times New Roman"/>
          <w:noProof/>
          <w:color w:val="000000"/>
          <w:sz w:val="24"/>
          <w:szCs w:val="24"/>
          <w:lang w:bidi="ta-IN"/>
        </w:rPr>
        <w:t xml:space="preserve"> of</w:t>
      </w:r>
      <w:r w:rsidR="004E4902">
        <w:rPr>
          <w:rFonts w:ascii="Times New Roman" w:eastAsia="Times New Roman" w:hAnsi="Times New Roman" w:cs="Times New Roman"/>
          <w:color w:val="000000"/>
          <w:sz w:val="24"/>
          <w:szCs w:val="24"/>
          <w:lang w:bidi="ta-IN"/>
        </w:rPr>
        <w:t xml:space="preserve"> </w:t>
      </w:r>
      <w:r w:rsidR="00186916">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3733F7">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3733F7">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2D244E">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56150D">
        <w:rPr>
          <w:rFonts w:ascii="Times New Roman" w:eastAsia="Times New Roman" w:hAnsi="Times New Roman" w:cs="Times New Roman"/>
          <w:color w:val="000000"/>
          <w:sz w:val="24"/>
          <w:szCs w:val="24"/>
          <w:lang w:bidi="ta-IN"/>
        </w:rPr>
        <w:t xml:space="preserve">shown </w:t>
      </w:r>
      <w:r w:rsidR="0056150D" w:rsidRPr="0042379D">
        <w:rPr>
          <w:rFonts w:ascii="Times New Roman" w:eastAsia="Times New Roman" w:hAnsi="Times New Roman" w:cs="Times New Roman"/>
          <w:noProof/>
          <w:color w:val="000000"/>
          <w:sz w:val="24"/>
          <w:szCs w:val="24"/>
          <w:lang w:bidi="ta-IN"/>
        </w:rPr>
        <w:t>in</w:t>
      </w:r>
      <w:r w:rsidR="004E4902" w:rsidRPr="0042379D">
        <w:rPr>
          <w:rFonts w:ascii="Times New Roman" w:eastAsia="Times New Roman" w:hAnsi="Times New Roman" w:cs="Times New Roman"/>
          <w:noProof/>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scheme</w:t>
      </w:r>
      <w:r w:rsidR="0056150D">
        <w:rPr>
          <w:rFonts w:ascii="Times New Roman" w:eastAsia="Times New Roman" w:hAnsi="Times New Roman" w:cs="Times New Roman"/>
          <w:color w:val="000000"/>
          <w:sz w:val="24"/>
          <w:szCs w:val="24"/>
          <w:lang w:bidi="ta-IN"/>
        </w:rPr>
        <w:t xml:space="preserve"> </w:t>
      </w:r>
      <w:r w:rsidR="00957122">
        <w:rPr>
          <w:rFonts w:ascii="Times New Roman" w:eastAsia="Times New Roman" w:hAnsi="Times New Roman" w:cs="Times New Roman"/>
          <w:color w:val="000000"/>
          <w:sz w:val="24"/>
          <w:szCs w:val="24"/>
          <w:lang w:bidi="ta-IN"/>
        </w:rPr>
        <w:t>(5.</w:t>
      </w:r>
      <w:r w:rsidR="0056150D">
        <w:rPr>
          <w:rFonts w:ascii="Times New Roman" w:eastAsia="Times New Roman" w:hAnsi="Times New Roman" w:cs="Times New Roman"/>
          <w:color w:val="000000"/>
          <w:sz w:val="24"/>
          <w:szCs w:val="24"/>
          <w:lang w:bidi="ta-IN"/>
        </w:rPr>
        <w:t>1</w:t>
      </w:r>
      <w:r w:rsidR="00957122">
        <w:rPr>
          <w:rFonts w:ascii="Times New Roman" w:eastAsia="Times New Roman" w:hAnsi="Times New Roman" w:cs="Times New Roman"/>
          <w:color w:val="000000"/>
          <w:sz w:val="24"/>
          <w:szCs w:val="24"/>
          <w:lang w:bidi="ta-IN"/>
        </w:rPr>
        <w:t>)</w:t>
      </w:r>
      <w:r w:rsidR="0056150D">
        <w:rPr>
          <w:rFonts w:ascii="Times New Roman" w:eastAsia="Times New Roman" w:hAnsi="Times New Roman" w:cs="Times New Roman"/>
          <w:color w:val="000000"/>
          <w:sz w:val="24"/>
          <w:szCs w:val="24"/>
          <w:lang w:bidi="ta-IN"/>
        </w:rPr>
        <w:t xml:space="preserve"> may be proposed.</w:t>
      </w:r>
      <w:r w:rsidR="004E4902">
        <w:rPr>
          <w:rFonts w:ascii="Times New Roman" w:eastAsia="Times New Roman" w:hAnsi="Times New Roman" w:cs="Times New Roman"/>
          <w:color w:val="000000"/>
          <w:sz w:val="24"/>
          <w:szCs w:val="24"/>
          <w:lang w:bidi="ta-IN"/>
        </w:rPr>
        <w:t xml:space="preserve">  </w:t>
      </w:r>
    </w:p>
    <w:p w:rsidR="00794E6E" w:rsidRDefault="00794E6E"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course of reduction of </w:t>
      </w:r>
      <w:r w:rsidR="002414CD">
        <w:rPr>
          <w:rFonts w:ascii="Times New Roman" w:eastAsia="Times New Roman" w:hAnsi="Times New Roman" w:cs="Times New Roman"/>
          <w:color w:val="000000"/>
          <w:sz w:val="24"/>
          <w:szCs w:val="24"/>
          <w:lang w:bidi="ta-IN"/>
        </w:rPr>
        <w:t>(E)-1-(f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w:t>
      </w:r>
      <w:r w:rsidRPr="002D244E">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2D244E">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2D244E">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-1-one (a) is probably</w:t>
      </w:r>
      <w:r w:rsidR="0042379D">
        <w:rPr>
          <w:rFonts w:ascii="Times New Roman" w:eastAsia="Times New Roman" w:hAnsi="Times New Roman" w:cs="Times New Roman"/>
          <w:color w:val="000000"/>
          <w:sz w:val="24"/>
          <w:szCs w:val="24"/>
          <w:lang w:bidi="ta-IN"/>
        </w:rPr>
        <w:t xml:space="preserve"> the</w:t>
      </w:r>
      <w:r>
        <w:rPr>
          <w:rFonts w:ascii="Times New Roman" w:eastAsia="Times New Roman" w:hAnsi="Times New Roman" w:cs="Times New Roman"/>
          <w:color w:val="000000"/>
          <w:sz w:val="24"/>
          <w:szCs w:val="24"/>
          <w:lang w:bidi="ta-IN"/>
        </w:rPr>
        <w:t xml:space="preserve"> </w:t>
      </w:r>
      <w:r w:rsidRPr="0042379D">
        <w:rPr>
          <w:rFonts w:ascii="Times New Roman" w:eastAsia="Times New Roman" w:hAnsi="Times New Roman" w:cs="Times New Roman"/>
          <w:noProof/>
          <w:color w:val="000000"/>
          <w:sz w:val="24"/>
          <w:szCs w:val="24"/>
          <w:lang w:bidi="ta-IN"/>
        </w:rPr>
        <w:t>addition</w:t>
      </w:r>
      <w:r>
        <w:rPr>
          <w:rFonts w:ascii="Times New Roman" w:eastAsia="Times New Roman" w:hAnsi="Times New Roman" w:cs="Times New Roman"/>
          <w:color w:val="000000"/>
          <w:sz w:val="24"/>
          <w:szCs w:val="24"/>
          <w:lang w:bidi="ta-IN"/>
        </w:rPr>
        <w:t xml:space="preserve"> of one electron to the lowest-energy antibonding molecular orbital to give the anion radical (b) which may undergo protonation at the most basic </w:t>
      </w:r>
      <w:r w:rsidRPr="00C2434F">
        <w:rPr>
          <w:rFonts w:ascii="Times New Roman" w:eastAsia="Times New Roman" w:hAnsi="Times New Roman" w:cs="Times New Roman"/>
          <w:noProof/>
          <w:color w:val="000000"/>
          <w:sz w:val="24"/>
          <w:szCs w:val="24"/>
          <w:lang w:bidi="ta-IN"/>
        </w:rPr>
        <w:t>centre</w:t>
      </w:r>
      <w:r>
        <w:rPr>
          <w:rFonts w:ascii="Times New Roman" w:eastAsia="Times New Roman" w:hAnsi="Times New Roman" w:cs="Times New Roman"/>
          <w:color w:val="000000"/>
          <w:sz w:val="24"/>
          <w:szCs w:val="24"/>
          <w:lang w:bidi="ta-IN"/>
        </w:rPr>
        <w:t xml:space="preserve">, the oxygen atom.  This gives a radical of which, (c) is one canonical form.  The radical appears to be reduced further to a carbanion which may be protonated to give (d). </w:t>
      </w:r>
    </w:p>
    <w:p w:rsidR="000822F4" w:rsidRDefault="0056150D" w:rsidP="000822F4">
      <w:r>
        <w:object w:dxaOrig="10323" w:dyaOrig="12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85pt;height:565.95pt" o:ole="">
            <v:imagedata r:id="rId17" o:title=""/>
          </v:shape>
          <o:OLEObject Type="Embed" ProgID="ChemDraw.Document.6.0" ShapeID="_x0000_i1025" DrawAspect="Content" ObjectID="_1579717776" r:id="rId18"/>
        </w:object>
      </w:r>
    </w:p>
    <w:p w:rsidR="000822F4" w:rsidRPr="00F208F8" w:rsidRDefault="000822F4" w:rsidP="000822F4"/>
    <w:p w:rsidR="000822F4" w:rsidRDefault="000822F4" w:rsidP="000822F4"/>
    <w:p w:rsidR="000822F4" w:rsidRPr="00BE3D6E" w:rsidRDefault="000822F4" w:rsidP="00BE3D6E">
      <w:pPr>
        <w:tabs>
          <w:tab w:val="left" w:pos="3345"/>
        </w:tabs>
        <w:jc w:val="center"/>
        <w:rPr>
          <w:rFonts w:ascii="Times New Roman" w:hAnsi="Times New Roman" w:cs="Times New Roman"/>
          <w:b/>
          <w:bCs/>
          <w:sz w:val="24"/>
          <w:szCs w:val="24"/>
        </w:rPr>
      </w:pPr>
      <w:r w:rsidRPr="00BE3D6E">
        <w:rPr>
          <w:rFonts w:ascii="Times New Roman" w:hAnsi="Times New Roman" w:cs="Times New Roman"/>
          <w:b/>
          <w:bCs/>
          <w:sz w:val="24"/>
          <w:szCs w:val="24"/>
        </w:rPr>
        <w:t>Scheme</w:t>
      </w:r>
      <w:r w:rsidR="0019726D" w:rsidRPr="00BE3D6E">
        <w:rPr>
          <w:rFonts w:ascii="Times New Roman" w:hAnsi="Times New Roman" w:cs="Times New Roman"/>
          <w:b/>
          <w:bCs/>
          <w:sz w:val="24"/>
          <w:szCs w:val="24"/>
        </w:rPr>
        <w:t xml:space="preserve"> </w:t>
      </w:r>
      <w:r w:rsidR="00957122" w:rsidRPr="00BE3D6E">
        <w:rPr>
          <w:rFonts w:ascii="Times New Roman" w:hAnsi="Times New Roman" w:cs="Times New Roman"/>
          <w:b/>
          <w:bCs/>
          <w:sz w:val="24"/>
          <w:szCs w:val="24"/>
        </w:rPr>
        <w:t>5.</w:t>
      </w:r>
      <w:r w:rsidR="0019726D" w:rsidRPr="00BE3D6E">
        <w:rPr>
          <w:rFonts w:ascii="Times New Roman" w:hAnsi="Times New Roman" w:cs="Times New Roman"/>
          <w:b/>
          <w:bCs/>
          <w:sz w:val="24"/>
          <w:szCs w:val="24"/>
        </w:rPr>
        <w:t>1</w:t>
      </w:r>
    </w:p>
    <w:p w:rsidR="000822F4" w:rsidRDefault="00545CD9" w:rsidP="00CE51A8">
      <w:pPr>
        <w:spacing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5.3 </w:t>
      </w:r>
      <w:r w:rsidR="00FB29ED" w:rsidRPr="00FB29ED">
        <w:rPr>
          <w:rFonts w:ascii="Times New Roman" w:eastAsia="Times New Roman" w:hAnsi="Times New Roman" w:cs="Times New Roman"/>
          <w:b/>
          <w:bCs/>
          <w:color w:val="000000"/>
          <w:sz w:val="28"/>
          <w:szCs w:val="28"/>
          <w:lang w:bidi="ta-IN"/>
        </w:rPr>
        <w:t>Substituent effect</w:t>
      </w:r>
    </w:p>
    <w:p w:rsidR="00FB29ED" w:rsidRPr="004B1D72" w:rsidRDefault="00FB29ED"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667497">
        <w:rPr>
          <w:rFonts w:ascii="Times New Roman" w:eastAsia="Times New Roman" w:hAnsi="Times New Roman" w:cs="Times New Roman"/>
          <w:color w:val="000000"/>
          <w:sz w:val="24"/>
          <w:szCs w:val="24"/>
          <w:lang w:bidi="ta-IN"/>
        </w:rPr>
        <w:t>I</w:t>
      </w:r>
      <w:r w:rsidR="004B1D72">
        <w:rPr>
          <w:rFonts w:ascii="Times New Roman" w:eastAsia="Times New Roman" w:hAnsi="Times New Roman" w:cs="Times New Roman"/>
          <w:color w:val="000000"/>
          <w:sz w:val="24"/>
          <w:szCs w:val="24"/>
          <w:lang w:bidi="ta-IN"/>
        </w:rPr>
        <w:t xml:space="preserve">n order to understand the nature of the species formed during the course of the reaction and to test the applicability of </w:t>
      </w:r>
      <w:r w:rsidR="004B1D72" w:rsidRPr="00C2434F">
        <w:rPr>
          <w:rFonts w:ascii="Times New Roman" w:eastAsia="Times New Roman" w:hAnsi="Times New Roman" w:cs="Times New Roman"/>
          <w:noProof/>
          <w:color w:val="000000"/>
          <w:sz w:val="24"/>
          <w:szCs w:val="24"/>
          <w:lang w:bidi="ta-IN"/>
        </w:rPr>
        <w:t>LFER,</w:t>
      </w:r>
      <w:r w:rsidR="00C2434F">
        <w:rPr>
          <w:rFonts w:ascii="Times New Roman" w:eastAsia="Times New Roman" w:hAnsi="Times New Roman" w:cs="Times New Roman"/>
          <w:noProof/>
          <w:color w:val="000000"/>
          <w:sz w:val="24"/>
          <w:szCs w:val="24"/>
          <w:lang w:bidi="ta-IN"/>
        </w:rPr>
        <w:t xml:space="preserve"> </w:t>
      </w:r>
      <w:r w:rsidR="004B1D72" w:rsidRPr="00C2434F">
        <w:rPr>
          <w:rFonts w:ascii="Times New Roman" w:eastAsia="Times New Roman" w:hAnsi="Times New Roman" w:cs="Times New Roman"/>
          <w:noProof/>
          <w:color w:val="000000"/>
          <w:sz w:val="24"/>
          <w:szCs w:val="24"/>
          <w:lang w:bidi="ta-IN"/>
        </w:rPr>
        <w:t>t</w:t>
      </w:r>
      <w:r w:rsidRPr="00C2434F">
        <w:rPr>
          <w:rFonts w:ascii="Times New Roman" w:eastAsia="Times New Roman" w:hAnsi="Times New Roman" w:cs="Times New Roman"/>
          <w:noProof/>
          <w:color w:val="000000"/>
          <w:sz w:val="24"/>
          <w:szCs w:val="24"/>
          <w:lang w:bidi="ta-IN"/>
        </w:rPr>
        <w:t>he</w:t>
      </w:r>
      <w:r>
        <w:rPr>
          <w:rFonts w:ascii="Times New Roman" w:eastAsia="Times New Roman" w:hAnsi="Times New Roman" w:cs="Times New Roman"/>
          <w:color w:val="000000"/>
          <w:sz w:val="24"/>
          <w:szCs w:val="24"/>
          <w:lang w:bidi="ta-IN"/>
        </w:rPr>
        <w:t xml:space="preserve"> cyclic voltammograms for various 4</w:t>
      </w:r>
      <w:r w:rsidR="00BE3D6E">
        <w:rPr>
          <w:rFonts w:ascii="Times New Roman" w:eastAsia="Times New Roman" w:hAnsi="Times New Roman" w:cs="Times New Roman"/>
          <w:color w:val="000000"/>
          <w:sz w:val="24"/>
          <w:szCs w:val="24"/>
          <w:lang w:bidi="ta-IN"/>
        </w:rPr>
        <w:t>′</w:t>
      </w:r>
      <w:r>
        <w:rPr>
          <w:rFonts w:ascii="Times New Roman" w:eastAsia="Times New Roman" w:hAnsi="Times New Roman" w:cs="Times New Roman"/>
          <w:color w:val="000000"/>
          <w:sz w:val="24"/>
          <w:szCs w:val="24"/>
          <w:lang w:bidi="ta-IN"/>
        </w:rPr>
        <w:t>- substituted</w:t>
      </w:r>
      <w:r w:rsidR="007C07E5">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3733F7">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-1-ones were also measured at constant [substrate] and at varying sweep rate</w:t>
      </w:r>
      <w:r w:rsidR="004B1D72">
        <w:rPr>
          <w:rFonts w:ascii="Times New Roman" w:eastAsia="Times New Roman" w:hAnsi="Times New Roman" w:cs="Times New Roman"/>
          <w:color w:val="000000"/>
          <w:sz w:val="24"/>
          <w:szCs w:val="24"/>
          <w:lang w:bidi="ta-IN"/>
        </w:rPr>
        <w:t>s were measured.</w:t>
      </w:r>
      <w:r w:rsidR="007C07E5">
        <w:rPr>
          <w:rFonts w:ascii="Times New Roman" w:eastAsia="Times New Roman" w:hAnsi="Times New Roman" w:cs="Times New Roman"/>
          <w:color w:val="000000"/>
          <w:sz w:val="24"/>
          <w:szCs w:val="24"/>
          <w:lang w:bidi="ta-IN"/>
        </w:rPr>
        <w:t xml:space="preserve">  Th</w:t>
      </w:r>
      <w:r w:rsidR="002414CD">
        <w:rPr>
          <w:rFonts w:ascii="Times New Roman" w:eastAsia="Times New Roman" w:hAnsi="Times New Roman" w:cs="Times New Roman"/>
          <w:color w:val="000000"/>
          <w:sz w:val="24"/>
          <w:szCs w:val="24"/>
          <w:lang w:bidi="ta-IN"/>
        </w:rPr>
        <w:t>e cyclic voltammograms of</w:t>
      </w:r>
      <w:r w:rsidR="007C07E5">
        <w:rPr>
          <w:rFonts w:ascii="Times New Roman" w:eastAsia="Times New Roman" w:hAnsi="Times New Roman" w:cs="Times New Roman"/>
          <w:color w:val="000000"/>
          <w:sz w:val="24"/>
          <w:szCs w:val="24"/>
          <w:lang w:bidi="ta-IN"/>
        </w:rPr>
        <w:t xml:space="preserve"> 4</w:t>
      </w:r>
      <w:r w:rsidR="00BE3D6E">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substituted </w:t>
      </w:r>
      <w:r w:rsidR="005C7430">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3733F7">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shown in </w:t>
      </w:r>
      <w:r w:rsidR="004E2179">
        <w:rPr>
          <w:rFonts w:ascii="Times New Roman" w:eastAsia="Times New Roman" w:hAnsi="Times New Roman" w:cs="Times New Roman"/>
          <w:color w:val="000000"/>
          <w:sz w:val="24"/>
          <w:szCs w:val="24"/>
          <w:lang w:bidi="ta-IN"/>
        </w:rPr>
        <w:t>Figs. (</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10</w:t>
      </w:r>
      <w:r w:rsidR="004E2179">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w:t>
      </w:r>
      <w:r w:rsidR="004E2179">
        <w:rPr>
          <w:rFonts w:ascii="Times New Roman" w:eastAsia="Times New Roman" w:hAnsi="Times New Roman" w:cs="Times New Roman"/>
          <w:color w:val="000000"/>
          <w:sz w:val="24"/>
          <w:szCs w:val="24"/>
          <w:lang w:bidi="ta-IN"/>
        </w:rPr>
        <w:t>(</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11</w:t>
      </w:r>
      <w:r w:rsidR="004E2179">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and </w:t>
      </w:r>
      <w:r w:rsidR="004E2179">
        <w:rPr>
          <w:rFonts w:ascii="Times New Roman" w:eastAsia="Times New Roman" w:hAnsi="Times New Roman" w:cs="Times New Roman"/>
          <w:color w:val="000000"/>
          <w:sz w:val="24"/>
          <w:szCs w:val="24"/>
          <w:lang w:bidi="ta-IN"/>
        </w:rPr>
        <w:t>(</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12</w:t>
      </w:r>
      <w:r w:rsidR="004E2179">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By employing similar procedure adopted for parent compound the calculation </w:t>
      </w:r>
      <w:r w:rsidR="007C07E5" w:rsidRPr="00CE3DA6">
        <w:rPr>
          <w:rFonts w:ascii="Times New Roman" w:eastAsia="Times New Roman" w:hAnsi="Times New Roman" w:cs="Times New Roman"/>
          <w:noProof/>
          <w:color w:val="000000"/>
          <w:sz w:val="24"/>
          <w:szCs w:val="24"/>
          <w:lang w:bidi="ta-IN"/>
        </w:rPr>
        <w:t xml:space="preserve">of </w:t>
      </w:r>
      <w:r w:rsidR="007C07E5" w:rsidRPr="00CE3DA6">
        <w:rPr>
          <w:rFonts w:ascii="Times New Roman" w:eastAsia="Times New Roman" w:hAnsi="Times New Roman" w:cs="Times New Roman"/>
          <w:noProof/>
          <w:color w:val="000000"/>
          <w:lang w:bidi="ta-IN"/>
        </w:rPr>
        <w:t>αn</w:t>
      </w:r>
      <w:r w:rsidR="007C07E5" w:rsidRPr="00CE3DA6">
        <w:rPr>
          <w:rFonts w:ascii="Times New Roman" w:eastAsia="Times New Roman" w:hAnsi="Times New Roman" w:cs="Times New Roman"/>
          <w:noProof/>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sidRPr="007C07E5">
        <w:rPr>
          <w:rFonts w:ascii="Times New Roman" w:eastAsia="Times New Roman" w:hAnsi="Times New Roman" w:cs="Times New Roman"/>
          <w:color w:val="000000"/>
          <w:sz w:val="24"/>
          <w:szCs w:val="24"/>
          <w:lang w:bidi="ta-IN"/>
        </w:rPr>
        <w:t xml:space="preserve">was </w:t>
      </w:r>
      <w:r w:rsidR="002363D5" w:rsidRPr="007C07E5">
        <w:rPr>
          <w:rFonts w:ascii="Times New Roman" w:eastAsia="Times New Roman" w:hAnsi="Times New Roman" w:cs="Times New Roman"/>
          <w:color w:val="000000"/>
          <w:sz w:val="24"/>
          <w:szCs w:val="24"/>
          <w:lang w:bidi="ta-IN"/>
        </w:rPr>
        <w:t>made</w:t>
      </w:r>
      <w:r w:rsidR="002363D5">
        <w:rPr>
          <w:rFonts w:ascii="Times New Roman" w:eastAsia="Times New Roman" w:hAnsi="Times New Roman" w:cs="Times New Roman"/>
          <w:color w:val="000000"/>
          <w:sz w:val="28"/>
          <w:szCs w:val="28"/>
          <w:lang w:bidi="ta-IN"/>
        </w:rPr>
        <w:t xml:space="preserve"> </w:t>
      </w:r>
      <w:r w:rsidR="002363D5">
        <w:rPr>
          <w:rFonts w:ascii="Times New Roman" w:eastAsia="Times New Roman" w:hAnsi="Times New Roman" w:cs="Times New Roman"/>
          <w:color w:val="000000"/>
          <w:sz w:val="24"/>
          <w:szCs w:val="24"/>
          <w:lang w:bidi="ta-IN"/>
        </w:rPr>
        <w:t>for</w:t>
      </w:r>
      <w:r w:rsidR="007C07E5">
        <w:rPr>
          <w:rFonts w:ascii="Times New Roman" w:eastAsia="Times New Roman" w:hAnsi="Times New Roman" w:cs="Times New Roman"/>
          <w:color w:val="000000"/>
          <w:sz w:val="24"/>
          <w:szCs w:val="24"/>
          <w:lang w:bidi="ta-IN"/>
        </w:rPr>
        <w:t xml:space="preserve"> all the substituent compounds.  The </w:t>
      </w:r>
      <w:r w:rsidR="007C07E5" w:rsidRPr="006F3812">
        <w:rPr>
          <w:rFonts w:ascii="Times New Roman" w:eastAsia="Times New Roman" w:hAnsi="Times New Roman" w:cs="Times New Roman"/>
          <w:color w:val="000000"/>
          <w:sz w:val="28"/>
          <w:szCs w:val="28"/>
          <w:lang w:bidi="ta-IN"/>
        </w:rPr>
        <w:t>αn</w:t>
      </w:r>
      <w:r w:rsidR="007C07E5" w:rsidRPr="006F3812">
        <w:rPr>
          <w:rFonts w:ascii="Times New Roman" w:eastAsia="Times New Roman" w:hAnsi="Times New Roman" w:cs="Times New Roman"/>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Pr>
          <w:rFonts w:ascii="Times New Roman" w:eastAsia="Times New Roman" w:hAnsi="Times New Roman" w:cs="Times New Roman"/>
          <w:color w:val="000000"/>
          <w:sz w:val="24"/>
          <w:szCs w:val="24"/>
          <w:lang w:bidi="ta-IN"/>
        </w:rPr>
        <w:t xml:space="preserve">values are found to have fractional values.  The voltammetry responses </w:t>
      </w:r>
      <w:r w:rsidR="004E6468">
        <w:rPr>
          <w:rFonts w:ascii="Times New Roman" w:eastAsia="Times New Roman" w:hAnsi="Times New Roman" w:cs="Times New Roman"/>
          <w:color w:val="000000"/>
          <w:sz w:val="24"/>
          <w:szCs w:val="24"/>
          <w:lang w:bidi="ta-IN"/>
        </w:rPr>
        <w:t>of 4</w:t>
      </w:r>
      <w:r w:rsidR="00BE3D6E">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xml:space="preserve">- substituted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3733F7">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2D244E">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2D244E">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collected in Table </w:t>
      </w:r>
      <w:r w:rsidR="00BE3D6E">
        <w:rPr>
          <w:rFonts w:ascii="Times New Roman" w:eastAsia="Times New Roman" w:hAnsi="Times New Roman" w:cs="Times New Roman"/>
          <w:color w:val="000000"/>
          <w:sz w:val="24"/>
          <w:szCs w:val="24"/>
          <w:lang w:bidi="ta-IN"/>
        </w:rPr>
        <w:t>(</w:t>
      </w:r>
      <w:r w:rsidR="007E1DD3">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2</w:t>
      </w:r>
      <w:r w:rsidR="00BE3D6E">
        <w:rPr>
          <w:rFonts w:ascii="Times New Roman" w:eastAsia="Times New Roman" w:hAnsi="Times New Roman" w:cs="Times New Roman"/>
          <w:color w:val="000000"/>
          <w:sz w:val="24"/>
          <w:szCs w:val="24"/>
          <w:lang w:bidi="ta-IN"/>
        </w:rPr>
        <w:t>)</w:t>
      </w:r>
      <w:r w:rsidR="007C07E5">
        <w:rPr>
          <w:rFonts w:ascii="Times New Roman" w:eastAsia="Times New Roman" w:hAnsi="Times New Roman" w:cs="Times New Roman"/>
          <w:color w:val="000000"/>
          <w:sz w:val="24"/>
          <w:szCs w:val="24"/>
          <w:lang w:bidi="ta-IN"/>
        </w:rPr>
        <w:t>. Analysis of these values of peak potentials</w:t>
      </w:r>
      <w:r w:rsidR="007E0F7C">
        <w:rPr>
          <w:rFonts w:ascii="Times New Roman" w:eastAsia="Times New Roman" w:hAnsi="Times New Roman" w:cs="Times New Roman"/>
          <w:color w:val="000000"/>
          <w:sz w:val="24"/>
          <w:szCs w:val="24"/>
          <w:lang w:bidi="ta-IN"/>
        </w:rPr>
        <w:t xml:space="preserve"> reveals that </w:t>
      </w:r>
      <w:r w:rsidR="007C07E5">
        <w:rPr>
          <w:rFonts w:ascii="Times New Roman" w:eastAsia="Times New Roman" w:hAnsi="Times New Roman" w:cs="Times New Roman"/>
          <w:color w:val="000000"/>
          <w:sz w:val="24"/>
          <w:szCs w:val="24"/>
          <w:lang w:bidi="ta-IN"/>
        </w:rPr>
        <w:t xml:space="preserve">the peak </w:t>
      </w:r>
      <w:r w:rsidR="005C7430">
        <w:rPr>
          <w:rFonts w:ascii="Times New Roman" w:eastAsia="Times New Roman" w:hAnsi="Times New Roman" w:cs="Times New Roman"/>
          <w:color w:val="000000"/>
          <w:sz w:val="24"/>
          <w:szCs w:val="24"/>
          <w:lang w:bidi="ta-IN"/>
        </w:rPr>
        <w:t>potentials increases</w:t>
      </w:r>
      <w:r w:rsidR="007C07E5">
        <w:rPr>
          <w:rFonts w:ascii="Times New Roman" w:eastAsia="Times New Roman" w:hAnsi="Times New Roman" w:cs="Times New Roman"/>
          <w:color w:val="000000"/>
          <w:sz w:val="24"/>
          <w:szCs w:val="24"/>
          <w:lang w:bidi="ta-IN"/>
        </w:rPr>
        <w:t xml:space="preserve"> </w:t>
      </w:r>
      <w:r w:rsidR="007C07E5" w:rsidRPr="00C2434F">
        <w:rPr>
          <w:rFonts w:ascii="Times New Roman" w:eastAsia="Times New Roman" w:hAnsi="Times New Roman" w:cs="Times New Roman"/>
          <w:noProof/>
          <w:color w:val="000000"/>
          <w:sz w:val="24"/>
          <w:szCs w:val="24"/>
          <w:lang w:bidi="ta-IN"/>
        </w:rPr>
        <w:t xml:space="preserve">cathodically </w:t>
      </w:r>
      <w:r w:rsidR="005C7430" w:rsidRPr="00C2434F">
        <w:rPr>
          <w:rFonts w:ascii="Times New Roman" w:eastAsia="Times New Roman" w:hAnsi="Times New Roman" w:cs="Times New Roman"/>
          <w:noProof/>
          <w:color w:val="000000"/>
          <w:sz w:val="24"/>
          <w:szCs w:val="24"/>
          <w:lang w:bidi="ta-IN"/>
        </w:rPr>
        <w:t>with</w:t>
      </w:r>
      <w:r w:rsidR="005C7430">
        <w:rPr>
          <w:rFonts w:ascii="Times New Roman" w:eastAsia="Times New Roman" w:hAnsi="Times New Roman" w:cs="Times New Roman"/>
          <w:color w:val="000000"/>
          <w:sz w:val="24"/>
          <w:szCs w:val="24"/>
          <w:lang w:bidi="ta-IN"/>
        </w:rPr>
        <w:t xml:space="preserve"> an increase in sweep rate for all the</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4</w:t>
      </w:r>
      <w:r w:rsidR="00BE3D6E">
        <w:rPr>
          <w:rFonts w:ascii="Times New Roman" w:eastAsia="Times New Roman" w:hAnsi="Times New Roman" w:cs="Times New Roman"/>
          <w:color w:val="000000"/>
          <w:sz w:val="24"/>
          <w:szCs w:val="24"/>
          <w:lang w:bidi="ta-IN"/>
        </w:rPr>
        <w:t>′</w:t>
      </w:r>
      <w:r w:rsidR="004179FA">
        <w:rPr>
          <w:rFonts w:ascii="Times New Roman" w:eastAsia="Times New Roman" w:hAnsi="Times New Roman" w:cs="Times New Roman"/>
          <w:color w:val="000000"/>
          <w:sz w:val="24"/>
          <w:szCs w:val="24"/>
          <w:lang w:bidi="ta-IN"/>
        </w:rPr>
        <w:t xml:space="preserve">- substituted </w:t>
      </w:r>
      <w:r w:rsidR="00507807">
        <w:rPr>
          <w:rFonts w:ascii="Times New Roman" w:eastAsia="Times New Roman" w:hAnsi="Times New Roman" w:cs="Times New Roman"/>
          <w:color w:val="000000"/>
          <w:sz w:val="24"/>
          <w:szCs w:val="24"/>
          <w:lang w:bidi="ta-IN"/>
        </w:rPr>
        <w:t>(E)-1-(f</w:t>
      </w:r>
      <w:r w:rsidR="004179FA" w:rsidRPr="00075F7C">
        <w:rPr>
          <w:rFonts w:ascii="Times New Roman" w:eastAsia="Times New Roman" w:hAnsi="Times New Roman" w:cs="Times New Roman"/>
          <w:color w:val="000000"/>
          <w:sz w:val="24"/>
          <w:szCs w:val="24"/>
          <w:lang w:bidi="ta-IN"/>
        </w:rPr>
        <w:t>uran</w:t>
      </w:r>
      <w:r w:rsidR="004179FA">
        <w:rPr>
          <w:rFonts w:ascii="Times New Roman" w:eastAsia="Times New Roman" w:hAnsi="Times New Roman" w:cs="Times New Roman"/>
          <w:color w:val="000000"/>
          <w:sz w:val="24"/>
          <w:szCs w:val="24"/>
          <w:lang w:bidi="ta-IN"/>
        </w:rPr>
        <w:t>-2-</w:t>
      </w:r>
      <w:r w:rsidR="004179FA" w:rsidRPr="003733F7">
        <w:rPr>
          <w:rFonts w:ascii="Times New Roman" w:eastAsia="Times New Roman" w:hAnsi="Times New Roman" w:cs="Times New Roman"/>
          <w:noProof/>
          <w:color w:val="000000"/>
          <w:sz w:val="24"/>
          <w:szCs w:val="24"/>
          <w:lang w:bidi="ta-IN"/>
        </w:rPr>
        <w:t>yl</w:t>
      </w:r>
      <w:r w:rsidR="004179FA">
        <w:rPr>
          <w:rFonts w:ascii="Times New Roman" w:eastAsia="Times New Roman" w:hAnsi="Times New Roman" w:cs="Times New Roman"/>
          <w:color w:val="000000"/>
          <w:sz w:val="24"/>
          <w:szCs w:val="24"/>
          <w:lang w:bidi="ta-IN"/>
        </w:rPr>
        <w:t>)-3-</w:t>
      </w:r>
      <w:r w:rsidR="004179FA" w:rsidRPr="003733F7">
        <w:rPr>
          <w:rFonts w:ascii="Times New Roman" w:eastAsia="Times New Roman" w:hAnsi="Times New Roman" w:cs="Times New Roman"/>
          <w:noProof/>
          <w:color w:val="000000"/>
          <w:sz w:val="24"/>
          <w:szCs w:val="24"/>
          <w:lang w:bidi="ta-IN"/>
        </w:rPr>
        <w:t>phenylprop</w:t>
      </w:r>
      <w:r w:rsidR="004179FA">
        <w:rPr>
          <w:rFonts w:ascii="Times New Roman" w:eastAsia="Times New Roman" w:hAnsi="Times New Roman" w:cs="Times New Roman"/>
          <w:color w:val="000000"/>
          <w:sz w:val="24"/>
          <w:szCs w:val="24"/>
          <w:lang w:bidi="ta-IN"/>
        </w:rPr>
        <w:t>-2-</w:t>
      </w:r>
      <w:r w:rsidR="004179FA" w:rsidRPr="000C1E7B">
        <w:rPr>
          <w:rFonts w:ascii="Times New Roman" w:eastAsia="Times New Roman" w:hAnsi="Times New Roman" w:cs="Times New Roman"/>
          <w:noProof/>
          <w:color w:val="000000"/>
          <w:sz w:val="24"/>
          <w:szCs w:val="24"/>
          <w:lang w:bidi="ta-IN"/>
        </w:rPr>
        <w:t>ene</w:t>
      </w:r>
      <w:r w:rsidR="004179FA">
        <w:rPr>
          <w:rFonts w:ascii="Times New Roman" w:eastAsia="Times New Roman" w:hAnsi="Times New Roman" w:cs="Times New Roman"/>
          <w:color w:val="000000"/>
          <w:sz w:val="24"/>
          <w:szCs w:val="24"/>
          <w:lang w:bidi="ta-IN"/>
        </w:rPr>
        <w:t>-1-ones.</w:t>
      </w:r>
      <w:r w:rsidR="007C07E5">
        <w:rPr>
          <w:rFonts w:ascii="Times New Roman" w:eastAsia="Times New Roman" w:hAnsi="Times New Roman" w:cs="Times New Roman"/>
          <w:color w:val="000000"/>
          <w:sz w:val="24"/>
          <w:szCs w:val="24"/>
          <w:lang w:bidi="ta-IN"/>
        </w:rPr>
        <w:t xml:space="preserve"> </w:t>
      </w:r>
      <w:r w:rsidR="004B1D72">
        <w:rPr>
          <w:rFonts w:ascii="Times New Roman" w:eastAsia="Times New Roman" w:hAnsi="Times New Roman" w:cs="Times New Roman"/>
          <w:color w:val="000000"/>
          <w:sz w:val="24"/>
          <w:szCs w:val="24"/>
          <w:lang w:bidi="ta-IN"/>
        </w:rPr>
        <w:t xml:space="preserve">The cyclic voltammograms on glassy carbon working electrode for the </w:t>
      </w:r>
      <w:r w:rsidR="00F219BC">
        <w:rPr>
          <w:rFonts w:ascii="Times New Roman" w:eastAsia="Times New Roman" w:hAnsi="Times New Roman" w:cs="Times New Roman"/>
          <w:color w:val="000000"/>
          <w:sz w:val="24"/>
          <w:szCs w:val="24"/>
          <w:lang w:bidi="ta-IN"/>
        </w:rPr>
        <w:t>4</w:t>
      </w:r>
      <w:r w:rsidR="00BE3D6E">
        <w:rPr>
          <w:rFonts w:ascii="Times New Roman" w:eastAsia="Times New Roman" w:hAnsi="Times New Roman" w:cs="Times New Roman"/>
          <w:color w:val="000000"/>
          <w:sz w:val="24"/>
          <w:szCs w:val="24"/>
          <w:lang w:bidi="ta-IN"/>
        </w:rPr>
        <w:t>′</w:t>
      </w:r>
      <w:r w:rsidR="00F219BC">
        <w:rPr>
          <w:rFonts w:ascii="Times New Roman" w:eastAsia="Times New Roman" w:hAnsi="Times New Roman" w:cs="Times New Roman"/>
          <w:color w:val="000000"/>
          <w:sz w:val="24"/>
          <w:szCs w:val="24"/>
          <w:lang w:bidi="ta-IN"/>
        </w:rPr>
        <w:t>-</w:t>
      </w:r>
      <w:r w:rsidR="004B1D72">
        <w:rPr>
          <w:rFonts w:ascii="Times New Roman" w:eastAsia="Times New Roman" w:hAnsi="Times New Roman" w:cs="Times New Roman"/>
          <w:color w:val="000000"/>
          <w:sz w:val="24"/>
          <w:szCs w:val="24"/>
          <w:lang w:bidi="ta-IN"/>
        </w:rPr>
        <w:t>substituted (</w:t>
      </w:r>
      <w:r w:rsidR="004B1D72" w:rsidRPr="00075F7C">
        <w:rPr>
          <w:rFonts w:ascii="Times New Roman" w:eastAsia="Times New Roman" w:hAnsi="Times New Roman" w:cs="Times New Roman"/>
          <w:color w:val="000000"/>
          <w:sz w:val="24"/>
          <w:szCs w:val="24"/>
          <w:lang w:bidi="ta-IN"/>
        </w:rPr>
        <w:t>E)-1</w:t>
      </w:r>
      <w:r w:rsidR="00507807">
        <w:rPr>
          <w:rFonts w:ascii="Times New Roman" w:eastAsia="Times New Roman" w:hAnsi="Times New Roman" w:cs="Times New Roman"/>
          <w:color w:val="000000"/>
          <w:sz w:val="24"/>
          <w:szCs w:val="24"/>
          <w:lang w:bidi="ta-IN"/>
        </w:rPr>
        <w:t>-(f</w:t>
      </w:r>
      <w:r w:rsidR="004B1D72" w:rsidRPr="00075F7C">
        <w:rPr>
          <w:rFonts w:ascii="Times New Roman" w:eastAsia="Times New Roman" w:hAnsi="Times New Roman" w:cs="Times New Roman"/>
          <w:color w:val="000000"/>
          <w:sz w:val="24"/>
          <w:szCs w:val="24"/>
          <w:lang w:bidi="ta-IN"/>
        </w:rPr>
        <w:t>uran</w:t>
      </w:r>
      <w:r w:rsidR="004B1D72">
        <w:rPr>
          <w:rFonts w:ascii="Times New Roman" w:eastAsia="Times New Roman" w:hAnsi="Times New Roman" w:cs="Times New Roman"/>
          <w:color w:val="000000"/>
          <w:sz w:val="24"/>
          <w:szCs w:val="24"/>
          <w:lang w:bidi="ta-IN"/>
        </w:rPr>
        <w:t>-2-</w:t>
      </w:r>
      <w:r w:rsidR="004B1D72" w:rsidRPr="004E6468">
        <w:rPr>
          <w:rFonts w:ascii="Times New Roman" w:eastAsia="Times New Roman" w:hAnsi="Times New Roman" w:cs="Times New Roman"/>
          <w:noProof/>
          <w:color w:val="000000"/>
          <w:sz w:val="24"/>
          <w:szCs w:val="24"/>
          <w:lang w:bidi="ta-IN"/>
        </w:rPr>
        <w:t>yl</w:t>
      </w:r>
      <w:r w:rsidR="004B1D72">
        <w:rPr>
          <w:rFonts w:ascii="Times New Roman" w:eastAsia="Times New Roman" w:hAnsi="Times New Roman" w:cs="Times New Roman"/>
          <w:color w:val="000000"/>
          <w:sz w:val="24"/>
          <w:szCs w:val="24"/>
          <w:lang w:bidi="ta-IN"/>
        </w:rPr>
        <w:t>)-3-</w:t>
      </w:r>
      <w:r w:rsidR="004B1D72" w:rsidRPr="004E6468">
        <w:rPr>
          <w:rFonts w:ascii="Times New Roman" w:eastAsia="Times New Roman" w:hAnsi="Times New Roman" w:cs="Times New Roman"/>
          <w:noProof/>
          <w:color w:val="000000"/>
          <w:sz w:val="24"/>
          <w:szCs w:val="24"/>
          <w:lang w:bidi="ta-IN"/>
        </w:rPr>
        <w:t>phenylprop</w:t>
      </w:r>
      <w:r w:rsidR="004B1D72">
        <w:rPr>
          <w:rFonts w:ascii="Times New Roman" w:eastAsia="Times New Roman" w:hAnsi="Times New Roman" w:cs="Times New Roman"/>
          <w:color w:val="000000"/>
          <w:sz w:val="24"/>
          <w:szCs w:val="24"/>
          <w:lang w:bidi="ta-IN"/>
        </w:rPr>
        <w:t>-2-</w:t>
      </w:r>
      <w:r w:rsidR="004B1D72" w:rsidRPr="004E6468">
        <w:rPr>
          <w:rFonts w:ascii="Times New Roman" w:eastAsia="Times New Roman" w:hAnsi="Times New Roman" w:cs="Times New Roman"/>
          <w:noProof/>
          <w:color w:val="000000"/>
          <w:sz w:val="24"/>
          <w:szCs w:val="24"/>
          <w:lang w:bidi="ta-IN"/>
        </w:rPr>
        <w:t>ene</w:t>
      </w:r>
      <w:r w:rsidR="004B1D72">
        <w:rPr>
          <w:rFonts w:ascii="Times New Roman" w:eastAsia="Times New Roman" w:hAnsi="Times New Roman" w:cs="Times New Roman"/>
          <w:color w:val="000000"/>
          <w:sz w:val="24"/>
          <w:szCs w:val="24"/>
          <w:lang w:bidi="ta-IN"/>
        </w:rPr>
        <w:t>-1-ones markedly depended on the electronic nature of the substituent in the compounds.  The peak-to-peak potential separation is large from -NMe</w:t>
      </w:r>
      <w:r w:rsidR="004B1D72" w:rsidRPr="004B1D72">
        <w:rPr>
          <w:rFonts w:ascii="Times New Roman" w:eastAsia="Times New Roman" w:hAnsi="Times New Roman" w:cs="Times New Roman"/>
          <w:color w:val="000000"/>
          <w:sz w:val="24"/>
          <w:szCs w:val="24"/>
          <w:vertAlign w:val="subscript"/>
          <w:lang w:bidi="ta-IN"/>
        </w:rPr>
        <w:t>2</w:t>
      </w:r>
      <w:r w:rsidR="004B1D72">
        <w:rPr>
          <w:rFonts w:ascii="Times New Roman" w:eastAsia="Times New Roman" w:hAnsi="Times New Roman" w:cs="Times New Roman"/>
          <w:color w:val="000000"/>
          <w:sz w:val="24"/>
          <w:szCs w:val="24"/>
          <w:lang w:bidi="ta-IN"/>
        </w:rPr>
        <w:t xml:space="preserve"> to -CHO, generally in the range of several hundred millivolts.</w:t>
      </w:r>
    </w:p>
    <w:p w:rsidR="00A20B8C" w:rsidRDefault="00341DCB"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parameters </w:t>
      </w:r>
      <w:r w:rsidR="00720FBC" w:rsidRPr="006F3812">
        <w:rPr>
          <w:rFonts w:ascii="Times New Roman" w:eastAsia="Times New Roman" w:hAnsi="Times New Roman" w:cs="Times New Roman"/>
          <w:color w:val="000000"/>
          <w:sz w:val="28"/>
          <w:szCs w:val="28"/>
          <w:lang w:bidi="ta-IN"/>
        </w:rPr>
        <w:t>αn</w:t>
      </w:r>
      <w:r w:rsidR="00720FBC" w:rsidRPr="006F3812">
        <w:rPr>
          <w:rFonts w:ascii="Times New Roman" w:eastAsia="Times New Roman" w:hAnsi="Times New Roman" w:cs="Times New Roman"/>
          <w:color w:val="000000"/>
          <w:sz w:val="28"/>
          <w:szCs w:val="28"/>
          <w:vertAlign w:val="subscript"/>
          <w:lang w:bidi="ta-IN"/>
        </w:rPr>
        <w:t>a</w:t>
      </w:r>
      <w:r w:rsidR="00720FBC">
        <w:rPr>
          <w:rFonts w:ascii="Times New Roman" w:eastAsia="Times New Roman" w:hAnsi="Times New Roman" w:cs="Times New Roman"/>
          <w:color w:val="000000"/>
          <w:sz w:val="28"/>
          <w:szCs w:val="28"/>
          <w:vertAlign w:val="subscript"/>
          <w:lang w:bidi="ta-IN"/>
        </w:rPr>
        <w:t xml:space="preserve"> </w:t>
      </w:r>
      <w:r w:rsidR="00720FBC">
        <w:rPr>
          <w:rFonts w:ascii="Times New Roman" w:eastAsia="Times New Roman" w:hAnsi="Times New Roman" w:cs="Times New Roman"/>
          <w:color w:val="000000"/>
          <w:sz w:val="24"/>
          <w:szCs w:val="24"/>
          <w:lang w:bidi="ta-IN"/>
        </w:rPr>
        <w:t xml:space="preserve">and current function, irreversible and diffusion controlled nature of reduction lie practically in the same range for all the members of the series.  </w:t>
      </w:r>
      <w:r w:rsidR="00DB6942">
        <w:rPr>
          <w:rFonts w:ascii="Times New Roman" w:eastAsia="Times New Roman" w:hAnsi="Times New Roman" w:cs="Times New Roman"/>
          <w:color w:val="000000"/>
          <w:sz w:val="24"/>
          <w:szCs w:val="24"/>
          <w:lang w:bidi="ta-IN"/>
        </w:rPr>
        <w:t>Therefore,</w:t>
      </w:r>
      <w:r w:rsidR="00720FBC">
        <w:rPr>
          <w:rFonts w:ascii="Times New Roman" w:eastAsia="Times New Roman" w:hAnsi="Times New Roman" w:cs="Times New Roman"/>
          <w:color w:val="000000"/>
          <w:sz w:val="24"/>
          <w:szCs w:val="24"/>
          <w:lang w:bidi="ta-IN"/>
        </w:rPr>
        <w:t xml:space="preserve"> it is possible to apply the Hammett relation to the series.</w:t>
      </w:r>
      <w:r w:rsidR="004E6468" w:rsidRPr="00F76013">
        <w:rPr>
          <w:rFonts w:ascii="Times New Roman" w:eastAsia="Times New Roman" w:hAnsi="Times New Roman" w:cs="Times New Roman"/>
          <w:color w:val="000000"/>
          <w:sz w:val="24"/>
          <w:szCs w:val="24"/>
          <w:vertAlign w:val="superscript"/>
          <w:lang w:bidi="ta-IN"/>
        </w:rPr>
        <w:t>54</w:t>
      </w:r>
      <w:r w:rsidR="004E6468">
        <w:rPr>
          <w:rFonts w:ascii="Times New Roman" w:eastAsia="Times New Roman" w:hAnsi="Times New Roman" w:cs="Times New Roman"/>
          <w:color w:val="000000"/>
          <w:sz w:val="24"/>
          <w:szCs w:val="24"/>
          <w:lang w:bidi="ta-IN"/>
        </w:rPr>
        <w:t xml:space="preserve"> For</w:t>
      </w:r>
      <w:r w:rsidR="00720FBC">
        <w:rPr>
          <w:rFonts w:ascii="Times New Roman" w:eastAsia="Times New Roman" w:hAnsi="Times New Roman" w:cs="Times New Roman"/>
          <w:color w:val="000000"/>
          <w:sz w:val="24"/>
          <w:szCs w:val="24"/>
          <w:lang w:bidi="ta-IN"/>
        </w:rPr>
        <w:t xml:space="preserve"> this </w:t>
      </w:r>
      <w:r w:rsidR="00720FBC" w:rsidRPr="004E6468">
        <w:rPr>
          <w:rFonts w:ascii="Times New Roman" w:eastAsia="Times New Roman" w:hAnsi="Times New Roman" w:cs="Times New Roman"/>
          <w:noProof/>
          <w:color w:val="000000"/>
          <w:sz w:val="24"/>
          <w:szCs w:val="24"/>
          <w:lang w:bidi="ta-IN"/>
        </w:rPr>
        <w:t>purpose</w:t>
      </w:r>
      <w:r w:rsidR="004E6468">
        <w:rPr>
          <w:rFonts w:ascii="Times New Roman" w:eastAsia="Times New Roman" w:hAnsi="Times New Roman" w:cs="Times New Roman"/>
          <w:noProof/>
          <w:color w:val="000000"/>
          <w:sz w:val="24"/>
          <w:szCs w:val="24"/>
          <w:lang w:bidi="ta-IN"/>
        </w:rPr>
        <w:t>,</w:t>
      </w:r>
      <w:r w:rsidR="00720FBC">
        <w:rPr>
          <w:rFonts w:ascii="Times New Roman" w:eastAsia="Times New Roman" w:hAnsi="Times New Roman" w:cs="Times New Roman"/>
          <w:color w:val="000000"/>
          <w:sz w:val="24"/>
          <w:szCs w:val="24"/>
          <w:lang w:bidi="ta-IN"/>
        </w:rPr>
        <w:t xml:space="preserve"> the peak potentials and half-peak potentials for </w:t>
      </w:r>
      <w:r w:rsidR="002414CD">
        <w:rPr>
          <w:rFonts w:ascii="Times New Roman" w:eastAsia="Times New Roman" w:hAnsi="Times New Roman" w:cs="Times New Roman"/>
          <w:color w:val="000000"/>
          <w:sz w:val="24"/>
          <w:szCs w:val="24"/>
          <w:lang w:bidi="ta-IN"/>
        </w:rPr>
        <w:t>(E)-1-(f</w:t>
      </w:r>
      <w:r w:rsidR="00720FBC" w:rsidRPr="00075F7C">
        <w:rPr>
          <w:rFonts w:ascii="Times New Roman" w:eastAsia="Times New Roman" w:hAnsi="Times New Roman" w:cs="Times New Roman"/>
          <w:color w:val="000000"/>
          <w:sz w:val="24"/>
          <w:szCs w:val="24"/>
          <w:lang w:bidi="ta-IN"/>
        </w:rPr>
        <w:t>uran</w:t>
      </w:r>
      <w:r w:rsidR="00720FBC">
        <w:rPr>
          <w:rFonts w:ascii="Times New Roman" w:eastAsia="Times New Roman" w:hAnsi="Times New Roman" w:cs="Times New Roman"/>
          <w:color w:val="000000"/>
          <w:sz w:val="24"/>
          <w:szCs w:val="24"/>
          <w:lang w:bidi="ta-IN"/>
        </w:rPr>
        <w:t>-2-</w:t>
      </w:r>
      <w:r w:rsidR="00720FBC" w:rsidRPr="004E6468">
        <w:rPr>
          <w:rFonts w:ascii="Times New Roman" w:eastAsia="Times New Roman" w:hAnsi="Times New Roman" w:cs="Times New Roman"/>
          <w:noProof/>
          <w:color w:val="000000"/>
          <w:sz w:val="24"/>
          <w:szCs w:val="24"/>
          <w:lang w:bidi="ta-IN"/>
        </w:rPr>
        <w:t>yl</w:t>
      </w:r>
      <w:r w:rsidR="00720FBC">
        <w:rPr>
          <w:rFonts w:ascii="Times New Roman" w:eastAsia="Times New Roman" w:hAnsi="Times New Roman" w:cs="Times New Roman"/>
          <w:color w:val="000000"/>
          <w:sz w:val="24"/>
          <w:szCs w:val="24"/>
          <w:lang w:bidi="ta-IN"/>
        </w:rPr>
        <w:t>)-3-</w:t>
      </w:r>
      <w:r w:rsidR="00720FBC" w:rsidRPr="004E6468">
        <w:rPr>
          <w:rFonts w:ascii="Times New Roman" w:eastAsia="Times New Roman" w:hAnsi="Times New Roman" w:cs="Times New Roman"/>
          <w:noProof/>
          <w:color w:val="000000"/>
          <w:sz w:val="24"/>
          <w:szCs w:val="24"/>
          <w:lang w:bidi="ta-IN"/>
        </w:rPr>
        <w:t>phenylprop</w:t>
      </w:r>
      <w:r w:rsidR="00720FBC">
        <w:rPr>
          <w:rFonts w:ascii="Times New Roman" w:eastAsia="Times New Roman" w:hAnsi="Times New Roman" w:cs="Times New Roman"/>
          <w:color w:val="000000"/>
          <w:sz w:val="24"/>
          <w:szCs w:val="24"/>
          <w:lang w:bidi="ta-IN"/>
        </w:rPr>
        <w:t>-2-</w:t>
      </w:r>
      <w:r w:rsidR="00720FBC" w:rsidRPr="004E6468">
        <w:rPr>
          <w:rFonts w:ascii="Times New Roman" w:eastAsia="Times New Roman" w:hAnsi="Times New Roman" w:cs="Times New Roman"/>
          <w:noProof/>
          <w:color w:val="000000"/>
          <w:sz w:val="24"/>
          <w:szCs w:val="24"/>
          <w:lang w:bidi="ta-IN"/>
        </w:rPr>
        <w:t>ene</w:t>
      </w:r>
      <w:r w:rsidR="00720FBC">
        <w:rPr>
          <w:rFonts w:ascii="Times New Roman" w:eastAsia="Times New Roman" w:hAnsi="Times New Roman" w:cs="Times New Roman"/>
          <w:color w:val="000000"/>
          <w:sz w:val="24"/>
          <w:szCs w:val="24"/>
          <w:lang w:bidi="ta-IN"/>
        </w:rPr>
        <w:t xml:space="preserve">-1-one derivatives with substituents in the phenyl ring were considered for the correlation.  </w:t>
      </w:r>
    </w:p>
    <w:p w:rsidR="000A6FC6" w:rsidRDefault="000A6FC6" w:rsidP="00CE51A8">
      <w:pPr>
        <w:spacing w:line="480" w:lineRule="auto"/>
        <w:jc w:val="both"/>
        <w:rPr>
          <w:rFonts w:ascii="Times New Roman" w:eastAsia="Times New Roman" w:hAnsi="Times New Roman" w:cs="Times New Roman"/>
          <w:color w:val="000000"/>
          <w:sz w:val="24"/>
          <w:szCs w:val="24"/>
          <w:lang w:bidi="ta-IN"/>
        </w:rPr>
      </w:pPr>
    </w:p>
    <w:p w:rsidR="000A6FC6" w:rsidRDefault="000A6FC6" w:rsidP="00CE51A8">
      <w:pPr>
        <w:spacing w:line="480" w:lineRule="auto"/>
        <w:jc w:val="both"/>
        <w:rPr>
          <w:rFonts w:ascii="Times New Roman" w:eastAsia="Times New Roman" w:hAnsi="Times New Roman" w:cs="Times New Roman"/>
          <w:color w:val="000000"/>
          <w:sz w:val="24"/>
          <w:szCs w:val="24"/>
          <w:lang w:bidi="ta-IN"/>
        </w:rPr>
      </w:pPr>
    </w:p>
    <w:p w:rsidR="002A5F56" w:rsidRPr="00BE3D6E" w:rsidRDefault="002A5F56" w:rsidP="00101D6B">
      <w:pPr>
        <w:spacing w:after="0" w:line="48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Correlation analysis with E</w:t>
      </w:r>
      <w:r w:rsidRPr="00BE3D6E">
        <w:rPr>
          <w:rFonts w:ascii="Times New Roman" w:eastAsia="Times New Roman" w:hAnsi="Times New Roman" w:cs="Times New Roman"/>
          <w:b/>
          <w:bCs/>
          <w:color w:val="000000"/>
          <w:sz w:val="24"/>
          <w:szCs w:val="24"/>
          <w:vertAlign w:val="subscript"/>
          <w:lang w:bidi="ta-IN"/>
        </w:rPr>
        <w:t>p</w:t>
      </w:r>
      <w:r w:rsidR="001253DF" w:rsidRPr="00BE3D6E">
        <w:rPr>
          <w:rFonts w:ascii="Times New Roman" w:eastAsia="Times New Roman" w:hAnsi="Times New Roman" w:cs="Times New Roman"/>
          <w:b/>
          <w:bCs/>
          <w:color w:val="000000"/>
          <w:sz w:val="24"/>
          <w:szCs w:val="24"/>
          <w:lang w:bidi="ta-IN"/>
        </w:rPr>
        <w:t xml:space="preserve"> values</w:t>
      </w:r>
      <w:r w:rsidR="007272E9" w:rsidRPr="00BE3D6E">
        <w:rPr>
          <w:rFonts w:ascii="Times New Roman" w:eastAsia="Times New Roman" w:hAnsi="Times New Roman" w:cs="Times New Roman"/>
          <w:b/>
          <w:bCs/>
          <w:color w:val="000000"/>
          <w:sz w:val="24"/>
          <w:szCs w:val="24"/>
          <w:lang w:bidi="ta-IN"/>
        </w:rPr>
        <w:t xml:space="preserve"> for the first peak</w:t>
      </w:r>
    </w:p>
    <w:p w:rsidR="001253DF" w:rsidRDefault="001253DF" w:rsidP="00101D6B">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0.350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1.285</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5)</w:t>
      </w:r>
    </w:p>
    <w:p w:rsidR="001253DF" w:rsidRDefault="001253DF" w:rsidP="00101D6B">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0.993;   s = 0.019;  ψ = 0.145</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1.294</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6</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0.991;   s = 0.022;  ψ = 0.164</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r w:rsidR="006F3812">
        <w:rPr>
          <w:rFonts w:ascii="Times New Roman" w:eastAsia="Times New Roman" w:hAnsi="Times New Roman" w:cs="Times New Roman"/>
          <w:color w:val="000000"/>
          <w:sz w:val="24"/>
          <w:szCs w:val="24"/>
          <w:lang w:bidi="ta-IN"/>
        </w:rPr>
        <w:t xml:space="preserve">mM;  </w:t>
      </w:r>
      <w:r>
        <w:rPr>
          <w:rFonts w:ascii="Times New Roman" w:eastAsia="Times New Roman" w:hAnsi="Times New Roman" w:cs="Times New Roman"/>
          <w:color w:val="000000"/>
          <w:sz w:val="24"/>
          <w:szCs w:val="24"/>
          <w:lang w:bidi="ta-IN"/>
        </w:rPr>
        <w:t xml:space="preserve"> sweep rate = 40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0.349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1.311</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7</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0.974;   s = 0.039;  ψ = 0.277</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1.32</w:t>
      </w:r>
      <w:r w:rsidR="004C274B">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8</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0.992;   s = 0.022;  ψ = 0.155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0.342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1.342</w:t>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AC69AC">
        <w:rPr>
          <w:rFonts w:ascii="Times New Roman" w:eastAsia="Times New Roman" w:hAnsi="Times New Roman" w:cs="Times New Roman"/>
          <w:color w:val="000000"/>
          <w:sz w:val="24"/>
          <w:szCs w:val="24"/>
          <w:lang w:bidi="ta-IN"/>
        </w:rPr>
        <w:t>9</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EC4DD1" w:rsidRDefault="00EC4DD1" w:rsidP="00EC4DD1">
      <w:pPr>
        <w:spacing w:line="240" w:lineRule="auto"/>
        <w:jc w:val="both"/>
        <w:rPr>
          <w:rFonts w:ascii="Times New Roman" w:eastAsia="Times New Roman" w:hAnsi="Times New Roman" w:cs="Times New Roman"/>
          <w:color w:val="000000"/>
          <w:sz w:val="24"/>
          <w:szCs w:val="24"/>
          <w:lang w:bidi="ta-IN"/>
        </w:rPr>
      </w:pPr>
    </w:p>
    <w:p w:rsidR="00EC4DD1" w:rsidRPr="00BE3D6E" w:rsidRDefault="00EC4DD1" w:rsidP="00A56F06">
      <w:pPr>
        <w:spacing w:after="0" w:line="48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 xml:space="preserve">Correlation analysis with </w:t>
      </w:r>
      <w:r w:rsidR="00BE2514" w:rsidRPr="00BE3D6E">
        <w:rPr>
          <w:rFonts w:ascii="Times New Roman" w:eastAsia="Times New Roman" w:hAnsi="Times New Roman" w:cs="Times New Roman"/>
          <w:b/>
          <w:bCs/>
          <w:color w:val="000000"/>
          <w:sz w:val="24"/>
          <w:szCs w:val="24"/>
          <w:lang w:bidi="ta-IN"/>
        </w:rPr>
        <w:t>E</w:t>
      </w:r>
      <w:r w:rsidR="00BE2514" w:rsidRPr="00BE3D6E">
        <w:rPr>
          <w:rFonts w:ascii="Times New Roman" w:eastAsia="Times New Roman" w:hAnsi="Times New Roman" w:cs="Times New Roman"/>
          <w:b/>
          <w:bCs/>
          <w:color w:val="000000"/>
          <w:sz w:val="24"/>
          <w:szCs w:val="24"/>
          <w:vertAlign w:val="subscript"/>
          <w:lang w:bidi="ta-IN"/>
        </w:rPr>
        <w:t>p1/2</w:t>
      </w:r>
      <w:r w:rsidR="00BE2514" w:rsidRPr="00BE3D6E">
        <w:rPr>
          <w:rFonts w:ascii="Times New Roman" w:eastAsia="Times New Roman" w:hAnsi="Times New Roman" w:cs="Times New Roman"/>
          <w:b/>
          <w:bCs/>
          <w:color w:val="000000"/>
          <w:sz w:val="24"/>
          <w:szCs w:val="24"/>
          <w:lang w:bidi="ta-IN"/>
        </w:rPr>
        <w:t xml:space="preserve">  </w:t>
      </w:r>
      <w:r w:rsidRPr="00BE3D6E">
        <w:rPr>
          <w:rFonts w:ascii="Times New Roman" w:eastAsia="Times New Roman" w:hAnsi="Times New Roman" w:cs="Times New Roman"/>
          <w:b/>
          <w:bCs/>
          <w:color w:val="000000"/>
          <w:sz w:val="24"/>
          <w:szCs w:val="24"/>
          <w:lang w:bidi="ta-IN"/>
        </w:rPr>
        <w:t>values</w:t>
      </w:r>
      <w:r w:rsidR="007272E9" w:rsidRPr="00BE3D6E">
        <w:rPr>
          <w:rFonts w:ascii="Times New Roman" w:eastAsia="Times New Roman" w:hAnsi="Times New Roman" w:cs="Times New Roman"/>
          <w:b/>
          <w:bCs/>
          <w:color w:val="000000"/>
          <w:sz w:val="24"/>
          <w:szCs w:val="24"/>
          <w:lang w:bidi="ta-IN"/>
        </w:rPr>
        <w:t xml:space="preserve"> for the first peak</w:t>
      </w:r>
    </w:p>
    <w:p w:rsidR="00EC4DD1" w:rsidRDefault="00EC4DD1" w:rsidP="00A56F06">
      <w:pPr>
        <w:spacing w:after="0" w:line="240" w:lineRule="auto"/>
        <w:ind w:left="720" w:firstLine="720"/>
        <w:jc w:val="both"/>
        <w:rPr>
          <w:rFonts w:ascii="Times New Roman" w:eastAsia="Times New Roman" w:hAnsi="Times New Roman" w:cs="Times New Roman"/>
          <w:color w:val="000000"/>
          <w:sz w:val="24"/>
          <w:szCs w:val="24"/>
          <w:lang w:bidi="ta-IN"/>
        </w:rPr>
      </w:pPr>
      <w:bookmarkStart w:id="2" w:name="_Hlk495214945"/>
      <w:r w:rsidRPr="00BD1C2F">
        <w:rPr>
          <w:rFonts w:ascii="Times New Roman" w:eastAsia="Times New Roman" w:hAnsi="Times New Roman" w:cs="Times New Roman"/>
          <w:color w:val="000000"/>
          <w:sz w:val="24"/>
          <w:szCs w:val="24"/>
          <w:lang w:bidi="ta-IN"/>
        </w:rPr>
        <w:t>E</w:t>
      </w:r>
      <w:r w:rsidR="00BD1C2F"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C1200">
        <w:rPr>
          <w:rFonts w:ascii="Times New Roman" w:eastAsia="Times New Roman" w:hAnsi="Times New Roman" w:cs="Times New Roman"/>
          <w:color w:val="000000"/>
          <w:sz w:val="24"/>
          <w:szCs w:val="24"/>
          <w:lang w:bidi="ta-IN"/>
        </w:rPr>
        <w:t xml:space="preserve"> </w:t>
      </w:r>
      <w:bookmarkEnd w:id="2"/>
      <w:r w:rsidR="00CC1200">
        <w:rPr>
          <w:rFonts w:ascii="Times New Roman" w:eastAsia="Times New Roman" w:hAnsi="Times New Roman" w:cs="Times New Roman"/>
          <w:color w:val="000000"/>
          <w:sz w:val="24"/>
          <w:szCs w:val="24"/>
          <w:lang w:bidi="ta-IN"/>
        </w:rPr>
        <w:t>= 0.385</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00CC1200">
        <w:rPr>
          <w:rFonts w:ascii="Times New Roman" w:eastAsia="Times New Roman" w:hAnsi="Times New Roman" w:cs="Times New Roman"/>
          <w:color w:val="000000"/>
          <w:sz w:val="24"/>
          <w:szCs w:val="24"/>
          <w:lang w:bidi="ta-IN"/>
        </w:rPr>
        <w:t xml:space="preserve"> -  1.199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10)</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EE263B">
        <w:rPr>
          <w:rFonts w:ascii="Times New Roman" w:eastAsia="Times New Roman" w:hAnsi="Times New Roman" w:cs="Times New Roman"/>
          <w:color w:val="000000"/>
          <w:sz w:val="24"/>
          <w:szCs w:val="24"/>
          <w:lang w:bidi="ta-IN"/>
        </w:rPr>
        <w:t xml:space="preserve"> 0.999;   s = 0.008</w:t>
      </w:r>
      <w:r>
        <w:rPr>
          <w:rFonts w:ascii="Times New Roman" w:eastAsia="Times New Roman" w:hAnsi="Times New Roman" w:cs="Times New Roman"/>
          <w:color w:val="000000"/>
          <w:sz w:val="24"/>
          <w:szCs w:val="24"/>
          <w:lang w:bidi="ta-IN"/>
        </w:rPr>
        <w:t>;  ψ</w:t>
      </w:r>
      <w:r w:rsidR="00EE263B">
        <w:rPr>
          <w:rFonts w:ascii="Times New Roman" w:eastAsia="Times New Roman" w:hAnsi="Times New Roman" w:cs="Times New Roman"/>
          <w:color w:val="000000"/>
          <w:sz w:val="24"/>
          <w:szCs w:val="24"/>
          <w:lang w:bidi="ta-IN"/>
        </w:rPr>
        <w:t xml:space="preserve"> = 0.05</w:t>
      </w:r>
      <w:r>
        <w:rPr>
          <w:rFonts w:ascii="Times New Roman" w:eastAsia="Times New Roman" w:hAnsi="Times New Roman" w:cs="Times New Roman"/>
          <w:color w:val="000000"/>
          <w:sz w:val="24"/>
          <w:szCs w:val="24"/>
          <w:lang w:bidi="ta-IN"/>
        </w:rPr>
        <w:t>5</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2E3B65" w:rsidRDefault="002E3B65" w:rsidP="00EC4DD1">
      <w:pPr>
        <w:spacing w:line="240" w:lineRule="auto"/>
        <w:ind w:left="720" w:firstLine="720"/>
        <w:jc w:val="both"/>
        <w:rPr>
          <w:rFonts w:ascii="Times New Roman" w:eastAsia="Times New Roman" w:hAnsi="Times New Roman" w:cs="Times New Roman"/>
          <w:color w:val="000000"/>
          <w:sz w:val="24"/>
          <w:szCs w:val="24"/>
          <w:lang w:bidi="ta-IN"/>
        </w:rPr>
      </w:pPr>
    </w:p>
    <w:p w:rsidR="002E3B65"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2E3B65">
        <w:rPr>
          <w:rFonts w:ascii="Times New Roman" w:eastAsia="Times New Roman" w:hAnsi="Times New Roman" w:cs="Times New Roman"/>
          <w:color w:val="000000"/>
          <w:sz w:val="24"/>
          <w:szCs w:val="24"/>
          <w:lang w:bidi="ta-IN"/>
        </w:rPr>
        <w:t xml:space="preserve">= 0.377 </w:t>
      </w:r>
      <w:r w:rsidR="002E3B65" w:rsidRPr="001253DF">
        <w:rPr>
          <w:rFonts w:ascii="Times New Roman" w:eastAsia="Times New Roman" w:hAnsi="Times New Roman" w:cs="Times New Roman"/>
          <w:i/>
          <w:iCs/>
          <w:color w:val="000000"/>
          <w:sz w:val="24"/>
          <w:szCs w:val="24"/>
          <w:lang w:bidi="ta-IN"/>
        </w:rPr>
        <w:t>σ</w:t>
      </w:r>
      <w:r w:rsidR="002E3B65" w:rsidRPr="001253DF">
        <w:rPr>
          <w:rFonts w:ascii="Times New Roman" w:eastAsia="Times New Roman" w:hAnsi="Times New Roman" w:cs="Times New Roman"/>
          <w:color w:val="000000"/>
          <w:sz w:val="24"/>
          <w:szCs w:val="24"/>
          <w:vertAlign w:val="subscript"/>
          <w:lang w:bidi="ta-IN"/>
        </w:rPr>
        <w:t>p</w:t>
      </w:r>
      <w:r w:rsidR="002E3B65">
        <w:rPr>
          <w:rFonts w:ascii="Times New Roman" w:eastAsia="Times New Roman" w:hAnsi="Times New Roman" w:cs="Times New Roman"/>
          <w:color w:val="000000"/>
          <w:sz w:val="24"/>
          <w:szCs w:val="24"/>
          <w:vertAlign w:val="subscript"/>
          <w:lang w:bidi="ta-IN"/>
        </w:rPr>
        <w:t xml:space="preserve"> </w:t>
      </w:r>
      <w:r w:rsidR="002E3B65">
        <w:rPr>
          <w:rFonts w:ascii="Times New Roman" w:eastAsia="Times New Roman" w:hAnsi="Times New Roman" w:cs="Times New Roman"/>
          <w:color w:val="000000"/>
          <w:sz w:val="24"/>
          <w:szCs w:val="24"/>
          <w:lang w:bidi="ta-IN"/>
        </w:rPr>
        <w:t xml:space="preserve"> -  1.206</w:t>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C80AC0">
        <w:rPr>
          <w:rFonts w:ascii="Times New Roman" w:eastAsia="Times New Roman" w:hAnsi="Times New Roman" w:cs="Times New Roman"/>
          <w:color w:val="000000"/>
          <w:sz w:val="24"/>
          <w:szCs w:val="24"/>
          <w:lang w:bidi="ta-IN"/>
        </w:rPr>
        <w:t>11</w:t>
      </w:r>
      <w:r w:rsidR="002E3B65">
        <w:rPr>
          <w:rFonts w:ascii="Times New Roman" w:eastAsia="Times New Roman" w:hAnsi="Times New Roman" w:cs="Times New Roman"/>
          <w:color w:val="000000"/>
          <w:sz w:val="24"/>
          <w:szCs w:val="24"/>
          <w:lang w:bidi="ta-IN"/>
        </w:rPr>
        <w:t>)</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0.998;   s = 0.012;  ψ = 0.077</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C80AC0"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80AC0">
        <w:rPr>
          <w:rFonts w:ascii="Times New Roman" w:eastAsia="Times New Roman" w:hAnsi="Times New Roman" w:cs="Times New Roman"/>
          <w:color w:val="000000"/>
          <w:sz w:val="24"/>
          <w:szCs w:val="24"/>
          <w:lang w:bidi="ta-IN"/>
        </w:rPr>
        <w:t xml:space="preserve">= 0.371 </w:t>
      </w:r>
      <w:r w:rsidR="00C80AC0" w:rsidRPr="001253DF">
        <w:rPr>
          <w:rFonts w:ascii="Times New Roman" w:eastAsia="Times New Roman" w:hAnsi="Times New Roman" w:cs="Times New Roman"/>
          <w:i/>
          <w:iCs/>
          <w:color w:val="000000"/>
          <w:sz w:val="24"/>
          <w:szCs w:val="24"/>
          <w:lang w:bidi="ta-IN"/>
        </w:rPr>
        <w:t>σ</w:t>
      </w:r>
      <w:r w:rsidR="00C80AC0" w:rsidRPr="001253DF">
        <w:rPr>
          <w:rFonts w:ascii="Times New Roman" w:eastAsia="Times New Roman" w:hAnsi="Times New Roman" w:cs="Times New Roman"/>
          <w:color w:val="000000"/>
          <w:sz w:val="24"/>
          <w:szCs w:val="24"/>
          <w:vertAlign w:val="subscript"/>
          <w:lang w:bidi="ta-IN"/>
        </w:rPr>
        <w:t>p</w:t>
      </w:r>
      <w:r w:rsidR="00C80AC0">
        <w:rPr>
          <w:rFonts w:ascii="Times New Roman" w:eastAsia="Times New Roman" w:hAnsi="Times New Roman" w:cs="Times New Roman"/>
          <w:color w:val="000000"/>
          <w:sz w:val="24"/>
          <w:szCs w:val="24"/>
          <w:vertAlign w:val="subscript"/>
          <w:lang w:bidi="ta-IN"/>
        </w:rPr>
        <w:t xml:space="preserve"> </w:t>
      </w:r>
      <w:r w:rsidR="00C80AC0">
        <w:rPr>
          <w:rFonts w:ascii="Times New Roman" w:eastAsia="Times New Roman" w:hAnsi="Times New Roman" w:cs="Times New Roman"/>
          <w:color w:val="000000"/>
          <w:sz w:val="24"/>
          <w:szCs w:val="24"/>
          <w:lang w:bidi="ta-IN"/>
        </w:rPr>
        <w:t xml:space="preserve"> -  1.204</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1212C2">
        <w:rPr>
          <w:rFonts w:ascii="Times New Roman" w:eastAsia="Times New Roman" w:hAnsi="Times New Roman" w:cs="Times New Roman"/>
          <w:color w:val="000000"/>
          <w:sz w:val="24"/>
          <w:szCs w:val="24"/>
          <w:lang w:bidi="ta-IN"/>
        </w:rPr>
        <w:t>12</w:t>
      </w:r>
      <w:r w:rsidR="00C80AC0">
        <w:rPr>
          <w:rFonts w:ascii="Times New Roman" w:eastAsia="Times New Roman" w:hAnsi="Times New Roman" w:cs="Times New Roman"/>
          <w:color w:val="000000"/>
          <w:sz w:val="24"/>
          <w:szCs w:val="24"/>
          <w:lang w:bidi="ta-IN"/>
        </w:rPr>
        <w:t>)</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0.995;   s = 0.017;  ψ = 0.122</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C80AC0" w:rsidRP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0.362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1.218</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1212C2">
        <w:rPr>
          <w:rFonts w:ascii="Times New Roman" w:eastAsia="Times New Roman" w:hAnsi="Times New Roman" w:cs="Times New Roman"/>
          <w:color w:val="000000"/>
          <w:sz w:val="24"/>
          <w:szCs w:val="24"/>
          <w:lang w:bidi="ta-IN"/>
        </w:rPr>
        <w:t>13)</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0.996;   s = 0.014;  ψ = 0.109</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12C2" w:rsidRDefault="001212C2" w:rsidP="001212C2">
      <w:pPr>
        <w:spacing w:line="240" w:lineRule="auto"/>
        <w:ind w:left="720" w:firstLine="720"/>
        <w:jc w:val="both"/>
        <w:rPr>
          <w:rFonts w:ascii="Times New Roman" w:eastAsia="Times New Roman" w:hAnsi="Times New Roman" w:cs="Times New Roman"/>
          <w:color w:val="000000"/>
          <w:sz w:val="24"/>
          <w:szCs w:val="24"/>
          <w:lang w:bidi="ta-IN"/>
        </w:rPr>
      </w:pPr>
    </w:p>
    <w:p w:rsidR="00D171B5" w:rsidRDefault="00D171B5"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0.339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1.221</w:t>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A23ECE">
        <w:rPr>
          <w:rFonts w:ascii="Times New Roman" w:eastAsia="Times New Roman" w:hAnsi="Times New Roman" w:cs="Times New Roman"/>
          <w:color w:val="000000"/>
          <w:sz w:val="24"/>
          <w:szCs w:val="24"/>
          <w:lang w:bidi="ta-IN"/>
        </w:rPr>
        <w:t>14</w:t>
      </w:r>
      <w:r w:rsidR="001212C2">
        <w:rPr>
          <w:rFonts w:ascii="Times New Roman" w:eastAsia="Times New Roman" w:hAnsi="Times New Roman" w:cs="Times New Roman"/>
          <w:color w:val="000000"/>
          <w:sz w:val="24"/>
          <w:szCs w:val="24"/>
          <w:lang w:bidi="ta-IN"/>
        </w:rPr>
        <w:t>)</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BE3D6E" w:rsidRDefault="00BE2514" w:rsidP="00164DF7">
      <w:pPr>
        <w:spacing w:after="0" w:line="24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Correlation analysis with E</w:t>
      </w:r>
      <w:r w:rsidRPr="00BE3D6E">
        <w:rPr>
          <w:rFonts w:ascii="Times New Roman" w:eastAsia="Times New Roman" w:hAnsi="Times New Roman" w:cs="Times New Roman"/>
          <w:b/>
          <w:bCs/>
          <w:color w:val="000000"/>
          <w:sz w:val="24"/>
          <w:szCs w:val="24"/>
          <w:vertAlign w:val="subscript"/>
          <w:lang w:bidi="ta-IN"/>
        </w:rPr>
        <w:t>p</w:t>
      </w:r>
      <w:r w:rsidRPr="00BE3D6E">
        <w:rPr>
          <w:rFonts w:ascii="Times New Roman" w:eastAsia="Times New Roman" w:hAnsi="Times New Roman" w:cs="Times New Roman"/>
          <w:b/>
          <w:bCs/>
          <w:color w:val="000000"/>
          <w:sz w:val="24"/>
          <w:szCs w:val="24"/>
          <w:lang w:bidi="ta-IN"/>
        </w:rPr>
        <w:t xml:space="preserve"> values for the second peak</w:t>
      </w:r>
    </w:p>
    <w:p w:rsidR="00BE2514" w:rsidRDefault="00BE2514" w:rsidP="00164DF7">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164DF7">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0.311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1.731</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15)</w:t>
      </w:r>
    </w:p>
    <w:p w:rsidR="00BE2514" w:rsidRDefault="00BE2514" w:rsidP="00164DF7">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0.857;   s = 0.126;  ψ = 0.631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16)</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0.855;   s = 0.126;  ψ = 0.635</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1.749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17)</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1.756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0.301 </w:t>
      </w:r>
      <w:bookmarkStart w:id="3" w:name="_Hlk495256317"/>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bookmarkEnd w:id="3"/>
      <w:r>
        <w:rPr>
          <w:rFonts w:ascii="Times New Roman" w:eastAsia="Times New Roman" w:hAnsi="Times New Roman" w:cs="Times New Roman"/>
          <w:color w:val="000000"/>
          <w:sz w:val="24"/>
          <w:szCs w:val="24"/>
          <w:lang w:bidi="ta-IN"/>
        </w:rPr>
        <w:t>-  1.870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19)</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0.920;   s = 0.099;  ψ = 0.506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Pr="00BE3D6E" w:rsidRDefault="00BE2514" w:rsidP="00442860">
      <w:pPr>
        <w:spacing w:after="0" w:line="480" w:lineRule="auto"/>
        <w:jc w:val="both"/>
        <w:rPr>
          <w:rFonts w:ascii="Times New Roman" w:eastAsia="Times New Roman" w:hAnsi="Times New Roman" w:cs="Times New Roman"/>
          <w:b/>
          <w:bCs/>
          <w:color w:val="000000"/>
          <w:sz w:val="24"/>
          <w:szCs w:val="24"/>
          <w:lang w:bidi="ta-IN"/>
        </w:rPr>
      </w:pPr>
      <w:r w:rsidRPr="00BE3D6E">
        <w:rPr>
          <w:rFonts w:ascii="Times New Roman" w:eastAsia="Times New Roman" w:hAnsi="Times New Roman" w:cs="Times New Roman"/>
          <w:b/>
          <w:bCs/>
          <w:color w:val="000000"/>
          <w:sz w:val="24"/>
          <w:szCs w:val="24"/>
          <w:lang w:bidi="ta-IN"/>
        </w:rPr>
        <w:t>Correlation analysis with E</w:t>
      </w:r>
      <w:r w:rsidRPr="00BE3D6E">
        <w:rPr>
          <w:rFonts w:ascii="Times New Roman" w:eastAsia="Times New Roman" w:hAnsi="Times New Roman" w:cs="Times New Roman"/>
          <w:b/>
          <w:bCs/>
          <w:color w:val="000000"/>
          <w:sz w:val="24"/>
          <w:szCs w:val="24"/>
          <w:vertAlign w:val="subscript"/>
          <w:lang w:bidi="ta-IN"/>
        </w:rPr>
        <w:t>p1/2</w:t>
      </w:r>
      <w:r w:rsidRPr="00BE3D6E">
        <w:rPr>
          <w:rFonts w:ascii="Times New Roman" w:eastAsia="Times New Roman" w:hAnsi="Times New Roman" w:cs="Times New Roman"/>
          <w:b/>
          <w:bCs/>
          <w:color w:val="000000"/>
          <w:sz w:val="24"/>
          <w:szCs w:val="24"/>
          <w:lang w:bidi="ta-IN"/>
        </w:rPr>
        <w:t xml:space="preserve"> values for the second peak</w:t>
      </w:r>
    </w:p>
    <w:p w:rsidR="00BE2514" w:rsidRDefault="00BE2514" w:rsidP="00442860">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0.298</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20)</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FD27A4">
        <w:rPr>
          <w:rFonts w:ascii="Times New Roman" w:eastAsia="Times New Roman" w:hAnsi="Times New Roman" w:cs="Times New Roman"/>
          <w:color w:val="000000"/>
          <w:sz w:val="24"/>
          <w:szCs w:val="24"/>
          <w:lang w:bidi="ta-IN"/>
        </w:rPr>
        <w:t xml:space="preserve"> 0.833;   s = 0.134</w:t>
      </w:r>
      <w:r>
        <w:rPr>
          <w:rFonts w:ascii="Times New Roman" w:eastAsia="Times New Roman" w:hAnsi="Times New Roman" w:cs="Times New Roman"/>
          <w:color w:val="000000"/>
          <w:sz w:val="24"/>
          <w:szCs w:val="24"/>
          <w:lang w:bidi="ta-IN"/>
        </w:rPr>
        <w:t>;  ψ</w:t>
      </w:r>
      <w:r w:rsidR="00FD27A4">
        <w:rPr>
          <w:rFonts w:ascii="Times New Roman" w:eastAsia="Times New Roman" w:hAnsi="Times New Roman" w:cs="Times New Roman"/>
          <w:color w:val="000000"/>
          <w:sz w:val="24"/>
          <w:szCs w:val="24"/>
          <w:lang w:bidi="ta-IN"/>
        </w:rPr>
        <w:t xml:space="preserve"> = 0.678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0.813;   s = 0.138;  ψ = 0.713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1.578</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22)</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1.560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507807" w:rsidRDefault="00507807"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0.286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1.620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24)</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0.838;   s = 0.099;  ψ = 0.506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D171B5" w:rsidRDefault="00D171B5" w:rsidP="00BE2514">
      <w:pPr>
        <w:spacing w:line="240" w:lineRule="auto"/>
        <w:ind w:left="720" w:firstLine="720"/>
        <w:jc w:val="both"/>
        <w:rPr>
          <w:rFonts w:ascii="Times New Roman" w:eastAsia="Times New Roman" w:hAnsi="Times New Roman" w:cs="Times New Roman"/>
          <w:color w:val="000000"/>
          <w:sz w:val="24"/>
          <w:szCs w:val="24"/>
          <w:lang w:bidi="ta-IN"/>
        </w:rPr>
      </w:pPr>
    </w:p>
    <w:p w:rsidR="00D171B5" w:rsidRPr="00BE2514" w:rsidRDefault="00D171B5"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Pr="00BE251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5BBF80A7" wp14:editId="5CB77230">
            <wp:extent cx="4410075" cy="33544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5837" cy="3381675"/>
                    </a:xfrm>
                    <a:prstGeom prst="rect">
                      <a:avLst/>
                    </a:prstGeom>
                  </pic:spPr>
                </pic:pic>
              </a:graphicData>
            </a:graphic>
          </wp:inline>
        </w:drawing>
      </w: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16A79DFF" wp14:editId="3764F1EA">
            <wp:extent cx="4114800" cy="3300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7433" cy="3311018"/>
                    </a:xfrm>
                    <a:prstGeom prst="rect">
                      <a:avLst/>
                    </a:prstGeom>
                  </pic:spPr>
                </pic:pic>
              </a:graphicData>
            </a:graphic>
          </wp:inline>
        </w:drawing>
      </w:r>
    </w:p>
    <w:p w:rsidR="0021426F" w:rsidRDefault="007E1DD3" w:rsidP="00023BC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E3D6E">
        <w:rPr>
          <w:rFonts w:ascii="Times New Roman" w:hAnsi="Times New Roman" w:cs="Times New Roman"/>
          <w:sz w:val="24"/>
          <w:szCs w:val="24"/>
        </w:rPr>
        <w:t xml:space="preserve"> </w:t>
      </w:r>
      <w:r w:rsidR="00602930">
        <w:rPr>
          <w:rFonts w:ascii="Times New Roman" w:hAnsi="Times New Roman" w:cs="Times New Roman"/>
          <w:sz w:val="24"/>
          <w:szCs w:val="24"/>
        </w:rPr>
        <w:t xml:space="preserve">        </w:t>
      </w:r>
      <w:r w:rsidR="00023BC4" w:rsidRPr="00602930">
        <w:rPr>
          <w:rFonts w:ascii="Times New Roman" w:hAnsi="Times New Roman" w:cs="Times New Roman"/>
          <w:b/>
          <w:bCs/>
          <w:sz w:val="24"/>
          <w:szCs w:val="24"/>
        </w:rPr>
        <w:t>Fig</w:t>
      </w:r>
      <w:r w:rsidR="00BE3D6E" w:rsidRPr="00602930">
        <w:rPr>
          <w:rFonts w:ascii="Times New Roman" w:hAnsi="Times New Roman" w:cs="Times New Roman"/>
          <w:b/>
          <w:bCs/>
          <w:sz w:val="24"/>
          <w:szCs w:val="24"/>
        </w:rPr>
        <w:t xml:space="preserve">ure </w:t>
      </w:r>
      <w:r w:rsidRPr="00602930">
        <w:rPr>
          <w:rFonts w:ascii="Times New Roman" w:hAnsi="Times New Roman" w:cs="Times New Roman"/>
          <w:b/>
          <w:bCs/>
          <w:sz w:val="24"/>
          <w:szCs w:val="24"/>
        </w:rPr>
        <w:t>5.</w:t>
      </w:r>
      <w:r w:rsidR="00023BC4" w:rsidRPr="00602930">
        <w:rPr>
          <w:rFonts w:ascii="Times New Roman" w:hAnsi="Times New Roman" w:cs="Times New Roman"/>
          <w:b/>
          <w:bCs/>
          <w:sz w:val="24"/>
          <w:szCs w:val="24"/>
        </w:rPr>
        <w:t>10</w:t>
      </w:r>
      <w:r w:rsidR="00023BC4">
        <w:rPr>
          <w:rFonts w:ascii="Times New Roman" w:hAnsi="Times New Roman" w:cs="Times New Roman"/>
          <w:sz w:val="24"/>
          <w:szCs w:val="24"/>
        </w:rPr>
        <w:t xml:space="preserve">. Cyclic voltammograms for </w:t>
      </w:r>
    </w:p>
    <w:p w:rsidR="0021426F" w:rsidRDefault="0021426F" w:rsidP="00023BC4">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r w:rsidR="00602930">
        <w:rPr>
          <w:rFonts w:ascii="Times New Roman" w:hAnsi="Times New Roman" w:cs="Times New Roman"/>
          <w:b/>
          <w:bCs/>
          <w:sz w:val="24"/>
          <w:szCs w:val="24"/>
        </w:rPr>
        <w:t xml:space="preserve">         </w:t>
      </w:r>
      <w:r w:rsidR="00023BC4" w:rsidRPr="0021426F">
        <w:rPr>
          <w:rFonts w:ascii="Times New Roman" w:hAnsi="Times New Roman" w:cs="Times New Roman"/>
          <w:b/>
          <w:bCs/>
          <w:sz w:val="24"/>
          <w:szCs w:val="24"/>
        </w:rPr>
        <w:t>(a)</w:t>
      </w:r>
      <w:r w:rsidR="00023BC4">
        <w:rPr>
          <w:rFonts w:ascii="Times New Roman" w:hAnsi="Times New Roman" w:cs="Times New Roman"/>
          <w:sz w:val="24"/>
          <w:szCs w:val="24"/>
        </w:rPr>
        <w:t xml:space="preserve"> (</w:t>
      </w:r>
      <w:r w:rsidR="00023BC4">
        <w:rPr>
          <w:rFonts w:ascii="Times New Roman" w:hAnsi="Times New Roman" w:cs="Times New Roman"/>
        </w:rPr>
        <w:t>E)-1-(</w:t>
      </w:r>
      <w:r w:rsidR="00D26531">
        <w:rPr>
          <w:rFonts w:ascii="Times New Roman" w:hAnsi="Times New Roman" w:cs="Times New Roman"/>
        </w:rPr>
        <w:t>F</w:t>
      </w:r>
      <w:r w:rsidR="00023BC4">
        <w:rPr>
          <w:rFonts w:ascii="Times New Roman" w:hAnsi="Times New Roman" w:cs="Times New Roman"/>
        </w:rPr>
        <w:t>uran-2-yl)-3-(4</w:t>
      </w:r>
      <w:r w:rsidR="00E2577D">
        <w:rPr>
          <w:rFonts w:ascii="Times New Roman" w:hAnsi="Times New Roman" w:cs="Times New Roman"/>
        </w:rPr>
        <w:t>′</w:t>
      </w:r>
      <w:r w:rsidR="00023BC4">
        <w:rPr>
          <w:rFonts w:ascii="Times New Roman" w:hAnsi="Times New Roman" w:cs="Times New Roman"/>
        </w:rPr>
        <w:t>-</w:t>
      </w:r>
      <w:r w:rsidR="00C36999">
        <w:rPr>
          <w:rFonts w:ascii="Times New Roman" w:hAnsi="Times New Roman" w:cs="Times New Roman"/>
        </w:rPr>
        <w:t>N, N</w:t>
      </w:r>
      <w:r w:rsidR="00023BC4">
        <w:rPr>
          <w:rFonts w:ascii="Times New Roman" w:hAnsi="Times New Roman" w:cs="Times New Roman"/>
        </w:rPr>
        <w:t>-dimethylaminophenyl)-</w:t>
      </w:r>
      <w:r w:rsidR="003D2EDA">
        <w:rPr>
          <w:rFonts w:ascii="Times New Roman" w:hAnsi="Times New Roman" w:cs="Times New Roman"/>
        </w:rPr>
        <w:t>prop-2-ene-1-one</w:t>
      </w:r>
      <w:r w:rsidR="00023BC4">
        <w:rPr>
          <w:rFonts w:ascii="Times New Roman" w:hAnsi="Times New Roman" w:cs="Times New Roman"/>
          <w:sz w:val="24"/>
          <w:szCs w:val="24"/>
        </w:rPr>
        <w:t xml:space="preserve"> and </w:t>
      </w:r>
    </w:p>
    <w:p w:rsidR="0021426F" w:rsidRDefault="0021426F" w:rsidP="00023BC4">
      <w:pPr>
        <w:spacing w:after="0"/>
        <w:jc w:val="both"/>
        <w:rPr>
          <w:rFonts w:ascii="Times New Roman" w:hAnsi="Times New Roman" w:cs="Times New Roman"/>
        </w:rPr>
      </w:pPr>
      <w:r>
        <w:rPr>
          <w:rFonts w:ascii="Times New Roman" w:hAnsi="Times New Roman" w:cs="Times New Roman"/>
          <w:b/>
          <w:bCs/>
          <w:sz w:val="24"/>
          <w:szCs w:val="24"/>
        </w:rPr>
        <w:t xml:space="preserve">                       </w:t>
      </w:r>
      <w:r w:rsidR="00602930">
        <w:rPr>
          <w:rFonts w:ascii="Times New Roman" w:hAnsi="Times New Roman" w:cs="Times New Roman"/>
          <w:b/>
          <w:bCs/>
          <w:sz w:val="24"/>
          <w:szCs w:val="24"/>
        </w:rPr>
        <w:t xml:space="preserve">         </w:t>
      </w:r>
      <w:r w:rsidR="00023BC4" w:rsidRPr="0021426F">
        <w:rPr>
          <w:rFonts w:ascii="Times New Roman" w:hAnsi="Times New Roman" w:cs="Times New Roman"/>
          <w:b/>
          <w:bCs/>
          <w:sz w:val="24"/>
          <w:szCs w:val="24"/>
        </w:rPr>
        <w:t>(b)</w:t>
      </w:r>
      <w:r w:rsidR="00023BC4" w:rsidRPr="00511EF5">
        <w:rPr>
          <w:rFonts w:ascii="Times New Roman" w:hAnsi="Times New Roman" w:cs="Times New Roman"/>
          <w:sz w:val="24"/>
          <w:szCs w:val="24"/>
        </w:rPr>
        <w:t xml:space="preserve"> </w:t>
      </w:r>
      <w:r w:rsidR="00023BC4">
        <w:rPr>
          <w:rFonts w:ascii="Times New Roman" w:hAnsi="Times New Roman" w:cs="Times New Roman"/>
          <w:sz w:val="24"/>
          <w:szCs w:val="24"/>
        </w:rPr>
        <w:t>(</w:t>
      </w:r>
      <w:r w:rsidR="00023BC4">
        <w:rPr>
          <w:rFonts w:ascii="Times New Roman" w:hAnsi="Times New Roman" w:cs="Times New Roman"/>
        </w:rPr>
        <w:t>E)-1-(</w:t>
      </w:r>
      <w:r w:rsidR="00D26531">
        <w:rPr>
          <w:rFonts w:ascii="Times New Roman" w:hAnsi="Times New Roman" w:cs="Times New Roman"/>
        </w:rPr>
        <w:t>F</w:t>
      </w:r>
      <w:r w:rsidR="00023BC4">
        <w:rPr>
          <w:rFonts w:ascii="Times New Roman" w:hAnsi="Times New Roman" w:cs="Times New Roman"/>
        </w:rPr>
        <w:t>uran-2-yl)-3-(4</w:t>
      </w:r>
      <w:r w:rsidR="00E2577D">
        <w:rPr>
          <w:rFonts w:ascii="Times New Roman" w:hAnsi="Times New Roman" w:cs="Times New Roman"/>
        </w:rPr>
        <w:t>′</w:t>
      </w:r>
      <w:r w:rsidR="00023BC4">
        <w:rPr>
          <w:rFonts w:ascii="Times New Roman" w:hAnsi="Times New Roman" w:cs="Times New Roman"/>
        </w:rPr>
        <w:t>-meth</w:t>
      </w:r>
      <w:r w:rsidR="00C36999">
        <w:rPr>
          <w:rFonts w:ascii="Times New Roman" w:hAnsi="Times New Roman" w:cs="Times New Roman"/>
        </w:rPr>
        <w:t xml:space="preserve">ylaminophenyl)-prop-2-ene-1- </w:t>
      </w:r>
      <w:r>
        <w:rPr>
          <w:rFonts w:ascii="Times New Roman" w:hAnsi="Times New Roman" w:cs="Times New Roman"/>
        </w:rPr>
        <w:t>o</w:t>
      </w:r>
      <w:r w:rsidR="00C36999">
        <w:rPr>
          <w:rFonts w:ascii="Times New Roman" w:hAnsi="Times New Roman" w:cs="Times New Roman"/>
        </w:rPr>
        <w:t>ne</w:t>
      </w:r>
    </w:p>
    <w:p w:rsidR="00023BC4" w:rsidRDefault="0021426F" w:rsidP="00023BC4">
      <w:pPr>
        <w:spacing w:after="0"/>
        <w:jc w:val="both"/>
        <w:rPr>
          <w:rFonts w:ascii="Times New Roman" w:hAnsi="Times New Roman" w:cs="Times New Roman"/>
        </w:rPr>
      </w:pPr>
      <w:r>
        <w:rPr>
          <w:rFonts w:ascii="Times New Roman" w:hAnsi="Times New Roman" w:cs="Times New Roman"/>
          <w:sz w:val="24"/>
          <w:szCs w:val="24"/>
        </w:rPr>
        <w:t xml:space="preserve">                        </w:t>
      </w:r>
      <w:r w:rsidR="00454D32">
        <w:rPr>
          <w:rFonts w:ascii="Times New Roman" w:hAnsi="Times New Roman" w:cs="Times New Roman"/>
          <w:sz w:val="24"/>
          <w:szCs w:val="24"/>
        </w:rPr>
        <w:t xml:space="preserve">    </w:t>
      </w:r>
      <w:r w:rsidR="00602930">
        <w:rPr>
          <w:rFonts w:ascii="Times New Roman" w:hAnsi="Times New Roman" w:cs="Times New Roman"/>
          <w:sz w:val="24"/>
          <w:szCs w:val="24"/>
        </w:rPr>
        <w:t xml:space="preserve">         </w:t>
      </w:r>
      <w:r w:rsidR="00454D32">
        <w:rPr>
          <w:rFonts w:ascii="Times New Roman" w:hAnsi="Times New Roman" w:cs="Times New Roman"/>
          <w:sz w:val="24"/>
          <w:szCs w:val="24"/>
        </w:rPr>
        <w:t xml:space="preserve"> </w:t>
      </w:r>
      <w:r w:rsidR="00023BC4">
        <w:rPr>
          <w:rFonts w:ascii="Times New Roman" w:hAnsi="Times New Roman" w:cs="Times New Roman"/>
        </w:rPr>
        <w:t>in</w:t>
      </w:r>
      <w:r w:rsidR="00C36999">
        <w:rPr>
          <w:rFonts w:ascii="Times New Roman" w:hAnsi="Times New Roman" w:cs="Times New Roman"/>
        </w:rPr>
        <w:t xml:space="preserve"> tetrabutylammonium tetra</w:t>
      </w:r>
      <w:r w:rsidR="00023BC4">
        <w:rPr>
          <w:rFonts w:ascii="Times New Roman" w:hAnsi="Times New Roman" w:cs="Times New Roman"/>
        </w:rPr>
        <w:t>fluoroborate.</w:t>
      </w:r>
    </w:p>
    <w:p w:rsidR="00023BC4"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sidR="00602930">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w:t>
      </w:r>
      <w:r w:rsidR="003D2EDA">
        <w:rPr>
          <w:rFonts w:ascii="Times New Roman" w:hAnsi="Times New Roman" w:cs="Times New Roman"/>
        </w:rPr>
        <w:t>lassy carbon; Sweep rate = 40 mV</w:t>
      </w:r>
      <w:r>
        <w:rPr>
          <w:rFonts w:ascii="Times New Roman" w:hAnsi="Times New Roman" w:cs="Times New Roman"/>
        </w:rPr>
        <w:t>/s</w:t>
      </w:r>
    </w:p>
    <w:p w:rsidR="00C373ED" w:rsidRDefault="00D34DF5" w:rsidP="00C373ED">
      <w:pPr>
        <w:spacing w:line="480" w:lineRule="auto"/>
        <w:jc w:val="center"/>
        <w:rPr>
          <w:rFonts w:ascii="Times New Roman" w:eastAsia="Times New Roman" w:hAnsi="Times New Roman" w:cs="Times New Roman"/>
          <w:color w:val="000000"/>
          <w:sz w:val="24"/>
          <w:szCs w:val="24"/>
          <w:lang w:bidi="ta-IN"/>
        </w:rPr>
      </w:pPr>
      <w:r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8480" behindDoc="0" locked="0" layoutInCell="1" allowOverlap="1">
                <wp:simplePos x="0" y="0"/>
                <wp:positionH relativeFrom="column">
                  <wp:posOffset>1647825</wp:posOffset>
                </wp:positionH>
                <wp:positionV relativeFrom="paragraph">
                  <wp:posOffset>304800</wp:posOffset>
                </wp:positionV>
                <wp:extent cx="381000" cy="304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solidFill>
                          <a:srgbClr val="FFFFFF"/>
                        </a:solidFill>
                        <a:ln w="9525">
                          <a:noFill/>
                          <a:miter lim="800000"/>
                          <a:headEnd/>
                          <a:tailEnd/>
                        </a:ln>
                      </wps:spPr>
                      <wps:txbx>
                        <w:txbxContent>
                          <w:p w:rsidR="0075705A" w:rsidRDefault="0075705A">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29.75pt;margin-top:24pt;width:30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" stroked="f">
                <v:textbox>
                  <w:txbxContent>
                    <w:p w:rsidR="0075705A" w:rsidRDefault="0075705A">
                      <w:r>
                        <w:t>(a)</w:t>
                      </w:r>
                    </w:p>
                  </w:txbxContent>
                </v:textbox>
              </v:shape>
            </w:pict>
          </mc:Fallback>
        </mc:AlternateContent>
      </w:r>
      <w:r w:rsidR="00D20692" w:rsidRPr="00D20692">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0528" behindDoc="0" locked="0" layoutInCell="1" allowOverlap="1">
                <wp:simplePos x="0" y="0"/>
                <wp:positionH relativeFrom="column">
                  <wp:posOffset>1647825</wp:posOffset>
                </wp:positionH>
                <wp:positionV relativeFrom="paragraph">
                  <wp:posOffset>3857625</wp:posOffset>
                </wp:positionV>
                <wp:extent cx="390525" cy="28575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85750"/>
                        </a:xfrm>
                        <a:prstGeom prst="rect">
                          <a:avLst/>
                        </a:prstGeom>
                        <a:solidFill>
                          <a:srgbClr val="FFFFFF"/>
                        </a:solidFill>
                        <a:ln w="9525">
                          <a:noFill/>
                          <a:miter lim="800000"/>
                          <a:headEnd/>
                          <a:tailEnd/>
                        </a:ln>
                      </wps:spPr>
                      <wps:txbx>
                        <w:txbxContent>
                          <w:p w:rsidR="0075705A" w:rsidRDefault="0075705A">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29.75pt;margin-top:303.75pt;width:30.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" stroked="f">
                <v:textbox>
                  <w:txbxContent>
                    <w:p w:rsidR="0075705A" w:rsidRDefault="0075705A">
                      <w:r>
                        <w:t>(b)</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6432" behindDoc="0" locked="0" layoutInCell="1" allowOverlap="1">
                <wp:simplePos x="0" y="0"/>
                <wp:positionH relativeFrom="column">
                  <wp:posOffset>1590675</wp:posOffset>
                </wp:positionH>
                <wp:positionV relativeFrom="paragraph">
                  <wp:posOffset>304800</wp:posOffset>
                </wp:positionV>
                <wp:extent cx="36195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solidFill>
                          <a:srgbClr val="FFFFFF"/>
                        </a:solidFill>
                        <a:ln w="9525">
                          <a:noFill/>
                          <a:miter lim="800000"/>
                          <a:headEnd/>
                          <a:tailEnd/>
                        </a:ln>
                      </wps:spPr>
                      <wps:txbx>
                        <w:txbxContent>
                          <w:p w:rsidR="0075705A" w:rsidRDefault="0075705A">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25.25pt;margin-top:24pt;width:28.5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" stroked="f">
                <v:textbox>
                  <w:txbxContent>
                    <w:p w:rsidR="0075705A" w:rsidRDefault="0075705A">
                      <w:r>
                        <w:t>(a)</w:t>
                      </w:r>
                    </w:p>
                  </w:txbxContent>
                </v:textbox>
              </v:shape>
            </w:pict>
          </mc:Fallback>
        </mc:AlternateContent>
      </w:r>
      <w:r w:rsidR="001E04E7">
        <w:rPr>
          <w:noProof/>
        </w:rPr>
        <w:drawing>
          <wp:inline distT="0" distB="0" distL="0" distR="0" wp14:anchorId="648C414A" wp14:editId="73B1AF96">
            <wp:extent cx="4286250" cy="333026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719" cy="3374919"/>
                    </a:xfrm>
                    <a:prstGeom prst="rect">
                      <a:avLst/>
                    </a:prstGeom>
                  </pic:spPr>
                </pic:pic>
              </a:graphicData>
            </a:graphic>
          </wp:inline>
        </w:drawing>
      </w:r>
      <w:r w:rsidR="00C373ED">
        <w:rPr>
          <w:noProof/>
        </w:rPr>
        <w:drawing>
          <wp:inline distT="0" distB="0" distL="0" distR="0" wp14:anchorId="4EE73D0F" wp14:editId="181E37CD">
            <wp:extent cx="4181475" cy="3448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1383" cy="3481217"/>
                    </a:xfrm>
                    <a:prstGeom prst="rect">
                      <a:avLst/>
                    </a:prstGeom>
                  </pic:spPr>
                </pic:pic>
              </a:graphicData>
            </a:graphic>
          </wp:inline>
        </w:drawing>
      </w:r>
    </w:p>
    <w:p w:rsidR="0021426F" w:rsidRDefault="007E1DD3" w:rsidP="00C373E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E3D6E">
        <w:rPr>
          <w:rFonts w:ascii="Times New Roman" w:hAnsi="Times New Roman" w:cs="Times New Roman"/>
          <w:sz w:val="24"/>
          <w:szCs w:val="24"/>
        </w:rPr>
        <w:t xml:space="preserve"> </w:t>
      </w:r>
      <w:r w:rsidR="00602930">
        <w:rPr>
          <w:rFonts w:ascii="Times New Roman" w:hAnsi="Times New Roman" w:cs="Times New Roman"/>
          <w:sz w:val="24"/>
          <w:szCs w:val="24"/>
        </w:rPr>
        <w:t xml:space="preserve">      </w:t>
      </w:r>
      <w:r w:rsidR="00C373ED" w:rsidRPr="00602930">
        <w:rPr>
          <w:rFonts w:ascii="Times New Roman" w:hAnsi="Times New Roman" w:cs="Times New Roman"/>
          <w:b/>
          <w:bCs/>
          <w:sz w:val="24"/>
          <w:szCs w:val="24"/>
        </w:rPr>
        <w:t>Fig</w:t>
      </w:r>
      <w:r w:rsidR="00BE3D6E" w:rsidRPr="00602930">
        <w:rPr>
          <w:rFonts w:ascii="Times New Roman" w:hAnsi="Times New Roman" w:cs="Times New Roman"/>
          <w:b/>
          <w:bCs/>
          <w:sz w:val="24"/>
          <w:szCs w:val="24"/>
        </w:rPr>
        <w:t xml:space="preserve">ure </w:t>
      </w:r>
      <w:r w:rsidRPr="00602930">
        <w:rPr>
          <w:rFonts w:ascii="Times New Roman" w:hAnsi="Times New Roman" w:cs="Times New Roman"/>
          <w:b/>
          <w:bCs/>
          <w:sz w:val="24"/>
          <w:szCs w:val="24"/>
        </w:rPr>
        <w:t>5.</w:t>
      </w:r>
      <w:r w:rsidR="00C373ED" w:rsidRPr="00602930">
        <w:rPr>
          <w:rFonts w:ascii="Times New Roman" w:hAnsi="Times New Roman" w:cs="Times New Roman"/>
          <w:b/>
          <w:bCs/>
          <w:sz w:val="24"/>
          <w:szCs w:val="24"/>
        </w:rPr>
        <w:t>11</w:t>
      </w:r>
      <w:r w:rsidR="00C373ED">
        <w:rPr>
          <w:rFonts w:ascii="Times New Roman" w:hAnsi="Times New Roman" w:cs="Times New Roman"/>
          <w:sz w:val="24"/>
          <w:szCs w:val="24"/>
        </w:rPr>
        <w:t xml:space="preserve">.  </w:t>
      </w:r>
      <w:r w:rsidR="00602930">
        <w:rPr>
          <w:rFonts w:ascii="Times New Roman" w:hAnsi="Times New Roman" w:cs="Times New Roman"/>
          <w:sz w:val="24"/>
          <w:szCs w:val="24"/>
        </w:rPr>
        <w:t xml:space="preserve"> </w:t>
      </w:r>
      <w:r w:rsidR="00C373ED">
        <w:rPr>
          <w:rFonts w:ascii="Times New Roman" w:hAnsi="Times New Roman" w:cs="Times New Roman"/>
          <w:sz w:val="24"/>
          <w:szCs w:val="24"/>
        </w:rPr>
        <w:t xml:space="preserve">Cyclic voltammograms for </w:t>
      </w:r>
    </w:p>
    <w:p w:rsidR="0021426F" w:rsidRDefault="0021426F" w:rsidP="00C373ED">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                         </w:t>
      </w:r>
      <w:r w:rsidR="0060293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C373ED" w:rsidRPr="0021426F">
        <w:rPr>
          <w:rFonts w:ascii="Times New Roman" w:hAnsi="Times New Roman" w:cs="Times New Roman"/>
          <w:b/>
          <w:bCs/>
          <w:sz w:val="24"/>
          <w:szCs w:val="24"/>
        </w:rPr>
        <w:t>(a)</w:t>
      </w:r>
      <w:r w:rsidR="00C373ED">
        <w:rPr>
          <w:rFonts w:ascii="Times New Roman" w:hAnsi="Times New Roman" w:cs="Times New Roman"/>
          <w:sz w:val="24"/>
          <w:szCs w:val="24"/>
        </w:rPr>
        <w:t xml:space="preserve"> (</w:t>
      </w:r>
      <w:r w:rsidR="00C373ED">
        <w:rPr>
          <w:rFonts w:ascii="Times New Roman" w:hAnsi="Times New Roman" w:cs="Times New Roman"/>
        </w:rPr>
        <w:t>E)-1-(</w:t>
      </w:r>
      <w:r w:rsidR="00602930">
        <w:rPr>
          <w:rFonts w:ascii="Times New Roman" w:hAnsi="Times New Roman" w:cs="Times New Roman"/>
        </w:rPr>
        <w:t>F</w:t>
      </w:r>
      <w:r w:rsidR="00C373ED">
        <w:rPr>
          <w:rFonts w:ascii="Times New Roman" w:hAnsi="Times New Roman" w:cs="Times New Roman"/>
        </w:rPr>
        <w:t>uran-2-yl)-3-(4</w:t>
      </w:r>
      <w:r w:rsidR="00E2577D">
        <w:rPr>
          <w:rFonts w:ascii="Times New Roman" w:hAnsi="Times New Roman" w:cs="Times New Roman"/>
        </w:rPr>
        <w:t>′</w:t>
      </w:r>
      <w:r w:rsidR="00C373ED">
        <w:rPr>
          <w:rFonts w:ascii="Times New Roman" w:hAnsi="Times New Roman" w:cs="Times New Roman"/>
        </w:rPr>
        <w:t>-chlorophenyl)-prop-</w:t>
      </w:r>
      <w:r w:rsidR="00C36999">
        <w:rPr>
          <w:rFonts w:ascii="Times New Roman" w:hAnsi="Times New Roman" w:cs="Times New Roman"/>
        </w:rPr>
        <w:t>2-ene-1-one</w:t>
      </w:r>
      <w:r w:rsidR="00C373ED">
        <w:rPr>
          <w:rFonts w:ascii="Times New Roman" w:hAnsi="Times New Roman" w:cs="Times New Roman"/>
          <w:sz w:val="24"/>
          <w:szCs w:val="24"/>
        </w:rPr>
        <w:t xml:space="preserve"> and </w:t>
      </w:r>
    </w:p>
    <w:p w:rsidR="0021426F" w:rsidRDefault="0021426F" w:rsidP="00C373ED">
      <w:pPr>
        <w:spacing w:after="0"/>
        <w:jc w:val="both"/>
        <w:rPr>
          <w:rFonts w:ascii="Times New Roman" w:hAnsi="Times New Roman" w:cs="Times New Roman"/>
        </w:rPr>
      </w:pPr>
      <w:r>
        <w:rPr>
          <w:rFonts w:ascii="Times New Roman" w:hAnsi="Times New Roman" w:cs="Times New Roman"/>
          <w:b/>
          <w:bCs/>
          <w:sz w:val="24"/>
          <w:szCs w:val="24"/>
        </w:rPr>
        <w:t xml:space="preserve">                          </w:t>
      </w:r>
      <w:r w:rsidR="00602930">
        <w:rPr>
          <w:rFonts w:ascii="Times New Roman" w:hAnsi="Times New Roman" w:cs="Times New Roman"/>
          <w:b/>
          <w:bCs/>
          <w:sz w:val="24"/>
          <w:szCs w:val="24"/>
        </w:rPr>
        <w:t xml:space="preserve">       </w:t>
      </w:r>
      <w:r w:rsidR="00C373ED" w:rsidRPr="0021426F">
        <w:rPr>
          <w:rFonts w:ascii="Times New Roman" w:hAnsi="Times New Roman" w:cs="Times New Roman"/>
          <w:b/>
          <w:bCs/>
          <w:sz w:val="24"/>
          <w:szCs w:val="24"/>
        </w:rPr>
        <w:t>(b)</w:t>
      </w:r>
      <w:r w:rsidR="00C373ED" w:rsidRPr="00511EF5">
        <w:rPr>
          <w:rFonts w:ascii="Times New Roman" w:hAnsi="Times New Roman" w:cs="Times New Roman"/>
          <w:sz w:val="24"/>
          <w:szCs w:val="24"/>
        </w:rPr>
        <w:t xml:space="preserve"> </w:t>
      </w:r>
      <w:r w:rsidR="00C373ED">
        <w:rPr>
          <w:rFonts w:ascii="Times New Roman" w:hAnsi="Times New Roman" w:cs="Times New Roman"/>
          <w:sz w:val="24"/>
          <w:szCs w:val="24"/>
        </w:rPr>
        <w:t>(</w:t>
      </w:r>
      <w:r w:rsidR="00C373ED">
        <w:rPr>
          <w:rFonts w:ascii="Times New Roman" w:hAnsi="Times New Roman" w:cs="Times New Roman"/>
        </w:rPr>
        <w:t>E)-1-(</w:t>
      </w:r>
      <w:r w:rsidR="00602930">
        <w:rPr>
          <w:rFonts w:ascii="Times New Roman" w:hAnsi="Times New Roman" w:cs="Times New Roman"/>
        </w:rPr>
        <w:t>F</w:t>
      </w:r>
      <w:r w:rsidR="00C373ED">
        <w:rPr>
          <w:rFonts w:ascii="Times New Roman" w:hAnsi="Times New Roman" w:cs="Times New Roman"/>
        </w:rPr>
        <w:t>uran-2-yl)-3-(4</w:t>
      </w:r>
      <w:r w:rsidR="0016680D">
        <w:rPr>
          <w:rFonts w:ascii="Times New Roman" w:hAnsi="Times New Roman" w:cs="Times New Roman"/>
        </w:rPr>
        <w:t>′</w:t>
      </w:r>
      <w:r w:rsidR="00C36999">
        <w:rPr>
          <w:rFonts w:ascii="Times New Roman" w:hAnsi="Times New Roman" w:cs="Times New Roman"/>
        </w:rPr>
        <w:t>-flurophenyl)-prop-2-ene-1-one</w:t>
      </w:r>
    </w:p>
    <w:p w:rsidR="00C373ED" w:rsidRDefault="0021426F" w:rsidP="00C373ED">
      <w:pPr>
        <w:spacing w:after="0"/>
        <w:jc w:val="both"/>
        <w:rPr>
          <w:rFonts w:ascii="Times New Roman" w:hAnsi="Times New Roman" w:cs="Times New Roman"/>
        </w:rPr>
      </w:pPr>
      <w:r>
        <w:rPr>
          <w:rFonts w:ascii="Times New Roman" w:hAnsi="Times New Roman" w:cs="Times New Roman"/>
          <w:sz w:val="24"/>
          <w:szCs w:val="24"/>
        </w:rPr>
        <w:t xml:space="preserve">                        </w:t>
      </w:r>
      <w:r w:rsidR="00C373ED">
        <w:rPr>
          <w:rFonts w:ascii="Times New Roman" w:hAnsi="Times New Roman" w:cs="Times New Roman"/>
          <w:sz w:val="24"/>
          <w:szCs w:val="24"/>
        </w:rPr>
        <w:t xml:space="preserve"> </w:t>
      </w:r>
      <w:r>
        <w:rPr>
          <w:rFonts w:ascii="Times New Roman" w:hAnsi="Times New Roman" w:cs="Times New Roman"/>
          <w:sz w:val="24"/>
          <w:szCs w:val="24"/>
        </w:rPr>
        <w:t xml:space="preserve"> </w:t>
      </w:r>
      <w:r w:rsidR="00B34DB0">
        <w:rPr>
          <w:rFonts w:ascii="Times New Roman" w:hAnsi="Times New Roman" w:cs="Times New Roman"/>
          <w:sz w:val="24"/>
          <w:szCs w:val="24"/>
        </w:rPr>
        <w:t xml:space="preserve">       </w:t>
      </w:r>
      <w:r w:rsidR="00602930">
        <w:rPr>
          <w:rFonts w:ascii="Times New Roman" w:hAnsi="Times New Roman" w:cs="Times New Roman"/>
          <w:sz w:val="24"/>
          <w:szCs w:val="24"/>
        </w:rPr>
        <w:t xml:space="preserve">      </w:t>
      </w:r>
      <w:r w:rsidR="00C373ED">
        <w:rPr>
          <w:rFonts w:ascii="Times New Roman" w:hAnsi="Times New Roman" w:cs="Times New Roman"/>
        </w:rPr>
        <w:t xml:space="preserve">in tetra </w:t>
      </w:r>
      <w:r w:rsidR="00C36999">
        <w:rPr>
          <w:rFonts w:ascii="Times New Roman" w:hAnsi="Times New Roman" w:cs="Times New Roman"/>
        </w:rPr>
        <w:t>butylammonium tetra</w:t>
      </w:r>
      <w:r w:rsidR="00C373ED">
        <w:rPr>
          <w:rFonts w:ascii="Times New Roman" w:hAnsi="Times New Roman" w:cs="Times New Roman"/>
        </w:rPr>
        <w:t>fluoroborate.</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sidR="00602930">
        <w:rPr>
          <w:rFonts w:ascii="Times New Roman" w:hAnsi="Times New Roman" w:cs="Times New Roman"/>
        </w:rPr>
        <w:t xml:space="preserve">        </w:t>
      </w:r>
      <w:r w:rsidR="0021426F">
        <w:rPr>
          <w:rFonts w:ascii="Times New Roman" w:hAnsi="Times New Roman" w:cs="Times New Roman"/>
        </w:rPr>
        <w:t xml:space="preserve"> </w:t>
      </w:r>
      <w:r>
        <w:rPr>
          <w:rFonts w:ascii="Times New Roman" w:hAnsi="Times New Roman" w:cs="Times New Roman"/>
        </w:rPr>
        <w:t>Solvent = acetonitrile; working electrode = g</w:t>
      </w:r>
      <w:r w:rsidR="00F72DF0">
        <w:rPr>
          <w:rFonts w:ascii="Times New Roman" w:hAnsi="Times New Roman" w:cs="Times New Roman"/>
        </w:rPr>
        <w:t>lassy carbon; Sweep rate = 40 mV</w:t>
      </w:r>
      <w:r>
        <w:rPr>
          <w:rFonts w:ascii="Times New Roman" w:hAnsi="Times New Roman" w:cs="Times New Roman"/>
        </w:rPr>
        <w:t>/s</w:t>
      </w:r>
    </w:p>
    <w:p w:rsidR="00C373ED" w:rsidRDefault="005F287F" w:rsidP="00BC1D4D">
      <w:pPr>
        <w:spacing w:line="480" w:lineRule="auto"/>
        <w:jc w:val="center"/>
        <w:rPr>
          <w:rFonts w:ascii="Times New Roman" w:eastAsia="Times New Roman" w:hAnsi="Times New Roman" w:cs="Times New Roman"/>
          <w:color w:val="000000"/>
          <w:sz w:val="24"/>
          <w:szCs w:val="24"/>
          <w:lang w:bidi="ta-IN"/>
        </w:rPr>
      </w:pP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4624" behindDoc="0" locked="0" layoutInCell="1" allowOverlap="1">
                <wp:simplePos x="0" y="0"/>
                <wp:positionH relativeFrom="column">
                  <wp:posOffset>1409700</wp:posOffset>
                </wp:positionH>
                <wp:positionV relativeFrom="paragraph">
                  <wp:posOffset>419100</wp:posOffset>
                </wp:positionV>
                <wp:extent cx="428625" cy="140462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solidFill>
                          <a:srgbClr val="FFFFFF"/>
                        </a:solidFill>
                        <a:ln w="9525">
                          <a:noFill/>
                          <a:miter lim="800000"/>
                          <a:headEnd/>
                          <a:tailEnd/>
                        </a:ln>
                      </wps:spPr>
                      <wps:txbx>
                        <w:txbxContent>
                          <w:p w:rsidR="0075705A" w:rsidRDefault="0075705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111pt;margin-top:33pt;width:33.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" stroked="f">
                <v:textbox style="mso-fit-shape-to-text:t">
                  <w:txbxContent>
                    <w:p w:rsidR="0075705A" w:rsidRDefault="0075705A"/>
                  </w:txbxContent>
                </v:textbox>
              </v:shape>
            </w:pict>
          </mc:Fallback>
        </mc:AlternateContent>
      </w: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2576" behindDoc="0" locked="0" layoutInCell="1" allowOverlap="1">
                <wp:simplePos x="0" y="0"/>
                <wp:positionH relativeFrom="column">
                  <wp:posOffset>1781175</wp:posOffset>
                </wp:positionH>
                <wp:positionV relativeFrom="paragraph">
                  <wp:posOffset>180975</wp:posOffset>
                </wp:positionV>
                <wp:extent cx="428625" cy="314325"/>
                <wp:effectExtent l="0" t="0" r="9525"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14325"/>
                        </a:xfrm>
                        <a:prstGeom prst="rect">
                          <a:avLst/>
                        </a:prstGeom>
                        <a:solidFill>
                          <a:srgbClr val="FFFFFF"/>
                        </a:solidFill>
                        <a:ln w="9525">
                          <a:noFill/>
                          <a:miter lim="800000"/>
                          <a:headEnd/>
                          <a:tailEnd/>
                        </a:ln>
                      </wps:spPr>
                      <wps:txbx>
                        <w:txbxContent>
                          <w:p w:rsidR="0075705A" w:rsidRDefault="007570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40.25pt;margin-top:14.25pt;width:33.75pt;height:24.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" stroked="f">
                <v:textbox>
                  <w:txbxContent>
                    <w:p w:rsidR="0075705A" w:rsidRDefault="0075705A"/>
                  </w:txbxContent>
                </v:textbox>
              </v:shape>
            </w:pict>
          </mc:Fallback>
        </mc:AlternateContent>
      </w:r>
      <w:r w:rsidR="00BC1D4D">
        <w:rPr>
          <w:noProof/>
        </w:rPr>
        <w:drawing>
          <wp:inline distT="0" distB="0" distL="0" distR="0" wp14:anchorId="5ABAD040" wp14:editId="4BD40C54">
            <wp:extent cx="4876800" cy="380244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912" cy="3817346"/>
                    </a:xfrm>
                    <a:prstGeom prst="rect">
                      <a:avLst/>
                    </a:prstGeom>
                  </pic:spPr>
                </pic:pic>
              </a:graphicData>
            </a:graphic>
          </wp:inline>
        </w:drawing>
      </w:r>
    </w:p>
    <w:p w:rsidR="009313C4" w:rsidRDefault="00BC1D4D" w:rsidP="00BC1D4D">
      <w:pPr>
        <w:spacing w:after="0"/>
        <w:jc w:val="both"/>
        <w:rPr>
          <w:rFonts w:ascii="Times New Roman" w:hAnsi="Times New Roman" w:cs="Times New Roman"/>
        </w:rPr>
      </w:pPr>
      <w:r>
        <w:rPr>
          <w:rFonts w:ascii="Times New Roman" w:hAnsi="Times New Roman" w:cs="Times New Roman"/>
          <w:sz w:val="24"/>
          <w:szCs w:val="24"/>
        </w:rPr>
        <w:t xml:space="preserve">    </w:t>
      </w:r>
      <w:r w:rsidR="00741272">
        <w:rPr>
          <w:rFonts w:ascii="Times New Roman" w:hAnsi="Times New Roman" w:cs="Times New Roman"/>
          <w:sz w:val="24"/>
          <w:szCs w:val="24"/>
        </w:rPr>
        <w:t xml:space="preserve">    </w:t>
      </w:r>
      <w:r w:rsidR="005001D0" w:rsidRPr="00741272">
        <w:rPr>
          <w:rFonts w:ascii="Times New Roman" w:hAnsi="Times New Roman" w:cs="Times New Roman"/>
          <w:b/>
          <w:bCs/>
          <w:sz w:val="24"/>
          <w:szCs w:val="24"/>
        </w:rPr>
        <w:t>Figure 5.12</w:t>
      </w:r>
      <w:r w:rsidR="005001D0">
        <w:rPr>
          <w:rFonts w:ascii="Times New Roman" w:hAnsi="Times New Roman" w:cs="Times New Roman"/>
          <w:sz w:val="24"/>
          <w:szCs w:val="24"/>
        </w:rPr>
        <w:t>.</w:t>
      </w:r>
      <w:r w:rsidR="00E07731">
        <w:rPr>
          <w:rFonts w:ascii="Times New Roman" w:hAnsi="Times New Roman" w:cs="Times New Roman"/>
          <w:sz w:val="24"/>
          <w:szCs w:val="24"/>
        </w:rPr>
        <w:t xml:space="preserve"> </w:t>
      </w:r>
      <w:r w:rsidR="005001D0">
        <w:rPr>
          <w:rFonts w:ascii="Times New Roman" w:hAnsi="Times New Roman" w:cs="Times New Roman"/>
          <w:sz w:val="24"/>
          <w:szCs w:val="24"/>
        </w:rPr>
        <w:t xml:space="preserve"> </w:t>
      </w:r>
      <w:r w:rsidR="00E07731">
        <w:rPr>
          <w:rFonts w:ascii="Times New Roman" w:hAnsi="Times New Roman" w:cs="Times New Roman"/>
          <w:sz w:val="24"/>
          <w:szCs w:val="24"/>
        </w:rPr>
        <w:t>Cyclic voltammogram</w:t>
      </w:r>
      <w:r w:rsidR="009313C4">
        <w:rPr>
          <w:rFonts w:ascii="Times New Roman" w:hAnsi="Times New Roman" w:cs="Times New Roman"/>
          <w:sz w:val="24"/>
          <w:szCs w:val="24"/>
        </w:rPr>
        <w:t xml:space="preserve"> for (</w:t>
      </w:r>
      <w:r>
        <w:rPr>
          <w:rFonts w:ascii="Times New Roman" w:hAnsi="Times New Roman" w:cs="Times New Roman"/>
        </w:rPr>
        <w:t>E)-1-(furan-2-yl)-3</w:t>
      </w:r>
      <w:r w:rsidRPr="00B75566">
        <w:rPr>
          <w:rFonts w:ascii="Times New Roman" w:hAnsi="Times New Roman" w:cs="Times New Roman"/>
        </w:rPr>
        <w:t>-(4</w:t>
      </w:r>
      <w:r w:rsidR="00E2577D">
        <w:rPr>
          <w:rFonts w:ascii="Times New Roman" w:hAnsi="Times New Roman" w:cs="Times New Roman"/>
        </w:rPr>
        <w:t>′</w:t>
      </w:r>
      <w:r w:rsidRPr="00B75566">
        <w:rPr>
          <w:rFonts w:ascii="Times New Roman" w:hAnsi="Times New Roman" w:cs="Times New Roman"/>
        </w:rPr>
        <w:t>-oxophenyl)-</w:t>
      </w:r>
      <w:r>
        <w:rPr>
          <w:rFonts w:ascii="Times New Roman" w:hAnsi="Times New Roman" w:cs="Times New Roman"/>
        </w:rPr>
        <w:t>prop-2-ene-1-one</w:t>
      </w:r>
      <w:r>
        <w:rPr>
          <w:rFonts w:ascii="Times New Roman" w:hAnsi="Times New Roman" w:cs="Times New Roman"/>
          <w:sz w:val="24"/>
          <w:szCs w:val="24"/>
        </w:rPr>
        <w:t xml:space="preserve"> </w:t>
      </w:r>
      <w:r w:rsidR="00E07731">
        <w:rPr>
          <w:rFonts w:ascii="Times New Roman" w:hAnsi="Times New Roman" w:cs="Times New Roman"/>
        </w:rPr>
        <w:t>in</w:t>
      </w:r>
    </w:p>
    <w:p w:rsidR="00BC1D4D" w:rsidRDefault="009313C4"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 xml:space="preserve">    </w:t>
      </w:r>
      <w:r w:rsidR="00741272">
        <w:rPr>
          <w:rFonts w:ascii="Times New Roman" w:hAnsi="Times New Roman" w:cs="Times New Roman"/>
        </w:rPr>
        <w:t xml:space="preserve">       </w:t>
      </w:r>
      <w:r w:rsidR="00E07731">
        <w:rPr>
          <w:rFonts w:ascii="Times New Roman" w:hAnsi="Times New Roman" w:cs="Times New Roman"/>
        </w:rPr>
        <w:t>tetrabutylammonium tetra</w:t>
      </w:r>
      <w:r w:rsidR="00BC1D4D">
        <w:rPr>
          <w:rFonts w:ascii="Times New Roman" w:hAnsi="Times New Roman" w:cs="Times New Roman"/>
        </w:rPr>
        <w:t>fluoroborate.</w:t>
      </w:r>
    </w:p>
    <w:p w:rsidR="00EB5F3C" w:rsidRDefault="00BC1D4D"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sidR="00741272">
        <w:rPr>
          <w:rFonts w:ascii="Times New Roman" w:hAnsi="Times New Roman" w:cs="Times New Roman"/>
        </w:rPr>
        <w:t xml:space="preserve">      </w:t>
      </w:r>
      <w:r>
        <w:rPr>
          <w:rFonts w:ascii="Times New Roman" w:hAnsi="Times New Roman" w:cs="Times New Roman"/>
        </w:rPr>
        <w:t xml:space="preserve">Solvent = acetonitrile; </w:t>
      </w:r>
    </w:p>
    <w:p w:rsidR="00EB5F3C" w:rsidRDefault="00EB5F3C" w:rsidP="00BC1D4D">
      <w:pPr>
        <w:spacing w:after="0"/>
        <w:jc w:val="both"/>
        <w:rPr>
          <w:rFonts w:ascii="Times New Roman" w:hAnsi="Times New Roman" w:cs="Times New Roman"/>
        </w:rPr>
      </w:pPr>
      <w:r>
        <w:rPr>
          <w:rFonts w:ascii="Times New Roman" w:hAnsi="Times New Roman" w:cs="Times New Roman"/>
        </w:rPr>
        <w:t xml:space="preserve">                            </w:t>
      </w:r>
      <w:r w:rsidR="00741272">
        <w:rPr>
          <w:rFonts w:ascii="Times New Roman" w:hAnsi="Times New Roman" w:cs="Times New Roman"/>
        </w:rPr>
        <w:t xml:space="preserve">      </w:t>
      </w:r>
      <w:r w:rsidR="00BC1D4D">
        <w:rPr>
          <w:rFonts w:ascii="Times New Roman" w:hAnsi="Times New Roman" w:cs="Times New Roman"/>
        </w:rPr>
        <w:t>working electrode = g</w:t>
      </w:r>
      <w:r w:rsidR="00CA6D3A">
        <w:rPr>
          <w:rFonts w:ascii="Times New Roman" w:hAnsi="Times New Roman" w:cs="Times New Roman"/>
        </w:rPr>
        <w:t xml:space="preserve">lassy carbon; </w:t>
      </w:r>
    </w:p>
    <w:p w:rsidR="00BC1D4D" w:rsidRDefault="00EB5F3C" w:rsidP="00BC1D4D">
      <w:pPr>
        <w:spacing w:after="0"/>
        <w:jc w:val="both"/>
        <w:rPr>
          <w:rFonts w:ascii="Times New Roman" w:hAnsi="Times New Roman" w:cs="Times New Roman"/>
        </w:rPr>
      </w:pPr>
      <w:r>
        <w:rPr>
          <w:rFonts w:ascii="Times New Roman" w:hAnsi="Times New Roman" w:cs="Times New Roman"/>
        </w:rPr>
        <w:t xml:space="preserve">                            </w:t>
      </w:r>
      <w:r w:rsidR="00741272">
        <w:rPr>
          <w:rFonts w:ascii="Times New Roman" w:hAnsi="Times New Roman" w:cs="Times New Roman"/>
        </w:rPr>
        <w:t xml:space="preserve">      </w:t>
      </w:r>
      <w:r w:rsidR="00CA6D3A">
        <w:rPr>
          <w:rFonts w:ascii="Times New Roman" w:hAnsi="Times New Roman" w:cs="Times New Roman"/>
        </w:rPr>
        <w:t>Sweep rate = 40 mV</w:t>
      </w:r>
      <w:r w:rsidR="00BC1D4D">
        <w:rPr>
          <w:rFonts w:ascii="Times New Roman" w:hAnsi="Times New Roman" w:cs="Times New Roman"/>
        </w:rPr>
        <w:t>/s</w:t>
      </w:r>
    </w:p>
    <w:p w:rsidR="00BC1D4D" w:rsidRDefault="00BC1D4D" w:rsidP="00BC1D4D">
      <w:pPr>
        <w:spacing w:line="480" w:lineRule="auto"/>
        <w:rPr>
          <w:rFonts w:ascii="Times New Roman" w:eastAsia="Times New Roman" w:hAnsi="Times New Roman" w:cs="Times New Roman"/>
          <w:color w:val="000000"/>
          <w:sz w:val="24"/>
          <w:szCs w:val="24"/>
          <w:lang w:bidi="ta-IN"/>
        </w:rPr>
      </w:pPr>
    </w:p>
    <w:p w:rsidR="00023BC4" w:rsidRDefault="00023BC4" w:rsidP="00CE51A8">
      <w:pPr>
        <w:spacing w:line="480" w:lineRule="auto"/>
        <w:jc w:val="both"/>
        <w:rPr>
          <w:rFonts w:ascii="Times New Roman" w:eastAsia="Times New Roman" w:hAnsi="Times New Roman" w:cs="Times New Roman"/>
          <w:color w:val="000000"/>
          <w:sz w:val="24"/>
          <w:szCs w:val="24"/>
          <w:lang w:bidi="ta-IN"/>
        </w:rPr>
      </w:pPr>
    </w:p>
    <w:p w:rsidR="00023BC4" w:rsidRPr="00720FBC" w:rsidRDefault="00023BC4" w:rsidP="00CE51A8">
      <w:pPr>
        <w:spacing w:line="480" w:lineRule="auto"/>
        <w:jc w:val="both"/>
        <w:rPr>
          <w:rFonts w:ascii="Times New Roman" w:eastAsia="Times New Roman" w:hAnsi="Times New Roman" w:cs="Times New Roman"/>
          <w:color w:val="000000"/>
          <w:sz w:val="24"/>
          <w:szCs w:val="24"/>
          <w:lang w:bidi="ta-IN"/>
        </w:rPr>
      </w:pPr>
    </w:p>
    <w:p w:rsidR="000822F4" w:rsidRPr="004E4902" w:rsidRDefault="000822F4" w:rsidP="00CE51A8">
      <w:pPr>
        <w:spacing w:line="480" w:lineRule="auto"/>
        <w:jc w:val="both"/>
        <w:rPr>
          <w:rFonts w:ascii="Times New Roman" w:hAnsi="Times New Roman"/>
          <w:bCs/>
          <w:sz w:val="24"/>
          <w:szCs w:val="24"/>
        </w:rPr>
      </w:pPr>
    </w:p>
    <w:p w:rsidR="00C13483" w:rsidRDefault="00C13483"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sectPr w:rsidR="00BC1D4D" w:rsidSect="00803F19">
          <w:pgSz w:w="12240" w:h="15840"/>
          <w:pgMar w:top="1440" w:right="1440" w:bottom="1440" w:left="1440" w:header="720" w:footer="720" w:gutter="0"/>
          <w:cols w:space="720"/>
          <w:docGrid w:linePitch="360"/>
        </w:sectPr>
      </w:pPr>
    </w:p>
    <w:tbl>
      <w:tblPr>
        <w:tblW w:w="12852" w:type="dxa"/>
        <w:tblInd w:w="108" w:type="dxa"/>
        <w:tblLook w:val="04A0" w:firstRow="1" w:lastRow="0" w:firstColumn="1" w:lastColumn="0" w:noHBand="0" w:noVBand="1"/>
      </w:tblPr>
      <w:tblGrid>
        <w:gridCol w:w="718"/>
        <w:gridCol w:w="204"/>
        <w:gridCol w:w="1152"/>
        <w:gridCol w:w="1075"/>
        <w:gridCol w:w="855"/>
        <w:gridCol w:w="1339"/>
        <w:gridCol w:w="718"/>
        <w:gridCol w:w="902"/>
        <w:gridCol w:w="607"/>
        <w:gridCol w:w="482"/>
        <w:gridCol w:w="922"/>
        <w:gridCol w:w="1444"/>
        <w:gridCol w:w="762"/>
        <w:gridCol w:w="973"/>
        <w:gridCol w:w="699"/>
      </w:tblGrid>
      <w:tr w:rsidR="006D69FF" w:rsidRPr="00C2176C" w:rsidTr="006D69FF">
        <w:trPr>
          <w:trHeight w:val="764"/>
        </w:trPr>
        <w:tc>
          <w:tcPr>
            <w:tcW w:w="922" w:type="dxa"/>
            <w:gridSpan w:val="2"/>
            <w:tcBorders>
              <w:top w:val="nil"/>
              <w:left w:val="nil"/>
              <w:right w:val="nil"/>
            </w:tcBorders>
          </w:tcPr>
          <w:p w:rsidR="006D69FF" w:rsidRDefault="006D69FF" w:rsidP="00DF77F1">
            <w:pPr>
              <w:spacing w:after="0" w:line="240" w:lineRule="auto"/>
              <w:rPr>
                <w:rFonts w:ascii="Times New Roman" w:eastAsia="Times New Roman" w:hAnsi="Times New Roman" w:cs="Times New Roman"/>
                <w:color w:val="000000"/>
                <w:sz w:val="24"/>
                <w:szCs w:val="24"/>
                <w:lang w:bidi="ta-IN"/>
              </w:rPr>
            </w:pPr>
          </w:p>
        </w:tc>
        <w:tc>
          <w:tcPr>
            <w:tcW w:w="11930" w:type="dxa"/>
            <w:gridSpan w:val="13"/>
            <w:tcBorders>
              <w:top w:val="nil"/>
              <w:left w:val="nil"/>
              <w:right w:val="nil"/>
            </w:tcBorders>
            <w:shd w:val="clear" w:color="auto" w:fill="auto"/>
            <w:vAlign w:val="bottom"/>
            <w:hideMark/>
          </w:tcPr>
          <w:p w:rsidR="006D69FF" w:rsidRDefault="006D69FF"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982D87">
              <w:rPr>
                <w:rFonts w:ascii="Times New Roman" w:eastAsia="Times New Roman" w:hAnsi="Times New Roman" w:cs="Times New Roman"/>
                <w:b/>
                <w:bCs/>
                <w:color w:val="000000"/>
                <w:sz w:val="24"/>
                <w:szCs w:val="24"/>
                <w:lang w:bidi="ta-IN"/>
              </w:rPr>
              <w:t>Table 5.2</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Cyclic voltammetric data of </w:t>
            </w:r>
            <w:r>
              <w:rPr>
                <w:rFonts w:ascii="Times New Roman" w:eastAsia="Times New Roman" w:hAnsi="Times New Roman" w:cs="Times New Roman"/>
                <w:color w:val="000000"/>
                <w:sz w:val="24"/>
                <w:szCs w:val="24"/>
                <w:lang w:bidi="ta-IN"/>
              </w:rPr>
              <w:t>4′-substituted (E)-1-(f</w:t>
            </w:r>
            <w:r w:rsidRPr="00075F7C">
              <w:rPr>
                <w:rFonts w:ascii="Times New Roman" w:eastAsia="Times New Roman" w:hAnsi="Times New Roman" w:cs="Times New Roman"/>
                <w:color w:val="000000"/>
                <w:sz w:val="24"/>
                <w:szCs w:val="24"/>
                <w:lang w:bidi="ta-IN"/>
              </w:rPr>
              <w:t>uran-2-yl)-3-phenylprop-2-ene-1-ones reduction</w:t>
            </w:r>
          </w:p>
          <w:p w:rsidR="006D69FF" w:rsidRDefault="006D69FF"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on</w:t>
            </w:r>
            <w:r>
              <w:rPr>
                <w:rFonts w:ascii="Times New Roman" w:eastAsia="Times New Roman" w:hAnsi="Times New Roman" w:cs="Times New Roman"/>
                <w:color w:val="000000"/>
                <w:sz w:val="24"/>
                <w:szCs w:val="24"/>
                <w:lang w:bidi="ta-IN"/>
              </w:rPr>
              <w:t xml:space="preserve">  g</w:t>
            </w:r>
            <w:r w:rsidRPr="00075F7C">
              <w:rPr>
                <w:rFonts w:ascii="Times New Roman" w:eastAsia="Times New Roman" w:hAnsi="Times New Roman" w:cs="Times New Roman"/>
                <w:color w:val="000000"/>
                <w:sz w:val="24"/>
                <w:szCs w:val="24"/>
                <w:lang w:bidi="ta-IN"/>
              </w:rPr>
              <w:t>lassy</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carbon electrode in acetonitrile</w:t>
            </w:r>
          </w:p>
          <w:p w:rsidR="006D69FF" w:rsidRPr="00075F7C" w:rsidRDefault="006D69FF"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[substrate] = 10 mM</w:t>
            </w:r>
          </w:p>
        </w:tc>
      </w:tr>
      <w:tr w:rsidR="006D69FF" w:rsidRPr="00C2176C" w:rsidTr="006D69FF">
        <w:trPr>
          <w:trHeight w:val="300"/>
        </w:trPr>
        <w:tc>
          <w:tcPr>
            <w:tcW w:w="3149" w:type="dxa"/>
            <w:gridSpan w:val="4"/>
            <w:tcBorders>
              <w:top w:val="nil"/>
              <w:left w:val="nil"/>
              <w:bottom w:val="nil"/>
              <w:right w:val="nil"/>
            </w:tcBorders>
            <w:shd w:val="clear" w:color="auto" w:fill="auto"/>
            <w:noWrap/>
            <w:vAlign w:val="bottom"/>
            <w:hideMark/>
          </w:tcPr>
          <w:p w:rsidR="006D69FF" w:rsidRPr="00075F7C" w:rsidRDefault="006D69FF"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p>
          <w:p w:rsidR="006D69FF" w:rsidRPr="00075F7C" w:rsidRDefault="006D69FF" w:rsidP="00DF77F1">
            <w:pPr>
              <w:spacing w:after="0" w:line="240" w:lineRule="auto"/>
              <w:rPr>
                <w:rFonts w:ascii="Times New Roman" w:eastAsia="Times New Roman" w:hAnsi="Times New Roman" w:cs="Times New Roman"/>
                <w:color w:val="000000"/>
                <w:sz w:val="24"/>
                <w:szCs w:val="24"/>
                <w:lang w:bidi="ta-IN"/>
              </w:rPr>
            </w:pPr>
          </w:p>
        </w:tc>
        <w:tc>
          <w:tcPr>
            <w:tcW w:w="855" w:type="dxa"/>
            <w:tcBorders>
              <w:top w:val="nil"/>
              <w:left w:val="nil"/>
              <w:bottom w:val="nil"/>
              <w:right w:val="nil"/>
            </w:tcBorders>
            <w:shd w:val="clear" w:color="auto" w:fill="auto"/>
            <w:noWrap/>
            <w:vAlign w:val="bottom"/>
            <w:hideMark/>
          </w:tcPr>
          <w:p w:rsidR="006D69FF" w:rsidRPr="00075F7C" w:rsidRDefault="006D69FF" w:rsidP="00DF77F1">
            <w:pPr>
              <w:spacing w:after="0" w:line="240" w:lineRule="auto"/>
              <w:rPr>
                <w:rFonts w:ascii="Times New Roman" w:eastAsia="Times New Roman" w:hAnsi="Times New Roman" w:cs="Times New Roman"/>
                <w:color w:val="000000"/>
                <w:sz w:val="24"/>
                <w:szCs w:val="24"/>
                <w:lang w:bidi="ta-IN"/>
              </w:rPr>
            </w:pPr>
          </w:p>
        </w:tc>
        <w:tc>
          <w:tcPr>
            <w:tcW w:w="1339" w:type="dxa"/>
            <w:tcBorders>
              <w:top w:val="nil"/>
              <w:left w:val="nil"/>
              <w:bottom w:val="nil"/>
              <w:right w:val="nil"/>
            </w:tcBorders>
            <w:shd w:val="clear" w:color="auto" w:fill="auto"/>
            <w:noWrap/>
            <w:vAlign w:val="bottom"/>
            <w:hideMark/>
          </w:tcPr>
          <w:p w:rsidR="006D69FF" w:rsidRPr="00075F7C" w:rsidRDefault="006D69FF" w:rsidP="00DF77F1">
            <w:pPr>
              <w:spacing w:after="0" w:line="240" w:lineRule="auto"/>
              <w:jc w:val="center"/>
              <w:rPr>
                <w:rFonts w:ascii="Times New Roman" w:eastAsia="Times New Roman" w:hAnsi="Times New Roman" w:cs="Times New Roman"/>
                <w:sz w:val="24"/>
                <w:szCs w:val="24"/>
                <w:lang w:bidi="ta-IN"/>
              </w:rPr>
            </w:pPr>
          </w:p>
        </w:tc>
        <w:tc>
          <w:tcPr>
            <w:tcW w:w="718"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Borders>
              <w:top w:val="nil"/>
              <w:left w:val="nil"/>
              <w:bottom w:val="nil"/>
              <w:right w:val="nil"/>
            </w:tcBorders>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3149" w:type="dxa"/>
            <w:gridSpan w:val="4"/>
            <w:vMerge w:val="restart"/>
            <w:tcBorders>
              <w:top w:val="single" w:sz="4" w:space="0" w:color="auto"/>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4421" w:type="dxa"/>
            <w:gridSpan w:val="5"/>
            <w:vMerge w:val="restart"/>
            <w:tcBorders>
              <w:top w:val="single" w:sz="4" w:space="0" w:color="auto"/>
              <w:left w:val="nil"/>
              <w:bottom w:val="single" w:sz="4" w:space="0" w:color="000000"/>
              <w:right w:val="nil"/>
            </w:tcBorders>
            <w:shd w:val="clear" w:color="auto" w:fill="auto"/>
            <w:noWrap/>
            <w:vAlign w:val="center"/>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c>
          <w:tcPr>
            <w:tcW w:w="482" w:type="dxa"/>
            <w:tcBorders>
              <w:top w:val="single" w:sz="4" w:space="0" w:color="auto"/>
              <w:left w:val="nil"/>
              <w:right w:val="nil"/>
            </w:tcBorders>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p>
        </w:tc>
        <w:tc>
          <w:tcPr>
            <w:tcW w:w="4800" w:type="dxa"/>
            <w:gridSpan w:val="5"/>
            <w:vMerge w:val="restart"/>
            <w:tcBorders>
              <w:top w:val="single" w:sz="4" w:space="0" w:color="auto"/>
              <w:left w:val="nil"/>
              <w:bottom w:val="single" w:sz="4" w:space="0" w:color="000000"/>
              <w:right w:val="nil"/>
            </w:tcBorders>
            <w:shd w:val="clear" w:color="auto" w:fill="auto"/>
            <w:noWrap/>
            <w:vAlign w:val="center"/>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r>
      <w:tr w:rsidR="006D69FF" w:rsidRPr="00C2176C" w:rsidTr="006D69FF">
        <w:trPr>
          <w:trHeight w:val="509"/>
        </w:trPr>
        <w:tc>
          <w:tcPr>
            <w:tcW w:w="3149" w:type="dxa"/>
            <w:gridSpan w:val="4"/>
            <w:vMerge/>
            <w:tcBorders>
              <w:top w:val="single" w:sz="4" w:space="0" w:color="auto"/>
              <w:left w:val="nil"/>
              <w:right w:val="nil"/>
            </w:tcBorders>
            <w:vAlign w:val="center"/>
            <w:hideMark/>
          </w:tcPr>
          <w:p w:rsidR="006D69FF" w:rsidRPr="00C2176C" w:rsidRDefault="006D69FF" w:rsidP="00DF77F1">
            <w:pPr>
              <w:spacing w:after="0" w:line="240" w:lineRule="auto"/>
              <w:rPr>
                <w:rFonts w:ascii="Times New Roman" w:eastAsia="Times New Roman" w:hAnsi="Times New Roman" w:cs="Times New Roman"/>
                <w:color w:val="000000"/>
                <w:lang w:bidi="ta-IN"/>
              </w:rPr>
            </w:pPr>
          </w:p>
        </w:tc>
        <w:tc>
          <w:tcPr>
            <w:tcW w:w="4421" w:type="dxa"/>
            <w:gridSpan w:val="5"/>
            <w:vMerge/>
            <w:tcBorders>
              <w:top w:val="single" w:sz="4" w:space="0" w:color="auto"/>
              <w:left w:val="nil"/>
              <w:right w:val="nil"/>
            </w:tcBorders>
            <w:vAlign w:val="center"/>
            <w:hideMark/>
          </w:tcPr>
          <w:p w:rsidR="006D69FF" w:rsidRPr="00C2176C" w:rsidRDefault="006D69FF" w:rsidP="00DF77F1">
            <w:pPr>
              <w:spacing w:after="0" w:line="240" w:lineRule="auto"/>
              <w:rPr>
                <w:rFonts w:ascii="Times New Roman" w:eastAsia="Times New Roman" w:hAnsi="Times New Roman" w:cs="Times New Roman"/>
                <w:color w:val="000000"/>
                <w:lang w:bidi="ta-IN"/>
              </w:rPr>
            </w:pPr>
          </w:p>
        </w:tc>
        <w:tc>
          <w:tcPr>
            <w:tcW w:w="482" w:type="dxa"/>
            <w:tcBorders>
              <w:left w:val="nil"/>
              <w:right w:val="nil"/>
            </w:tcBorders>
          </w:tcPr>
          <w:p w:rsidR="006D69FF" w:rsidRPr="00C2176C" w:rsidRDefault="006D69FF" w:rsidP="00DF77F1">
            <w:pPr>
              <w:spacing w:after="0" w:line="240" w:lineRule="auto"/>
              <w:rPr>
                <w:rFonts w:ascii="Times New Roman" w:eastAsia="Times New Roman" w:hAnsi="Times New Roman" w:cs="Times New Roman"/>
                <w:color w:val="000000"/>
                <w:lang w:bidi="ta-IN"/>
              </w:rPr>
            </w:pPr>
          </w:p>
        </w:tc>
        <w:tc>
          <w:tcPr>
            <w:tcW w:w="4800" w:type="dxa"/>
            <w:gridSpan w:val="5"/>
            <w:vMerge/>
            <w:tcBorders>
              <w:top w:val="single" w:sz="4" w:space="0" w:color="auto"/>
              <w:left w:val="nil"/>
              <w:right w:val="nil"/>
            </w:tcBorders>
            <w:vAlign w:val="center"/>
            <w:hideMark/>
          </w:tcPr>
          <w:p w:rsidR="006D69FF" w:rsidRPr="00C2176C" w:rsidRDefault="006D69FF" w:rsidP="00DF77F1">
            <w:pPr>
              <w:spacing w:after="0" w:line="240" w:lineRule="auto"/>
              <w:rPr>
                <w:rFonts w:ascii="Times New Roman" w:eastAsia="Times New Roman" w:hAnsi="Times New Roman" w:cs="Times New Roman"/>
                <w:color w:val="000000"/>
                <w:lang w:bidi="ta-IN"/>
              </w:rPr>
            </w:pPr>
          </w:p>
        </w:tc>
      </w:tr>
      <w:tr w:rsidR="006D69FF" w:rsidRPr="00C2176C" w:rsidTr="006D69FF">
        <w:trPr>
          <w:trHeight w:val="300"/>
        </w:trPr>
        <w:tc>
          <w:tcPr>
            <w:tcW w:w="718"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S.No.</w:t>
            </w:r>
          </w:p>
        </w:tc>
        <w:tc>
          <w:tcPr>
            <w:tcW w:w="1356" w:type="dxa"/>
            <w:gridSpan w:val="2"/>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Substituent</w:t>
            </w:r>
          </w:p>
        </w:tc>
        <w:tc>
          <w:tcPr>
            <w:tcW w:w="1075"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Sweep</w:t>
            </w:r>
          </w:p>
        </w:tc>
        <w:tc>
          <w:tcPr>
            <w:tcW w:w="855" w:type="dxa"/>
            <w:tcBorders>
              <w:top w:val="nil"/>
              <w:left w:val="nil"/>
              <w:bottom w:val="nil"/>
              <w:right w:val="nil"/>
            </w:tcBorders>
            <w:shd w:val="clear" w:color="auto" w:fill="auto"/>
            <w:noWrap/>
            <w:vAlign w:val="center"/>
            <w:hideMark/>
          </w:tcPr>
          <w:p w:rsidR="006D69FF" w:rsidRPr="00C2176C" w:rsidRDefault="006D69FF" w:rsidP="00DF77F1">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339"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18"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0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Pr="00BD1C2F">
              <w:rPr>
                <w:rFonts w:ascii="Times New Roman" w:eastAsia="Times New Roman" w:hAnsi="Times New Roman" w:cs="Times New Roman"/>
                <w:color w:val="000000"/>
                <w:sz w:val="24"/>
                <w:szCs w:val="24"/>
                <w:lang w:bidi="ta-IN"/>
              </w:rPr>
              <w:t xml:space="preserve"> 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p>
        </w:tc>
        <w:tc>
          <w:tcPr>
            <w:tcW w:w="607"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482" w:type="dxa"/>
            <w:tcBorders>
              <w:top w:val="nil"/>
              <w:left w:val="nil"/>
              <w:bottom w:val="nil"/>
              <w:right w:val="nil"/>
            </w:tcBorders>
          </w:tcPr>
          <w:p w:rsidR="006D69FF" w:rsidRPr="00C2176C" w:rsidRDefault="006D69FF" w:rsidP="00DF77F1">
            <w:pPr>
              <w:spacing w:after="0" w:line="240" w:lineRule="auto"/>
              <w:jc w:val="center"/>
              <w:rPr>
                <w:rFonts w:ascii="Times New Roman" w:eastAsia="Times New Roman" w:hAnsi="Times New Roman" w:cs="Times New Roman"/>
                <w:color w:val="000000"/>
                <w:sz w:val="24"/>
                <w:szCs w:val="24"/>
                <w:lang w:bidi="ta-IN"/>
              </w:rPr>
            </w:pPr>
          </w:p>
        </w:tc>
        <w:tc>
          <w:tcPr>
            <w:tcW w:w="922" w:type="dxa"/>
            <w:tcBorders>
              <w:top w:val="nil"/>
              <w:left w:val="nil"/>
              <w:bottom w:val="nil"/>
              <w:right w:val="nil"/>
            </w:tcBorders>
            <w:shd w:val="clear" w:color="auto" w:fill="auto"/>
            <w:noWrap/>
            <w:vAlign w:val="center"/>
            <w:hideMark/>
          </w:tcPr>
          <w:p w:rsidR="006D69FF" w:rsidRPr="00C2176C" w:rsidRDefault="006D69FF" w:rsidP="00DF77F1">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444"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6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73"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Pr="00BD1C2F">
              <w:rPr>
                <w:rFonts w:ascii="Times New Roman" w:eastAsia="Times New Roman" w:hAnsi="Times New Roman" w:cs="Times New Roman"/>
                <w:color w:val="000000"/>
                <w:sz w:val="24"/>
                <w:szCs w:val="24"/>
                <w:lang w:bidi="ta-IN"/>
              </w:rPr>
              <w:t xml:space="preserve"> 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p>
        </w:tc>
        <w:tc>
          <w:tcPr>
            <w:tcW w:w="699"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6D69FF" w:rsidRPr="00C2176C" w:rsidTr="006D69FF">
        <w:trPr>
          <w:trHeight w:val="300"/>
        </w:trPr>
        <w:tc>
          <w:tcPr>
            <w:tcW w:w="718"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p>
        </w:tc>
        <w:tc>
          <w:tcPr>
            <w:tcW w:w="1356" w:type="dxa"/>
            <w:gridSpan w:val="2"/>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rate</w:t>
            </w:r>
          </w:p>
        </w:tc>
        <w:tc>
          <w:tcPr>
            <w:tcW w:w="855"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p>
        </w:tc>
        <w:tc>
          <w:tcPr>
            <w:tcW w:w="1339"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Borders>
              <w:top w:val="nil"/>
              <w:left w:val="nil"/>
              <w:bottom w:val="nil"/>
              <w:right w:val="nil"/>
            </w:tcBorders>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r>
      <w:tr w:rsidR="006D69FF" w:rsidRPr="00C2176C" w:rsidTr="006D69FF">
        <w:trPr>
          <w:trHeight w:val="300"/>
        </w:trPr>
        <w:tc>
          <w:tcPr>
            <w:tcW w:w="718"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356" w:type="dxa"/>
            <w:gridSpan w:val="2"/>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075"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(mV s</w:t>
            </w:r>
            <w:r w:rsidRPr="00791207">
              <w:rPr>
                <w:rFonts w:ascii="Times New Roman" w:eastAsia="Times New Roman" w:hAnsi="Times New Roman" w:cs="Times New Roman"/>
                <w:color w:val="000000"/>
                <w:vertAlign w:val="superscript"/>
                <w:lang w:bidi="ta-IN"/>
              </w:rPr>
              <w:t>-1</w:t>
            </w:r>
            <w:r w:rsidRPr="00C2176C">
              <w:rPr>
                <w:rFonts w:ascii="Times New Roman" w:eastAsia="Times New Roman" w:hAnsi="Times New Roman" w:cs="Times New Roman"/>
                <w:color w:val="000000"/>
                <w:lang w:bidi="ta-IN"/>
              </w:rPr>
              <w:t>)</w:t>
            </w:r>
          </w:p>
        </w:tc>
        <w:tc>
          <w:tcPr>
            <w:tcW w:w="855"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339"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718"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2"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07"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482" w:type="dxa"/>
            <w:tcBorders>
              <w:top w:val="nil"/>
              <w:left w:val="nil"/>
              <w:right w:val="nil"/>
            </w:tcBorders>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p>
        </w:tc>
        <w:tc>
          <w:tcPr>
            <w:tcW w:w="922"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444"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p>
        </w:tc>
        <w:tc>
          <w:tcPr>
            <w:tcW w:w="762"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73"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99" w:type="dxa"/>
            <w:tcBorders>
              <w:top w:val="nil"/>
              <w:left w:val="nil"/>
              <w:bottom w:val="single" w:sz="4" w:space="0" w:color="auto"/>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r>
      <w:tr w:rsidR="006D69FF" w:rsidRPr="00C2176C" w:rsidTr="006D69FF">
        <w:trPr>
          <w:trHeight w:val="300"/>
        </w:trPr>
        <w:tc>
          <w:tcPr>
            <w:tcW w:w="718"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p>
        </w:tc>
        <w:tc>
          <w:tcPr>
            <w:tcW w:w="1356" w:type="dxa"/>
            <w:gridSpan w:val="2"/>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855"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339"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Borders>
              <w:top w:val="nil"/>
              <w:left w:val="nil"/>
              <w:right w:val="nil"/>
            </w:tcBorders>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right w:val="nil"/>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right w:val="nil"/>
            </w:tcBorders>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NMe</w:t>
            </w:r>
            <w:r w:rsidRPr="0084378A">
              <w:rPr>
                <w:rFonts w:ascii="Times New Roman" w:eastAsia="Times New Roman" w:hAnsi="Times New Roman" w:cs="Times New Roman"/>
                <w:color w:val="000000"/>
                <w:vertAlign w:val="subscript"/>
                <w:lang w:bidi="ta-IN"/>
              </w:rPr>
              <w:t>2</w:t>
            </w: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67</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1839</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1.512</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0.87</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86</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148</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1.964</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1857</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0.72</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43</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1.788</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1.59</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1.508</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0.59</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w:t>
            </w:r>
            <w:r>
              <w:rPr>
                <w:rFonts w:ascii="Times New Roman" w:eastAsia="Times New Roman" w:hAnsi="Times New Roman" w:cs="Times New Roman"/>
                <w:color w:val="000000"/>
                <w:lang w:bidi="ta-IN"/>
              </w:rPr>
              <w:t>1</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1719</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142</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1.974</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1.784</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166</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1.621</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1.492</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0.37</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.40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1477</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1.984</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1.765</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0.22</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w:t>
            </w: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Me</w:t>
            </w: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66.</w:t>
            </w:r>
            <w:r w:rsidRPr="00C2176C">
              <w:rPr>
                <w:rFonts w:ascii="Times New Roman" w:eastAsia="Times New Roman" w:hAnsi="Times New Roman" w:cs="Times New Roman"/>
                <w:color w:val="000000"/>
                <w:lang w:bidi="ta-IN"/>
              </w:rPr>
              <w:t>16</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0</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1.274</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0.63</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65.95</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1485</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1.824</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1.667</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5</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1.355</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0.62</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76.42</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1217</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1.657</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w:t>
            </w:r>
            <w:r>
              <w:rPr>
                <w:rFonts w:ascii="Times New Roman" w:eastAsia="Times New Roman" w:hAnsi="Times New Roman" w:cs="Times New Roman"/>
                <w:color w:val="000000"/>
                <w:lang w:bidi="ta-IN"/>
              </w:rPr>
              <w:t>9</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1.365</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1.261</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0.46</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111.10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1251</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1.650</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2</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1.281</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177.60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1414</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1.827</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1.626</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1508</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1.396</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1.282</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238.30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1342</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1.840</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0.23</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w:t>
            </w: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H</w:t>
            </w: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25</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2167</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1.309</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0.47</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93</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191</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1.543</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2139</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1.216</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1.553</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2067</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2237</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1.231</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1939</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100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217</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1.353</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1.233</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174.50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1757</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1.573</w:t>
            </w:r>
          </w:p>
        </w:tc>
        <w:tc>
          <w:tcPr>
            <w:tcW w:w="973"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2204</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1.348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218.40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1.563</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w:t>
            </w: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F</w:t>
            </w: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71</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44</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1.169</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0.48</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1.838</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1.729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0.44</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43</w:t>
            </w:r>
            <w:r>
              <w:rPr>
                <w:rFonts w:ascii="Times New Roman" w:eastAsia="Times New Roman" w:hAnsi="Times New Roman" w:cs="Times New Roman"/>
                <w:color w:val="000000"/>
                <w:lang w:bidi="ta-IN"/>
              </w:rPr>
              <w:t>3</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1.191</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0.61</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1669</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1.848</w:t>
            </w:r>
          </w:p>
        </w:tc>
        <w:tc>
          <w:tcPr>
            <w:tcW w:w="973"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1.73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83</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437</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1.168</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27</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144</w:t>
            </w:r>
            <w:r>
              <w:rPr>
                <w:rFonts w:ascii="Times New Roman" w:eastAsia="Times New Roman" w:hAnsi="Times New Roman" w:cs="Times New Roman"/>
                <w:color w:val="000000"/>
                <w:lang w:bidi="ta-IN"/>
              </w:rPr>
              <w:t>4</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1.875</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1.736</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77</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1.321</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33</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1428</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1.884</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1.766</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14</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36</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1.237</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66</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131</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1.9</w:t>
            </w:r>
            <w:r>
              <w:rPr>
                <w:rFonts w:ascii="Times New Roman" w:eastAsia="Times New Roman" w:hAnsi="Times New Roman" w:cs="Times New Roman"/>
                <w:color w:val="000000"/>
                <w:lang w:bidi="ta-IN"/>
              </w:rPr>
              <w:t>0</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1.807</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0.52</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w:t>
            </w: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Cl</w:t>
            </w: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99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33</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1.176</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1.112</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0.75</w:t>
            </w:r>
          </w:p>
        </w:tc>
        <w:tc>
          <w:tcPr>
            <w:tcW w:w="482" w:type="dxa"/>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1995</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1.748</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1.552</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2365</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1.184</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0.69</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1871</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1.756</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1.585</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2270</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1.116</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0.60</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1684</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1.776</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1.581</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90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23</w:t>
            </w:r>
            <w:r>
              <w:rPr>
                <w:rFonts w:ascii="Times New Roman" w:eastAsia="Times New Roman" w:hAnsi="Times New Roman" w:cs="Times New Roman"/>
                <w:color w:val="000000"/>
                <w:lang w:bidi="ta-IN"/>
              </w:rPr>
              <w:t>14</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1.215</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1.128</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0.55</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78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1.788</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1.534</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0.19</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92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09</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05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22</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1.802</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1.578</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482" w:type="dxa"/>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6D69FF" w:rsidRPr="00C2176C" w:rsidRDefault="006D69FF" w:rsidP="00DF77F1">
            <w:pPr>
              <w:spacing w:after="0" w:line="240" w:lineRule="auto"/>
              <w:rPr>
                <w:rFonts w:ascii="Times New Roman" w:eastAsia="Times New Roman" w:hAnsi="Times New Roman" w:cs="Times New Roman"/>
                <w:sz w:val="20"/>
                <w:szCs w:val="20"/>
                <w:lang w:bidi="ta-IN"/>
              </w:rPr>
            </w:pP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6</w:t>
            </w: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CHO</w:t>
            </w: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01</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1577</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1.028</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44</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1.368</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1.243</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1.147</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1.034</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03</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145</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1.375</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0.36</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1.04</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1.391</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1.239</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0.32</w:t>
            </w:r>
          </w:p>
        </w:tc>
      </w:tr>
      <w:tr w:rsidR="006D69FF" w:rsidRPr="00C2176C" w:rsidTr="006D69FF">
        <w:trPr>
          <w:trHeight w:val="300"/>
        </w:trPr>
        <w:tc>
          <w:tcPr>
            <w:tcW w:w="718"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167</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1.178</w:t>
            </w:r>
          </w:p>
        </w:tc>
        <w:tc>
          <w:tcPr>
            <w:tcW w:w="902"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1.051</w:t>
            </w:r>
          </w:p>
        </w:tc>
        <w:tc>
          <w:tcPr>
            <w:tcW w:w="607"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c>
          <w:tcPr>
            <w:tcW w:w="482" w:type="dxa"/>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1.404</w:t>
            </w:r>
          </w:p>
        </w:tc>
        <w:tc>
          <w:tcPr>
            <w:tcW w:w="973"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6D69FF" w:rsidRPr="00C2176C" w:rsidTr="006D69FF">
        <w:trPr>
          <w:trHeight w:val="300"/>
        </w:trPr>
        <w:tc>
          <w:tcPr>
            <w:tcW w:w="718" w:type="dxa"/>
            <w:tcBorders>
              <w:bottom w:val="single" w:sz="4" w:space="0" w:color="auto"/>
            </w:tcBorders>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p>
        </w:tc>
        <w:tc>
          <w:tcPr>
            <w:tcW w:w="1356" w:type="dxa"/>
            <w:gridSpan w:val="2"/>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sz w:val="20"/>
                <w:szCs w:val="20"/>
                <w:lang w:bidi="ta-IN"/>
              </w:rPr>
            </w:pPr>
          </w:p>
        </w:tc>
        <w:tc>
          <w:tcPr>
            <w:tcW w:w="1075" w:type="dxa"/>
            <w:tcBorders>
              <w:bottom w:val="single" w:sz="4" w:space="0" w:color="auto"/>
            </w:tcBorders>
            <w:shd w:val="clear" w:color="auto" w:fill="auto"/>
            <w:noWrap/>
            <w:vAlign w:val="bottom"/>
            <w:hideMark/>
          </w:tcPr>
          <w:p w:rsidR="006D69FF" w:rsidRPr="00C2176C" w:rsidRDefault="006D69FF"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320</w:t>
            </w:r>
          </w:p>
        </w:tc>
        <w:tc>
          <w:tcPr>
            <w:tcW w:w="855" w:type="dxa"/>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1668</w:t>
            </w:r>
          </w:p>
        </w:tc>
        <w:tc>
          <w:tcPr>
            <w:tcW w:w="718" w:type="dxa"/>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1.196</w:t>
            </w:r>
          </w:p>
        </w:tc>
        <w:tc>
          <w:tcPr>
            <w:tcW w:w="902" w:type="dxa"/>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1.06</w:t>
            </w:r>
            <w:r>
              <w:rPr>
                <w:rFonts w:ascii="Times New Roman" w:eastAsia="Times New Roman" w:hAnsi="Times New Roman" w:cs="Times New Roman"/>
                <w:color w:val="000000"/>
                <w:lang w:bidi="ta-IN"/>
              </w:rPr>
              <w:t>0</w:t>
            </w:r>
          </w:p>
        </w:tc>
        <w:tc>
          <w:tcPr>
            <w:tcW w:w="607" w:type="dxa"/>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c>
          <w:tcPr>
            <w:tcW w:w="482" w:type="dxa"/>
            <w:tcBorders>
              <w:bottom w:val="single" w:sz="4" w:space="0" w:color="auto"/>
            </w:tcBorders>
          </w:tcPr>
          <w:p w:rsidR="006D69FF" w:rsidRDefault="006D69FF" w:rsidP="00DF77F1">
            <w:pPr>
              <w:spacing w:after="0" w:line="240" w:lineRule="auto"/>
              <w:jc w:val="right"/>
              <w:rPr>
                <w:rFonts w:ascii="Times New Roman" w:eastAsia="Times New Roman" w:hAnsi="Times New Roman" w:cs="Times New Roman"/>
                <w:color w:val="000000"/>
                <w:lang w:bidi="ta-IN"/>
              </w:rPr>
            </w:pPr>
          </w:p>
        </w:tc>
        <w:tc>
          <w:tcPr>
            <w:tcW w:w="922" w:type="dxa"/>
            <w:tcBorders>
              <w:bottom w:val="single" w:sz="4" w:space="0" w:color="auto"/>
            </w:tcBorders>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tcBorders>
              <w:bottom w:val="single" w:sz="4" w:space="0" w:color="auto"/>
            </w:tcBorders>
            <w:shd w:val="clear" w:color="auto" w:fill="auto"/>
            <w:noWrap/>
            <w:vAlign w:val="bottom"/>
            <w:hideMark/>
          </w:tcPr>
          <w:p w:rsidR="006D69FF" w:rsidRPr="00C2176C" w:rsidRDefault="006D69FF"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1507</w:t>
            </w:r>
          </w:p>
        </w:tc>
        <w:tc>
          <w:tcPr>
            <w:tcW w:w="762" w:type="dxa"/>
            <w:tcBorders>
              <w:bottom w:val="single" w:sz="4" w:space="0" w:color="auto"/>
            </w:tcBorders>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1.412</w:t>
            </w:r>
          </w:p>
        </w:tc>
        <w:tc>
          <w:tcPr>
            <w:tcW w:w="973" w:type="dxa"/>
            <w:tcBorders>
              <w:bottom w:val="single" w:sz="4" w:space="0" w:color="auto"/>
            </w:tcBorders>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99" w:type="dxa"/>
            <w:tcBorders>
              <w:bottom w:val="single" w:sz="4" w:space="0" w:color="auto"/>
            </w:tcBorders>
            <w:shd w:val="clear" w:color="auto" w:fill="auto"/>
            <w:noWrap/>
            <w:vAlign w:val="bottom"/>
            <w:hideMark/>
          </w:tcPr>
          <w:p w:rsidR="006D69FF" w:rsidRPr="00C2176C" w:rsidRDefault="006D69FF"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bl>
    <w:p w:rsidR="00BC1D4D" w:rsidRDefault="00BC1D4D"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sectPr w:rsidR="00A55184" w:rsidSect="00B244BB">
          <w:pgSz w:w="15840" w:h="12240" w:orient="landscape"/>
          <w:pgMar w:top="1440" w:right="1440" w:bottom="1440" w:left="1440" w:header="720" w:footer="720" w:gutter="0"/>
          <w:cols w:space="720"/>
          <w:docGrid w:linePitch="360"/>
        </w:sectPr>
      </w:pPr>
    </w:p>
    <w:p w:rsidR="00943EA9" w:rsidRDefault="00110F67" w:rsidP="00110F67">
      <w:pPr>
        <w:tabs>
          <w:tab w:val="left" w:pos="1680"/>
        </w:tabs>
        <w:spacing w:line="480" w:lineRule="auto"/>
        <w:jc w:val="both"/>
        <w:rPr>
          <w:rFonts w:ascii="Times New Roman" w:eastAsia="Times New Roman" w:hAnsi="Times New Roman" w:cs="Times New Roman"/>
          <w:color w:val="000000"/>
          <w:sz w:val="24"/>
          <w:szCs w:val="24"/>
          <w:lang w:bidi="ta-IN"/>
        </w:rPr>
      </w:pPr>
      <w:r>
        <w:rPr>
          <w:rFonts w:ascii="Times New Roman" w:hAnsi="Times New Roman"/>
          <w:sz w:val="24"/>
          <w:szCs w:val="24"/>
        </w:rPr>
        <w:tab/>
      </w:r>
      <w:r w:rsidR="000C50D7" w:rsidRPr="00943EA9">
        <w:rPr>
          <w:rFonts w:ascii="Times New Roman" w:eastAsia="Times New Roman" w:hAnsi="Times New Roman" w:cs="Times New Roman"/>
          <w:color w:val="000000"/>
          <w:sz w:val="24"/>
          <w:szCs w:val="24"/>
          <w:lang w:bidi="ta-IN"/>
        </w:rPr>
        <w:t xml:space="preserve">The </w:t>
      </w:r>
      <w:r w:rsidR="000C50D7">
        <w:rPr>
          <w:rFonts w:ascii="Times New Roman" w:eastAsia="Times New Roman" w:hAnsi="Times New Roman" w:cs="Times New Roman"/>
          <w:color w:val="000000"/>
          <w:sz w:val="24"/>
          <w:szCs w:val="24"/>
          <w:lang w:bidi="ta-IN"/>
        </w:rPr>
        <w:t>results</w:t>
      </w:r>
      <w:r w:rsidR="000C50D7" w:rsidRPr="00943EA9">
        <w:rPr>
          <w:rFonts w:ascii="Times New Roman" w:eastAsia="Times New Roman" w:hAnsi="Times New Roman" w:cs="Times New Roman"/>
          <w:color w:val="000000"/>
          <w:sz w:val="24"/>
          <w:szCs w:val="24"/>
          <w:lang w:bidi="ta-IN"/>
        </w:rPr>
        <w:t xml:space="preserve"> </w:t>
      </w:r>
      <w:r w:rsidR="000C50D7">
        <w:rPr>
          <w:rFonts w:ascii="Times New Roman" w:eastAsia="Times New Roman" w:hAnsi="Times New Roman" w:cs="Times New Roman"/>
          <w:color w:val="000000"/>
          <w:sz w:val="24"/>
          <w:szCs w:val="24"/>
          <w:lang w:bidi="ta-IN"/>
        </w:rPr>
        <w:t>of</w:t>
      </w:r>
      <w:r w:rsidR="000C50D7" w:rsidRPr="00943EA9">
        <w:rPr>
          <w:rFonts w:ascii="Times New Roman" w:eastAsia="Times New Roman" w:hAnsi="Times New Roman" w:cs="Times New Roman"/>
          <w:color w:val="000000"/>
          <w:sz w:val="24"/>
          <w:szCs w:val="24"/>
          <w:lang w:bidi="ta-IN"/>
        </w:rPr>
        <w:t xml:space="preserve"> </w:t>
      </w:r>
      <w:r w:rsidR="000C50D7">
        <w:rPr>
          <w:rFonts w:ascii="Times New Roman" w:eastAsia="Times New Roman" w:hAnsi="Times New Roman" w:cs="Times New Roman"/>
          <w:color w:val="000000"/>
          <w:sz w:val="24"/>
          <w:szCs w:val="24"/>
          <w:lang w:bidi="ta-IN"/>
        </w:rPr>
        <w:t xml:space="preserve">statistical </w:t>
      </w:r>
      <w:r w:rsidR="000C50D7" w:rsidRPr="00943EA9">
        <w:rPr>
          <w:rFonts w:ascii="Times New Roman" w:eastAsia="Times New Roman" w:hAnsi="Times New Roman" w:cs="Times New Roman"/>
          <w:color w:val="000000"/>
          <w:sz w:val="24"/>
          <w:szCs w:val="24"/>
          <w:lang w:bidi="ta-IN"/>
        </w:rPr>
        <w:t>analysis</w:t>
      </w:r>
      <w:r w:rsidR="00943EA9" w:rsidRPr="00943EA9">
        <w:rPr>
          <w:rFonts w:ascii="Times New Roman" w:eastAsia="Times New Roman" w:hAnsi="Times New Roman" w:cs="Times New Roman"/>
          <w:color w:val="000000"/>
          <w:sz w:val="24"/>
          <w:szCs w:val="24"/>
          <w:lang w:bidi="ta-IN"/>
        </w:rPr>
        <w:t xml:space="preserve"> are described in</w:t>
      </w:r>
      <w:r w:rsidR="00943EA9" w:rsidRPr="00943EA9">
        <w:rPr>
          <w:rFonts w:ascii="Times New Roman" w:eastAsia="Times New Roman" w:hAnsi="Times New Roman" w:cs="Times New Roman"/>
          <w:noProof/>
          <w:color w:val="000000"/>
          <w:sz w:val="24"/>
          <w:szCs w:val="24"/>
          <w:lang w:bidi="ta-IN"/>
        </w:rPr>
        <w:t xml:space="preserve"> Table</w:t>
      </w:r>
      <w:r w:rsidR="00943EA9" w:rsidRPr="00943EA9">
        <w:rPr>
          <w:rFonts w:ascii="Times New Roman" w:eastAsia="Times New Roman" w:hAnsi="Times New Roman" w:cs="Times New Roman"/>
          <w:color w:val="000000"/>
          <w:sz w:val="24"/>
          <w:szCs w:val="24"/>
          <w:lang w:bidi="ta-IN"/>
        </w:rPr>
        <w:t xml:space="preserve"> (5.3) and the results are given by Eqs. (5.5 – 5.24).</w:t>
      </w:r>
      <w:r w:rsidR="000C50D7">
        <w:rPr>
          <w:rFonts w:ascii="Times New Roman" w:eastAsia="Times New Roman" w:hAnsi="Times New Roman" w:cs="Times New Roman"/>
          <w:color w:val="000000"/>
          <w:sz w:val="24"/>
          <w:szCs w:val="24"/>
          <w:lang w:bidi="ta-IN"/>
        </w:rPr>
        <w:t xml:space="preserve">  </w:t>
      </w:r>
      <w:r w:rsidR="00EB0A81">
        <w:rPr>
          <w:rFonts w:ascii="Times New Roman" w:eastAsia="Times New Roman" w:hAnsi="Times New Roman" w:cs="Times New Roman"/>
          <w:color w:val="000000"/>
          <w:sz w:val="24"/>
          <w:szCs w:val="24"/>
          <w:lang w:bidi="ta-IN"/>
        </w:rPr>
        <w:t>The corresponding Hammett plots E</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Pr>
          <w:rFonts w:ascii="Times New Roman" w:eastAsia="Times New Roman" w:hAnsi="Times New Roman" w:cs="Times New Roman"/>
          <w:color w:val="000000"/>
          <w:sz w:val="24"/>
          <w:szCs w:val="24"/>
          <w:lang w:bidi="ta-IN"/>
        </w:rPr>
        <w:t>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sidRPr="00513A49">
        <w:rPr>
          <w:rFonts w:ascii="Times New Roman" w:eastAsia="Times New Roman" w:hAnsi="Times New Roman" w:cs="Times New Roman"/>
          <w:color w:val="000000"/>
          <w:sz w:val="24"/>
          <w:szCs w:val="24"/>
          <w:lang w:bidi="ta-IN"/>
        </w:rPr>
        <w:t>at</w:t>
      </w:r>
      <w:r w:rsidR="00EB0A81">
        <w:rPr>
          <w:rFonts w:ascii="Times New Roman" w:eastAsia="Times New Roman" w:hAnsi="Times New Roman" w:cs="Times New Roman"/>
          <w:color w:val="000000"/>
          <w:sz w:val="24"/>
          <w:szCs w:val="24"/>
          <w:lang w:bidi="ta-IN"/>
        </w:rPr>
        <w:t xml:space="preserve"> 40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E</w:t>
      </w:r>
      <w:r w:rsidR="00EB0A81" w:rsidRPr="00513A49">
        <w:rPr>
          <w:rFonts w:ascii="Times New Roman" w:eastAsia="Times New Roman" w:hAnsi="Times New Roman" w:cs="Times New Roman"/>
          <w:color w:val="000000"/>
          <w:sz w:val="24"/>
          <w:szCs w:val="24"/>
          <w:vertAlign w:val="subscript"/>
          <w:lang w:bidi="ta-IN"/>
        </w:rPr>
        <w:t>p1/2</w:t>
      </w:r>
      <w:r w:rsidR="00EB0A81">
        <w:rPr>
          <w:rFonts w:ascii="Times New Roman" w:eastAsia="Times New Roman" w:hAnsi="Times New Roman" w:cs="Times New Roman"/>
          <w:color w:val="000000"/>
          <w:sz w:val="24"/>
          <w:szCs w:val="24"/>
          <w:lang w:bidi="ta-IN"/>
        </w:rPr>
        <w:t xml:space="preserve"> 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lang w:bidi="ta-IN"/>
        </w:rPr>
        <w:t xml:space="preserve"> at 40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xml:space="preserve"> for the first peak and E</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Pr>
          <w:rFonts w:ascii="Times New Roman" w:eastAsia="Times New Roman" w:hAnsi="Times New Roman" w:cs="Times New Roman"/>
          <w:color w:val="000000"/>
          <w:sz w:val="24"/>
          <w:szCs w:val="24"/>
          <w:lang w:bidi="ta-IN"/>
        </w:rPr>
        <w:t>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Pr>
          <w:rFonts w:ascii="Times New Roman" w:eastAsia="Times New Roman" w:hAnsi="Times New Roman" w:cs="Times New Roman"/>
          <w:color w:val="000000"/>
          <w:sz w:val="24"/>
          <w:szCs w:val="24"/>
          <w:lang w:bidi="ta-IN"/>
        </w:rPr>
        <w:t>/σ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w:t>
      </w:r>
      <w:r w:rsidR="00EB0A81">
        <w:rPr>
          <w:rFonts w:ascii="Times New Roman" w:eastAsia="Times New Roman" w:hAnsi="Times New Roman" w:cs="Times New Roman"/>
          <w:color w:val="000000"/>
          <w:sz w:val="24"/>
          <w:szCs w:val="24"/>
          <w:lang w:bidi="ta-IN"/>
        </w:rPr>
        <w:t xml:space="preserve"> at 320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E</w:t>
      </w:r>
      <w:r w:rsidR="00EB0A81" w:rsidRPr="00513A49">
        <w:rPr>
          <w:rFonts w:ascii="Times New Roman" w:eastAsia="Times New Roman" w:hAnsi="Times New Roman" w:cs="Times New Roman"/>
          <w:color w:val="000000"/>
          <w:sz w:val="24"/>
          <w:szCs w:val="24"/>
          <w:vertAlign w:val="subscript"/>
          <w:lang w:bidi="ta-IN"/>
        </w:rPr>
        <w:t>p1/2</w:t>
      </w:r>
      <w:r w:rsidR="00EB0A81">
        <w:rPr>
          <w:rFonts w:ascii="Times New Roman" w:eastAsia="Times New Roman" w:hAnsi="Times New Roman" w:cs="Times New Roman"/>
          <w:color w:val="000000"/>
          <w:sz w:val="24"/>
          <w:szCs w:val="24"/>
          <w:lang w:bidi="ta-IN"/>
        </w:rPr>
        <w:t xml:space="preserve"> 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lang w:bidi="ta-IN"/>
        </w:rPr>
        <w:t>/σ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sidRPr="00AE090E">
        <w:rPr>
          <w:rFonts w:ascii="Times New Roman" w:eastAsia="Times New Roman" w:hAnsi="Times New Roman" w:cs="Times New Roman"/>
          <w:color w:val="000000"/>
          <w:sz w:val="24"/>
          <w:szCs w:val="24"/>
          <w:lang w:bidi="ta-IN"/>
        </w:rPr>
        <w:t>at</w:t>
      </w:r>
      <w:r w:rsidR="00EB0A81">
        <w:rPr>
          <w:rFonts w:ascii="Times New Roman" w:eastAsia="Times New Roman" w:hAnsi="Times New Roman" w:cs="Times New Roman"/>
          <w:color w:val="000000"/>
          <w:sz w:val="24"/>
          <w:szCs w:val="24"/>
          <w:lang w:bidi="ta-IN"/>
        </w:rPr>
        <w:t xml:space="preserve"> 320 mV s</w:t>
      </w:r>
      <w:r w:rsidR="00EB0A81" w:rsidRPr="00AE090E">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xml:space="preserve"> for the second peak are illustrated in Figs.</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13</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14</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15</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 xml:space="preserve"> and </w:t>
      </w:r>
      <w:r w:rsidR="00FC0012">
        <w:rPr>
          <w:rFonts w:ascii="Times New Roman" w:eastAsia="Times New Roman" w:hAnsi="Times New Roman" w:cs="Times New Roman"/>
          <w:color w:val="000000"/>
          <w:sz w:val="24"/>
          <w:szCs w:val="24"/>
          <w:lang w:bidi="ta-IN"/>
        </w:rPr>
        <w:t>(</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16</w:t>
      </w:r>
      <w:r w:rsidR="00FC0012">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  The Hammett correlation of E</w:t>
      </w:r>
      <w:r w:rsidR="00EB0A81" w:rsidRPr="00B7624A">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lang w:bidi="ta-IN"/>
        </w:rPr>
        <w:t xml:space="preserve"> vs σ</w:t>
      </w:r>
      <w:r w:rsidR="00EB0A81" w:rsidRPr="00513A49">
        <w:rPr>
          <w:rFonts w:ascii="Times New Roman" w:eastAsia="Times New Roman" w:hAnsi="Times New Roman" w:cs="Times New Roman"/>
          <w:color w:val="000000"/>
          <w:sz w:val="24"/>
          <w:szCs w:val="24"/>
          <w:vertAlign w:val="subscript"/>
          <w:lang w:bidi="ta-IN"/>
        </w:rPr>
        <w:t>p</w:t>
      </w:r>
      <w:r w:rsidR="00EB0A81">
        <w:rPr>
          <w:rFonts w:ascii="Times New Roman" w:eastAsia="Times New Roman" w:hAnsi="Times New Roman" w:cs="Times New Roman"/>
          <w:color w:val="000000"/>
          <w:sz w:val="24"/>
          <w:szCs w:val="24"/>
          <w:vertAlign w:val="subscript"/>
          <w:lang w:bidi="ta-IN"/>
        </w:rPr>
        <w:t xml:space="preserve"> </w:t>
      </w:r>
      <w:r w:rsidR="00EB0A81" w:rsidRPr="00513A49">
        <w:rPr>
          <w:rFonts w:ascii="Times New Roman" w:eastAsia="Times New Roman" w:hAnsi="Times New Roman" w:cs="Times New Roman"/>
          <w:color w:val="000000"/>
          <w:sz w:val="24"/>
          <w:szCs w:val="24"/>
          <w:lang w:bidi="ta-IN"/>
        </w:rPr>
        <w:t>at</w:t>
      </w:r>
      <w:r w:rsidR="00EB0A81">
        <w:rPr>
          <w:rFonts w:ascii="Times New Roman" w:eastAsia="Times New Roman" w:hAnsi="Times New Roman" w:cs="Times New Roman"/>
          <w:color w:val="000000"/>
          <w:sz w:val="24"/>
          <w:szCs w:val="24"/>
          <w:lang w:bidi="ta-IN"/>
        </w:rPr>
        <w:t xml:space="preserve"> 40 mV s</w:t>
      </w:r>
      <w:r w:rsidR="00EB0A81" w:rsidRPr="00513A49">
        <w:rPr>
          <w:rFonts w:ascii="Times New Roman" w:eastAsia="Times New Roman" w:hAnsi="Times New Roman" w:cs="Times New Roman"/>
          <w:color w:val="000000"/>
          <w:sz w:val="24"/>
          <w:szCs w:val="24"/>
          <w:vertAlign w:val="superscript"/>
          <w:lang w:bidi="ta-IN"/>
        </w:rPr>
        <w:t>-1</w:t>
      </w:r>
      <w:r w:rsidR="00EB0A81">
        <w:rPr>
          <w:rFonts w:ascii="Times New Roman" w:eastAsia="Times New Roman" w:hAnsi="Times New Roman" w:cs="Times New Roman"/>
          <w:color w:val="000000"/>
          <w:sz w:val="24"/>
          <w:szCs w:val="24"/>
          <w:lang w:bidi="ta-IN"/>
        </w:rPr>
        <w:t xml:space="preserve"> for the first peak shows an excellent correlation (r=0.993). The Hammett correlation for the second peak is poor.  This result is in agreement with the results for 4-(4-</w:t>
      </w:r>
      <w:r w:rsidR="00EB0A81" w:rsidRPr="004E6468">
        <w:rPr>
          <w:rFonts w:ascii="Times New Roman" w:eastAsia="Times New Roman" w:hAnsi="Times New Roman" w:cs="Times New Roman"/>
          <w:noProof/>
          <w:color w:val="000000"/>
          <w:sz w:val="24"/>
          <w:szCs w:val="24"/>
          <w:lang w:bidi="ta-IN"/>
        </w:rPr>
        <w:t>halostyryl</w:t>
      </w:r>
      <w:r w:rsidR="00EB0A81">
        <w:rPr>
          <w:rFonts w:ascii="Times New Roman" w:eastAsia="Times New Roman" w:hAnsi="Times New Roman" w:cs="Times New Roman"/>
          <w:color w:val="000000"/>
          <w:sz w:val="24"/>
          <w:szCs w:val="24"/>
          <w:lang w:bidi="ta-IN"/>
        </w:rPr>
        <w:t>) pyridines</w:t>
      </w:r>
      <w:r w:rsidR="002D244E">
        <w:rPr>
          <w:rFonts w:ascii="Times New Roman" w:eastAsia="Times New Roman" w:hAnsi="Times New Roman" w:cs="Times New Roman"/>
          <w:color w:val="000000"/>
          <w:sz w:val="24"/>
          <w:szCs w:val="24"/>
          <w:lang w:bidi="ta-IN"/>
        </w:rPr>
        <w:t>.</w:t>
      </w:r>
      <w:r w:rsidR="000C50D7" w:rsidRPr="00F76013">
        <w:rPr>
          <w:rFonts w:ascii="Times New Roman" w:eastAsia="Times New Roman" w:hAnsi="Times New Roman" w:cs="Times New Roman"/>
          <w:color w:val="000000"/>
          <w:sz w:val="24"/>
          <w:szCs w:val="24"/>
          <w:vertAlign w:val="superscript"/>
          <w:lang w:bidi="ta-IN"/>
        </w:rPr>
        <w:t>45</w:t>
      </w:r>
      <w:r w:rsidR="000C50D7">
        <w:rPr>
          <w:rFonts w:ascii="Times New Roman" w:eastAsia="Times New Roman" w:hAnsi="Times New Roman" w:cs="Times New Roman"/>
          <w:color w:val="000000"/>
          <w:sz w:val="24"/>
          <w:szCs w:val="24"/>
          <w:lang w:bidi="ta-IN"/>
        </w:rPr>
        <w:t xml:space="preserve"> This</w:t>
      </w:r>
      <w:r w:rsidR="00EB0A81">
        <w:rPr>
          <w:rFonts w:ascii="Times New Roman" w:eastAsia="Times New Roman" w:hAnsi="Times New Roman" w:cs="Times New Roman"/>
          <w:color w:val="000000"/>
          <w:sz w:val="24"/>
          <w:szCs w:val="24"/>
          <w:lang w:bidi="ta-IN"/>
        </w:rPr>
        <w:t xml:space="preserve"> is because, as is depicted in the scheme </w:t>
      </w:r>
      <w:r w:rsidR="000917F8">
        <w:rPr>
          <w:rFonts w:ascii="Times New Roman" w:eastAsia="Times New Roman" w:hAnsi="Times New Roman" w:cs="Times New Roman"/>
          <w:color w:val="000000"/>
          <w:sz w:val="24"/>
          <w:szCs w:val="24"/>
          <w:lang w:bidi="ta-IN"/>
        </w:rPr>
        <w:t>(5.</w:t>
      </w:r>
      <w:r w:rsidR="00720FE3">
        <w:rPr>
          <w:rFonts w:ascii="Times New Roman" w:eastAsia="Times New Roman" w:hAnsi="Times New Roman" w:cs="Times New Roman"/>
          <w:color w:val="000000"/>
          <w:sz w:val="24"/>
          <w:szCs w:val="24"/>
          <w:lang w:bidi="ta-IN"/>
        </w:rPr>
        <w:t>2</w:t>
      </w:r>
      <w:r w:rsidR="000917F8">
        <w:rPr>
          <w:rFonts w:ascii="Times New Roman" w:eastAsia="Times New Roman" w:hAnsi="Times New Roman" w:cs="Times New Roman"/>
          <w:color w:val="000000"/>
          <w:sz w:val="24"/>
          <w:szCs w:val="24"/>
          <w:lang w:bidi="ta-IN"/>
        </w:rPr>
        <w:t>)</w:t>
      </w:r>
      <w:r w:rsidR="00EB0A81">
        <w:rPr>
          <w:rFonts w:ascii="Times New Roman" w:eastAsia="Times New Roman" w:hAnsi="Times New Roman" w:cs="Times New Roman"/>
          <w:color w:val="000000"/>
          <w:sz w:val="24"/>
          <w:szCs w:val="24"/>
          <w:lang w:bidi="ta-IN"/>
        </w:rPr>
        <w:t>,</w:t>
      </w:r>
      <w:r w:rsidR="000C1E7B">
        <w:rPr>
          <w:rFonts w:ascii="Times New Roman" w:eastAsia="Times New Roman" w:hAnsi="Times New Roman" w:cs="Times New Roman"/>
          <w:color w:val="000000"/>
          <w:sz w:val="24"/>
          <w:szCs w:val="24"/>
          <w:lang w:bidi="ta-IN"/>
        </w:rPr>
        <w:t xml:space="preserve"> </w:t>
      </w: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r>
        <w:object w:dxaOrig="10986" w:dyaOrig="6472">
          <v:shape id="_x0000_i1026" type="#_x0000_t75" style="width:467.45pt;height:275.4pt" o:ole="">
            <v:imagedata r:id="rId24" o:title=""/>
          </v:shape>
          <o:OLEObject Type="Embed" ProgID="ChemDraw.Document.6.0" ShapeID="_x0000_i1026" DrawAspect="Content" ObjectID="_1579717777" r:id="rId25"/>
        </w:object>
      </w:r>
      <w:bookmarkStart w:id="4" w:name="_GoBack"/>
      <w:bookmarkEnd w:id="4"/>
    </w:p>
    <w:p w:rsidR="00943EA9" w:rsidRPr="002D244E" w:rsidRDefault="00943EA9" w:rsidP="00943EA9">
      <w:pPr>
        <w:spacing w:line="480" w:lineRule="auto"/>
        <w:jc w:val="center"/>
        <w:rPr>
          <w:rFonts w:ascii="Times New Roman" w:hAnsi="Times New Roman"/>
          <w:b/>
          <w:sz w:val="24"/>
          <w:szCs w:val="24"/>
        </w:rPr>
      </w:pPr>
      <w:r w:rsidRPr="002D244E">
        <w:rPr>
          <w:rFonts w:ascii="Times New Roman" w:hAnsi="Times New Roman"/>
          <w:b/>
          <w:sz w:val="24"/>
          <w:szCs w:val="24"/>
        </w:rPr>
        <w:t>Scheme 5.2</w:t>
      </w: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p>
    <w:p w:rsidR="00943EA9" w:rsidRDefault="00943EA9" w:rsidP="00EB0A81">
      <w:pPr>
        <w:spacing w:line="480" w:lineRule="auto"/>
        <w:jc w:val="both"/>
        <w:rPr>
          <w:rFonts w:ascii="Times New Roman" w:eastAsia="Times New Roman" w:hAnsi="Times New Roman" w:cs="Times New Roman"/>
          <w:color w:val="000000"/>
          <w:sz w:val="24"/>
          <w:szCs w:val="24"/>
          <w:lang w:bidi="ta-IN"/>
        </w:rPr>
      </w:pPr>
    </w:p>
    <w:p w:rsidR="00EB0A81" w:rsidRDefault="000C1E7B" w:rsidP="00EB0A81">
      <w:pPr>
        <w:spacing w:line="480" w:lineRule="auto"/>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the</w:t>
      </w:r>
      <w:r w:rsidR="00EB0A81">
        <w:rPr>
          <w:rFonts w:ascii="Times New Roman" w:eastAsia="Times New Roman" w:hAnsi="Times New Roman" w:cs="Times New Roman"/>
          <w:color w:val="000000"/>
          <w:sz w:val="24"/>
          <w:szCs w:val="24"/>
          <w:lang w:bidi="ta-IN"/>
        </w:rPr>
        <w:t xml:space="preserve"> </w:t>
      </w:r>
      <w:r w:rsidR="00EB0A81" w:rsidRPr="000C1E7B">
        <w:rPr>
          <w:rFonts w:ascii="Times New Roman" w:eastAsia="Times New Roman" w:hAnsi="Times New Roman" w:cs="Times New Roman"/>
          <w:noProof/>
          <w:color w:val="000000"/>
          <w:sz w:val="24"/>
          <w:szCs w:val="24"/>
          <w:lang w:bidi="ta-IN"/>
        </w:rPr>
        <w:t>addition</w:t>
      </w:r>
      <w:r w:rsidR="00EB0A81">
        <w:rPr>
          <w:rFonts w:ascii="Times New Roman" w:eastAsia="Times New Roman" w:hAnsi="Times New Roman" w:cs="Times New Roman"/>
          <w:color w:val="000000"/>
          <w:sz w:val="24"/>
          <w:szCs w:val="24"/>
          <w:lang w:bidi="ta-IN"/>
        </w:rPr>
        <w:t xml:space="preserve"> of the first electron to the </w:t>
      </w:r>
      <w:r w:rsidR="00EB0A81" w:rsidRPr="004E6468">
        <w:rPr>
          <w:rFonts w:ascii="Times New Roman" w:eastAsia="Times New Roman" w:hAnsi="Times New Roman" w:cs="Times New Roman"/>
          <w:noProof/>
          <w:color w:val="000000"/>
          <w:sz w:val="24"/>
          <w:szCs w:val="24"/>
          <w:lang w:bidi="ta-IN"/>
        </w:rPr>
        <w:t>halogen substituted</w:t>
      </w:r>
      <w:r w:rsidR="00EB0A81">
        <w:rPr>
          <w:rFonts w:ascii="Times New Roman" w:eastAsia="Times New Roman" w:hAnsi="Times New Roman" w:cs="Times New Roman"/>
          <w:color w:val="000000"/>
          <w:sz w:val="24"/>
          <w:szCs w:val="24"/>
          <w:lang w:bidi="ta-IN"/>
        </w:rPr>
        <w:t xml:space="preserve"> compounds (a), produces a radical anion (b) which in some cases may initiate a series of reaction to produce (E)-1-(f</w:t>
      </w:r>
      <w:r w:rsidR="00EB0A81" w:rsidRPr="00075F7C">
        <w:rPr>
          <w:rFonts w:ascii="Times New Roman" w:eastAsia="Times New Roman" w:hAnsi="Times New Roman" w:cs="Times New Roman"/>
          <w:color w:val="000000"/>
          <w:sz w:val="24"/>
          <w:szCs w:val="24"/>
          <w:lang w:bidi="ta-IN"/>
        </w:rPr>
        <w:t>uran</w:t>
      </w:r>
      <w:r w:rsidR="00EB0A81">
        <w:rPr>
          <w:rFonts w:ascii="Times New Roman" w:eastAsia="Times New Roman" w:hAnsi="Times New Roman" w:cs="Times New Roman"/>
          <w:color w:val="000000"/>
          <w:sz w:val="24"/>
          <w:szCs w:val="24"/>
          <w:lang w:bidi="ta-IN"/>
        </w:rPr>
        <w:t>-2-</w:t>
      </w:r>
      <w:r w:rsidR="00EB0A81" w:rsidRPr="004E6468">
        <w:rPr>
          <w:rFonts w:ascii="Times New Roman" w:eastAsia="Times New Roman" w:hAnsi="Times New Roman" w:cs="Times New Roman"/>
          <w:noProof/>
          <w:color w:val="000000"/>
          <w:sz w:val="24"/>
          <w:szCs w:val="24"/>
          <w:lang w:bidi="ta-IN"/>
        </w:rPr>
        <w:t>yl</w:t>
      </w:r>
      <w:r w:rsidR="00EB0A81">
        <w:rPr>
          <w:rFonts w:ascii="Times New Roman" w:eastAsia="Times New Roman" w:hAnsi="Times New Roman" w:cs="Times New Roman"/>
          <w:color w:val="000000"/>
          <w:sz w:val="24"/>
          <w:szCs w:val="24"/>
          <w:lang w:bidi="ta-IN"/>
        </w:rPr>
        <w:t>)-3-</w:t>
      </w:r>
      <w:r w:rsidR="00EB0A81" w:rsidRPr="004E6468">
        <w:rPr>
          <w:rFonts w:ascii="Times New Roman" w:eastAsia="Times New Roman" w:hAnsi="Times New Roman" w:cs="Times New Roman"/>
          <w:noProof/>
          <w:color w:val="000000"/>
          <w:sz w:val="24"/>
          <w:szCs w:val="24"/>
          <w:lang w:bidi="ta-IN"/>
        </w:rPr>
        <w:t>phenylprop</w:t>
      </w:r>
      <w:r w:rsidR="00EB0A81">
        <w:rPr>
          <w:rFonts w:ascii="Times New Roman" w:eastAsia="Times New Roman" w:hAnsi="Times New Roman" w:cs="Times New Roman"/>
          <w:color w:val="000000"/>
          <w:sz w:val="24"/>
          <w:szCs w:val="24"/>
          <w:lang w:bidi="ta-IN"/>
        </w:rPr>
        <w:t>-2-</w:t>
      </w:r>
      <w:r w:rsidR="00EB0A81" w:rsidRPr="004E6468">
        <w:rPr>
          <w:rFonts w:ascii="Times New Roman" w:eastAsia="Times New Roman" w:hAnsi="Times New Roman" w:cs="Times New Roman"/>
          <w:noProof/>
          <w:color w:val="000000"/>
          <w:sz w:val="24"/>
          <w:szCs w:val="24"/>
          <w:lang w:bidi="ta-IN"/>
        </w:rPr>
        <w:t>ene</w:t>
      </w:r>
      <w:r w:rsidR="00EB0A81">
        <w:rPr>
          <w:rFonts w:ascii="Times New Roman" w:eastAsia="Times New Roman" w:hAnsi="Times New Roman" w:cs="Times New Roman"/>
          <w:color w:val="000000"/>
          <w:sz w:val="24"/>
          <w:szCs w:val="24"/>
          <w:lang w:bidi="ta-IN"/>
        </w:rPr>
        <w:t xml:space="preserve">-1-one radical (c).  The radical being reduced in the second peak is then unrelated to the original substrate.  Very low value of </w:t>
      </w:r>
      <w:r w:rsidR="00EB0A81" w:rsidRPr="008C6BBB">
        <w:rPr>
          <w:rFonts w:ascii="Times New Roman" w:eastAsia="Times New Roman" w:hAnsi="Times New Roman" w:cs="Times New Roman"/>
          <w:i/>
          <w:iCs/>
          <w:color w:val="000000"/>
          <w:sz w:val="24"/>
          <w:szCs w:val="24"/>
          <w:lang w:bidi="ta-IN"/>
        </w:rPr>
        <w:t>ρ</w:t>
      </w:r>
      <w:r w:rsidR="00EB0A81">
        <w:rPr>
          <w:rFonts w:ascii="Times New Roman" w:eastAsia="Times New Roman" w:hAnsi="Times New Roman" w:cs="Times New Roman"/>
          <w:color w:val="000000"/>
          <w:sz w:val="24"/>
          <w:szCs w:val="24"/>
          <w:lang w:bidi="ta-IN"/>
        </w:rPr>
        <w:t xml:space="preserve"> (Table </w:t>
      </w:r>
      <w:r w:rsidR="00A53CE2">
        <w:rPr>
          <w:rFonts w:ascii="Times New Roman" w:eastAsia="Times New Roman" w:hAnsi="Times New Roman" w:cs="Times New Roman"/>
          <w:color w:val="000000"/>
          <w:sz w:val="24"/>
          <w:szCs w:val="24"/>
          <w:lang w:bidi="ta-IN"/>
        </w:rPr>
        <w:t>5.</w:t>
      </w:r>
      <w:r w:rsidR="00EB0A81">
        <w:rPr>
          <w:rFonts w:ascii="Times New Roman" w:eastAsia="Times New Roman" w:hAnsi="Times New Roman" w:cs="Times New Roman"/>
          <w:color w:val="000000"/>
          <w:sz w:val="24"/>
          <w:szCs w:val="24"/>
          <w:lang w:bidi="ta-IN"/>
        </w:rPr>
        <w:t>3) observed for the second peak also supports this mechanism.</w:t>
      </w:r>
      <w:r w:rsidR="002574FC" w:rsidRPr="00F76013">
        <w:rPr>
          <w:rFonts w:ascii="Times New Roman" w:eastAsia="Times New Roman" w:hAnsi="Times New Roman" w:cs="Times New Roman"/>
          <w:color w:val="000000"/>
          <w:sz w:val="24"/>
          <w:szCs w:val="24"/>
          <w:vertAlign w:val="superscript"/>
          <w:lang w:bidi="ta-IN"/>
        </w:rPr>
        <w:t>45</w:t>
      </w:r>
    </w:p>
    <w:p w:rsidR="00EB0A81" w:rsidRPr="009B2662" w:rsidRDefault="00EB0A81" w:rsidP="00EB0A81">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Pr="00F76013">
        <w:rPr>
          <w:rFonts w:ascii="Times New Roman" w:eastAsia="Times New Roman" w:hAnsi="Times New Roman" w:cs="Times New Roman"/>
          <w:color w:val="000000"/>
          <w:sz w:val="24"/>
          <w:szCs w:val="24"/>
          <w:lang w:bidi="ta-IN"/>
        </w:rPr>
        <w:t>The positive value of the reaction constant (</w:t>
      </w:r>
      <w:r w:rsidRPr="004E5671">
        <w:rPr>
          <w:rFonts w:ascii="Times New Roman" w:eastAsia="Times New Roman" w:hAnsi="Times New Roman" w:cs="Times New Roman"/>
          <w:i/>
          <w:iCs/>
          <w:color w:val="000000"/>
          <w:sz w:val="24"/>
          <w:szCs w:val="24"/>
          <w:lang w:bidi="ta-IN"/>
        </w:rPr>
        <w:t>ρ</w:t>
      </w:r>
      <w:r w:rsidRPr="00F76013">
        <w:rPr>
          <w:rFonts w:ascii="Times New Roman" w:eastAsia="Times New Roman" w:hAnsi="Times New Roman" w:cs="Times New Roman"/>
          <w:color w:val="000000"/>
          <w:sz w:val="24"/>
          <w:szCs w:val="24"/>
          <w:lang w:bidi="ta-IN"/>
        </w:rPr>
        <w:t>) is in accordance with the mechanism involving an update of an electron by the substrate.</w:t>
      </w:r>
      <w:r w:rsidR="002574FC" w:rsidRPr="00F76013">
        <w:rPr>
          <w:rFonts w:ascii="Times New Roman" w:eastAsia="Times New Roman" w:hAnsi="Times New Roman" w:cs="Times New Roman"/>
          <w:color w:val="000000"/>
          <w:sz w:val="24"/>
          <w:szCs w:val="24"/>
          <w:vertAlign w:val="superscript"/>
          <w:lang w:bidi="ta-IN"/>
        </w:rPr>
        <w:t>55</w:t>
      </w:r>
    </w:p>
    <w:p w:rsidR="00EB0A81" w:rsidRPr="00BE2514" w:rsidRDefault="00EB0A81" w:rsidP="00EB0A81">
      <w:pPr>
        <w:spacing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DF77F1">
      <w:pPr>
        <w:spacing w:line="480" w:lineRule="auto"/>
        <w:jc w:val="center"/>
        <w:rPr>
          <w:rFonts w:ascii="Times New Roman" w:hAnsi="Times New Roman"/>
          <w:bCs/>
          <w:sz w:val="24"/>
          <w:szCs w:val="24"/>
        </w:rPr>
      </w:pPr>
    </w:p>
    <w:p w:rsidR="00EB0A81" w:rsidRDefault="00EB0A81"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DA3ED0" w:rsidRDefault="00DA3ED0" w:rsidP="00720FE3">
      <w:pPr>
        <w:spacing w:line="480" w:lineRule="auto"/>
      </w:pPr>
    </w:p>
    <w:p w:rsidR="00DA3ED0" w:rsidRDefault="00DA3ED0" w:rsidP="00720FE3">
      <w:pPr>
        <w:spacing w:line="480" w:lineRule="auto"/>
      </w:pPr>
    </w:p>
    <w:p w:rsidR="00DA3ED0" w:rsidRDefault="00DA3ED0" w:rsidP="00720FE3">
      <w:pPr>
        <w:spacing w:line="480" w:lineRule="auto"/>
      </w:pPr>
    </w:p>
    <w:p w:rsidR="00943EA9" w:rsidRDefault="00943EA9" w:rsidP="00720FE3">
      <w:pPr>
        <w:spacing w:line="480" w:lineRule="auto"/>
        <w:rPr>
          <w:rFonts w:ascii="Times New Roman" w:hAnsi="Times New Roman"/>
          <w:bCs/>
          <w:sz w:val="24"/>
          <w:szCs w:val="24"/>
        </w:rPr>
      </w:pPr>
    </w:p>
    <w:p w:rsidR="000C50D7" w:rsidRDefault="000C50D7" w:rsidP="00720FE3">
      <w:pPr>
        <w:spacing w:line="480" w:lineRule="auto"/>
        <w:rPr>
          <w:rFonts w:ascii="Times New Roman" w:hAnsi="Times New Roman"/>
          <w:bCs/>
          <w:sz w:val="24"/>
          <w:szCs w:val="24"/>
        </w:rPr>
        <w:sectPr w:rsidR="000C50D7" w:rsidSect="000C50D7">
          <w:pgSz w:w="12240" w:h="15840" w:code="1"/>
          <w:pgMar w:top="1440" w:right="1440" w:bottom="1440" w:left="1440" w:header="720" w:footer="720" w:gutter="0"/>
          <w:cols w:space="720"/>
          <w:docGrid w:linePitch="360"/>
        </w:sectPr>
      </w:pPr>
    </w:p>
    <w:tbl>
      <w:tblPr>
        <w:tblW w:w="12870" w:type="dxa"/>
        <w:tblInd w:w="-90" w:type="dxa"/>
        <w:tblLayout w:type="fixed"/>
        <w:tblLook w:val="04A0" w:firstRow="1" w:lastRow="0" w:firstColumn="1" w:lastColumn="0" w:noHBand="0" w:noVBand="1"/>
      </w:tblPr>
      <w:tblGrid>
        <w:gridCol w:w="1098"/>
        <w:gridCol w:w="1207"/>
        <w:gridCol w:w="840"/>
        <w:gridCol w:w="1169"/>
        <w:gridCol w:w="1327"/>
        <w:gridCol w:w="1035"/>
        <w:gridCol w:w="326"/>
        <w:gridCol w:w="711"/>
        <w:gridCol w:w="297"/>
        <w:gridCol w:w="1304"/>
        <w:gridCol w:w="1327"/>
        <w:gridCol w:w="1059"/>
        <w:gridCol w:w="450"/>
        <w:gridCol w:w="720"/>
      </w:tblGrid>
      <w:tr w:rsidR="000C50D7" w:rsidRPr="00256687" w:rsidTr="002B2179">
        <w:trPr>
          <w:trHeight w:val="300"/>
        </w:trPr>
        <w:tc>
          <w:tcPr>
            <w:tcW w:w="12870" w:type="dxa"/>
            <w:gridSpan w:val="14"/>
            <w:vMerge w:val="restart"/>
            <w:tcBorders>
              <w:top w:val="nil"/>
              <w:left w:val="nil"/>
              <w:bottom w:val="nil"/>
              <w:right w:val="nil"/>
            </w:tcBorders>
            <w:shd w:val="clear" w:color="auto" w:fill="auto"/>
            <w:vAlign w:val="bottom"/>
            <w:hideMark/>
          </w:tcPr>
          <w:p w:rsidR="000C50D7" w:rsidRDefault="000C50D7" w:rsidP="002B2179">
            <w:pPr>
              <w:spacing w:after="0" w:line="240" w:lineRule="auto"/>
              <w:rPr>
                <w:rFonts w:ascii="Times New Roman" w:eastAsia="Times New Roman" w:hAnsi="Times New Roman" w:cs="Times New Roman"/>
                <w:color w:val="000000"/>
                <w:lang w:bidi="ta-IN"/>
              </w:rPr>
            </w:pPr>
            <w:r w:rsidRPr="009B423F">
              <w:rPr>
                <w:rFonts w:ascii="Times New Roman" w:eastAsia="Times New Roman" w:hAnsi="Times New Roman" w:cs="Times New Roman"/>
                <w:b/>
                <w:bCs/>
                <w:color w:val="000000"/>
                <w:lang w:bidi="ta-IN"/>
              </w:rPr>
              <w:t>Table 5.3</w:t>
            </w:r>
            <w:r>
              <w:rPr>
                <w:rFonts w:ascii="Times New Roman" w:eastAsia="Times New Roman" w:hAnsi="Times New Roman" w:cs="Times New Roman"/>
                <w:color w:val="000000"/>
                <w:lang w:bidi="ta-IN"/>
              </w:rPr>
              <w:t xml:space="preserve"> :  </w:t>
            </w:r>
            <w:r w:rsidRPr="00256687">
              <w:rPr>
                <w:rFonts w:ascii="Times New Roman" w:eastAsia="Times New Roman" w:hAnsi="Times New Roman" w:cs="Times New Roman"/>
                <w:color w:val="000000"/>
                <w:lang w:bidi="ta-IN"/>
              </w:rPr>
              <w:t xml:space="preserve">Hammett correlations for the voltammetry reduction of </w:t>
            </w:r>
            <w:r>
              <w:rPr>
                <w:rFonts w:ascii="Times New Roman" w:eastAsia="Times New Roman" w:hAnsi="Times New Roman" w:cs="Times New Roman"/>
                <w:color w:val="000000"/>
                <w:lang w:bidi="ta-IN"/>
              </w:rPr>
              <w:t>4′</w:t>
            </w:r>
            <w:r w:rsidRPr="00256687">
              <w:rPr>
                <w:rFonts w:ascii="Times New Roman" w:eastAsia="Times New Roman" w:hAnsi="Times New Roman" w:cs="Times New Roman"/>
                <w:color w:val="000000"/>
                <w:lang w:bidi="ta-IN"/>
              </w:rPr>
              <w:t>-substituted (E)-1-(furan-2-yl)-3-phenylprop-2-</w:t>
            </w:r>
            <w:r>
              <w:rPr>
                <w:rFonts w:ascii="Times New Roman" w:eastAsia="Times New Roman" w:hAnsi="Times New Roman" w:cs="Times New Roman"/>
                <w:color w:val="000000"/>
                <w:lang w:bidi="ta-IN"/>
              </w:rPr>
              <w:t xml:space="preserve"> </w:t>
            </w:r>
            <w:r w:rsidRPr="000C1E7B">
              <w:rPr>
                <w:rFonts w:ascii="Times New Roman" w:eastAsia="Times New Roman" w:hAnsi="Times New Roman" w:cs="Times New Roman"/>
                <w:noProof/>
                <w:color w:val="000000"/>
                <w:lang w:bidi="ta-IN"/>
              </w:rPr>
              <w:t>ene</w:t>
            </w:r>
            <w:r w:rsidRPr="00256687">
              <w:rPr>
                <w:rFonts w:ascii="Times New Roman" w:eastAsia="Times New Roman" w:hAnsi="Times New Roman" w:cs="Times New Roman"/>
                <w:color w:val="000000"/>
                <w:lang w:bidi="ta-IN"/>
              </w:rPr>
              <w:t>-1-ones on</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glassy </w:t>
            </w:r>
          </w:p>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carbon electrode in acetonitrile</w:t>
            </w:r>
          </w:p>
        </w:tc>
      </w:tr>
      <w:tr w:rsidR="000C50D7" w:rsidRPr="00256687" w:rsidTr="002B2179">
        <w:trPr>
          <w:trHeight w:val="509"/>
        </w:trPr>
        <w:tc>
          <w:tcPr>
            <w:tcW w:w="12870" w:type="dxa"/>
            <w:gridSpan w:val="14"/>
            <w:vMerge/>
            <w:tcBorders>
              <w:top w:val="nil"/>
              <w:left w:val="nil"/>
              <w:bottom w:val="nil"/>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r>
      <w:tr w:rsidR="000C50D7" w:rsidRPr="00256687" w:rsidTr="002B2179">
        <w:trPr>
          <w:trHeight w:val="330"/>
        </w:trPr>
        <w:tc>
          <w:tcPr>
            <w:tcW w:w="12870" w:type="dxa"/>
            <w:gridSpan w:val="14"/>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[substrate] = 10 mM</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supporting electrolyte = </w:t>
            </w:r>
            <w:r w:rsidRPr="00CE3DA6">
              <w:rPr>
                <w:rFonts w:ascii="Times New Roman" w:eastAsia="Times New Roman" w:hAnsi="Times New Roman" w:cs="Times New Roman"/>
                <w:noProof/>
                <w:color w:val="000000"/>
                <w:lang w:bidi="ta-IN"/>
              </w:rPr>
              <w:t>tetrabutyl</w:t>
            </w:r>
            <w:r>
              <w:rPr>
                <w:rFonts w:ascii="Times New Roman" w:eastAsia="Times New Roman" w:hAnsi="Times New Roman" w:cs="Times New Roman"/>
                <w:color w:val="000000"/>
                <w:lang w:bidi="ta-IN"/>
              </w:rPr>
              <w:t>ammonium tetra</w:t>
            </w:r>
            <w:r w:rsidRPr="00006EE9">
              <w:rPr>
                <w:rFonts w:ascii="Times New Roman" w:eastAsia="Times New Roman" w:hAnsi="Times New Roman" w:cs="Times New Roman"/>
                <w:noProof/>
                <w:color w:val="000000"/>
                <w:lang w:bidi="ta-IN"/>
              </w:rPr>
              <w:t>flu</w:t>
            </w:r>
            <w:r>
              <w:rPr>
                <w:rFonts w:ascii="Times New Roman" w:eastAsia="Times New Roman" w:hAnsi="Times New Roman" w:cs="Times New Roman"/>
                <w:noProof/>
                <w:color w:val="000000"/>
                <w:lang w:bidi="ta-IN"/>
              </w:rPr>
              <w:t>o</w:t>
            </w:r>
            <w:r w:rsidRPr="00006EE9">
              <w:rPr>
                <w:rFonts w:ascii="Times New Roman" w:eastAsia="Times New Roman" w:hAnsi="Times New Roman" w:cs="Times New Roman"/>
                <w:noProof/>
                <w:color w:val="000000"/>
                <w:lang w:bidi="ta-IN"/>
              </w:rPr>
              <w:t>ro</w:t>
            </w:r>
            <w:r w:rsidRPr="00256687">
              <w:rPr>
                <w:rFonts w:ascii="Times New Roman" w:eastAsia="Times New Roman" w:hAnsi="Times New Roman" w:cs="Times New Roman"/>
                <w:color w:val="000000"/>
                <w:lang w:bidi="ta-IN"/>
              </w:rPr>
              <w:t>borate</w:t>
            </w:r>
          </w:p>
        </w:tc>
      </w:tr>
      <w:tr w:rsidR="000C50D7" w:rsidRPr="00256687" w:rsidTr="002B2179">
        <w:trPr>
          <w:trHeight w:val="300"/>
        </w:trPr>
        <w:tc>
          <w:tcPr>
            <w:tcW w:w="2305" w:type="dxa"/>
            <w:gridSpan w:val="2"/>
            <w:vMerge w:val="restart"/>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5408" w:type="dxa"/>
            <w:gridSpan w:val="6"/>
            <w:vMerge w:val="restart"/>
            <w:tcBorders>
              <w:left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4E6468">
              <w:rPr>
                <w:rFonts w:ascii="Times New Roman" w:eastAsia="Times New Roman" w:hAnsi="Times New Roman" w:cs="Times New Roman"/>
                <w:noProof/>
                <w:color w:val="000000"/>
                <w:lang w:bidi="ta-IN"/>
              </w:rPr>
              <w:t>first</w:t>
            </w:r>
            <w:r w:rsidRPr="00256687">
              <w:rPr>
                <w:rFonts w:ascii="Times New Roman" w:eastAsia="Times New Roman" w:hAnsi="Times New Roman" w:cs="Times New Roman"/>
                <w:color w:val="000000"/>
                <w:lang w:bidi="ta-IN"/>
              </w:rPr>
              <w:t xml:space="preserve"> peak</w:t>
            </w:r>
          </w:p>
        </w:tc>
        <w:tc>
          <w:tcPr>
            <w:tcW w:w="297" w:type="dxa"/>
            <w:tcBorders>
              <w:top w:val="single" w:sz="4" w:space="0" w:color="auto"/>
              <w:left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vMerge w:val="restart"/>
            <w:tcBorders>
              <w:top w:val="single" w:sz="4" w:space="0" w:color="auto"/>
              <w:left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3556" w:type="dxa"/>
            <w:gridSpan w:val="4"/>
            <w:vMerge w:val="restart"/>
            <w:tcBorders>
              <w:top w:val="single" w:sz="4" w:space="0" w:color="auto"/>
              <w:left w:val="nil"/>
              <w:bottom w:val="single" w:sz="4" w:space="0" w:color="000000"/>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Second peak</w:t>
            </w:r>
          </w:p>
        </w:tc>
      </w:tr>
      <w:tr w:rsidR="000C50D7" w:rsidRPr="00256687" w:rsidTr="002B2179">
        <w:trPr>
          <w:trHeight w:val="509"/>
        </w:trPr>
        <w:tc>
          <w:tcPr>
            <w:tcW w:w="2305" w:type="dxa"/>
            <w:gridSpan w:val="2"/>
            <w:vMerge/>
            <w:tcBorders>
              <w:top w:val="single" w:sz="4" w:space="0" w:color="auto"/>
              <w:left w:val="nil"/>
              <w:bottom w:val="nil"/>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5408" w:type="dxa"/>
            <w:gridSpan w:val="6"/>
            <w:vMerge/>
            <w:tcBorders>
              <w:left w:val="nil"/>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297" w:type="dxa"/>
            <w:tcBorders>
              <w:left w:val="nil"/>
              <w:right w:val="nil"/>
            </w:tcBorders>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304" w:type="dxa"/>
            <w:vMerge/>
            <w:tcBorders>
              <w:left w:val="nil"/>
              <w:bottom w:val="single" w:sz="4" w:space="0" w:color="000000"/>
              <w:right w:val="nil"/>
            </w:tcBorders>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3556" w:type="dxa"/>
            <w:gridSpan w:val="4"/>
            <w:vMerge/>
            <w:tcBorders>
              <w:top w:val="single" w:sz="4" w:space="0" w:color="auto"/>
              <w:left w:val="nil"/>
              <w:bottom w:val="single" w:sz="4" w:space="0" w:color="000000"/>
              <w:right w:val="nil"/>
            </w:tcBorders>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Quantity</w:t>
            </w: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Substituent</w:t>
            </w:r>
          </w:p>
        </w:tc>
        <w:tc>
          <w:tcPr>
            <w:tcW w:w="840" w:type="dxa"/>
            <w:tcBorders>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Sweep</w:t>
            </w:r>
          </w:p>
        </w:tc>
        <w:tc>
          <w:tcPr>
            <w:tcW w:w="1169"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35"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326"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n</w:t>
            </w:r>
          </w:p>
        </w:tc>
        <w:tc>
          <w:tcPr>
            <w:tcW w:w="711"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720"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correlated</w:t>
            </w: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constant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rate</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4E6468">
              <w:rPr>
                <w:rFonts w:ascii="Times New Roman" w:eastAsia="Times New Roman" w:hAnsi="Times New Roman" w:cs="Times New Roman"/>
                <w:noProof/>
                <w:color w:val="000000"/>
                <w:lang w:bidi="ta-IN"/>
              </w:rPr>
              <w:t>coefficient</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4E6468">
              <w:rPr>
                <w:rFonts w:ascii="Times New Roman" w:eastAsia="Times New Roman" w:hAnsi="Times New Roman" w:cs="Times New Roman"/>
                <w:noProof/>
                <w:color w:val="000000"/>
                <w:lang w:bidi="ta-IN"/>
              </w:rPr>
              <w:t>coefficient</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r>
      <w:tr w:rsidR="000C50D7" w:rsidRPr="00256687" w:rsidTr="002B2179">
        <w:trPr>
          <w:trHeight w:val="300"/>
        </w:trPr>
        <w:tc>
          <w:tcPr>
            <w:tcW w:w="1098"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0C50D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(mV</w:t>
            </w:r>
            <w:r>
              <w:rPr>
                <w:rFonts w:ascii="Times New Roman" w:eastAsia="Times New Roman" w:hAnsi="Times New Roman" w:cs="Times New Roman"/>
                <w:color w:val="000000"/>
                <w:lang w:bidi="ta-IN"/>
              </w:rPr>
              <w:t>/s)</w:t>
            </w:r>
            <w:r w:rsidRPr="00256687">
              <w:rPr>
                <w:rFonts w:ascii="Times New Roman" w:eastAsia="Times New Roman" w:hAnsi="Times New Roman" w:cs="Times New Roman"/>
                <w:color w:val="000000"/>
                <w:lang w:bidi="ta-IN"/>
              </w:rPr>
              <w:t xml:space="preserve"> </w:t>
            </w:r>
          </w:p>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35"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326"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711"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297" w:type="dxa"/>
            <w:tcBorders>
              <w:top w:val="nil"/>
              <w:left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5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450" w:type="dxa"/>
            <w:tcBorders>
              <w:top w:val="nil"/>
              <w:left w:val="nil"/>
              <w:bottom w:val="single" w:sz="4" w:space="0" w:color="auto"/>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single" w:sz="4" w:space="0" w:color="auto"/>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r>
      <w:tr w:rsidR="000C50D7" w:rsidRPr="00256687" w:rsidTr="002B2179">
        <w:trPr>
          <w:trHeight w:val="450"/>
        </w:trPr>
        <w:tc>
          <w:tcPr>
            <w:tcW w:w="1098"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E</w:t>
            </w:r>
            <w:r w:rsidRPr="00256687">
              <w:rPr>
                <w:rFonts w:ascii="Times New Roman" w:eastAsia="Times New Roman" w:hAnsi="Times New Roman" w:cs="Times New Roman"/>
                <w:color w:val="000000"/>
                <w:sz w:val="28"/>
                <w:szCs w:val="28"/>
                <w:vertAlign w:val="subscript"/>
                <w:lang w:bidi="ta-IN"/>
              </w:rPr>
              <w:t>p</w:t>
            </w:r>
            <w:r w:rsidRPr="00256687">
              <w:rPr>
                <w:rFonts w:ascii="Times New Roman" w:eastAsia="Times New Roman" w:hAnsi="Times New Roman" w:cs="Times New Roman"/>
                <w:color w:val="000000"/>
                <w:sz w:val="28"/>
                <w:szCs w:val="28"/>
                <w:vertAlign w:val="superscript"/>
                <w:lang w:bidi="ta-IN"/>
              </w:rPr>
              <w:t xml:space="preserve"> </w:t>
            </w:r>
            <w:r w:rsidRPr="00256687">
              <w:rPr>
                <w:rFonts w:ascii="Times New Roman" w:eastAsia="Times New Roman" w:hAnsi="Times New Roman" w:cs="Times New Roman"/>
                <w:color w:val="000000"/>
                <w:lang w:bidi="ta-IN"/>
              </w:rPr>
              <w:t>(V)</w:t>
            </w: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0.350±0.020</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0.378±0.168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0.353±0.023</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0.371±0.167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0.974</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0.349±0.040</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0.353±0.171</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0.852</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0.348±0.022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0.350±0.174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0.342±0.028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0.340±0.176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0.170</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0.861</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0.236±0.046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0.311±0.094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0.631</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0.237±0.048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0.459</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0.307±0.093</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0.919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0.237±0.050</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0.483</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0.234±0.046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0.450</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0.293±0.100</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0.232±0.051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0.458</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0.302±0.074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0.166±0.026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0.844</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0.207±0.065</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0.657</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0.163±0.032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0.444</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0.199±0.067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0.198±0.069</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0.137</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0.163±0.023</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0.191±0.067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0.674</w:t>
            </w:r>
          </w:p>
        </w:tc>
      </w:tr>
      <w:tr w:rsidR="000C50D7" w:rsidRPr="00256687" w:rsidTr="002B2179">
        <w:trPr>
          <w:trHeight w:val="450"/>
        </w:trPr>
        <w:tc>
          <w:tcPr>
            <w:tcW w:w="1098" w:type="dxa"/>
            <w:tcBorders>
              <w:top w:val="nil"/>
              <w:left w:val="nil"/>
              <w:bottom w:val="nil"/>
              <w:right w:val="nil"/>
            </w:tcBorders>
            <w:shd w:val="clear" w:color="auto" w:fill="auto"/>
            <w:noWrap/>
            <w:vAlign w:val="center"/>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center"/>
          </w:tcPr>
          <w:p w:rsidR="000C50D7" w:rsidRPr="00256687" w:rsidRDefault="000C50D7" w:rsidP="002B2179">
            <w:pPr>
              <w:spacing w:after="0" w:line="240" w:lineRule="auto"/>
              <w:rPr>
                <w:rFonts w:ascii="Calibri" w:eastAsia="Times New Roman" w:hAnsi="Calibri" w:cs="Calibri"/>
                <w:color w:val="000000"/>
                <w:lang w:bidi="ta-IN"/>
              </w:rPr>
            </w:pPr>
          </w:p>
        </w:tc>
        <w:tc>
          <w:tcPr>
            <w:tcW w:w="840"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326"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r>
      <w:tr w:rsidR="000C50D7" w:rsidRPr="00256687" w:rsidTr="002B2179">
        <w:trPr>
          <w:trHeight w:val="450"/>
        </w:trPr>
        <w:tc>
          <w:tcPr>
            <w:tcW w:w="1098"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0.312</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0.196±0.073</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0.167±0.022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0.045</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0.321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0.799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0.193±0.073</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0.165±0.027</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0.386</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0.186±0.075</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0.771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0.185±0.076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0.162±0.023</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0.046</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0.314</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0.147</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0.748</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Pr="00256687">
              <w:rPr>
                <w:rFonts w:ascii="Times New Roman" w:eastAsia="Times New Roman" w:hAnsi="Times New Roman" w:cs="Times New Roman"/>
                <w:color w:val="000000"/>
                <w:lang w:bidi="ta-IN"/>
              </w:rPr>
              <w:t>(V)</w:t>
            </w: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0.385±0.008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0.008</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0.369±0.167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0.822</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0.376±0.012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0.077</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0.342±0.174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0.168</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0.371±0.017</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0.122</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0.343±0.176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0.878</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0.362±0.015</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0.109</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0.353±0.194</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0.188</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0.906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0.339±0.028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0.651</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0.309±0.208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0.262±0.044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0.393</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0.298±0.099</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0.678</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0.258±0.041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0.056</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0.285±0.102</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0.138</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0.713</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0.252±0.044</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0.411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0.249±0.039</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0.294±0.100</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0.235±0.041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0C50D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0.286±0.107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r>
      <w:tr w:rsidR="000C50D7" w:rsidRPr="00256687" w:rsidTr="002B2179">
        <w:trPr>
          <w:trHeight w:val="37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0.184±0.019</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0.846</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0.653</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0.181±0.019</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0.192±0.071</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0.730</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0.177±0.022</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0.193±0.072</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0.143</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0.174±0.018</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0.768</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0.197±0.082</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0.784</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0.164±0.021</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0.178±0.087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0.172</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0.836</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r>
      <w:tr w:rsidR="000C50D7" w:rsidRPr="00256687" w:rsidTr="002B2179">
        <w:trPr>
          <w:trHeight w:val="405"/>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256687" w:rsidRDefault="000C50D7" w:rsidP="002B2179">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0.183±0.016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0.189±0.075</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0.151</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0.180±0.016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0.755</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0.179±0.077</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0.177±0.017</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0.034</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0.231</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0.752</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0.157</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0.807</w:t>
            </w:r>
          </w:p>
        </w:tc>
      </w:tr>
      <w:tr w:rsidR="000C50D7" w:rsidRPr="00256687" w:rsidTr="002B2179">
        <w:trPr>
          <w:trHeight w:val="300"/>
        </w:trPr>
        <w:tc>
          <w:tcPr>
            <w:tcW w:w="1098"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20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0.173±0.016</w:t>
            </w:r>
          </w:p>
        </w:tc>
        <w:tc>
          <w:tcPr>
            <w:tcW w:w="1035"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0.032</w:t>
            </w:r>
          </w:p>
        </w:tc>
        <w:tc>
          <w:tcPr>
            <w:tcW w:w="326"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0.183±0.088</w:t>
            </w:r>
          </w:p>
        </w:tc>
        <w:tc>
          <w:tcPr>
            <w:tcW w:w="1059"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0.176</w:t>
            </w:r>
          </w:p>
        </w:tc>
        <w:tc>
          <w:tcPr>
            <w:tcW w:w="450" w:type="dxa"/>
            <w:tcBorders>
              <w:top w:val="nil"/>
              <w:left w:val="nil"/>
              <w:bottom w:val="nil"/>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0.850</w:t>
            </w:r>
          </w:p>
        </w:tc>
      </w:tr>
      <w:tr w:rsidR="000C50D7" w:rsidRPr="00256687" w:rsidTr="002B2179">
        <w:trPr>
          <w:trHeight w:val="300"/>
        </w:trPr>
        <w:tc>
          <w:tcPr>
            <w:tcW w:w="1098"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320</w:t>
            </w:r>
          </w:p>
        </w:tc>
        <w:tc>
          <w:tcPr>
            <w:tcW w:w="116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0.162±0.020</w:t>
            </w:r>
          </w:p>
        </w:tc>
        <w:tc>
          <w:tcPr>
            <w:tcW w:w="1035"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0.269</w:t>
            </w:r>
          </w:p>
        </w:tc>
        <w:tc>
          <w:tcPr>
            <w:tcW w:w="297" w:type="dxa"/>
            <w:tcBorders>
              <w:top w:val="nil"/>
              <w:left w:val="nil"/>
              <w:bottom w:val="single" w:sz="4" w:space="0" w:color="auto"/>
              <w:right w:val="nil"/>
            </w:tcBorders>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0.166±0.090</w:t>
            </w:r>
          </w:p>
        </w:tc>
        <w:tc>
          <w:tcPr>
            <w:tcW w:w="1059"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w:t>
            </w:r>
          </w:p>
        </w:tc>
        <w:tc>
          <w:tcPr>
            <w:tcW w:w="450" w:type="dxa"/>
            <w:tcBorders>
              <w:top w:val="nil"/>
              <w:left w:val="nil"/>
              <w:bottom w:val="single" w:sz="4" w:space="0" w:color="auto"/>
              <w:right w:val="nil"/>
            </w:tcBorders>
            <w:vAlign w:val="bottom"/>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single" w:sz="4" w:space="0" w:color="auto"/>
              <w:right w:val="nil"/>
            </w:tcBorders>
            <w:shd w:val="clear" w:color="auto" w:fill="auto"/>
            <w:noWrap/>
            <w:vAlign w:val="bottom"/>
            <w:hideMark/>
          </w:tcPr>
          <w:p w:rsidR="000C50D7" w:rsidRPr="00256687" w:rsidRDefault="000C50D7" w:rsidP="002B2179">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0.896</w:t>
            </w:r>
          </w:p>
        </w:tc>
      </w:tr>
    </w:tbl>
    <w:p w:rsidR="000C50D7" w:rsidRDefault="000C50D7" w:rsidP="00720FE3">
      <w:pPr>
        <w:spacing w:line="480" w:lineRule="auto"/>
        <w:rPr>
          <w:rFonts w:ascii="Times New Roman" w:hAnsi="Times New Roman"/>
          <w:bCs/>
          <w:sz w:val="24"/>
          <w:szCs w:val="24"/>
        </w:rPr>
        <w:sectPr w:rsidR="000C50D7" w:rsidSect="000C50D7">
          <w:pgSz w:w="15840" w:h="12240" w:orient="landscape" w:code="1"/>
          <w:pgMar w:top="1440" w:right="1440" w:bottom="1440" w:left="1440" w:header="720" w:footer="720" w:gutter="0"/>
          <w:cols w:space="720"/>
          <w:docGrid w:linePitch="360"/>
        </w:sectPr>
      </w:pPr>
    </w:p>
    <w:p w:rsidR="00943EA9" w:rsidRDefault="00943EA9" w:rsidP="00720FE3">
      <w:pPr>
        <w:spacing w:line="480" w:lineRule="auto"/>
        <w:rPr>
          <w:rFonts w:ascii="Times New Roman" w:hAnsi="Times New Roman"/>
          <w:bCs/>
          <w:sz w:val="24"/>
          <w:szCs w:val="24"/>
        </w:rPr>
      </w:pPr>
    </w:p>
    <w:p w:rsidR="00943EA9" w:rsidRDefault="00943EA9" w:rsidP="00720FE3">
      <w:pPr>
        <w:spacing w:line="480" w:lineRule="auto"/>
        <w:rPr>
          <w:rFonts w:ascii="Times New Roman" w:hAnsi="Times New Roman"/>
          <w:bCs/>
          <w:sz w:val="24"/>
          <w:szCs w:val="24"/>
        </w:rPr>
      </w:pPr>
    </w:p>
    <w:p w:rsidR="00DA3ED0" w:rsidRDefault="00EF4657" w:rsidP="00720FE3">
      <w:pPr>
        <w:spacing w:line="480" w:lineRule="auto"/>
        <w:rPr>
          <w:rFonts w:ascii="Times New Roman" w:hAnsi="Times New Roman"/>
          <w:bCs/>
          <w:sz w:val="24"/>
          <w:szCs w:val="24"/>
        </w:rPr>
      </w:pPr>
      <w:r w:rsidRPr="00EF4657">
        <w:rPr>
          <w:rFonts w:ascii="Times New Roman" w:hAnsi="Times New Roman"/>
          <w:bCs/>
          <w:noProof/>
          <w:sz w:val="24"/>
          <w:szCs w:val="24"/>
        </w:rPr>
        <mc:AlternateContent>
          <mc:Choice Requires="wps">
            <w:drawing>
              <wp:anchor distT="45720" distB="45720" distL="114300" distR="114300" simplePos="0" relativeHeight="251692032" behindDoc="0" locked="0" layoutInCell="1" allowOverlap="1">
                <wp:simplePos x="0" y="0"/>
                <wp:positionH relativeFrom="column">
                  <wp:posOffset>1552575</wp:posOffset>
                </wp:positionH>
                <wp:positionV relativeFrom="paragraph">
                  <wp:posOffset>229235</wp:posOffset>
                </wp:positionV>
                <wp:extent cx="1162050" cy="1276350"/>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276350"/>
                        </a:xfrm>
                        <a:prstGeom prst="rect">
                          <a:avLst/>
                        </a:prstGeom>
                        <a:solidFill>
                          <a:srgbClr val="FFFFFF"/>
                        </a:solidFill>
                        <a:ln w="9525">
                          <a:noFill/>
                          <a:miter lim="800000"/>
                          <a:headEnd/>
                          <a:tailEnd/>
                        </a:ln>
                      </wps:spPr>
                      <wps:txbx>
                        <w:txbxContent>
                          <w:p w:rsidR="0075705A" w:rsidRPr="00EF4657" w:rsidRDefault="0075705A" w:rsidP="00EF4657">
                            <w:pPr>
                              <w:pStyle w:val="ListParagraph"/>
                              <w:numPr>
                                <w:ilvl w:val="0"/>
                                <w:numId w:val="5"/>
                              </w:numPr>
                            </w:pPr>
                            <w:r>
                              <w:t>-NMe</w:t>
                            </w:r>
                            <w:r w:rsidRPr="00EF4657">
                              <w:rPr>
                                <w:vertAlign w:val="subscript"/>
                              </w:rPr>
                              <w:t>2</w:t>
                            </w:r>
                          </w:p>
                          <w:p w:rsidR="0075705A" w:rsidRDefault="0075705A" w:rsidP="00EF4657">
                            <w:pPr>
                              <w:pStyle w:val="ListParagraph"/>
                              <w:numPr>
                                <w:ilvl w:val="0"/>
                                <w:numId w:val="5"/>
                              </w:numPr>
                            </w:pPr>
                            <w:r>
                              <w:t>-Me</w:t>
                            </w:r>
                          </w:p>
                          <w:p w:rsidR="0075705A" w:rsidRDefault="0075705A" w:rsidP="00EF4657">
                            <w:pPr>
                              <w:pStyle w:val="ListParagraph"/>
                              <w:numPr>
                                <w:ilvl w:val="0"/>
                                <w:numId w:val="5"/>
                              </w:numPr>
                            </w:pPr>
                            <w:r>
                              <w:t>-H</w:t>
                            </w:r>
                          </w:p>
                          <w:p w:rsidR="0075705A" w:rsidRDefault="0075705A" w:rsidP="00EF4657">
                            <w:pPr>
                              <w:pStyle w:val="ListParagraph"/>
                              <w:numPr>
                                <w:ilvl w:val="0"/>
                                <w:numId w:val="5"/>
                              </w:numPr>
                            </w:pPr>
                            <w:r>
                              <w:t>-F</w:t>
                            </w:r>
                          </w:p>
                          <w:p w:rsidR="0075705A" w:rsidRDefault="0075705A" w:rsidP="00EF4657">
                            <w:pPr>
                              <w:pStyle w:val="ListParagraph"/>
                              <w:numPr>
                                <w:ilvl w:val="0"/>
                                <w:numId w:val="5"/>
                              </w:numPr>
                            </w:pPr>
                            <w:r>
                              <w:t>-Cl</w:t>
                            </w:r>
                          </w:p>
                          <w:p w:rsidR="0075705A" w:rsidRDefault="0075705A" w:rsidP="00EF4657">
                            <w:pPr>
                              <w:pStyle w:val="ListParagraph"/>
                              <w:numPr>
                                <w:ilvl w:val="0"/>
                                <w:numId w:val="5"/>
                              </w:numPr>
                            </w:pPr>
                            <w:r>
                              <w:t>-CHO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22.25pt;margin-top:18.05pt;width:91.5pt;height:100.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" stroked="f">
                <v:textbox>
                  <w:txbxContent>
                    <w:p w:rsidR="0075705A" w:rsidRPr="00EF4657" w:rsidRDefault="0075705A" w:rsidP="00EF4657">
                      <w:pPr>
                        <w:pStyle w:val="ListParagraph"/>
                        <w:numPr>
                          <w:ilvl w:val="0"/>
                          <w:numId w:val="5"/>
                        </w:numPr>
                      </w:pPr>
                      <w:r>
                        <w:t>-NMe</w:t>
                      </w:r>
                      <w:r w:rsidRPr="00EF4657">
                        <w:rPr>
                          <w:vertAlign w:val="subscript"/>
                        </w:rPr>
                        <w:t>2</w:t>
                      </w:r>
                    </w:p>
                    <w:p w:rsidR="0075705A" w:rsidRDefault="0075705A" w:rsidP="00EF4657">
                      <w:pPr>
                        <w:pStyle w:val="ListParagraph"/>
                        <w:numPr>
                          <w:ilvl w:val="0"/>
                          <w:numId w:val="5"/>
                        </w:numPr>
                      </w:pPr>
                      <w:r>
                        <w:t>-Me</w:t>
                      </w:r>
                    </w:p>
                    <w:p w:rsidR="0075705A" w:rsidRDefault="0075705A" w:rsidP="00EF4657">
                      <w:pPr>
                        <w:pStyle w:val="ListParagraph"/>
                        <w:numPr>
                          <w:ilvl w:val="0"/>
                          <w:numId w:val="5"/>
                        </w:numPr>
                      </w:pPr>
                      <w:r>
                        <w:t>-H</w:t>
                      </w:r>
                    </w:p>
                    <w:p w:rsidR="0075705A" w:rsidRDefault="0075705A" w:rsidP="00EF4657">
                      <w:pPr>
                        <w:pStyle w:val="ListParagraph"/>
                        <w:numPr>
                          <w:ilvl w:val="0"/>
                          <w:numId w:val="5"/>
                        </w:numPr>
                      </w:pPr>
                      <w:r>
                        <w:t>-F</w:t>
                      </w:r>
                    </w:p>
                    <w:p w:rsidR="0075705A" w:rsidRDefault="0075705A" w:rsidP="00EF4657">
                      <w:pPr>
                        <w:pStyle w:val="ListParagraph"/>
                        <w:numPr>
                          <w:ilvl w:val="0"/>
                          <w:numId w:val="5"/>
                        </w:numPr>
                      </w:pPr>
                      <w:r>
                        <w:t>-Cl</w:t>
                      </w:r>
                    </w:p>
                    <w:p w:rsidR="0075705A" w:rsidRDefault="0075705A" w:rsidP="00EF4657">
                      <w:pPr>
                        <w:pStyle w:val="ListParagraph"/>
                        <w:numPr>
                          <w:ilvl w:val="0"/>
                          <w:numId w:val="5"/>
                        </w:numPr>
                      </w:pPr>
                      <w:r>
                        <w:t>-CHO</w:t>
                      </w:r>
                    </w:p>
                  </w:txbxContent>
                </v:textbox>
              </v:shape>
            </w:pict>
          </mc:Fallback>
        </mc:AlternateContent>
      </w: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EF4657" w:rsidP="00720FE3">
      <w:pPr>
        <w:spacing w:line="480" w:lineRule="auto"/>
        <w:rPr>
          <w:rFonts w:ascii="Times New Roman" w:hAnsi="Times New Roman"/>
          <w:bCs/>
          <w:sz w:val="24"/>
          <w:szCs w:val="24"/>
        </w:rPr>
      </w:pPr>
      <w:r w:rsidRPr="00EF4657">
        <w:rPr>
          <w:rFonts w:ascii="Times New Roman" w:hAnsi="Times New Roman"/>
          <w:bCs/>
          <w:noProof/>
          <w:sz w:val="24"/>
          <w:szCs w:val="24"/>
        </w:rPr>
        <mc:AlternateContent>
          <mc:Choice Requires="wps">
            <w:drawing>
              <wp:anchor distT="45720" distB="45720" distL="114300" distR="114300" simplePos="0" relativeHeight="251689984" behindDoc="0" locked="0" layoutInCell="1" allowOverlap="1">
                <wp:simplePos x="0" y="0"/>
                <wp:positionH relativeFrom="column">
                  <wp:posOffset>3400424</wp:posOffset>
                </wp:positionH>
                <wp:positionV relativeFrom="paragraph">
                  <wp:posOffset>49530</wp:posOffset>
                </wp:positionV>
                <wp:extent cx="1019175" cy="866775"/>
                <wp:effectExtent l="0" t="0" r="9525" b="952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866775"/>
                        </a:xfrm>
                        <a:prstGeom prst="rect">
                          <a:avLst/>
                        </a:prstGeom>
                        <a:solidFill>
                          <a:srgbClr val="FFFFFF"/>
                        </a:solidFill>
                        <a:ln w="9525">
                          <a:noFill/>
                          <a:miter lim="800000"/>
                          <a:headEnd/>
                          <a:tailEnd/>
                        </a:ln>
                      </wps:spPr>
                      <wps:txbx>
                        <w:txbxContent>
                          <w:p w:rsidR="0075705A" w:rsidRDefault="0075705A" w:rsidP="00EF4657">
                            <w:pPr>
                              <w:spacing w:after="0"/>
                            </w:pPr>
                            <w:r>
                              <w:t>Slope = 0.350</w:t>
                            </w:r>
                          </w:p>
                          <w:p w:rsidR="0075705A" w:rsidRDefault="0075705A" w:rsidP="00EF4657">
                            <w:pPr>
                              <w:spacing w:after="0"/>
                            </w:pPr>
                            <w:r>
                              <w:t xml:space="preserve">        r = 0.991</w:t>
                            </w:r>
                          </w:p>
                          <w:p w:rsidR="0075705A" w:rsidRDefault="0075705A" w:rsidP="00EF4657">
                            <w:pPr>
                              <w:spacing w:after="0"/>
                            </w:pPr>
                            <w:r>
                              <w:t xml:space="preserve">       s = 0.022</w:t>
                            </w:r>
                          </w:p>
                          <w:p w:rsidR="0075705A" w:rsidRDefault="0075705A" w:rsidP="00EF4657">
                            <w:pPr>
                              <w:spacing w:after="0"/>
                            </w:pPr>
                            <w:r>
                              <w:rPr>
                                <w:rFonts w:cstheme="minorHAnsi"/>
                              </w:rPr>
                              <w:t xml:space="preserve">      ψ = 0.164</w:t>
                            </w:r>
                          </w:p>
                          <w:p w:rsidR="0075705A" w:rsidRDefault="0075705A" w:rsidP="00EF4657">
                            <w:pPr>
                              <w:spacing w:line="240" w:lineRule="auto"/>
                            </w:pPr>
                          </w:p>
                          <w:p w:rsidR="0075705A" w:rsidRDefault="0075705A" w:rsidP="00EF4657">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67.75pt;margin-top:3.9pt;width:80.25pt;height:6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" stroked="f">
                <v:textbox>
                  <w:txbxContent>
                    <w:p w:rsidR="0075705A" w:rsidRDefault="0075705A" w:rsidP="00EF4657">
                      <w:pPr>
                        <w:spacing w:after="0"/>
                      </w:pPr>
                      <w:r>
                        <w:t>Slope = 0.350</w:t>
                      </w:r>
                    </w:p>
                    <w:p w:rsidR="0075705A" w:rsidRDefault="0075705A" w:rsidP="00EF4657">
                      <w:pPr>
                        <w:spacing w:after="0"/>
                      </w:pPr>
                      <w:r>
                        <w:t xml:space="preserve">        r = 0.991</w:t>
                      </w:r>
                    </w:p>
                    <w:p w:rsidR="0075705A" w:rsidRDefault="0075705A" w:rsidP="00EF4657">
                      <w:pPr>
                        <w:spacing w:after="0"/>
                      </w:pPr>
                      <w:r>
                        <w:t xml:space="preserve">       s = 0.022</w:t>
                      </w:r>
                    </w:p>
                    <w:p w:rsidR="0075705A" w:rsidRDefault="0075705A" w:rsidP="00EF4657">
                      <w:pPr>
                        <w:spacing w:after="0"/>
                      </w:pPr>
                      <w:r>
                        <w:rPr>
                          <w:rFonts w:cstheme="minorHAnsi"/>
                        </w:rPr>
                        <w:t xml:space="preserve">      ψ = 0.164</w:t>
                      </w:r>
                    </w:p>
                    <w:p w:rsidR="0075705A" w:rsidRDefault="0075705A" w:rsidP="00EF4657">
                      <w:pPr>
                        <w:spacing w:line="240" w:lineRule="auto"/>
                      </w:pPr>
                    </w:p>
                    <w:p w:rsidR="0075705A" w:rsidRDefault="0075705A" w:rsidP="00EF4657">
                      <w:pPr>
                        <w:spacing w:after="0"/>
                      </w:pPr>
                    </w:p>
                  </w:txbxContent>
                </v:textbox>
              </v:shape>
            </w:pict>
          </mc:Fallback>
        </mc:AlternateContent>
      </w: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EB0A81" w:rsidRDefault="00720FE3" w:rsidP="00DA3ED0">
      <w:pPr>
        <w:spacing w:line="48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sidR="00EB0A81">
        <w:rPr>
          <w:noProof/>
        </w:rPr>
        <w:drawing>
          <wp:anchor distT="0" distB="0" distL="114300" distR="114300" simplePos="0" relativeHeight="251676672" behindDoc="0" locked="0" layoutInCell="1" allowOverlap="1" wp14:anchorId="6F7F912D">
            <wp:simplePos x="0" y="0"/>
            <wp:positionH relativeFrom="column">
              <wp:posOffset>390525</wp:posOffset>
            </wp:positionH>
            <wp:positionV relativeFrom="paragraph">
              <wp:posOffset>-4670425</wp:posOffset>
            </wp:positionV>
            <wp:extent cx="5162550" cy="41338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62550" cy="4133850"/>
                    </a:xfrm>
                    <a:prstGeom prst="rect">
                      <a:avLst/>
                    </a:prstGeom>
                  </pic:spPr>
                </pic:pic>
              </a:graphicData>
            </a:graphic>
          </wp:anchor>
        </w:drawing>
      </w:r>
    </w:p>
    <w:p w:rsidR="00DA0C76" w:rsidRDefault="00DA0C76" w:rsidP="003953B5">
      <w:pPr>
        <w:spacing w:after="0"/>
        <w:jc w:val="both"/>
        <w:rPr>
          <w:rFonts w:ascii="Times New Roman" w:hAnsi="Times New Roman" w:cs="Times New Roman"/>
          <w:sz w:val="24"/>
          <w:szCs w:val="24"/>
        </w:rPr>
      </w:pPr>
      <w:r>
        <w:rPr>
          <w:rFonts w:ascii="Times New Roman" w:hAnsi="Times New Roman"/>
          <w:bCs/>
          <w:sz w:val="24"/>
          <w:szCs w:val="24"/>
        </w:rPr>
        <w:t xml:space="preserve">           </w:t>
      </w:r>
      <w:r w:rsidR="003953B5" w:rsidRPr="002B1D78">
        <w:rPr>
          <w:rFonts w:ascii="Times New Roman" w:hAnsi="Times New Roman" w:cs="Times New Roman"/>
          <w:b/>
          <w:bCs/>
          <w:sz w:val="24"/>
          <w:szCs w:val="24"/>
        </w:rPr>
        <w:t>Fig</w:t>
      </w:r>
      <w:r w:rsidRPr="002B1D78">
        <w:rPr>
          <w:rFonts w:ascii="Times New Roman" w:hAnsi="Times New Roman" w:cs="Times New Roman"/>
          <w:b/>
          <w:bCs/>
          <w:sz w:val="24"/>
          <w:szCs w:val="24"/>
        </w:rPr>
        <w:t>ure</w:t>
      </w:r>
      <w:r w:rsidR="003D35D5" w:rsidRPr="002B1D78">
        <w:rPr>
          <w:rFonts w:ascii="Times New Roman" w:hAnsi="Times New Roman" w:cs="Times New Roman"/>
          <w:b/>
          <w:bCs/>
          <w:sz w:val="24"/>
          <w:szCs w:val="24"/>
        </w:rPr>
        <w:t xml:space="preserve"> </w:t>
      </w:r>
      <w:r w:rsidR="00A53CE2" w:rsidRPr="002B1D78">
        <w:rPr>
          <w:rFonts w:ascii="Times New Roman" w:hAnsi="Times New Roman" w:cs="Times New Roman"/>
          <w:b/>
          <w:bCs/>
          <w:sz w:val="24"/>
          <w:szCs w:val="24"/>
        </w:rPr>
        <w:t>5.</w:t>
      </w:r>
      <w:r w:rsidR="003953B5" w:rsidRPr="002B1D78">
        <w:rPr>
          <w:rFonts w:ascii="Times New Roman" w:hAnsi="Times New Roman" w:cs="Times New Roman"/>
          <w:b/>
          <w:bCs/>
          <w:sz w:val="24"/>
          <w:szCs w:val="24"/>
        </w:rPr>
        <w:t>13</w:t>
      </w:r>
      <w:r w:rsidR="003953B5">
        <w:rPr>
          <w:rFonts w:ascii="Times New Roman" w:hAnsi="Times New Roman" w:cs="Times New Roman"/>
          <w:sz w:val="24"/>
          <w:szCs w:val="24"/>
        </w:rPr>
        <w:t xml:space="preserve">. Hammett plot for the </w:t>
      </w:r>
      <w:r>
        <w:rPr>
          <w:rFonts w:ascii="Times New Roman" w:hAnsi="Times New Roman" w:cs="Times New Roman"/>
          <w:sz w:val="24"/>
          <w:szCs w:val="24"/>
        </w:rPr>
        <w:t>first peak potential (E</w:t>
      </w:r>
      <w:r w:rsidRPr="00DA0C76">
        <w:rPr>
          <w:rFonts w:ascii="Times New Roman" w:hAnsi="Times New Roman" w:cs="Times New Roman"/>
          <w:sz w:val="24"/>
          <w:szCs w:val="24"/>
          <w:vertAlign w:val="subscript"/>
        </w:rPr>
        <w:t>p</w:t>
      </w:r>
      <w:r>
        <w:rPr>
          <w:rFonts w:ascii="Times New Roman" w:hAnsi="Times New Roman" w:cs="Times New Roman"/>
          <w:sz w:val="24"/>
          <w:szCs w:val="24"/>
        </w:rPr>
        <w:t xml:space="preserve">) of the </w:t>
      </w:r>
      <w:r w:rsidR="003953B5">
        <w:rPr>
          <w:rFonts w:ascii="Times New Roman" w:hAnsi="Times New Roman" w:cs="Times New Roman"/>
          <w:sz w:val="24"/>
          <w:szCs w:val="24"/>
        </w:rPr>
        <w:t xml:space="preserve">electrolytic reduction of </w:t>
      </w:r>
      <w:r>
        <w:rPr>
          <w:rFonts w:ascii="Times New Roman" w:hAnsi="Times New Roman" w:cs="Times New Roman"/>
          <w:sz w:val="24"/>
          <w:szCs w:val="24"/>
        </w:rPr>
        <w:t xml:space="preserve"> </w:t>
      </w:r>
    </w:p>
    <w:p w:rsidR="003953B5" w:rsidRDefault="00DA0C76" w:rsidP="003953B5">
      <w:pPr>
        <w:spacing w:after="0"/>
        <w:jc w:val="both"/>
        <w:rPr>
          <w:rFonts w:ascii="Times New Roman" w:hAnsi="Times New Roman" w:cs="Times New Roman"/>
        </w:rPr>
      </w:pPr>
      <w:r>
        <w:rPr>
          <w:rFonts w:ascii="Times New Roman" w:hAnsi="Times New Roman" w:cs="Times New Roman"/>
          <w:sz w:val="24"/>
          <w:szCs w:val="24"/>
        </w:rPr>
        <w:t xml:space="preserve">                                </w:t>
      </w:r>
      <w:r w:rsidR="007C1CD9">
        <w:rPr>
          <w:rFonts w:ascii="Times New Roman" w:hAnsi="Times New Roman" w:cs="Times New Roman"/>
          <w:sz w:val="24"/>
          <w:szCs w:val="24"/>
        </w:rPr>
        <w:t>4</w:t>
      </w:r>
      <w:r>
        <w:rPr>
          <w:rFonts w:ascii="Times New Roman" w:hAnsi="Times New Roman" w:cs="Times New Roman"/>
          <w:sz w:val="24"/>
          <w:szCs w:val="24"/>
        </w:rPr>
        <w:t>′</w:t>
      </w:r>
      <w:r w:rsidR="007C1CD9">
        <w:rPr>
          <w:rFonts w:ascii="Times New Roman" w:hAnsi="Times New Roman" w:cs="Times New Roman"/>
          <w:sz w:val="24"/>
          <w:szCs w:val="24"/>
        </w:rPr>
        <w:t>-</w:t>
      </w:r>
      <w:r w:rsidR="003953B5">
        <w:rPr>
          <w:rFonts w:ascii="Times New Roman" w:hAnsi="Times New Roman" w:cs="Times New Roman"/>
          <w:sz w:val="24"/>
          <w:szCs w:val="24"/>
        </w:rPr>
        <w:t>substituted (</w:t>
      </w:r>
      <w:r w:rsidR="003953B5">
        <w:rPr>
          <w:rFonts w:ascii="Times New Roman" w:hAnsi="Times New Roman" w:cs="Times New Roman"/>
        </w:rPr>
        <w:t>E)-1-(furan-2-</w:t>
      </w:r>
      <w:r w:rsidR="003953B5" w:rsidRPr="000C1E7B">
        <w:rPr>
          <w:rFonts w:ascii="Times New Roman" w:hAnsi="Times New Roman" w:cs="Times New Roman"/>
          <w:noProof/>
        </w:rPr>
        <w:t>yl</w:t>
      </w:r>
      <w:r w:rsidR="003953B5">
        <w:rPr>
          <w:rFonts w:ascii="Times New Roman" w:hAnsi="Times New Roman" w:cs="Times New Roman"/>
        </w:rPr>
        <w:t>)-3</w:t>
      </w:r>
      <w:r w:rsidR="00CB504F" w:rsidRPr="00CB504F">
        <w:rPr>
          <w:rFonts w:ascii="Times New Roman" w:hAnsi="Times New Roman" w:cs="Times New Roman"/>
        </w:rPr>
        <w:t>-</w:t>
      </w:r>
      <w:r w:rsidR="003953B5" w:rsidRPr="00CB504F">
        <w:rPr>
          <w:rFonts w:ascii="Times New Roman" w:hAnsi="Times New Roman" w:cs="Times New Roman"/>
        </w:rPr>
        <w:t>phenylprop</w:t>
      </w:r>
      <w:r w:rsidR="003953B5">
        <w:rPr>
          <w:rFonts w:ascii="Times New Roman" w:hAnsi="Times New Roman" w:cs="Times New Roman"/>
        </w:rPr>
        <w:t>-2-ene-1-ones.</w:t>
      </w:r>
    </w:p>
    <w:p w:rsidR="003953B5" w:rsidRPr="00B2242C" w:rsidRDefault="003953B5" w:rsidP="003953B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 Sweep rate = 40 mV/s.</w:t>
      </w:r>
    </w:p>
    <w:p w:rsidR="003953B5" w:rsidRDefault="003953B5" w:rsidP="003953B5">
      <w:pPr>
        <w:spacing w:line="480" w:lineRule="auto"/>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110F67" w:rsidRDefault="00110F67" w:rsidP="00C2602F">
      <w:pPr>
        <w:spacing w:line="480" w:lineRule="auto"/>
        <w:jc w:val="center"/>
        <w:rPr>
          <w:rFonts w:ascii="Times New Roman" w:hAnsi="Times New Roman"/>
          <w:bCs/>
          <w:sz w:val="24"/>
          <w:szCs w:val="24"/>
        </w:rPr>
      </w:pPr>
    </w:p>
    <w:p w:rsidR="00DA3ED0" w:rsidRDefault="00E23BBD" w:rsidP="00C2602F">
      <w:pPr>
        <w:spacing w:line="480" w:lineRule="auto"/>
        <w:jc w:val="center"/>
        <w:rPr>
          <w:rFonts w:ascii="Times New Roman" w:hAnsi="Times New Roman"/>
          <w:bCs/>
          <w:sz w:val="24"/>
          <w:szCs w:val="24"/>
        </w:rPr>
      </w:pPr>
      <w:r>
        <w:rPr>
          <w:noProof/>
        </w:rPr>
        <w:drawing>
          <wp:anchor distT="0" distB="0" distL="114300" distR="114300" simplePos="0" relativeHeight="251677696" behindDoc="0" locked="0" layoutInCell="1" allowOverlap="1" wp14:anchorId="76D508B2">
            <wp:simplePos x="0" y="0"/>
            <wp:positionH relativeFrom="column">
              <wp:posOffset>142875</wp:posOffset>
            </wp:positionH>
            <wp:positionV relativeFrom="paragraph">
              <wp:posOffset>399415</wp:posOffset>
            </wp:positionV>
            <wp:extent cx="5467350" cy="42005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67350" cy="4200525"/>
                    </a:xfrm>
                    <a:prstGeom prst="rect">
                      <a:avLst/>
                    </a:prstGeom>
                  </pic:spPr>
                </pic:pic>
              </a:graphicData>
            </a:graphic>
          </wp:anchor>
        </w:drawing>
      </w:r>
    </w:p>
    <w:p w:rsidR="00DA3ED0" w:rsidRDefault="00013775" w:rsidP="00C2602F">
      <w:pPr>
        <w:spacing w:line="480" w:lineRule="auto"/>
        <w:jc w:val="center"/>
        <w:rPr>
          <w:rFonts w:ascii="Times New Roman" w:hAnsi="Times New Roman"/>
          <w:bCs/>
          <w:sz w:val="24"/>
          <w:szCs w:val="24"/>
        </w:rPr>
      </w:pPr>
      <w:r w:rsidRPr="00013775">
        <w:rPr>
          <w:rFonts w:ascii="Times New Roman" w:hAnsi="Times New Roman"/>
          <w:bCs/>
          <w:noProof/>
          <w:sz w:val="24"/>
          <w:szCs w:val="24"/>
        </w:rPr>
        <mc:AlternateContent>
          <mc:Choice Requires="wps">
            <w:drawing>
              <wp:anchor distT="45720" distB="45720" distL="114300" distR="114300" simplePos="0" relativeHeight="251696128" behindDoc="0" locked="0" layoutInCell="1" allowOverlap="1">
                <wp:simplePos x="0" y="0"/>
                <wp:positionH relativeFrom="column">
                  <wp:posOffset>1285875</wp:posOffset>
                </wp:positionH>
                <wp:positionV relativeFrom="paragraph">
                  <wp:posOffset>133985</wp:posOffset>
                </wp:positionV>
                <wp:extent cx="1123950" cy="1285875"/>
                <wp:effectExtent l="0" t="0" r="0" b="952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285875"/>
                        </a:xfrm>
                        <a:prstGeom prst="rect">
                          <a:avLst/>
                        </a:prstGeom>
                        <a:solidFill>
                          <a:srgbClr val="FFFFFF"/>
                        </a:solidFill>
                        <a:ln w="9525">
                          <a:noFill/>
                          <a:miter lim="800000"/>
                          <a:headEnd/>
                          <a:tailEnd/>
                        </a:ln>
                      </wps:spPr>
                      <wps:txbx>
                        <w:txbxContent>
                          <w:p w:rsidR="0075705A" w:rsidRPr="00013775" w:rsidRDefault="0075705A" w:rsidP="00013775">
                            <w:pPr>
                              <w:pStyle w:val="ListParagraph"/>
                              <w:numPr>
                                <w:ilvl w:val="0"/>
                                <w:numId w:val="6"/>
                              </w:numPr>
                            </w:pPr>
                            <w:r>
                              <w:t>-NMe</w:t>
                            </w:r>
                            <w:r w:rsidRPr="00013775">
                              <w:rPr>
                                <w:vertAlign w:val="subscript"/>
                              </w:rPr>
                              <w:t>2</w:t>
                            </w:r>
                          </w:p>
                          <w:p w:rsidR="0075705A" w:rsidRDefault="0075705A" w:rsidP="00013775">
                            <w:pPr>
                              <w:pStyle w:val="ListParagraph"/>
                              <w:numPr>
                                <w:ilvl w:val="0"/>
                                <w:numId w:val="6"/>
                              </w:numPr>
                            </w:pPr>
                            <w:r>
                              <w:t>-Me</w:t>
                            </w:r>
                          </w:p>
                          <w:p w:rsidR="0075705A" w:rsidRDefault="0075705A" w:rsidP="00013775">
                            <w:pPr>
                              <w:pStyle w:val="ListParagraph"/>
                              <w:numPr>
                                <w:ilvl w:val="0"/>
                                <w:numId w:val="6"/>
                              </w:numPr>
                            </w:pPr>
                            <w:r>
                              <w:t>-H</w:t>
                            </w:r>
                          </w:p>
                          <w:p w:rsidR="0075705A" w:rsidRDefault="0075705A" w:rsidP="00013775">
                            <w:pPr>
                              <w:pStyle w:val="ListParagraph"/>
                              <w:numPr>
                                <w:ilvl w:val="0"/>
                                <w:numId w:val="6"/>
                              </w:numPr>
                            </w:pPr>
                            <w:r>
                              <w:t>-F</w:t>
                            </w:r>
                          </w:p>
                          <w:p w:rsidR="0075705A" w:rsidRDefault="0075705A" w:rsidP="00013775">
                            <w:pPr>
                              <w:pStyle w:val="ListParagraph"/>
                              <w:numPr>
                                <w:ilvl w:val="0"/>
                                <w:numId w:val="6"/>
                              </w:numPr>
                            </w:pPr>
                            <w:r>
                              <w:t>-Cl</w:t>
                            </w:r>
                          </w:p>
                          <w:p w:rsidR="0075705A" w:rsidRDefault="0075705A" w:rsidP="00013775">
                            <w:pPr>
                              <w:pStyle w:val="ListParagraph"/>
                              <w:numPr>
                                <w:ilvl w:val="0"/>
                                <w:numId w:val="6"/>
                              </w:numPr>
                            </w:pPr>
                            <w:r>
                              <w:t>-CHO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01.25pt;margin-top:10.55pt;width:88.5pt;height:101.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" stroked="f">
                <v:textbox>
                  <w:txbxContent>
                    <w:p w:rsidR="0075705A" w:rsidRPr="00013775" w:rsidRDefault="0075705A" w:rsidP="00013775">
                      <w:pPr>
                        <w:pStyle w:val="ListParagraph"/>
                        <w:numPr>
                          <w:ilvl w:val="0"/>
                          <w:numId w:val="6"/>
                        </w:numPr>
                      </w:pPr>
                      <w:r>
                        <w:t>-NMe</w:t>
                      </w:r>
                      <w:r w:rsidRPr="00013775">
                        <w:rPr>
                          <w:vertAlign w:val="subscript"/>
                        </w:rPr>
                        <w:t>2</w:t>
                      </w:r>
                    </w:p>
                    <w:p w:rsidR="0075705A" w:rsidRDefault="0075705A" w:rsidP="00013775">
                      <w:pPr>
                        <w:pStyle w:val="ListParagraph"/>
                        <w:numPr>
                          <w:ilvl w:val="0"/>
                          <w:numId w:val="6"/>
                        </w:numPr>
                      </w:pPr>
                      <w:r>
                        <w:t>-Me</w:t>
                      </w:r>
                    </w:p>
                    <w:p w:rsidR="0075705A" w:rsidRDefault="0075705A" w:rsidP="00013775">
                      <w:pPr>
                        <w:pStyle w:val="ListParagraph"/>
                        <w:numPr>
                          <w:ilvl w:val="0"/>
                          <w:numId w:val="6"/>
                        </w:numPr>
                      </w:pPr>
                      <w:r>
                        <w:t>-H</w:t>
                      </w:r>
                    </w:p>
                    <w:p w:rsidR="0075705A" w:rsidRDefault="0075705A" w:rsidP="00013775">
                      <w:pPr>
                        <w:pStyle w:val="ListParagraph"/>
                        <w:numPr>
                          <w:ilvl w:val="0"/>
                          <w:numId w:val="6"/>
                        </w:numPr>
                      </w:pPr>
                      <w:r>
                        <w:t>-F</w:t>
                      </w:r>
                    </w:p>
                    <w:p w:rsidR="0075705A" w:rsidRDefault="0075705A" w:rsidP="00013775">
                      <w:pPr>
                        <w:pStyle w:val="ListParagraph"/>
                        <w:numPr>
                          <w:ilvl w:val="0"/>
                          <w:numId w:val="6"/>
                        </w:numPr>
                      </w:pPr>
                      <w:r>
                        <w:t>-Cl</w:t>
                      </w:r>
                    </w:p>
                    <w:p w:rsidR="0075705A" w:rsidRDefault="0075705A" w:rsidP="00013775">
                      <w:pPr>
                        <w:pStyle w:val="ListParagraph"/>
                        <w:numPr>
                          <w:ilvl w:val="0"/>
                          <w:numId w:val="6"/>
                        </w:numPr>
                      </w:pPr>
                      <w:r>
                        <w:t>-CHO</w:t>
                      </w:r>
                    </w:p>
                  </w:txbxContent>
                </v:textbox>
              </v:shape>
            </w:pict>
          </mc:Fallback>
        </mc:AlternateContent>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013775" w:rsidP="00C2602F">
      <w:pPr>
        <w:spacing w:line="480" w:lineRule="auto"/>
        <w:jc w:val="center"/>
        <w:rPr>
          <w:rFonts w:ascii="Times New Roman" w:hAnsi="Times New Roman"/>
          <w:bCs/>
          <w:sz w:val="24"/>
          <w:szCs w:val="24"/>
        </w:rPr>
      </w:pPr>
      <w:r w:rsidRPr="00013775">
        <w:rPr>
          <w:rFonts w:ascii="Times New Roman" w:hAnsi="Times New Roman"/>
          <w:bCs/>
          <w:noProof/>
          <w:sz w:val="24"/>
          <w:szCs w:val="24"/>
        </w:rPr>
        <mc:AlternateContent>
          <mc:Choice Requires="wps">
            <w:drawing>
              <wp:anchor distT="45720" distB="45720" distL="114300" distR="114300" simplePos="0" relativeHeight="251694080" behindDoc="0" locked="0" layoutInCell="1" allowOverlap="1">
                <wp:simplePos x="0" y="0"/>
                <wp:positionH relativeFrom="column">
                  <wp:posOffset>3552826</wp:posOffset>
                </wp:positionH>
                <wp:positionV relativeFrom="paragraph">
                  <wp:posOffset>230505</wp:posOffset>
                </wp:positionV>
                <wp:extent cx="1104900" cy="1404620"/>
                <wp:effectExtent l="0" t="0" r="0" b="1905"/>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noFill/>
                          <a:miter lim="800000"/>
                          <a:headEnd/>
                          <a:tailEnd/>
                        </a:ln>
                      </wps:spPr>
                      <wps:txbx>
                        <w:txbxContent>
                          <w:p w:rsidR="0075705A" w:rsidRDefault="0075705A" w:rsidP="00013775">
                            <w:pPr>
                              <w:spacing w:after="0"/>
                            </w:pPr>
                            <w:r>
                              <w:t>Slope = 0.376</w:t>
                            </w:r>
                          </w:p>
                          <w:p w:rsidR="0075705A" w:rsidRDefault="0075705A" w:rsidP="00013775">
                            <w:pPr>
                              <w:spacing w:after="0"/>
                            </w:pPr>
                            <w:r>
                              <w:t xml:space="preserve">        r =  0.998</w:t>
                            </w:r>
                          </w:p>
                          <w:p w:rsidR="0075705A" w:rsidRDefault="0075705A" w:rsidP="00013775">
                            <w:pPr>
                              <w:spacing w:after="0"/>
                            </w:pPr>
                            <w:r>
                              <w:t xml:space="preserve">        s = 0.012</w:t>
                            </w:r>
                          </w:p>
                          <w:p w:rsidR="0075705A" w:rsidRDefault="0075705A" w:rsidP="00013775">
                            <w:pPr>
                              <w:spacing w:after="0"/>
                            </w:pPr>
                            <w:r>
                              <w:rPr>
                                <w:rFonts w:cstheme="minorHAnsi"/>
                              </w:rPr>
                              <w:t xml:space="preserve">       ψ</w:t>
                            </w:r>
                            <w:r>
                              <w:t xml:space="preserve"> = 0.077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279.75pt;margin-top:18.15pt;width:87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" stroked="f">
                <v:textbox style="mso-fit-shape-to-text:t">
                  <w:txbxContent>
                    <w:p w:rsidR="0075705A" w:rsidRDefault="0075705A" w:rsidP="00013775">
                      <w:pPr>
                        <w:spacing w:after="0"/>
                      </w:pPr>
                      <w:r>
                        <w:t>Slope = 0.376</w:t>
                      </w:r>
                    </w:p>
                    <w:p w:rsidR="0075705A" w:rsidRDefault="0075705A" w:rsidP="00013775">
                      <w:pPr>
                        <w:spacing w:after="0"/>
                      </w:pPr>
                      <w:r>
                        <w:t xml:space="preserve">        r =  0.998</w:t>
                      </w:r>
                    </w:p>
                    <w:p w:rsidR="0075705A" w:rsidRDefault="0075705A" w:rsidP="00013775">
                      <w:pPr>
                        <w:spacing w:after="0"/>
                      </w:pPr>
                      <w:r>
                        <w:t xml:space="preserve">        s = 0.012</w:t>
                      </w:r>
                    </w:p>
                    <w:p w:rsidR="0075705A" w:rsidRDefault="0075705A" w:rsidP="00013775">
                      <w:pPr>
                        <w:spacing w:after="0"/>
                      </w:pPr>
                      <w:r>
                        <w:rPr>
                          <w:rFonts w:cstheme="minorHAnsi"/>
                        </w:rPr>
                        <w:t xml:space="preserve">       ψ</w:t>
                      </w:r>
                      <w:r>
                        <w:t xml:space="preserve"> = 0.077</w:t>
                      </w:r>
                    </w:p>
                  </w:txbxContent>
                </v:textbox>
              </v:shape>
            </w:pict>
          </mc:Fallback>
        </mc:AlternateContent>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456502" w:rsidRDefault="00DA3ED0" w:rsidP="00DA3ED0">
      <w:pPr>
        <w:spacing w:after="0"/>
        <w:jc w:val="both"/>
        <w:rPr>
          <w:rFonts w:ascii="Times New Roman" w:hAnsi="Times New Roman" w:cs="Times New Roman"/>
          <w:sz w:val="24"/>
          <w:szCs w:val="24"/>
        </w:rPr>
      </w:pPr>
      <w:r w:rsidRPr="002B1D78">
        <w:rPr>
          <w:rFonts w:ascii="Times New Roman" w:hAnsi="Times New Roman" w:cs="Times New Roman"/>
          <w:b/>
          <w:bCs/>
          <w:sz w:val="24"/>
          <w:szCs w:val="24"/>
        </w:rPr>
        <w:t>Fig</w:t>
      </w:r>
      <w:r w:rsidR="00456502" w:rsidRPr="002B1D78">
        <w:rPr>
          <w:rFonts w:ascii="Times New Roman" w:hAnsi="Times New Roman" w:cs="Times New Roman"/>
          <w:b/>
          <w:bCs/>
          <w:sz w:val="24"/>
          <w:szCs w:val="24"/>
        </w:rPr>
        <w:t xml:space="preserve">ure </w:t>
      </w:r>
      <w:r w:rsidRPr="002B1D78">
        <w:rPr>
          <w:rFonts w:ascii="Times New Roman" w:hAnsi="Times New Roman" w:cs="Times New Roman"/>
          <w:b/>
          <w:bCs/>
          <w:sz w:val="24"/>
          <w:szCs w:val="24"/>
        </w:rPr>
        <w:t>5.14</w:t>
      </w:r>
      <w:r>
        <w:rPr>
          <w:rFonts w:ascii="Times New Roman" w:hAnsi="Times New Roman" w:cs="Times New Roman"/>
          <w:sz w:val="24"/>
          <w:szCs w:val="24"/>
        </w:rPr>
        <w:t xml:space="preserve">.  Hammett plot for the </w:t>
      </w:r>
      <w:r w:rsidR="00456502">
        <w:rPr>
          <w:rFonts w:ascii="Times New Roman" w:hAnsi="Times New Roman" w:cs="Times New Roman"/>
          <w:sz w:val="24"/>
          <w:szCs w:val="24"/>
        </w:rPr>
        <w:t xml:space="preserve">first </w:t>
      </w:r>
      <w:r w:rsidR="00E72B7C">
        <w:rPr>
          <w:rFonts w:ascii="Times New Roman" w:hAnsi="Times New Roman" w:cs="Times New Roman"/>
          <w:sz w:val="24"/>
          <w:szCs w:val="24"/>
        </w:rPr>
        <w:t>half peak</w:t>
      </w:r>
      <w:r w:rsidR="00456502">
        <w:rPr>
          <w:rFonts w:ascii="Times New Roman" w:hAnsi="Times New Roman" w:cs="Times New Roman"/>
          <w:sz w:val="24"/>
          <w:szCs w:val="24"/>
        </w:rPr>
        <w:t xml:space="preserve"> potential (E</w:t>
      </w:r>
      <w:r w:rsidR="00456502" w:rsidRPr="00456502">
        <w:rPr>
          <w:rFonts w:ascii="Times New Roman" w:hAnsi="Times New Roman" w:cs="Times New Roman"/>
          <w:sz w:val="24"/>
          <w:szCs w:val="24"/>
          <w:vertAlign w:val="subscript"/>
        </w:rPr>
        <w:t>p</w:t>
      </w:r>
      <w:r w:rsidR="00456502">
        <w:rPr>
          <w:rFonts w:ascii="Times New Roman" w:hAnsi="Times New Roman" w:cs="Times New Roman"/>
          <w:sz w:val="24"/>
          <w:szCs w:val="24"/>
          <w:vertAlign w:val="subscript"/>
        </w:rPr>
        <w:t>1/2</w:t>
      </w:r>
      <w:r w:rsidR="00456502">
        <w:rPr>
          <w:rFonts w:ascii="Times New Roman" w:hAnsi="Times New Roman" w:cs="Times New Roman"/>
          <w:sz w:val="24"/>
          <w:szCs w:val="24"/>
        </w:rPr>
        <w:t xml:space="preserve">) of </w:t>
      </w:r>
      <w:r w:rsidR="00B43F24">
        <w:rPr>
          <w:rFonts w:ascii="Times New Roman" w:hAnsi="Times New Roman" w:cs="Times New Roman"/>
          <w:sz w:val="24"/>
          <w:szCs w:val="24"/>
        </w:rPr>
        <w:t>the electrolytic</w:t>
      </w:r>
      <w:r>
        <w:rPr>
          <w:rFonts w:ascii="Times New Roman" w:hAnsi="Times New Roman" w:cs="Times New Roman"/>
          <w:sz w:val="24"/>
          <w:szCs w:val="24"/>
        </w:rPr>
        <w:t xml:space="preserve"> reduction</w:t>
      </w:r>
    </w:p>
    <w:p w:rsidR="00DA3ED0" w:rsidRDefault="00456502" w:rsidP="00DA3ED0">
      <w:pPr>
        <w:spacing w:after="0"/>
        <w:jc w:val="both"/>
        <w:rPr>
          <w:rFonts w:ascii="Times New Roman" w:hAnsi="Times New Roman" w:cs="Times New Roman"/>
        </w:rPr>
      </w:pPr>
      <w:r>
        <w:rPr>
          <w:rFonts w:ascii="Times New Roman" w:hAnsi="Times New Roman" w:cs="Times New Roman"/>
          <w:sz w:val="24"/>
          <w:szCs w:val="24"/>
        </w:rPr>
        <w:t xml:space="preserve">                    </w:t>
      </w:r>
      <w:r w:rsidR="002B1D78">
        <w:rPr>
          <w:rFonts w:ascii="Times New Roman" w:hAnsi="Times New Roman" w:cs="Times New Roman"/>
          <w:sz w:val="24"/>
          <w:szCs w:val="24"/>
        </w:rPr>
        <w:t xml:space="preserve">  </w:t>
      </w:r>
      <w:r w:rsidR="00DA3ED0">
        <w:rPr>
          <w:rFonts w:ascii="Times New Roman" w:hAnsi="Times New Roman" w:cs="Times New Roman"/>
          <w:sz w:val="24"/>
          <w:szCs w:val="24"/>
        </w:rPr>
        <w:t xml:space="preserve"> of 4</w:t>
      </w:r>
      <w:r>
        <w:rPr>
          <w:rFonts w:ascii="Times New Roman" w:hAnsi="Times New Roman" w:cs="Times New Roman"/>
          <w:sz w:val="24"/>
          <w:szCs w:val="24"/>
        </w:rPr>
        <w:t>′</w:t>
      </w:r>
      <w:r w:rsidR="00CC5966">
        <w:rPr>
          <w:rFonts w:ascii="Times New Roman" w:hAnsi="Times New Roman" w:cs="Times New Roman"/>
          <w:sz w:val="24"/>
          <w:szCs w:val="24"/>
        </w:rPr>
        <w:t>-</w:t>
      </w:r>
      <w:r w:rsidR="00DA3ED0">
        <w:rPr>
          <w:rFonts w:ascii="Times New Roman" w:hAnsi="Times New Roman" w:cs="Times New Roman"/>
          <w:sz w:val="24"/>
          <w:szCs w:val="24"/>
        </w:rPr>
        <w:t>substituted (</w:t>
      </w:r>
      <w:r w:rsidR="00DA3ED0">
        <w:rPr>
          <w:rFonts w:ascii="Times New Roman" w:hAnsi="Times New Roman" w:cs="Times New Roman"/>
        </w:rPr>
        <w:t>E)-1-(furan-2-</w:t>
      </w:r>
      <w:r w:rsidR="00DA3ED0" w:rsidRPr="000C1E7B">
        <w:rPr>
          <w:rFonts w:ascii="Times New Roman" w:hAnsi="Times New Roman" w:cs="Times New Roman"/>
          <w:noProof/>
        </w:rPr>
        <w:t>yl</w:t>
      </w:r>
      <w:r w:rsidR="00DA3ED0">
        <w:rPr>
          <w:rFonts w:ascii="Times New Roman" w:hAnsi="Times New Roman" w:cs="Times New Roman"/>
        </w:rPr>
        <w:t>)-3-</w:t>
      </w:r>
      <w:r w:rsidR="00DA3ED0" w:rsidRPr="0042288F">
        <w:rPr>
          <w:rFonts w:ascii="Times New Roman" w:hAnsi="Times New Roman" w:cs="Times New Roman"/>
        </w:rPr>
        <w:t>phenyl</w:t>
      </w:r>
      <w:r w:rsidR="00DA3ED0">
        <w:rPr>
          <w:rFonts w:ascii="Times New Roman" w:hAnsi="Times New Roman" w:cs="Times New Roman"/>
        </w:rPr>
        <w:t>prop-2-ene-1-ones.</w:t>
      </w:r>
    </w:p>
    <w:p w:rsidR="00DA3ED0" w:rsidRPr="00B2242C" w:rsidRDefault="00DA3ED0" w:rsidP="00DA3ED0">
      <w:pPr>
        <w:spacing w:after="0"/>
        <w:jc w:val="both"/>
        <w:rPr>
          <w:rFonts w:ascii="Times New Roman" w:hAnsi="Times New Roman" w:cs="Times New Roman"/>
          <w:sz w:val="24"/>
          <w:szCs w:val="24"/>
        </w:rPr>
      </w:pPr>
      <w:r>
        <w:rPr>
          <w:rFonts w:ascii="Times New Roman" w:hAnsi="Times New Roman" w:cs="Times New Roman"/>
        </w:rPr>
        <w:t xml:space="preserve">                      </w:t>
      </w:r>
      <w:r w:rsidR="002B1D78">
        <w:rPr>
          <w:rFonts w:ascii="Times New Roman" w:hAnsi="Times New Roman" w:cs="Times New Roman"/>
        </w:rPr>
        <w:t xml:space="preserve">  </w:t>
      </w:r>
      <w:r>
        <w:rPr>
          <w:rFonts w:ascii="Times New Roman" w:hAnsi="Times New Roman" w:cs="Times New Roman"/>
        </w:rPr>
        <w:t xml:space="preserve"> Sweep rate = 40 mV/s.</w:t>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983C95" w:rsidRDefault="00983C95" w:rsidP="00C2602F">
      <w:pPr>
        <w:spacing w:line="480" w:lineRule="auto"/>
        <w:jc w:val="center"/>
        <w:rPr>
          <w:rFonts w:ascii="Times New Roman" w:hAnsi="Times New Roman"/>
          <w:bCs/>
          <w:sz w:val="24"/>
          <w:szCs w:val="24"/>
        </w:rPr>
      </w:pPr>
    </w:p>
    <w:p w:rsidR="00AF2AD8" w:rsidRPr="00B2242C" w:rsidRDefault="00AF2AD8" w:rsidP="00DA3ED0">
      <w:pPr>
        <w:spacing w:after="0"/>
        <w:jc w:val="both"/>
        <w:rPr>
          <w:rFonts w:ascii="Times New Roman" w:hAnsi="Times New Roman" w:cs="Times New Roman"/>
          <w:sz w:val="24"/>
          <w:szCs w:val="24"/>
        </w:rPr>
      </w:pPr>
      <w:r>
        <w:rPr>
          <w:rFonts w:ascii="Times New Roman" w:hAnsi="Times New Roman"/>
          <w:bCs/>
          <w:sz w:val="24"/>
          <w:szCs w:val="24"/>
        </w:rPr>
        <w:tab/>
      </w: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561F56" w:rsidP="00983C95">
      <w:pPr>
        <w:spacing w:line="480" w:lineRule="auto"/>
        <w:jc w:val="center"/>
        <w:rPr>
          <w:rFonts w:ascii="Times New Roman" w:hAnsi="Times New Roman"/>
          <w:bCs/>
          <w:sz w:val="24"/>
          <w:szCs w:val="24"/>
        </w:rPr>
      </w:pPr>
      <w:r>
        <w:rPr>
          <w:noProof/>
        </w:rPr>
        <w:drawing>
          <wp:inline distT="0" distB="0" distL="0" distR="0" wp14:anchorId="381B3B8D" wp14:editId="07C86D36">
            <wp:extent cx="5943600" cy="50673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067300"/>
                    </a:xfrm>
                    <a:prstGeom prst="rect">
                      <a:avLst/>
                    </a:prstGeom>
                  </pic:spPr>
                </pic:pic>
              </a:graphicData>
            </a:graphic>
          </wp:inline>
        </w:drawing>
      </w:r>
    </w:p>
    <w:p w:rsidR="00831998" w:rsidRDefault="00A53CE2" w:rsidP="00983C95">
      <w:pPr>
        <w:spacing w:after="0"/>
        <w:jc w:val="both"/>
        <w:rPr>
          <w:rFonts w:ascii="Times New Roman" w:hAnsi="Times New Roman" w:cs="Times New Roman"/>
          <w:sz w:val="24"/>
          <w:szCs w:val="24"/>
        </w:rPr>
      </w:pPr>
      <w:r>
        <w:rPr>
          <w:rFonts w:ascii="Times New Roman" w:hAnsi="Times New Roman"/>
          <w:bCs/>
          <w:sz w:val="24"/>
          <w:szCs w:val="24"/>
        </w:rPr>
        <w:tab/>
        <w:t xml:space="preserve">    </w:t>
      </w:r>
      <w:r w:rsidR="00983C95" w:rsidRPr="002B1D78">
        <w:rPr>
          <w:rFonts w:ascii="Times New Roman" w:hAnsi="Times New Roman" w:cs="Times New Roman"/>
          <w:b/>
          <w:bCs/>
          <w:sz w:val="24"/>
          <w:szCs w:val="24"/>
        </w:rPr>
        <w:t>Fig</w:t>
      </w:r>
      <w:r w:rsidR="00831998" w:rsidRPr="002B1D78">
        <w:rPr>
          <w:rFonts w:ascii="Times New Roman" w:hAnsi="Times New Roman" w:cs="Times New Roman"/>
          <w:b/>
          <w:bCs/>
          <w:sz w:val="24"/>
          <w:szCs w:val="24"/>
        </w:rPr>
        <w:t xml:space="preserve">ure </w:t>
      </w:r>
      <w:r w:rsidRPr="002B1D78">
        <w:rPr>
          <w:rFonts w:ascii="Times New Roman" w:hAnsi="Times New Roman" w:cs="Times New Roman"/>
          <w:b/>
          <w:bCs/>
          <w:sz w:val="24"/>
          <w:szCs w:val="24"/>
        </w:rPr>
        <w:t>5.</w:t>
      </w:r>
      <w:r w:rsidR="00AF2AD8" w:rsidRPr="002B1D78">
        <w:rPr>
          <w:rFonts w:ascii="Times New Roman" w:hAnsi="Times New Roman" w:cs="Times New Roman"/>
          <w:b/>
          <w:bCs/>
          <w:sz w:val="24"/>
          <w:szCs w:val="24"/>
        </w:rPr>
        <w:t>15</w:t>
      </w:r>
      <w:r w:rsidR="00983C95">
        <w:rPr>
          <w:rFonts w:ascii="Times New Roman" w:hAnsi="Times New Roman" w:cs="Times New Roman"/>
          <w:sz w:val="24"/>
          <w:szCs w:val="24"/>
        </w:rPr>
        <w:t xml:space="preserve">. Hammett plot for the </w:t>
      </w:r>
      <w:r w:rsidR="00831998">
        <w:rPr>
          <w:rFonts w:ascii="Times New Roman" w:hAnsi="Times New Roman" w:cs="Times New Roman"/>
          <w:sz w:val="24"/>
          <w:szCs w:val="24"/>
        </w:rPr>
        <w:t>second peak potential (E</w:t>
      </w:r>
      <w:r w:rsidR="00831998" w:rsidRPr="00831998">
        <w:rPr>
          <w:rFonts w:ascii="Times New Roman" w:hAnsi="Times New Roman" w:cs="Times New Roman"/>
          <w:sz w:val="24"/>
          <w:szCs w:val="24"/>
          <w:vertAlign w:val="subscript"/>
        </w:rPr>
        <w:t>p</w:t>
      </w:r>
      <w:r w:rsidR="00831998">
        <w:rPr>
          <w:rFonts w:ascii="Times New Roman" w:hAnsi="Times New Roman" w:cs="Times New Roman"/>
          <w:sz w:val="24"/>
          <w:szCs w:val="24"/>
        </w:rPr>
        <w:t xml:space="preserve">) of the </w:t>
      </w:r>
      <w:r w:rsidR="00983C95">
        <w:rPr>
          <w:rFonts w:ascii="Times New Roman" w:hAnsi="Times New Roman" w:cs="Times New Roman"/>
          <w:sz w:val="24"/>
          <w:szCs w:val="24"/>
        </w:rPr>
        <w:t>electrolytic</w:t>
      </w:r>
    </w:p>
    <w:p w:rsidR="00983C95" w:rsidRDefault="00831998" w:rsidP="00983C95">
      <w:pPr>
        <w:spacing w:after="0"/>
        <w:jc w:val="both"/>
        <w:rPr>
          <w:rFonts w:ascii="Times New Roman" w:hAnsi="Times New Roman" w:cs="Times New Roman"/>
        </w:rPr>
      </w:pPr>
      <w:r>
        <w:rPr>
          <w:rFonts w:ascii="Times New Roman" w:hAnsi="Times New Roman" w:cs="Times New Roman"/>
          <w:sz w:val="24"/>
          <w:szCs w:val="24"/>
        </w:rPr>
        <w:t xml:space="preserve">                                    </w:t>
      </w:r>
      <w:r w:rsidR="00983C95">
        <w:rPr>
          <w:rFonts w:ascii="Times New Roman" w:hAnsi="Times New Roman" w:cs="Times New Roman"/>
          <w:sz w:val="24"/>
          <w:szCs w:val="24"/>
        </w:rPr>
        <w:t xml:space="preserve"> </w:t>
      </w:r>
      <w:r w:rsidR="002B1D78">
        <w:rPr>
          <w:rFonts w:ascii="Times New Roman" w:hAnsi="Times New Roman" w:cs="Times New Roman"/>
          <w:sz w:val="24"/>
          <w:szCs w:val="24"/>
        </w:rPr>
        <w:t xml:space="preserve"> </w:t>
      </w:r>
      <w:r w:rsidR="00983C95">
        <w:rPr>
          <w:rFonts w:ascii="Times New Roman" w:hAnsi="Times New Roman" w:cs="Times New Roman"/>
          <w:sz w:val="24"/>
          <w:szCs w:val="24"/>
        </w:rPr>
        <w:t xml:space="preserve">reduction of </w:t>
      </w:r>
      <w:r w:rsidR="00CC5966">
        <w:rPr>
          <w:rFonts w:ascii="Times New Roman" w:hAnsi="Times New Roman" w:cs="Times New Roman"/>
          <w:sz w:val="24"/>
          <w:szCs w:val="24"/>
        </w:rPr>
        <w:t>4′-</w:t>
      </w:r>
      <w:r w:rsidR="00983C95">
        <w:rPr>
          <w:rFonts w:ascii="Times New Roman" w:hAnsi="Times New Roman" w:cs="Times New Roman"/>
          <w:sz w:val="24"/>
          <w:szCs w:val="24"/>
        </w:rPr>
        <w:t>substituted (</w:t>
      </w:r>
      <w:r w:rsidR="00983C95">
        <w:rPr>
          <w:rFonts w:ascii="Times New Roman" w:hAnsi="Times New Roman" w:cs="Times New Roman"/>
        </w:rPr>
        <w:t>E)-1-(furan-2-</w:t>
      </w:r>
      <w:r w:rsidR="00983C95" w:rsidRPr="000C1E7B">
        <w:rPr>
          <w:rFonts w:ascii="Times New Roman" w:hAnsi="Times New Roman" w:cs="Times New Roman"/>
          <w:noProof/>
        </w:rPr>
        <w:t>yl</w:t>
      </w:r>
      <w:r w:rsidR="00983C95">
        <w:rPr>
          <w:rFonts w:ascii="Times New Roman" w:hAnsi="Times New Roman" w:cs="Times New Roman"/>
        </w:rPr>
        <w:t>)-3-</w:t>
      </w:r>
      <w:r w:rsidR="00983C95" w:rsidRPr="00883461">
        <w:rPr>
          <w:rFonts w:ascii="Times New Roman" w:hAnsi="Times New Roman" w:cs="Times New Roman"/>
        </w:rPr>
        <w:t>phenyl</w:t>
      </w:r>
      <w:r w:rsidR="00983C95">
        <w:rPr>
          <w:rFonts w:ascii="Times New Roman" w:hAnsi="Times New Roman" w:cs="Times New Roman"/>
        </w:rPr>
        <w:t>prop-2-ene-1-ones.</w:t>
      </w:r>
    </w:p>
    <w:p w:rsidR="00983C95" w:rsidRPr="00B2242C" w:rsidRDefault="00983C95" w:rsidP="00983C9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sidR="00DA3ED0">
        <w:rPr>
          <w:rFonts w:ascii="Times New Roman" w:hAnsi="Times New Roman" w:cs="Times New Roman"/>
        </w:rPr>
        <w:t xml:space="preserve">      </w:t>
      </w:r>
      <w:r>
        <w:rPr>
          <w:rFonts w:ascii="Times New Roman" w:hAnsi="Times New Roman" w:cs="Times New Roman"/>
        </w:rPr>
        <w:t xml:space="preserve">  </w:t>
      </w:r>
      <w:r w:rsidR="002B1D78">
        <w:rPr>
          <w:rFonts w:ascii="Times New Roman" w:hAnsi="Times New Roman" w:cs="Times New Roman"/>
        </w:rPr>
        <w:t xml:space="preserve"> </w:t>
      </w:r>
      <w:r>
        <w:rPr>
          <w:rFonts w:ascii="Times New Roman" w:hAnsi="Times New Roman" w:cs="Times New Roman"/>
        </w:rPr>
        <w:t>Sweep rate = 320 mV/s.</w:t>
      </w:r>
    </w:p>
    <w:p w:rsidR="00983C95" w:rsidRPr="008E4DA3" w:rsidRDefault="00983C95" w:rsidP="00983C95">
      <w:pPr>
        <w:rPr>
          <w:rFonts w:ascii="Times New Roman" w:hAnsi="Times New Roman" w:cs="Times New Roman"/>
          <w:sz w:val="24"/>
          <w:szCs w:val="24"/>
        </w:rPr>
      </w:pPr>
    </w:p>
    <w:p w:rsidR="00983C95" w:rsidRDefault="00983C95" w:rsidP="00983C9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054D36" w:rsidRDefault="00240D2F" w:rsidP="003953B5">
      <w:pPr>
        <w:spacing w:line="480" w:lineRule="auto"/>
        <w:rPr>
          <w:rFonts w:ascii="Times New Roman" w:hAnsi="Times New Roman"/>
          <w:bCs/>
          <w:sz w:val="24"/>
          <w:szCs w:val="24"/>
        </w:rPr>
      </w:pPr>
      <w:r>
        <w:rPr>
          <w:noProof/>
        </w:rPr>
        <w:drawing>
          <wp:inline distT="0" distB="0" distL="0" distR="0" wp14:anchorId="46902B65" wp14:editId="23DDABCB">
            <wp:extent cx="5943600" cy="4727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727575"/>
                    </a:xfrm>
                    <a:prstGeom prst="rect">
                      <a:avLst/>
                    </a:prstGeom>
                  </pic:spPr>
                </pic:pic>
              </a:graphicData>
            </a:graphic>
          </wp:inline>
        </w:drawing>
      </w:r>
    </w:p>
    <w:p w:rsidR="00054D36" w:rsidRDefault="00054D36" w:rsidP="00054D36">
      <w:pPr>
        <w:spacing w:line="480" w:lineRule="auto"/>
        <w:jc w:val="center"/>
        <w:rPr>
          <w:rFonts w:ascii="Times New Roman" w:hAnsi="Times New Roman"/>
          <w:bCs/>
          <w:sz w:val="24"/>
          <w:szCs w:val="24"/>
        </w:rPr>
      </w:pPr>
    </w:p>
    <w:p w:rsidR="00F76178" w:rsidRDefault="00BD6491" w:rsidP="00F76178">
      <w:pPr>
        <w:spacing w:after="0"/>
        <w:jc w:val="both"/>
        <w:rPr>
          <w:rFonts w:ascii="Times New Roman" w:hAnsi="Times New Roman"/>
          <w:bCs/>
          <w:sz w:val="24"/>
          <w:szCs w:val="24"/>
        </w:rPr>
      </w:pPr>
      <w:r w:rsidRPr="00BD6491">
        <w:rPr>
          <w:rFonts w:ascii="Times New Roman" w:hAnsi="Times New Roman"/>
          <w:bCs/>
          <w:noProof/>
          <w:sz w:val="24"/>
          <w:szCs w:val="24"/>
        </w:rPr>
        <mc:AlternateContent>
          <mc:Choice Requires="wps">
            <w:drawing>
              <wp:anchor distT="45720" distB="45720" distL="114300" distR="114300" simplePos="0" relativeHeight="251714560" behindDoc="0" locked="0" layoutInCell="1" allowOverlap="1">
                <wp:simplePos x="0" y="0"/>
                <wp:positionH relativeFrom="column">
                  <wp:posOffset>3723640</wp:posOffset>
                </wp:positionH>
                <wp:positionV relativeFrom="paragraph">
                  <wp:posOffset>2159000</wp:posOffset>
                </wp:positionV>
                <wp:extent cx="285750" cy="238125"/>
                <wp:effectExtent l="0" t="0" r="0" b="9525"/>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5750" cy="238125"/>
                        </a:xfrm>
                        <a:prstGeom prst="rect">
                          <a:avLst/>
                        </a:prstGeom>
                        <a:solidFill>
                          <a:srgbClr val="FFFFFF"/>
                        </a:solidFill>
                        <a:ln w="9525">
                          <a:noFill/>
                          <a:miter lim="800000"/>
                          <a:headEnd/>
                          <a:tailEnd/>
                        </a:ln>
                      </wps:spPr>
                      <wps:txbx>
                        <w:txbxContent>
                          <w:p w:rsidR="0075705A" w:rsidRDefault="007570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93.2pt;margin-top:170pt;width:22.5pt;height:18.75pt;flip:x;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" stroked="f">
                <v:textbox>
                  <w:txbxContent>
                    <w:p w:rsidR="0075705A" w:rsidRDefault="0075705A"/>
                  </w:txbxContent>
                </v:textbox>
              </v:shape>
            </w:pict>
          </mc:Fallback>
        </mc:AlternateContent>
      </w:r>
      <w:r w:rsidRPr="00BD6491">
        <w:rPr>
          <w:rFonts w:ascii="Times New Roman" w:hAnsi="Times New Roman"/>
          <w:bCs/>
          <w:noProof/>
          <w:sz w:val="24"/>
          <w:szCs w:val="24"/>
        </w:rPr>
        <mc:AlternateContent>
          <mc:Choice Requires="wps">
            <w:drawing>
              <wp:anchor distT="45720" distB="45720" distL="114300" distR="114300" simplePos="0" relativeHeight="251712512" behindDoc="0" locked="0" layoutInCell="1" allowOverlap="1">
                <wp:simplePos x="0" y="0"/>
                <wp:positionH relativeFrom="column">
                  <wp:posOffset>3381375</wp:posOffset>
                </wp:positionH>
                <wp:positionV relativeFrom="paragraph">
                  <wp:posOffset>3319145</wp:posOffset>
                </wp:positionV>
                <wp:extent cx="285750" cy="257175"/>
                <wp:effectExtent l="0" t="0" r="0" b="9525"/>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noFill/>
                          <a:miter lim="800000"/>
                          <a:headEnd/>
                          <a:tailEnd/>
                        </a:ln>
                      </wps:spPr>
                      <wps:txbx>
                        <w:txbxContent>
                          <w:p w:rsidR="0075705A" w:rsidRDefault="0075705A">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66.25pt;margin-top:261.35pt;width:22.5pt;height:20.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" stroked="f">
                <v:textbox>
                  <w:txbxContent>
                    <w:p w:rsidR="0075705A" w:rsidRDefault="0075705A">
                      <w:r>
                        <w:t>3</w:t>
                      </w:r>
                    </w:p>
                  </w:txbxContent>
                </v:textbox>
              </v:shape>
            </w:pict>
          </mc:Fallback>
        </mc:AlternateContent>
      </w:r>
      <w:r w:rsidRPr="00BD6491">
        <w:rPr>
          <w:rFonts w:ascii="Times New Roman" w:hAnsi="Times New Roman"/>
          <w:bCs/>
          <w:noProof/>
          <w:sz w:val="24"/>
          <w:szCs w:val="24"/>
        </w:rPr>
        <mc:AlternateContent>
          <mc:Choice Requires="wps">
            <w:drawing>
              <wp:anchor distT="45720" distB="45720" distL="114300" distR="114300" simplePos="0" relativeHeight="251708416" behindDoc="0" locked="0" layoutInCell="1" allowOverlap="1">
                <wp:simplePos x="0" y="0"/>
                <wp:positionH relativeFrom="column">
                  <wp:posOffset>4429125</wp:posOffset>
                </wp:positionH>
                <wp:positionV relativeFrom="paragraph">
                  <wp:posOffset>2482850</wp:posOffset>
                </wp:positionV>
                <wp:extent cx="1019175" cy="1404620"/>
                <wp:effectExtent l="0" t="0" r="9525" b="1905"/>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solidFill>
                          <a:srgbClr val="FFFFFF"/>
                        </a:solidFill>
                        <a:ln w="9525">
                          <a:noFill/>
                          <a:miter lim="800000"/>
                          <a:headEnd/>
                          <a:tailEnd/>
                        </a:ln>
                      </wps:spPr>
                      <wps:txbx>
                        <w:txbxContent>
                          <w:p w:rsidR="0075705A" w:rsidRDefault="0075705A" w:rsidP="00BD6491">
                            <w:pPr>
                              <w:spacing w:after="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348.75pt;margin-top:195.5pt;width:80.2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" stroked="f">
                <v:textbox style="mso-fit-shape-to-text:t">
                  <w:txbxContent>
                    <w:p w:rsidR="0075705A" w:rsidRDefault="0075705A" w:rsidP="00BD6491">
                      <w:pPr>
                        <w:spacing w:after="0"/>
                      </w:pPr>
                      <w:r>
                        <w:t xml:space="preserve"> </w:t>
                      </w:r>
                    </w:p>
                  </w:txbxContent>
                </v:textbox>
              </v:shape>
            </w:pict>
          </mc:Fallback>
        </mc:AlternateContent>
      </w:r>
      <w:r w:rsidR="00F76178">
        <w:rPr>
          <w:rFonts w:ascii="Times New Roman" w:hAnsi="Times New Roman"/>
          <w:bCs/>
          <w:sz w:val="24"/>
          <w:szCs w:val="24"/>
        </w:rPr>
        <w:tab/>
      </w:r>
    </w:p>
    <w:p w:rsidR="008C1B85" w:rsidRDefault="00A07EE8" w:rsidP="0039712B">
      <w:pPr>
        <w:spacing w:after="0"/>
        <w:rPr>
          <w:rFonts w:ascii="Times New Roman" w:hAnsi="Times New Roman" w:cs="Times New Roman"/>
          <w:sz w:val="24"/>
          <w:szCs w:val="24"/>
        </w:rPr>
      </w:pPr>
      <w:bookmarkStart w:id="5" w:name="_Hlk495257159"/>
      <w:r>
        <w:rPr>
          <w:rFonts w:ascii="Times New Roman" w:hAnsi="Times New Roman"/>
          <w:bCs/>
          <w:sz w:val="24"/>
          <w:szCs w:val="24"/>
        </w:rPr>
        <w:t xml:space="preserve">      </w:t>
      </w:r>
      <w:r w:rsidR="005B45E2" w:rsidRPr="00C8104C">
        <w:rPr>
          <w:rFonts w:ascii="Times New Roman" w:hAnsi="Times New Roman" w:cs="Times New Roman"/>
          <w:b/>
          <w:bCs/>
          <w:sz w:val="24"/>
          <w:szCs w:val="24"/>
        </w:rPr>
        <w:t>Fig</w:t>
      </w:r>
      <w:r w:rsidRPr="00C8104C">
        <w:rPr>
          <w:rFonts w:ascii="Times New Roman" w:hAnsi="Times New Roman" w:cs="Times New Roman"/>
          <w:b/>
          <w:bCs/>
          <w:sz w:val="24"/>
          <w:szCs w:val="24"/>
        </w:rPr>
        <w:t xml:space="preserve">ure </w:t>
      </w:r>
      <w:r w:rsidR="00ED0551" w:rsidRPr="00C8104C">
        <w:rPr>
          <w:rFonts w:ascii="Times New Roman" w:hAnsi="Times New Roman" w:cs="Times New Roman"/>
          <w:b/>
          <w:bCs/>
          <w:sz w:val="24"/>
          <w:szCs w:val="24"/>
        </w:rPr>
        <w:t>5.</w:t>
      </w:r>
      <w:r w:rsidR="00AF2AD8" w:rsidRPr="00C8104C">
        <w:rPr>
          <w:rFonts w:ascii="Times New Roman" w:hAnsi="Times New Roman" w:cs="Times New Roman"/>
          <w:b/>
          <w:bCs/>
          <w:sz w:val="24"/>
          <w:szCs w:val="24"/>
        </w:rPr>
        <w:t>16</w:t>
      </w:r>
      <w:r w:rsidR="005B45E2">
        <w:rPr>
          <w:rFonts w:ascii="Times New Roman" w:hAnsi="Times New Roman" w:cs="Times New Roman"/>
          <w:sz w:val="24"/>
          <w:szCs w:val="24"/>
        </w:rPr>
        <w:t xml:space="preserve">.  Hammett plot for the </w:t>
      </w:r>
      <w:r>
        <w:rPr>
          <w:rFonts w:ascii="Times New Roman" w:hAnsi="Times New Roman" w:cs="Times New Roman"/>
          <w:sz w:val="24"/>
          <w:szCs w:val="24"/>
        </w:rPr>
        <w:t xml:space="preserve">second </w:t>
      </w:r>
      <w:r w:rsidR="008C1B85">
        <w:rPr>
          <w:rFonts w:ascii="Times New Roman" w:hAnsi="Times New Roman" w:cs="Times New Roman"/>
          <w:sz w:val="24"/>
          <w:szCs w:val="24"/>
        </w:rPr>
        <w:t>peak</w:t>
      </w:r>
      <w:r w:rsidR="009E637F">
        <w:rPr>
          <w:rFonts w:ascii="Times New Roman" w:hAnsi="Times New Roman" w:cs="Times New Roman"/>
          <w:sz w:val="24"/>
          <w:szCs w:val="24"/>
        </w:rPr>
        <w:t xml:space="preserve"> </w:t>
      </w:r>
      <w:r>
        <w:rPr>
          <w:rFonts w:ascii="Times New Roman" w:hAnsi="Times New Roman" w:cs="Times New Roman"/>
          <w:sz w:val="24"/>
          <w:szCs w:val="24"/>
        </w:rPr>
        <w:t>half potential (</w:t>
      </w:r>
      <w:r w:rsidR="00D634B9">
        <w:rPr>
          <w:rFonts w:ascii="Times New Roman" w:hAnsi="Times New Roman" w:cs="Times New Roman"/>
          <w:sz w:val="24"/>
          <w:szCs w:val="24"/>
        </w:rPr>
        <w:t>E</w:t>
      </w:r>
      <w:r w:rsidR="00D634B9" w:rsidRPr="001B06B3">
        <w:rPr>
          <w:rFonts w:ascii="Times New Roman" w:hAnsi="Times New Roman" w:cs="Times New Roman"/>
          <w:sz w:val="24"/>
          <w:szCs w:val="24"/>
          <w:vertAlign w:val="subscript"/>
        </w:rPr>
        <w:t>p1/2</w:t>
      </w:r>
      <w:r>
        <w:rPr>
          <w:rFonts w:ascii="Times New Roman" w:hAnsi="Times New Roman" w:cs="Times New Roman"/>
          <w:sz w:val="24"/>
          <w:szCs w:val="24"/>
        </w:rPr>
        <w:t>)</w:t>
      </w:r>
      <w:r w:rsidR="00EC65BC">
        <w:rPr>
          <w:rFonts w:ascii="Times New Roman" w:hAnsi="Times New Roman" w:cs="Times New Roman"/>
          <w:sz w:val="24"/>
          <w:szCs w:val="24"/>
        </w:rPr>
        <w:t xml:space="preserve"> </w:t>
      </w:r>
      <w:r>
        <w:rPr>
          <w:rFonts w:ascii="Times New Roman" w:hAnsi="Times New Roman" w:cs="Times New Roman"/>
          <w:sz w:val="24"/>
          <w:szCs w:val="24"/>
        </w:rPr>
        <w:t xml:space="preserve">of the </w:t>
      </w:r>
      <w:r>
        <w:rPr>
          <w:rFonts w:ascii="Times New Roman" w:hAnsi="Times New Roman" w:cs="Times New Roman"/>
          <w:sz w:val="24"/>
          <w:szCs w:val="24"/>
          <w:vertAlign w:val="superscript"/>
        </w:rPr>
        <w:t xml:space="preserve"> </w:t>
      </w:r>
      <w:r w:rsidR="005B45E2" w:rsidRPr="00A07EE8">
        <w:rPr>
          <w:rFonts w:ascii="Times New Roman" w:hAnsi="Times New Roman" w:cs="Times New Roman"/>
          <w:sz w:val="24"/>
          <w:szCs w:val="24"/>
        </w:rPr>
        <w:t>electrolytic</w:t>
      </w:r>
      <w:r w:rsidR="005B45E2">
        <w:rPr>
          <w:rFonts w:ascii="Times New Roman" w:hAnsi="Times New Roman" w:cs="Times New Roman"/>
          <w:sz w:val="24"/>
          <w:szCs w:val="24"/>
        </w:rPr>
        <w:t xml:space="preserve"> </w:t>
      </w:r>
    </w:p>
    <w:p w:rsidR="005B45E2" w:rsidRDefault="008C1B85" w:rsidP="0039712B">
      <w:pPr>
        <w:spacing w:after="0"/>
        <w:jc w:val="both"/>
        <w:rPr>
          <w:rFonts w:ascii="Times New Roman" w:hAnsi="Times New Roman" w:cs="Times New Roman"/>
        </w:rPr>
      </w:pPr>
      <w:r>
        <w:rPr>
          <w:rFonts w:ascii="Times New Roman" w:hAnsi="Times New Roman" w:cs="Times New Roman"/>
          <w:sz w:val="24"/>
          <w:szCs w:val="24"/>
        </w:rPr>
        <w:t xml:space="preserve">                            </w:t>
      </w:r>
      <w:r w:rsidR="00C8104C">
        <w:rPr>
          <w:rFonts w:ascii="Times New Roman" w:hAnsi="Times New Roman" w:cs="Times New Roman"/>
          <w:sz w:val="24"/>
          <w:szCs w:val="24"/>
        </w:rPr>
        <w:t xml:space="preserve"> </w:t>
      </w:r>
      <w:r w:rsidR="005B45E2">
        <w:rPr>
          <w:rFonts w:ascii="Times New Roman" w:hAnsi="Times New Roman" w:cs="Times New Roman"/>
          <w:sz w:val="24"/>
          <w:szCs w:val="24"/>
        </w:rPr>
        <w:t>reduction of</w:t>
      </w:r>
      <w:r>
        <w:rPr>
          <w:rFonts w:ascii="Times New Roman" w:hAnsi="Times New Roman" w:cs="Times New Roman"/>
          <w:sz w:val="24"/>
          <w:szCs w:val="24"/>
        </w:rPr>
        <w:t xml:space="preserve"> </w:t>
      </w:r>
      <w:r w:rsidR="00C2602F">
        <w:rPr>
          <w:rFonts w:ascii="Times New Roman" w:hAnsi="Times New Roman" w:cs="Times New Roman"/>
          <w:sz w:val="24"/>
          <w:szCs w:val="24"/>
        </w:rPr>
        <w:t>4</w:t>
      </w:r>
      <w:r w:rsidR="00A07EE8">
        <w:rPr>
          <w:rFonts w:ascii="Times New Roman" w:hAnsi="Times New Roman" w:cs="Times New Roman"/>
          <w:sz w:val="24"/>
          <w:szCs w:val="24"/>
        </w:rPr>
        <w:t>′</w:t>
      </w:r>
      <w:r w:rsidR="00C2602F">
        <w:rPr>
          <w:rFonts w:ascii="Times New Roman" w:hAnsi="Times New Roman" w:cs="Times New Roman"/>
          <w:sz w:val="24"/>
          <w:szCs w:val="24"/>
        </w:rPr>
        <w:t>-</w:t>
      </w:r>
      <w:r w:rsidR="005B45E2">
        <w:rPr>
          <w:rFonts w:ascii="Times New Roman" w:hAnsi="Times New Roman" w:cs="Times New Roman"/>
          <w:sz w:val="24"/>
          <w:szCs w:val="24"/>
        </w:rPr>
        <w:t>substituted (</w:t>
      </w:r>
      <w:r w:rsidR="005B45E2">
        <w:rPr>
          <w:rFonts w:ascii="Times New Roman" w:hAnsi="Times New Roman" w:cs="Times New Roman"/>
        </w:rPr>
        <w:t>E)-1-(furan-2-yl)-3</w:t>
      </w:r>
      <w:r w:rsidR="005B45E2" w:rsidRPr="00004125">
        <w:rPr>
          <w:rFonts w:ascii="Times New Roman" w:hAnsi="Times New Roman" w:cs="Times New Roman"/>
        </w:rPr>
        <w:t>-phenylprop</w:t>
      </w:r>
      <w:r w:rsidR="005B45E2">
        <w:rPr>
          <w:rFonts w:ascii="Times New Roman" w:hAnsi="Times New Roman" w:cs="Times New Roman"/>
        </w:rPr>
        <w:t>-2-ene-1-ones.</w:t>
      </w:r>
    </w:p>
    <w:p w:rsidR="005B45E2" w:rsidRPr="00B2242C" w:rsidRDefault="005B45E2" w:rsidP="005B45E2">
      <w:pPr>
        <w:spacing w:after="0"/>
        <w:jc w:val="both"/>
        <w:rPr>
          <w:rFonts w:ascii="Times New Roman" w:hAnsi="Times New Roman" w:cs="Times New Roman"/>
          <w:sz w:val="24"/>
          <w:szCs w:val="24"/>
        </w:rPr>
      </w:pPr>
      <w:r>
        <w:rPr>
          <w:rFonts w:ascii="Times New Roman" w:hAnsi="Times New Roman" w:cs="Times New Roman"/>
        </w:rPr>
        <w:t xml:space="preserve">                 </w:t>
      </w:r>
      <w:r w:rsidR="00DA3ED0">
        <w:rPr>
          <w:rFonts w:ascii="Times New Roman" w:hAnsi="Times New Roman" w:cs="Times New Roman"/>
        </w:rPr>
        <w:t xml:space="preserve">             </w:t>
      </w:r>
      <w:r w:rsidR="00C8104C">
        <w:rPr>
          <w:rFonts w:ascii="Times New Roman" w:hAnsi="Times New Roman" w:cs="Times New Roman"/>
        </w:rPr>
        <w:t xml:space="preserve"> </w:t>
      </w:r>
      <w:r>
        <w:rPr>
          <w:rFonts w:ascii="Times New Roman" w:hAnsi="Times New Roman" w:cs="Times New Roman"/>
        </w:rPr>
        <w:t>Sweep rate = 320 mV/s.</w:t>
      </w:r>
    </w:p>
    <w:bookmarkEnd w:id="5"/>
    <w:p w:rsidR="005B45E2" w:rsidRDefault="005B45E2" w:rsidP="005B45E2"/>
    <w:p w:rsidR="005B45E2" w:rsidRPr="00B2242C" w:rsidRDefault="005B45E2" w:rsidP="00F76178">
      <w:pPr>
        <w:spacing w:after="0"/>
        <w:jc w:val="both"/>
        <w:rPr>
          <w:rFonts w:ascii="Times New Roman" w:hAnsi="Times New Roman" w:cs="Times New Roman"/>
          <w:sz w:val="24"/>
          <w:szCs w:val="24"/>
        </w:rPr>
      </w:pPr>
    </w:p>
    <w:p w:rsidR="00F76178" w:rsidRDefault="00F76178" w:rsidP="00F76178">
      <w:pPr>
        <w:spacing w:line="480" w:lineRule="auto"/>
        <w:rPr>
          <w:rFonts w:ascii="Times New Roman" w:hAnsi="Times New Roman"/>
          <w:bCs/>
          <w:sz w:val="24"/>
          <w:szCs w:val="24"/>
        </w:rPr>
      </w:pPr>
    </w:p>
    <w:p w:rsidR="000C50D7" w:rsidRDefault="000C50D7" w:rsidP="00F76178">
      <w:pPr>
        <w:spacing w:line="480" w:lineRule="auto"/>
        <w:rPr>
          <w:rFonts w:ascii="Times New Roman" w:hAnsi="Times New Roman"/>
          <w:b/>
          <w:sz w:val="28"/>
          <w:szCs w:val="28"/>
        </w:rPr>
      </w:pPr>
    </w:p>
    <w:p w:rsidR="000C50D7" w:rsidRDefault="000C50D7" w:rsidP="00F76178">
      <w:pPr>
        <w:spacing w:line="480" w:lineRule="auto"/>
        <w:rPr>
          <w:rFonts w:ascii="Times New Roman" w:hAnsi="Times New Roman"/>
          <w:b/>
          <w:sz w:val="28"/>
          <w:szCs w:val="28"/>
        </w:rPr>
      </w:pPr>
    </w:p>
    <w:p w:rsidR="008C1B85" w:rsidRDefault="007B175C" w:rsidP="00F76178">
      <w:pPr>
        <w:spacing w:line="480" w:lineRule="auto"/>
        <w:rPr>
          <w:rFonts w:ascii="Times New Roman" w:hAnsi="Times New Roman"/>
          <w:b/>
          <w:sz w:val="28"/>
          <w:szCs w:val="28"/>
        </w:rPr>
      </w:pPr>
      <w:r>
        <w:rPr>
          <w:rFonts w:ascii="Times New Roman" w:hAnsi="Times New Roman"/>
          <w:b/>
          <w:sz w:val="28"/>
          <w:szCs w:val="28"/>
        </w:rPr>
        <w:t xml:space="preserve">5.4  </w:t>
      </w:r>
      <w:r w:rsidR="008C1B85">
        <w:rPr>
          <w:rFonts w:ascii="Times New Roman" w:hAnsi="Times New Roman"/>
          <w:b/>
          <w:sz w:val="28"/>
          <w:szCs w:val="28"/>
        </w:rPr>
        <w:t>Conclusion</w:t>
      </w:r>
      <w:r>
        <w:rPr>
          <w:rFonts w:ascii="Times New Roman" w:hAnsi="Times New Roman"/>
          <w:b/>
          <w:sz w:val="28"/>
          <w:szCs w:val="28"/>
        </w:rPr>
        <w:t xml:space="preserve">  </w:t>
      </w:r>
    </w:p>
    <w:p w:rsidR="002E3F0B" w:rsidRDefault="00227E3A" w:rsidP="0039712B">
      <w:pPr>
        <w:spacing w:after="0" w:line="480" w:lineRule="auto"/>
        <w:jc w:val="both"/>
        <w:rPr>
          <w:rFonts w:ascii="Times New Roman" w:hAnsi="Times New Roman" w:cs="Times New Roman"/>
          <w:bCs/>
          <w:sz w:val="24"/>
          <w:szCs w:val="24"/>
        </w:rPr>
      </w:pPr>
      <w:r>
        <w:rPr>
          <w:rFonts w:ascii="Times New Roman" w:hAnsi="Times New Roman"/>
          <w:b/>
          <w:sz w:val="28"/>
          <w:szCs w:val="28"/>
        </w:rPr>
        <w:tab/>
      </w:r>
      <w:r>
        <w:rPr>
          <w:rFonts w:ascii="Times New Roman" w:hAnsi="Times New Roman"/>
          <w:bCs/>
          <w:sz w:val="24"/>
          <w:szCs w:val="24"/>
        </w:rPr>
        <w:t>.  Voltammetry reduction of  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6F08D1">
        <w:rPr>
          <w:rFonts w:ascii="Times New Roman" w:hAnsi="Times New Roman"/>
          <w:bCs/>
          <w:noProof/>
          <w:sz w:val="24"/>
          <w:szCs w:val="24"/>
        </w:rPr>
        <w:t>yl</w:t>
      </w:r>
      <w:r w:rsidRPr="0089158D">
        <w:rPr>
          <w:rFonts w:ascii="Times New Roman" w:hAnsi="Times New Roman"/>
          <w:bCs/>
          <w:sz w:val="24"/>
          <w:szCs w:val="24"/>
        </w:rPr>
        <w:t>)-3-</w:t>
      </w:r>
      <w:r w:rsidRPr="006F08D1">
        <w:rPr>
          <w:rFonts w:ascii="Times New Roman" w:hAnsi="Times New Roman"/>
          <w:bCs/>
          <w:noProof/>
          <w:sz w:val="24"/>
          <w:szCs w:val="24"/>
        </w:rPr>
        <w:t>phenylprop</w:t>
      </w:r>
      <w:r w:rsidRPr="0089158D">
        <w:rPr>
          <w:rFonts w:ascii="Times New Roman" w:hAnsi="Times New Roman"/>
          <w:bCs/>
          <w:sz w:val="24"/>
          <w:szCs w:val="24"/>
        </w:rPr>
        <w:t>-2-</w:t>
      </w:r>
      <w:r w:rsidRPr="006F08D1">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in acetonitrile containing </w:t>
      </w:r>
      <w:r>
        <w:rPr>
          <w:rFonts w:ascii="Times New Roman" w:hAnsi="Times New Roman"/>
          <w:bCs/>
          <w:noProof/>
          <w:sz w:val="24"/>
          <w:szCs w:val="24"/>
        </w:rPr>
        <w:t>tetrabutyl</w:t>
      </w:r>
      <w:r w:rsidRPr="00BB72CE">
        <w:rPr>
          <w:rFonts w:ascii="Times New Roman" w:hAnsi="Times New Roman"/>
          <w:bCs/>
          <w:noProof/>
          <w:sz w:val="24"/>
          <w:szCs w:val="24"/>
        </w:rPr>
        <w:t>ammonium</w:t>
      </w:r>
      <w:r>
        <w:rPr>
          <w:rFonts w:ascii="Times New Roman" w:hAnsi="Times New Roman"/>
          <w:bCs/>
          <w:sz w:val="24"/>
          <w:szCs w:val="24"/>
        </w:rPr>
        <w:t xml:space="preserve"> tetra</w:t>
      </w:r>
      <w:r>
        <w:rPr>
          <w:rFonts w:ascii="Times New Roman" w:hAnsi="Times New Roman"/>
          <w:bCs/>
          <w:noProof/>
          <w:sz w:val="24"/>
          <w:szCs w:val="24"/>
        </w:rPr>
        <w:t>fluoro</w:t>
      </w:r>
      <w:r w:rsidRPr="00BB72CE">
        <w:rPr>
          <w:rFonts w:ascii="Times New Roman" w:hAnsi="Times New Roman"/>
          <w:bCs/>
          <w:noProof/>
          <w:sz w:val="24"/>
          <w:szCs w:val="24"/>
        </w:rPr>
        <w:t>borate</w:t>
      </w:r>
      <w:r>
        <w:rPr>
          <w:rFonts w:ascii="Times New Roman" w:hAnsi="Times New Roman"/>
          <w:bCs/>
          <w:sz w:val="24"/>
          <w:szCs w:val="24"/>
        </w:rPr>
        <w:t xml:space="preserve"> (TBATFB) as a supporting electrolyte has been carried out by employing glassy carbon electrode. Cyclic voltammetry reduction of (E)-1-(f</w:t>
      </w:r>
      <w:r w:rsidRPr="0089158D">
        <w:rPr>
          <w:rFonts w:ascii="Times New Roman" w:hAnsi="Times New Roman"/>
          <w:bCs/>
          <w:sz w:val="24"/>
          <w:szCs w:val="24"/>
        </w:rPr>
        <w:t>uran-2-</w:t>
      </w:r>
      <w:r w:rsidRPr="006F08D1">
        <w:rPr>
          <w:rFonts w:ascii="Times New Roman" w:hAnsi="Times New Roman"/>
          <w:bCs/>
          <w:noProof/>
          <w:sz w:val="24"/>
          <w:szCs w:val="24"/>
        </w:rPr>
        <w:t>yl</w:t>
      </w:r>
      <w:r w:rsidRPr="0089158D">
        <w:rPr>
          <w:rFonts w:ascii="Times New Roman" w:hAnsi="Times New Roman"/>
          <w:bCs/>
          <w:sz w:val="24"/>
          <w:szCs w:val="24"/>
        </w:rPr>
        <w:t>)-3-</w:t>
      </w:r>
      <w:r w:rsidRPr="006F08D1">
        <w:rPr>
          <w:rFonts w:ascii="Times New Roman" w:hAnsi="Times New Roman"/>
          <w:bCs/>
          <w:noProof/>
          <w:sz w:val="24"/>
          <w:szCs w:val="24"/>
        </w:rPr>
        <w:t>phenylprop</w:t>
      </w:r>
      <w:r w:rsidRPr="0089158D">
        <w:rPr>
          <w:rFonts w:ascii="Times New Roman" w:hAnsi="Times New Roman"/>
          <w:bCs/>
          <w:sz w:val="24"/>
          <w:szCs w:val="24"/>
        </w:rPr>
        <w:t>-2-</w:t>
      </w:r>
      <w:r w:rsidRPr="006F08D1">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 gives  two separate irreversible one-electron peaks.  A mechanism involving two separate addition of single electron has been suggested. Correlations ha</w:t>
      </w:r>
      <w:r w:rsidR="001545EF">
        <w:rPr>
          <w:rFonts w:ascii="Times New Roman" w:hAnsi="Times New Roman"/>
          <w:bCs/>
          <w:sz w:val="24"/>
          <w:szCs w:val="24"/>
        </w:rPr>
        <w:t>ve</w:t>
      </w:r>
      <w:r>
        <w:rPr>
          <w:rFonts w:ascii="Times New Roman" w:hAnsi="Times New Roman"/>
          <w:bCs/>
          <w:sz w:val="24"/>
          <w:szCs w:val="24"/>
        </w:rPr>
        <w:t xml:space="preserve"> been made with the E</w:t>
      </w:r>
      <w:r w:rsidRPr="0058394D">
        <w:rPr>
          <w:rFonts w:ascii="Times New Roman" w:hAnsi="Times New Roman"/>
          <w:bCs/>
          <w:sz w:val="24"/>
          <w:szCs w:val="24"/>
          <w:vertAlign w:val="subscript"/>
        </w:rPr>
        <w:t>p</w:t>
      </w:r>
      <w:r>
        <w:rPr>
          <w:rFonts w:ascii="Times New Roman" w:hAnsi="Times New Roman"/>
          <w:bCs/>
          <w:sz w:val="24"/>
          <w:szCs w:val="24"/>
        </w:rPr>
        <w:t xml:space="preserve"> and E</w:t>
      </w:r>
      <w:r w:rsidR="00752FAF" w:rsidRPr="00752FAF">
        <w:rPr>
          <w:rFonts w:ascii="Times New Roman" w:hAnsi="Times New Roman"/>
          <w:bCs/>
          <w:sz w:val="24"/>
          <w:szCs w:val="24"/>
          <w:vertAlign w:val="subscript"/>
        </w:rPr>
        <w:t>p1/2</w:t>
      </w:r>
      <w:r w:rsidRPr="00CE7756">
        <w:rPr>
          <w:rFonts w:ascii="Times New Roman" w:hAnsi="Times New Roman"/>
          <w:bCs/>
          <w:sz w:val="24"/>
          <w:szCs w:val="24"/>
          <w:vertAlign w:val="superscript"/>
        </w:rPr>
        <w:t xml:space="preserve"> </w:t>
      </w:r>
      <w:r>
        <w:rPr>
          <w:rFonts w:ascii="Times New Roman" w:hAnsi="Times New Roman"/>
          <w:bCs/>
          <w:sz w:val="24"/>
          <w:szCs w:val="24"/>
        </w:rPr>
        <w:t>of the first peak of  4</w:t>
      </w:r>
      <w:r w:rsidR="00344F50">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6F08D1">
        <w:rPr>
          <w:rFonts w:ascii="Times New Roman" w:hAnsi="Times New Roman"/>
          <w:bCs/>
          <w:noProof/>
          <w:sz w:val="24"/>
          <w:szCs w:val="24"/>
        </w:rPr>
        <w:t>yl</w:t>
      </w:r>
      <w:r w:rsidRPr="0089158D">
        <w:rPr>
          <w:rFonts w:ascii="Times New Roman" w:hAnsi="Times New Roman"/>
          <w:bCs/>
          <w:sz w:val="24"/>
          <w:szCs w:val="24"/>
        </w:rPr>
        <w:t>)-3-</w:t>
      </w:r>
      <w:r w:rsidRPr="006F08D1">
        <w:rPr>
          <w:rFonts w:ascii="Times New Roman" w:hAnsi="Times New Roman"/>
          <w:bCs/>
          <w:noProof/>
          <w:sz w:val="24"/>
          <w:szCs w:val="24"/>
        </w:rPr>
        <w:t>phenylprop</w:t>
      </w:r>
      <w:r w:rsidRPr="0089158D">
        <w:rPr>
          <w:rFonts w:ascii="Times New Roman" w:hAnsi="Times New Roman"/>
          <w:bCs/>
          <w:sz w:val="24"/>
          <w:szCs w:val="24"/>
        </w:rPr>
        <w:t>-2-</w:t>
      </w:r>
      <w:r w:rsidRPr="006F08D1">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with substituent constants separately.  Better correlations are obtained </w:t>
      </w:r>
      <w:r w:rsidR="000C50D7">
        <w:rPr>
          <w:rFonts w:ascii="Times New Roman" w:hAnsi="Times New Roman"/>
          <w:bCs/>
          <w:sz w:val="24"/>
          <w:szCs w:val="24"/>
        </w:rPr>
        <w:t xml:space="preserve">with </w:t>
      </w:r>
      <w:r w:rsidR="000C50D7">
        <w:rPr>
          <w:rFonts w:ascii="Times New Roman" w:hAnsi="Times New Roman" w:cs="Times New Roman"/>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58394D">
        <w:rPr>
          <w:rFonts w:ascii="Times New Roman" w:hAnsi="Times New Roman" w:cs="Times New Roman"/>
          <w:bCs/>
          <w:sz w:val="24"/>
          <w:szCs w:val="24"/>
          <w:vertAlign w:val="superscript"/>
        </w:rPr>
        <w:t>+</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Pr>
          <w:rFonts w:ascii="Times New Roman" w:hAnsi="Times New Roman" w:cs="Times New Roman"/>
          <w:bCs/>
          <w:sz w:val="24"/>
          <w:szCs w:val="24"/>
        </w:rPr>
        <w:t xml:space="preserve"> constants.  A positive value of</w:t>
      </w:r>
      <w:r w:rsidRPr="00227E3A">
        <w:rPr>
          <w:rFonts w:ascii="Times New Roman" w:hAnsi="Times New Roman" w:cs="Times New Roman"/>
          <w:bCs/>
          <w:i/>
          <w:iCs/>
          <w:sz w:val="24"/>
          <w:szCs w:val="24"/>
        </w:rPr>
        <w:t xml:space="preserve"> ρ</w:t>
      </w:r>
      <w:r>
        <w:rPr>
          <w:rFonts w:ascii="Times New Roman" w:hAnsi="Times New Roman" w:cs="Times New Roman"/>
          <w:bCs/>
          <w:sz w:val="24"/>
          <w:szCs w:val="24"/>
        </w:rPr>
        <w:t xml:space="preserve"> is obtained showing that </w:t>
      </w:r>
      <w:r w:rsidRPr="006F08D1">
        <w:rPr>
          <w:rFonts w:ascii="Times New Roman" w:hAnsi="Times New Roman" w:cs="Times New Roman"/>
          <w:bCs/>
          <w:noProof/>
          <w:sz w:val="24"/>
          <w:szCs w:val="24"/>
        </w:rPr>
        <w:t>electron</w:t>
      </w:r>
      <w:r w:rsidR="00CE7756" w:rsidRPr="006F08D1">
        <w:rPr>
          <w:rFonts w:ascii="Times New Roman" w:hAnsi="Times New Roman" w:cs="Times New Roman"/>
          <w:bCs/>
          <w:noProof/>
          <w:sz w:val="24"/>
          <w:szCs w:val="24"/>
        </w:rPr>
        <w:t xml:space="preserve"> </w:t>
      </w:r>
      <w:r w:rsidRPr="006F08D1">
        <w:rPr>
          <w:rFonts w:ascii="Times New Roman" w:hAnsi="Times New Roman" w:cs="Times New Roman"/>
          <w:bCs/>
          <w:noProof/>
          <w:sz w:val="24"/>
          <w:szCs w:val="24"/>
        </w:rPr>
        <w:t>attracting</w:t>
      </w:r>
      <w:r>
        <w:rPr>
          <w:rFonts w:ascii="Times New Roman" w:hAnsi="Times New Roman" w:cs="Times New Roman"/>
          <w:bCs/>
          <w:sz w:val="24"/>
          <w:szCs w:val="24"/>
        </w:rPr>
        <w:t xml:space="preserve"> substituents accelerate the electrochemical reduction and electron</w:t>
      </w:r>
      <w:r w:rsidR="00CE7756">
        <w:rPr>
          <w:rFonts w:ascii="Times New Roman" w:hAnsi="Times New Roman" w:cs="Times New Roman"/>
          <w:bCs/>
          <w:sz w:val="24"/>
          <w:szCs w:val="24"/>
        </w:rPr>
        <w:t xml:space="preserve"> </w:t>
      </w:r>
      <w:r>
        <w:rPr>
          <w:rFonts w:ascii="Times New Roman" w:hAnsi="Times New Roman" w:cs="Times New Roman"/>
          <w:bCs/>
          <w:sz w:val="24"/>
          <w:szCs w:val="24"/>
        </w:rPr>
        <w:t>donating substituents retard it. The Hammett correlation for the second reduction peak of</w:t>
      </w:r>
    </w:p>
    <w:p w:rsidR="00227E3A" w:rsidRPr="0058394D" w:rsidRDefault="00227E3A" w:rsidP="002E3F0B">
      <w:pPr>
        <w:spacing w:after="0" w:line="480" w:lineRule="auto"/>
        <w:rPr>
          <w:rFonts w:ascii="Times New Roman" w:hAnsi="Times New Roman"/>
          <w:bCs/>
          <w:sz w:val="24"/>
          <w:szCs w:val="24"/>
        </w:rPr>
      </w:pPr>
      <w:r>
        <w:rPr>
          <w:rFonts w:ascii="Times New Roman" w:hAnsi="Times New Roman"/>
          <w:bCs/>
          <w:sz w:val="24"/>
          <w:szCs w:val="24"/>
        </w:rPr>
        <w:t>4</w:t>
      </w:r>
      <w:r>
        <w:rPr>
          <w:rFonts w:ascii="Times New Roman" w:hAnsi="Times New Roman" w:cs="Times New Roman"/>
          <w:bCs/>
          <w:sz w:val="24"/>
          <w:szCs w:val="24"/>
        </w:rPr>
        <w:t>′</w:t>
      </w:r>
      <w:r>
        <w:rPr>
          <w:rFonts w:ascii="Times New Roman" w:hAnsi="Times New Roman"/>
          <w:bCs/>
          <w:sz w:val="24"/>
          <w:szCs w:val="24"/>
        </w:rPr>
        <w:t>-substituted</w:t>
      </w:r>
      <w:r w:rsidR="0039712B">
        <w:rPr>
          <w:rFonts w:ascii="Times New Roman" w:hAnsi="Times New Roman"/>
          <w:bCs/>
          <w:sz w:val="24"/>
          <w:szCs w:val="24"/>
        </w:rPr>
        <w:t xml:space="preserve"> </w:t>
      </w:r>
      <w:r>
        <w:rPr>
          <w:rFonts w:ascii="Times New Roman" w:hAnsi="Times New Roman"/>
          <w:bCs/>
          <w:sz w:val="24"/>
          <w:szCs w:val="24"/>
        </w:rPr>
        <w:t>(E)-1-(f</w:t>
      </w:r>
      <w:r w:rsidRPr="0089158D">
        <w:rPr>
          <w:rFonts w:ascii="Times New Roman" w:hAnsi="Times New Roman"/>
          <w:bCs/>
          <w:sz w:val="24"/>
          <w:szCs w:val="24"/>
        </w:rPr>
        <w:t>uran-2-</w:t>
      </w:r>
      <w:r w:rsidRPr="006F08D1">
        <w:rPr>
          <w:rFonts w:ascii="Times New Roman" w:hAnsi="Times New Roman"/>
          <w:bCs/>
          <w:noProof/>
          <w:sz w:val="24"/>
          <w:szCs w:val="24"/>
        </w:rPr>
        <w:t>yl</w:t>
      </w:r>
      <w:r w:rsidRPr="0089158D">
        <w:rPr>
          <w:rFonts w:ascii="Times New Roman" w:hAnsi="Times New Roman"/>
          <w:bCs/>
          <w:sz w:val="24"/>
          <w:szCs w:val="24"/>
        </w:rPr>
        <w:t>)-3-</w:t>
      </w:r>
      <w:r w:rsidRPr="006F08D1">
        <w:rPr>
          <w:rFonts w:ascii="Times New Roman" w:hAnsi="Times New Roman"/>
          <w:bCs/>
          <w:noProof/>
          <w:sz w:val="24"/>
          <w:szCs w:val="24"/>
        </w:rPr>
        <w:t>phenylprop</w:t>
      </w:r>
      <w:r w:rsidRPr="0089158D">
        <w:rPr>
          <w:rFonts w:ascii="Times New Roman" w:hAnsi="Times New Roman"/>
          <w:bCs/>
          <w:sz w:val="24"/>
          <w:szCs w:val="24"/>
        </w:rPr>
        <w:t>-2-</w:t>
      </w:r>
      <w:r w:rsidRPr="006F08D1">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w:t>
      </w:r>
      <w:r w:rsidR="0039712B">
        <w:rPr>
          <w:rFonts w:ascii="Times New Roman" w:hAnsi="Times New Roman"/>
          <w:bCs/>
          <w:sz w:val="24"/>
          <w:szCs w:val="24"/>
        </w:rPr>
        <w:t xml:space="preserve"> </w:t>
      </w:r>
      <w:r>
        <w:rPr>
          <w:rFonts w:ascii="Times New Roman" w:hAnsi="Times New Roman"/>
          <w:bCs/>
          <w:sz w:val="24"/>
          <w:szCs w:val="24"/>
        </w:rPr>
        <w:t>is</w:t>
      </w:r>
      <w:r w:rsidR="0039712B">
        <w:rPr>
          <w:rFonts w:ascii="Times New Roman" w:hAnsi="Times New Roman"/>
          <w:bCs/>
          <w:sz w:val="24"/>
          <w:szCs w:val="24"/>
        </w:rPr>
        <w:t xml:space="preserve"> </w:t>
      </w:r>
      <w:r>
        <w:rPr>
          <w:rFonts w:ascii="Times New Roman" w:hAnsi="Times New Roman"/>
          <w:bCs/>
          <w:sz w:val="24"/>
          <w:szCs w:val="24"/>
        </w:rPr>
        <w:t>poor.</w:t>
      </w:r>
      <w:r>
        <w:rPr>
          <w:rFonts w:ascii="Times New Roman" w:hAnsi="Times New Roman" w:cs="Times New Roman"/>
          <w:bCs/>
          <w:sz w:val="24"/>
          <w:szCs w:val="24"/>
        </w:rPr>
        <w:br/>
      </w:r>
    </w:p>
    <w:p w:rsidR="00227E3A" w:rsidRDefault="00227E3A"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8C1B85" w:rsidRDefault="008C1B85" w:rsidP="00F76178">
      <w:pPr>
        <w:spacing w:line="480" w:lineRule="auto"/>
        <w:rPr>
          <w:rFonts w:ascii="Times New Roman" w:hAnsi="Times New Roman"/>
          <w:b/>
          <w:sz w:val="28"/>
          <w:szCs w:val="28"/>
        </w:rPr>
      </w:pPr>
    </w:p>
    <w:p w:rsidR="00227E3A" w:rsidRDefault="00227E3A" w:rsidP="00F76178">
      <w:pPr>
        <w:spacing w:line="480" w:lineRule="auto"/>
        <w:rPr>
          <w:rFonts w:ascii="Times New Roman" w:hAnsi="Times New Roman"/>
          <w:b/>
          <w:sz w:val="28"/>
          <w:szCs w:val="28"/>
        </w:rPr>
      </w:pPr>
    </w:p>
    <w:p w:rsidR="00227E3A" w:rsidRDefault="00227E3A" w:rsidP="00F76178">
      <w:pPr>
        <w:spacing w:line="480" w:lineRule="auto"/>
        <w:rPr>
          <w:rFonts w:ascii="Times New Roman" w:hAnsi="Times New Roman"/>
          <w:b/>
          <w:sz w:val="28"/>
          <w:szCs w:val="28"/>
        </w:rPr>
      </w:pPr>
    </w:p>
    <w:p w:rsidR="00D17E65" w:rsidRDefault="008C1B85" w:rsidP="00F76178">
      <w:pPr>
        <w:spacing w:line="480" w:lineRule="auto"/>
        <w:rPr>
          <w:rFonts w:ascii="Times New Roman" w:hAnsi="Times New Roman"/>
          <w:b/>
          <w:sz w:val="28"/>
          <w:szCs w:val="28"/>
        </w:rPr>
      </w:pPr>
      <w:r>
        <w:rPr>
          <w:rFonts w:ascii="Times New Roman" w:hAnsi="Times New Roman"/>
          <w:b/>
          <w:sz w:val="28"/>
          <w:szCs w:val="28"/>
        </w:rPr>
        <w:t xml:space="preserve">5.5  </w:t>
      </w:r>
      <w:r w:rsidR="007B175C">
        <w:rPr>
          <w:rFonts w:ascii="Times New Roman" w:hAnsi="Times New Roman"/>
          <w:b/>
          <w:sz w:val="28"/>
          <w:szCs w:val="28"/>
        </w:rPr>
        <w:t>References</w:t>
      </w:r>
    </w:p>
    <w:p w:rsidR="00320794" w:rsidRDefault="00320794" w:rsidP="00C33654">
      <w:pPr>
        <w:spacing w:line="240" w:lineRule="auto"/>
        <w:rPr>
          <w:rFonts w:ascii="Times New Roman" w:hAnsi="Times New Roman"/>
          <w:bCs/>
          <w:sz w:val="24"/>
          <w:szCs w:val="24"/>
        </w:rPr>
      </w:pPr>
      <w:r>
        <w:rPr>
          <w:rFonts w:ascii="Times New Roman" w:hAnsi="Times New Roman"/>
          <w:bCs/>
          <w:sz w:val="24"/>
          <w:szCs w:val="24"/>
        </w:rPr>
        <w:t xml:space="preserve">1.   </w:t>
      </w:r>
      <w:r w:rsidR="00760C44">
        <w:rPr>
          <w:rFonts w:ascii="Times New Roman" w:hAnsi="Times New Roman"/>
          <w:bCs/>
          <w:sz w:val="24"/>
          <w:szCs w:val="24"/>
        </w:rPr>
        <w:t xml:space="preserve">  </w:t>
      </w:r>
      <w:r>
        <w:rPr>
          <w:rFonts w:ascii="Times New Roman" w:hAnsi="Times New Roman"/>
          <w:bCs/>
          <w:sz w:val="24"/>
          <w:szCs w:val="24"/>
        </w:rPr>
        <w:t>P.T. Kissinger and W. R. Heineman</w:t>
      </w:r>
      <w:r w:rsidRPr="00320794">
        <w:rPr>
          <w:rFonts w:ascii="Times New Roman" w:hAnsi="Times New Roman"/>
          <w:bCs/>
          <w:i/>
          <w:iCs/>
          <w:sz w:val="24"/>
          <w:szCs w:val="24"/>
        </w:rPr>
        <w:t>, J.Chem. Educ</w:t>
      </w:r>
      <w:r>
        <w:rPr>
          <w:rFonts w:ascii="Times New Roman" w:hAnsi="Times New Roman"/>
          <w:bCs/>
          <w:sz w:val="24"/>
          <w:szCs w:val="24"/>
        </w:rPr>
        <w:t xml:space="preserve">., </w:t>
      </w:r>
      <w:r w:rsidRPr="00320794">
        <w:rPr>
          <w:rFonts w:ascii="Times New Roman" w:hAnsi="Times New Roman"/>
          <w:b/>
          <w:sz w:val="24"/>
          <w:szCs w:val="24"/>
        </w:rPr>
        <w:t>60</w:t>
      </w:r>
      <w:r>
        <w:rPr>
          <w:rFonts w:ascii="Times New Roman" w:hAnsi="Times New Roman"/>
          <w:bCs/>
          <w:sz w:val="24"/>
          <w:szCs w:val="24"/>
        </w:rPr>
        <w:t>, 702 (1983).</w:t>
      </w:r>
    </w:p>
    <w:p w:rsidR="00320794" w:rsidRDefault="00320794" w:rsidP="00C33654">
      <w:pPr>
        <w:spacing w:line="240" w:lineRule="auto"/>
        <w:rPr>
          <w:rFonts w:ascii="Times New Roman" w:hAnsi="Times New Roman"/>
          <w:bCs/>
          <w:sz w:val="24"/>
          <w:szCs w:val="24"/>
        </w:rPr>
      </w:pPr>
      <w:r>
        <w:rPr>
          <w:rFonts w:ascii="Times New Roman" w:hAnsi="Times New Roman"/>
          <w:bCs/>
          <w:sz w:val="24"/>
          <w:szCs w:val="24"/>
        </w:rPr>
        <w:t xml:space="preserve">2.   </w:t>
      </w:r>
      <w:r w:rsidR="00760C44">
        <w:rPr>
          <w:rFonts w:ascii="Times New Roman" w:hAnsi="Times New Roman"/>
          <w:bCs/>
          <w:sz w:val="24"/>
          <w:szCs w:val="24"/>
        </w:rPr>
        <w:t xml:space="preserve">  </w:t>
      </w:r>
      <w:r>
        <w:rPr>
          <w:rFonts w:ascii="Times New Roman" w:hAnsi="Times New Roman"/>
          <w:bCs/>
          <w:sz w:val="24"/>
          <w:szCs w:val="24"/>
        </w:rPr>
        <w:t>P.T. Kissinger and D.A. Roston</w:t>
      </w:r>
      <w:r w:rsidRPr="00320794">
        <w:rPr>
          <w:rFonts w:ascii="Times New Roman" w:hAnsi="Times New Roman"/>
          <w:bCs/>
          <w:i/>
          <w:iCs/>
          <w:sz w:val="24"/>
          <w:szCs w:val="24"/>
        </w:rPr>
        <w:t>, J.Chem. Educ</w:t>
      </w:r>
      <w:r>
        <w:rPr>
          <w:rFonts w:ascii="Times New Roman" w:hAnsi="Times New Roman"/>
          <w:bCs/>
          <w:sz w:val="24"/>
          <w:szCs w:val="24"/>
        </w:rPr>
        <w:t xml:space="preserve">., </w:t>
      </w:r>
      <w:r w:rsidRPr="00320794">
        <w:rPr>
          <w:rFonts w:ascii="Times New Roman" w:hAnsi="Times New Roman"/>
          <w:b/>
          <w:sz w:val="24"/>
          <w:szCs w:val="24"/>
        </w:rPr>
        <w:t>60</w:t>
      </w:r>
      <w:r>
        <w:rPr>
          <w:rFonts w:ascii="Times New Roman" w:hAnsi="Times New Roman"/>
          <w:bCs/>
          <w:sz w:val="24"/>
          <w:szCs w:val="24"/>
        </w:rPr>
        <w:t>, 772 (1983).</w:t>
      </w:r>
    </w:p>
    <w:p w:rsidR="0072092E" w:rsidRDefault="00320794" w:rsidP="00320794">
      <w:pPr>
        <w:spacing w:line="240" w:lineRule="auto"/>
        <w:rPr>
          <w:rFonts w:ascii="Times New Roman" w:hAnsi="Times New Roman"/>
          <w:bCs/>
          <w:sz w:val="24"/>
          <w:szCs w:val="24"/>
        </w:rPr>
      </w:pPr>
      <w:r>
        <w:rPr>
          <w:rFonts w:ascii="Times New Roman" w:hAnsi="Times New Roman"/>
          <w:bCs/>
          <w:sz w:val="24"/>
          <w:szCs w:val="24"/>
        </w:rPr>
        <w:t xml:space="preserve">3.   </w:t>
      </w:r>
      <w:r w:rsidR="00760C44">
        <w:rPr>
          <w:rFonts w:ascii="Times New Roman" w:hAnsi="Times New Roman"/>
          <w:bCs/>
          <w:sz w:val="24"/>
          <w:szCs w:val="24"/>
        </w:rPr>
        <w:t xml:space="preserve">  </w:t>
      </w:r>
      <w:r>
        <w:rPr>
          <w:rFonts w:ascii="Times New Roman" w:hAnsi="Times New Roman"/>
          <w:bCs/>
          <w:sz w:val="24"/>
          <w:szCs w:val="24"/>
        </w:rPr>
        <w:t xml:space="preserve">A.J. Bard and </w:t>
      </w:r>
      <w:r w:rsidR="0072092E">
        <w:rPr>
          <w:rFonts w:ascii="Times New Roman" w:hAnsi="Times New Roman"/>
          <w:bCs/>
          <w:sz w:val="24"/>
          <w:szCs w:val="24"/>
        </w:rPr>
        <w:t>L. Faulkner</w:t>
      </w:r>
      <w:r>
        <w:rPr>
          <w:rFonts w:ascii="Times New Roman" w:hAnsi="Times New Roman"/>
          <w:bCs/>
          <w:sz w:val="24"/>
          <w:szCs w:val="24"/>
        </w:rPr>
        <w:t>, ‘</w:t>
      </w:r>
      <w:r w:rsidRPr="0072092E">
        <w:rPr>
          <w:rFonts w:ascii="Times New Roman" w:hAnsi="Times New Roman"/>
          <w:bCs/>
          <w:i/>
          <w:iCs/>
          <w:sz w:val="24"/>
          <w:szCs w:val="24"/>
        </w:rPr>
        <w:t>Electrochemical Methods-Fundamentals and Applications’</w:t>
      </w:r>
      <w:r>
        <w:rPr>
          <w:rFonts w:ascii="Times New Roman" w:hAnsi="Times New Roman"/>
          <w:bCs/>
          <w:sz w:val="24"/>
          <w:szCs w:val="24"/>
        </w:rPr>
        <w:t>,</w:t>
      </w:r>
    </w:p>
    <w:p w:rsidR="00320794" w:rsidRDefault="0072092E" w:rsidP="00320794">
      <w:pPr>
        <w:spacing w:line="240" w:lineRule="auto"/>
        <w:rPr>
          <w:rFonts w:ascii="Times New Roman" w:hAnsi="Times New Roman"/>
          <w:bCs/>
          <w:sz w:val="24"/>
          <w:szCs w:val="24"/>
        </w:rPr>
      </w:pPr>
      <w:r>
        <w:rPr>
          <w:rFonts w:ascii="Times New Roman" w:hAnsi="Times New Roman"/>
          <w:bCs/>
          <w:sz w:val="24"/>
          <w:szCs w:val="24"/>
        </w:rPr>
        <w:t xml:space="preserve">   </w:t>
      </w:r>
      <w:r w:rsidR="00320794">
        <w:rPr>
          <w:rFonts w:ascii="Times New Roman" w:hAnsi="Times New Roman"/>
          <w:bCs/>
          <w:sz w:val="24"/>
          <w:szCs w:val="24"/>
        </w:rPr>
        <w:t xml:space="preserve">  </w:t>
      </w:r>
      <w:r>
        <w:rPr>
          <w:rFonts w:ascii="Times New Roman" w:hAnsi="Times New Roman"/>
          <w:bCs/>
          <w:sz w:val="24"/>
          <w:szCs w:val="24"/>
        </w:rPr>
        <w:t xml:space="preserve"> </w:t>
      </w:r>
      <w:r w:rsidR="00760C44">
        <w:rPr>
          <w:rFonts w:ascii="Times New Roman" w:hAnsi="Times New Roman"/>
          <w:bCs/>
          <w:sz w:val="24"/>
          <w:szCs w:val="24"/>
        </w:rPr>
        <w:t xml:space="preserve">  </w:t>
      </w:r>
      <w:r w:rsidR="00320794">
        <w:rPr>
          <w:rFonts w:ascii="Times New Roman" w:hAnsi="Times New Roman"/>
          <w:bCs/>
          <w:sz w:val="24"/>
          <w:szCs w:val="24"/>
        </w:rPr>
        <w:t>John Wiley and Sons, Inc., (1980).</w:t>
      </w:r>
      <w:r>
        <w:rPr>
          <w:rFonts w:ascii="Times New Roman" w:hAnsi="Times New Roman"/>
          <w:bCs/>
          <w:sz w:val="24"/>
          <w:szCs w:val="24"/>
        </w:rPr>
        <w:t xml:space="preserve"> </w:t>
      </w:r>
    </w:p>
    <w:p w:rsidR="00320794" w:rsidRDefault="00320794" w:rsidP="0072092E">
      <w:pPr>
        <w:spacing w:after="0" w:line="240" w:lineRule="auto"/>
        <w:rPr>
          <w:rFonts w:ascii="Times New Roman" w:hAnsi="Times New Roman"/>
          <w:bCs/>
          <w:sz w:val="24"/>
          <w:szCs w:val="24"/>
        </w:rPr>
      </w:pPr>
      <w:r>
        <w:rPr>
          <w:rFonts w:ascii="Times New Roman" w:hAnsi="Times New Roman"/>
          <w:bCs/>
          <w:sz w:val="24"/>
          <w:szCs w:val="24"/>
        </w:rPr>
        <w:t xml:space="preserve">4.   </w:t>
      </w:r>
      <w:r w:rsidR="00760C44">
        <w:rPr>
          <w:rFonts w:ascii="Times New Roman" w:hAnsi="Times New Roman"/>
          <w:bCs/>
          <w:sz w:val="24"/>
          <w:szCs w:val="24"/>
        </w:rPr>
        <w:t xml:space="preserve">  </w:t>
      </w:r>
      <w:r w:rsidR="0072092E">
        <w:rPr>
          <w:rFonts w:ascii="Times New Roman" w:hAnsi="Times New Roman"/>
          <w:bCs/>
          <w:sz w:val="24"/>
          <w:szCs w:val="24"/>
        </w:rPr>
        <w:t xml:space="preserve">J.M.A. Empis and B.J. Herold, </w:t>
      </w:r>
      <w:r w:rsidR="0072092E" w:rsidRPr="0072092E">
        <w:rPr>
          <w:rFonts w:ascii="Times New Roman" w:hAnsi="Times New Roman"/>
          <w:bCs/>
          <w:i/>
          <w:iCs/>
          <w:sz w:val="24"/>
          <w:szCs w:val="24"/>
        </w:rPr>
        <w:t>J.Chem.Soc., Perkin Trans. 2</w:t>
      </w:r>
      <w:r w:rsidR="0072092E">
        <w:rPr>
          <w:rFonts w:ascii="Times New Roman" w:hAnsi="Times New Roman"/>
          <w:bCs/>
          <w:sz w:val="24"/>
          <w:szCs w:val="24"/>
        </w:rPr>
        <w:t>, 425 (1986).</w:t>
      </w:r>
    </w:p>
    <w:p w:rsidR="0072092E" w:rsidRDefault="0072092E" w:rsidP="0072092E">
      <w:pPr>
        <w:spacing w:after="0" w:line="240" w:lineRule="auto"/>
        <w:rPr>
          <w:rFonts w:ascii="Times New Roman" w:hAnsi="Times New Roman"/>
          <w:bCs/>
          <w:sz w:val="24"/>
          <w:szCs w:val="24"/>
        </w:rPr>
      </w:pPr>
    </w:p>
    <w:p w:rsidR="0072092E"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5.  </w:t>
      </w:r>
      <w:r w:rsidR="00760C44">
        <w:rPr>
          <w:rFonts w:ascii="Times New Roman" w:hAnsi="Times New Roman"/>
          <w:bCs/>
          <w:sz w:val="24"/>
          <w:szCs w:val="24"/>
        </w:rPr>
        <w:t xml:space="preserve">   </w:t>
      </w:r>
      <w:r>
        <w:rPr>
          <w:rFonts w:ascii="Times New Roman" w:hAnsi="Times New Roman"/>
          <w:bCs/>
          <w:sz w:val="24"/>
          <w:szCs w:val="24"/>
        </w:rPr>
        <w:t>G.M. Proudfoot and I.</w:t>
      </w:r>
      <w:r w:rsidR="009425AA">
        <w:rPr>
          <w:rFonts w:ascii="Times New Roman" w:hAnsi="Times New Roman"/>
          <w:bCs/>
          <w:sz w:val="24"/>
          <w:szCs w:val="24"/>
        </w:rPr>
        <w:t>M. Pitchie</w:t>
      </w:r>
      <w:r>
        <w:rPr>
          <w:rFonts w:ascii="Times New Roman" w:hAnsi="Times New Roman"/>
          <w:bCs/>
          <w:sz w:val="24"/>
          <w:szCs w:val="24"/>
        </w:rPr>
        <w:t xml:space="preserve">, </w:t>
      </w:r>
      <w:r w:rsidRPr="0072092E">
        <w:rPr>
          <w:rFonts w:ascii="Times New Roman" w:hAnsi="Times New Roman"/>
          <w:bCs/>
          <w:i/>
          <w:iCs/>
          <w:sz w:val="24"/>
          <w:szCs w:val="24"/>
        </w:rPr>
        <w:t>Aust. J.Chem</w:t>
      </w:r>
      <w:r>
        <w:rPr>
          <w:rFonts w:ascii="Times New Roman" w:hAnsi="Times New Roman"/>
          <w:bCs/>
          <w:sz w:val="24"/>
          <w:szCs w:val="24"/>
        </w:rPr>
        <w:t xml:space="preserve">., </w:t>
      </w:r>
      <w:r w:rsidRPr="0072092E">
        <w:rPr>
          <w:rFonts w:ascii="Times New Roman" w:hAnsi="Times New Roman"/>
          <w:b/>
          <w:sz w:val="24"/>
          <w:szCs w:val="24"/>
        </w:rPr>
        <w:t>36</w:t>
      </w:r>
      <w:r>
        <w:rPr>
          <w:rFonts w:ascii="Times New Roman" w:hAnsi="Times New Roman"/>
          <w:bCs/>
          <w:sz w:val="24"/>
          <w:szCs w:val="24"/>
        </w:rPr>
        <w:t>, 885 (1983).</w:t>
      </w:r>
    </w:p>
    <w:p w:rsidR="0072092E"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 </w:t>
      </w:r>
    </w:p>
    <w:p w:rsidR="00A10628"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6.   </w:t>
      </w:r>
      <w:r w:rsidR="00760C44">
        <w:rPr>
          <w:rFonts w:ascii="Times New Roman" w:hAnsi="Times New Roman"/>
          <w:bCs/>
          <w:sz w:val="24"/>
          <w:szCs w:val="24"/>
        </w:rPr>
        <w:t xml:space="preserve">  </w:t>
      </w:r>
      <w:r w:rsidR="009425AA">
        <w:rPr>
          <w:rFonts w:ascii="Times New Roman" w:hAnsi="Times New Roman"/>
          <w:bCs/>
          <w:sz w:val="24"/>
          <w:szCs w:val="24"/>
        </w:rPr>
        <w:t>T. Sato</w:t>
      </w:r>
      <w:r>
        <w:rPr>
          <w:rFonts w:ascii="Times New Roman" w:hAnsi="Times New Roman"/>
          <w:bCs/>
          <w:sz w:val="24"/>
          <w:szCs w:val="24"/>
        </w:rPr>
        <w:t xml:space="preserve">, K. Torizuka, R. Komaki and </w:t>
      </w:r>
      <w:r w:rsidR="009425AA">
        <w:rPr>
          <w:rFonts w:ascii="Times New Roman" w:hAnsi="Times New Roman"/>
          <w:bCs/>
          <w:sz w:val="24"/>
          <w:szCs w:val="24"/>
        </w:rPr>
        <w:t>H. Atobe</w:t>
      </w:r>
      <w:r>
        <w:rPr>
          <w:rFonts w:ascii="Times New Roman" w:hAnsi="Times New Roman"/>
          <w:bCs/>
          <w:sz w:val="24"/>
          <w:szCs w:val="24"/>
        </w:rPr>
        <w:t xml:space="preserve">, </w:t>
      </w:r>
      <w:r w:rsidRPr="00A10628">
        <w:rPr>
          <w:rFonts w:ascii="Times New Roman" w:hAnsi="Times New Roman"/>
          <w:bCs/>
          <w:i/>
          <w:iCs/>
          <w:sz w:val="24"/>
          <w:szCs w:val="24"/>
        </w:rPr>
        <w:t xml:space="preserve">J.Chem. Soc., Perkin Trans, </w:t>
      </w:r>
      <w:r w:rsidR="009425AA" w:rsidRPr="00A10628">
        <w:rPr>
          <w:rFonts w:ascii="Times New Roman" w:hAnsi="Times New Roman"/>
          <w:bCs/>
          <w:i/>
          <w:iCs/>
          <w:sz w:val="24"/>
          <w:szCs w:val="24"/>
        </w:rPr>
        <w:t>2</w:t>
      </w:r>
      <w:r w:rsidR="009425AA">
        <w:rPr>
          <w:rFonts w:ascii="Times New Roman" w:hAnsi="Times New Roman"/>
          <w:bCs/>
          <w:sz w:val="24"/>
          <w:szCs w:val="24"/>
        </w:rPr>
        <w:t>, 561</w:t>
      </w:r>
      <w:r>
        <w:rPr>
          <w:rFonts w:ascii="Times New Roman" w:hAnsi="Times New Roman"/>
          <w:bCs/>
          <w:sz w:val="24"/>
          <w:szCs w:val="24"/>
        </w:rPr>
        <w:t xml:space="preserve">, (1980). </w:t>
      </w:r>
    </w:p>
    <w:p w:rsidR="00A10628" w:rsidRDefault="00A10628" w:rsidP="0072092E">
      <w:pPr>
        <w:spacing w:after="0" w:line="240" w:lineRule="auto"/>
        <w:rPr>
          <w:rFonts w:ascii="Times New Roman" w:hAnsi="Times New Roman"/>
          <w:bCs/>
          <w:sz w:val="24"/>
          <w:szCs w:val="24"/>
        </w:rPr>
      </w:pPr>
    </w:p>
    <w:p w:rsidR="0072092E" w:rsidRDefault="00A10628" w:rsidP="0072092E">
      <w:pPr>
        <w:spacing w:after="0" w:line="240" w:lineRule="auto"/>
        <w:rPr>
          <w:rFonts w:ascii="Times New Roman" w:hAnsi="Times New Roman"/>
          <w:bCs/>
          <w:sz w:val="24"/>
          <w:szCs w:val="24"/>
        </w:rPr>
      </w:pPr>
      <w:r>
        <w:rPr>
          <w:rFonts w:ascii="Times New Roman" w:hAnsi="Times New Roman"/>
          <w:bCs/>
          <w:sz w:val="24"/>
          <w:szCs w:val="24"/>
        </w:rPr>
        <w:t xml:space="preserve">7.   </w:t>
      </w:r>
      <w:r w:rsidR="00760C44">
        <w:rPr>
          <w:rFonts w:ascii="Times New Roman" w:hAnsi="Times New Roman"/>
          <w:bCs/>
          <w:sz w:val="24"/>
          <w:szCs w:val="24"/>
        </w:rPr>
        <w:t xml:space="preserve">  </w:t>
      </w:r>
      <w:r>
        <w:rPr>
          <w:rFonts w:ascii="Times New Roman" w:hAnsi="Times New Roman"/>
          <w:bCs/>
          <w:sz w:val="24"/>
          <w:szCs w:val="24"/>
        </w:rPr>
        <w:t>S. J. Reddy and V.</w:t>
      </w:r>
      <w:r w:rsidR="009425AA">
        <w:rPr>
          <w:rFonts w:ascii="Times New Roman" w:hAnsi="Times New Roman"/>
          <w:bCs/>
          <w:sz w:val="24"/>
          <w:szCs w:val="24"/>
        </w:rPr>
        <w:t>R. Krishnan</w:t>
      </w:r>
      <w:r>
        <w:rPr>
          <w:rFonts w:ascii="Times New Roman" w:hAnsi="Times New Roman"/>
          <w:bCs/>
          <w:sz w:val="24"/>
          <w:szCs w:val="24"/>
        </w:rPr>
        <w:t xml:space="preserve">, </w:t>
      </w:r>
      <w:r w:rsidRPr="008F4640">
        <w:rPr>
          <w:rFonts w:ascii="Times New Roman" w:hAnsi="Times New Roman"/>
          <w:bCs/>
          <w:i/>
          <w:iCs/>
          <w:sz w:val="24"/>
          <w:szCs w:val="24"/>
        </w:rPr>
        <w:t>Indian J.Chem</w:t>
      </w:r>
      <w:r>
        <w:rPr>
          <w:rFonts w:ascii="Times New Roman" w:hAnsi="Times New Roman"/>
          <w:bCs/>
          <w:sz w:val="24"/>
          <w:szCs w:val="24"/>
        </w:rPr>
        <w:t xml:space="preserve">., </w:t>
      </w:r>
      <w:r w:rsidRPr="00A10628">
        <w:rPr>
          <w:rFonts w:ascii="Times New Roman" w:hAnsi="Times New Roman"/>
          <w:b/>
          <w:sz w:val="24"/>
          <w:szCs w:val="24"/>
        </w:rPr>
        <w:t>22</w:t>
      </w:r>
      <w:r w:rsidR="009425AA" w:rsidRPr="00A10628">
        <w:rPr>
          <w:rFonts w:ascii="Times New Roman" w:hAnsi="Times New Roman"/>
          <w:b/>
          <w:sz w:val="24"/>
          <w:szCs w:val="24"/>
        </w:rPr>
        <w:t>A</w:t>
      </w:r>
      <w:r w:rsidR="009425AA">
        <w:rPr>
          <w:rFonts w:ascii="Times New Roman" w:hAnsi="Times New Roman"/>
          <w:bCs/>
          <w:sz w:val="24"/>
          <w:szCs w:val="24"/>
        </w:rPr>
        <w:t>, 800</w:t>
      </w:r>
      <w:r>
        <w:rPr>
          <w:rFonts w:ascii="Times New Roman" w:hAnsi="Times New Roman"/>
          <w:bCs/>
          <w:sz w:val="24"/>
          <w:szCs w:val="24"/>
        </w:rPr>
        <w:t xml:space="preserve"> (1983).</w:t>
      </w:r>
    </w:p>
    <w:p w:rsidR="008F4640" w:rsidRDefault="008F4640" w:rsidP="0072092E">
      <w:pPr>
        <w:spacing w:after="0" w:line="240" w:lineRule="auto"/>
        <w:rPr>
          <w:rFonts w:ascii="Times New Roman" w:hAnsi="Times New Roman"/>
          <w:bCs/>
          <w:sz w:val="24"/>
          <w:szCs w:val="24"/>
        </w:rPr>
      </w:pP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8.   </w:t>
      </w:r>
      <w:r w:rsidR="00760C44">
        <w:rPr>
          <w:rFonts w:ascii="Times New Roman" w:hAnsi="Times New Roman"/>
          <w:bCs/>
          <w:sz w:val="24"/>
          <w:szCs w:val="24"/>
        </w:rPr>
        <w:t xml:space="preserve">  </w:t>
      </w:r>
      <w:r>
        <w:rPr>
          <w:rFonts w:ascii="Times New Roman" w:hAnsi="Times New Roman"/>
          <w:bCs/>
          <w:sz w:val="24"/>
          <w:szCs w:val="24"/>
        </w:rPr>
        <w:t>M.M. Baizer, J.D. Anderson, J.H. Wagenknecht, M.</w:t>
      </w:r>
      <w:r w:rsidR="009425AA">
        <w:rPr>
          <w:rFonts w:ascii="Times New Roman" w:hAnsi="Times New Roman"/>
          <w:bCs/>
          <w:sz w:val="24"/>
          <w:szCs w:val="24"/>
        </w:rPr>
        <w:t>R. Ort</w:t>
      </w:r>
      <w:r>
        <w:rPr>
          <w:rFonts w:ascii="Times New Roman" w:hAnsi="Times New Roman"/>
          <w:bCs/>
          <w:sz w:val="24"/>
          <w:szCs w:val="24"/>
        </w:rPr>
        <w:t xml:space="preserve"> and J.</w:t>
      </w:r>
      <w:r w:rsidR="009425AA">
        <w:rPr>
          <w:rFonts w:ascii="Times New Roman" w:hAnsi="Times New Roman"/>
          <w:bCs/>
          <w:sz w:val="24"/>
          <w:szCs w:val="24"/>
        </w:rPr>
        <w:t>P. Petrovich</w:t>
      </w:r>
      <w:r>
        <w:rPr>
          <w:rFonts w:ascii="Times New Roman" w:hAnsi="Times New Roman"/>
          <w:bCs/>
          <w:sz w:val="24"/>
          <w:szCs w:val="24"/>
        </w:rPr>
        <w:t xml:space="preserve">, </w:t>
      </w: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      </w:t>
      </w:r>
      <w:r w:rsidR="00760C44">
        <w:rPr>
          <w:rFonts w:ascii="Times New Roman" w:hAnsi="Times New Roman"/>
          <w:bCs/>
          <w:sz w:val="24"/>
          <w:szCs w:val="24"/>
        </w:rPr>
        <w:t xml:space="preserve">  </w:t>
      </w:r>
      <w:r>
        <w:rPr>
          <w:rFonts w:ascii="Times New Roman" w:hAnsi="Times New Roman"/>
          <w:bCs/>
          <w:sz w:val="24"/>
          <w:szCs w:val="24"/>
        </w:rPr>
        <w:t>Electrochim.Acta</w:t>
      </w:r>
      <w:r w:rsidR="009425AA">
        <w:rPr>
          <w:rFonts w:ascii="Times New Roman" w:hAnsi="Times New Roman"/>
          <w:bCs/>
          <w:sz w:val="24"/>
          <w:szCs w:val="24"/>
        </w:rPr>
        <w:t xml:space="preserve">., </w:t>
      </w:r>
      <w:r w:rsidR="009425AA" w:rsidRPr="009425AA">
        <w:rPr>
          <w:rFonts w:ascii="Times New Roman" w:hAnsi="Times New Roman"/>
          <w:b/>
          <w:sz w:val="24"/>
          <w:szCs w:val="24"/>
        </w:rPr>
        <w:t>12</w:t>
      </w:r>
      <w:r>
        <w:rPr>
          <w:rFonts w:ascii="Times New Roman" w:hAnsi="Times New Roman"/>
          <w:bCs/>
          <w:sz w:val="24"/>
          <w:szCs w:val="24"/>
        </w:rPr>
        <w:t>, 1377 (1967).</w:t>
      </w:r>
    </w:p>
    <w:p w:rsidR="008F4640" w:rsidRDefault="008F4640" w:rsidP="0072092E">
      <w:pPr>
        <w:spacing w:after="0" w:line="240" w:lineRule="auto"/>
        <w:rPr>
          <w:rFonts w:ascii="Times New Roman" w:hAnsi="Times New Roman"/>
          <w:bCs/>
          <w:sz w:val="24"/>
          <w:szCs w:val="24"/>
        </w:rPr>
      </w:pP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9.   </w:t>
      </w:r>
      <w:r w:rsidR="00760C44">
        <w:rPr>
          <w:rFonts w:ascii="Times New Roman" w:hAnsi="Times New Roman"/>
          <w:bCs/>
          <w:sz w:val="24"/>
          <w:szCs w:val="24"/>
        </w:rPr>
        <w:t xml:space="preserve">  </w:t>
      </w:r>
      <w:r>
        <w:rPr>
          <w:rFonts w:ascii="Times New Roman" w:hAnsi="Times New Roman"/>
          <w:bCs/>
          <w:sz w:val="24"/>
          <w:szCs w:val="24"/>
        </w:rPr>
        <w:t xml:space="preserve">M.M. Baizer  and J.P. Petrovich, </w:t>
      </w:r>
      <w:r w:rsidRPr="008F4640">
        <w:rPr>
          <w:rFonts w:ascii="Times New Roman" w:hAnsi="Times New Roman"/>
          <w:bCs/>
          <w:i/>
          <w:iCs/>
          <w:sz w:val="24"/>
          <w:szCs w:val="24"/>
        </w:rPr>
        <w:t>J.Electrochem. Soc</w:t>
      </w:r>
      <w:r>
        <w:rPr>
          <w:rFonts w:ascii="Times New Roman" w:hAnsi="Times New Roman"/>
          <w:bCs/>
          <w:sz w:val="24"/>
          <w:szCs w:val="24"/>
        </w:rPr>
        <w:t xml:space="preserve">.,  </w:t>
      </w:r>
      <w:r w:rsidRPr="008F4640">
        <w:rPr>
          <w:rFonts w:ascii="Times New Roman" w:hAnsi="Times New Roman"/>
          <w:b/>
          <w:sz w:val="24"/>
          <w:szCs w:val="24"/>
        </w:rPr>
        <w:t>114</w:t>
      </w:r>
      <w:r>
        <w:rPr>
          <w:rFonts w:ascii="Times New Roman" w:hAnsi="Times New Roman"/>
          <w:bCs/>
          <w:sz w:val="24"/>
          <w:szCs w:val="24"/>
        </w:rPr>
        <w:t>, 1023, (1967).</w:t>
      </w:r>
    </w:p>
    <w:p w:rsidR="00760C44" w:rsidRDefault="00760C44" w:rsidP="0072092E">
      <w:pPr>
        <w:spacing w:after="0" w:line="240" w:lineRule="auto"/>
        <w:rPr>
          <w:rFonts w:ascii="Times New Roman" w:hAnsi="Times New Roman"/>
          <w:bCs/>
          <w:sz w:val="24"/>
          <w:szCs w:val="24"/>
        </w:rPr>
      </w:pPr>
    </w:p>
    <w:p w:rsidR="00760C44" w:rsidRDefault="00760C44" w:rsidP="0072092E">
      <w:pPr>
        <w:spacing w:after="0" w:line="240" w:lineRule="auto"/>
        <w:rPr>
          <w:rFonts w:ascii="Times New Roman" w:hAnsi="Times New Roman"/>
          <w:bCs/>
          <w:sz w:val="24"/>
          <w:szCs w:val="24"/>
        </w:rPr>
      </w:pPr>
      <w:r>
        <w:rPr>
          <w:rFonts w:ascii="Times New Roman" w:hAnsi="Times New Roman"/>
          <w:bCs/>
          <w:sz w:val="24"/>
          <w:szCs w:val="24"/>
        </w:rPr>
        <w:t xml:space="preserve">10.   </w:t>
      </w:r>
      <w:r w:rsidR="00D40AC7">
        <w:rPr>
          <w:rFonts w:ascii="Times New Roman" w:hAnsi="Times New Roman"/>
          <w:bCs/>
          <w:sz w:val="24"/>
          <w:szCs w:val="24"/>
        </w:rPr>
        <w:t>J</w:t>
      </w:r>
      <w:r w:rsidR="009425AA">
        <w:rPr>
          <w:rFonts w:ascii="Times New Roman" w:hAnsi="Times New Roman"/>
          <w:bCs/>
          <w:sz w:val="24"/>
          <w:szCs w:val="24"/>
        </w:rPr>
        <w:t>.P. Petrovich, M.M. Baizer and M.</w:t>
      </w:r>
      <w:r w:rsidR="001D0E31">
        <w:rPr>
          <w:rFonts w:ascii="Times New Roman" w:hAnsi="Times New Roman"/>
          <w:bCs/>
          <w:sz w:val="24"/>
          <w:szCs w:val="24"/>
        </w:rPr>
        <w:t>R. Ort</w:t>
      </w:r>
      <w:r w:rsidR="009425AA">
        <w:rPr>
          <w:rFonts w:ascii="Times New Roman" w:hAnsi="Times New Roman"/>
          <w:bCs/>
          <w:sz w:val="24"/>
          <w:szCs w:val="24"/>
        </w:rPr>
        <w:t xml:space="preserve">, </w:t>
      </w:r>
      <w:r w:rsidR="001D0E31" w:rsidRPr="009425AA">
        <w:rPr>
          <w:rFonts w:ascii="Times New Roman" w:hAnsi="Times New Roman"/>
          <w:bCs/>
          <w:i/>
          <w:iCs/>
          <w:sz w:val="24"/>
          <w:szCs w:val="24"/>
        </w:rPr>
        <w:t>J. Electrochem</w:t>
      </w:r>
      <w:r w:rsidR="009425AA" w:rsidRPr="009425AA">
        <w:rPr>
          <w:rFonts w:ascii="Times New Roman" w:hAnsi="Times New Roman"/>
          <w:bCs/>
          <w:i/>
          <w:iCs/>
          <w:sz w:val="24"/>
          <w:szCs w:val="24"/>
        </w:rPr>
        <w:t>. Soc</w:t>
      </w:r>
      <w:r w:rsidR="009425AA">
        <w:rPr>
          <w:rFonts w:ascii="Times New Roman" w:hAnsi="Times New Roman"/>
          <w:bCs/>
          <w:sz w:val="24"/>
          <w:szCs w:val="24"/>
        </w:rPr>
        <w:t xml:space="preserve">., </w:t>
      </w:r>
      <w:r w:rsidR="009425AA" w:rsidRPr="009425AA">
        <w:rPr>
          <w:rFonts w:ascii="Times New Roman" w:hAnsi="Times New Roman"/>
          <w:b/>
          <w:sz w:val="24"/>
          <w:szCs w:val="24"/>
        </w:rPr>
        <w:t>116</w:t>
      </w:r>
      <w:r w:rsidR="009425AA">
        <w:rPr>
          <w:rFonts w:ascii="Times New Roman" w:hAnsi="Times New Roman"/>
          <w:bCs/>
          <w:sz w:val="24"/>
          <w:szCs w:val="24"/>
        </w:rPr>
        <w:t xml:space="preserve">, </w:t>
      </w:r>
      <w:r w:rsidR="001D0E31">
        <w:rPr>
          <w:rFonts w:ascii="Times New Roman" w:hAnsi="Times New Roman"/>
          <w:bCs/>
          <w:sz w:val="24"/>
          <w:szCs w:val="24"/>
        </w:rPr>
        <w:t>743 (</w:t>
      </w:r>
      <w:r w:rsidR="009425AA">
        <w:rPr>
          <w:rFonts w:ascii="Times New Roman" w:hAnsi="Times New Roman"/>
          <w:bCs/>
          <w:sz w:val="24"/>
          <w:szCs w:val="24"/>
        </w:rPr>
        <w:t>1969).</w:t>
      </w:r>
    </w:p>
    <w:p w:rsidR="00D40AC7" w:rsidRDefault="00D40AC7" w:rsidP="0072092E">
      <w:pPr>
        <w:spacing w:after="0" w:line="240" w:lineRule="auto"/>
        <w:rPr>
          <w:rFonts w:ascii="Times New Roman" w:hAnsi="Times New Roman"/>
          <w:bCs/>
          <w:sz w:val="24"/>
          <w:szCs w:val="24"/>
        </w:rPr>
      </w:pPr>
    </w:p>
    <w:p w:rsidR="00D40AC7" w:rsidRDefault="00D40AC7" w:rsidP="0072092E">
      <w:pPr>
        <w:spacing w:after="0" w:line="240" w:lineRule="auto"/>
        <w:rPr>
          <w:rFonts w:ascii="Times New Roman" w:hAnsi="Times New Roman"/>
          <w:bCs/>
          <w:sz w:val="24"/>
          <w:szCs w:val="24"/>
        </w:rPr>
      </w:pPr>
      <w:r>
        <w:rPr>
          <w:rFonts w:ascii="Times New Roman" w:hAnsi="Times New Roman"/>
          <w:bCs/>
          <w:sz w:val="24"/>
          <w:szCs w:val="24"/>
        </w:rPr>
        <w:t>11.   J.P. Petrovich, M.M. Baizer and M.</w:t>
      </w:r>
      <w:r w:rsidR="001D0E31">
        <w:rPr>
          <w:rFonts w:ascii="Times New Roman" w:hAnsi="Times New Roman"/>
          <w:bCs/>
          <w:sz w:val="24"/>
          <w:szCs w:val="24"/>
        </w:rPr>
        <w:t>R. Ort</w:t>
      </w:r>
      <w:r>
        <w:rPr>
          <w:rFonts w:ascii="Times New Roman" w:hAnsi="Times New Roman"/>
          <w:bCs/>
          <w:sz w:val="24"/>
          <w:szCs w:val="24"/>
        </w:rPr>
        <w:t xml:space="preserve">, </w:t>
      </w:r>
      <w:r w:rsidR="001D0E31" w:rsidRPr="009425AA">
        <w:rPr>
          <w:rFonts w:ascii="Times New Roman" w:hAnsi="Times New Roman"/>
          <w:bCs/>
          <w:i/>
          <w:iCs/>
          <w:sz w:val="24"/>
          <w:szCs w:val="24"/>
        </w:rPr>
        <w:t>J. Electrochem</w:t>
      </w:r>
      <w:r w:rsidRPr="009425AA">
        <w:rPr>
          <w:rFonts w:ascii="Times New Roman" w:hAnsi="Times New Roman"/>
          <w:bCs/>
          <w:i/>
          <w:iCs/>
          <w:sz w:val="24"/>
          <w:szCs w:val="24"/>
        </w:rPr>
        <w:t>. Soc</w:t>
      </w:r>
      <w:r>
        <w:rPr>
          <w:rFonts w:ascii="Times New Roman" w:hAnsi="Times New Roman"/>
          <w:bCs/>
          <w:sz w:val="24"/>
          <w:szCs w:val="24"/>
        </w:rPr>
        <w:t xml:space="preserve">., </w:t>
      </w:r>
      <w:r w:rsidRPr="009425AA">
        <w:rPr>
          <w:rFonts w:ascii="Times New Roman" w:hAnsi="Times New Roman"/>
          <w:b/>
          <w:sz w:val="24"/>
          <w:szCs w:val="24"/>
        </w:rPr>
        <w:t>116</w:t>
      </w:r>
      <w:r>
        <w:rPr>
          <w:rFonts w:ascii="Times New Roman" w:hAnsi="Times New Roman"/>
          <w:bCs/>
          <w:sz w:val="24"/>
          <w:szCs w:val="24"/>
        </w:rPr>
        <w:t xml:space="preserve">, </w:t>
      </w:r>
      <w:r w:rsidR="001D0E31">
        <w:rPr>
          <w:rFonts w:ascii="Times New Roman" w:hAnsi="Times New Roman"/>
          <w:bCs/>
          <w:sz w:val="24"/>
          <w:szCs w:val="24"/>
        </w:rPr>
        <w:t>749 (</w:t>
      </w:r>
      <w:r>
        <w:rPr>
          <w:rFonts w:ascii="Times New Roman" w:hAnsi="Times New Roman"/>
          <w:bCs/>
          <w:sz w:val="24"/>
          <w:szCs w:val="24"/>
        </w:rPr>
        <w:t>1969).</w:t>
      </w:r>
    </w:p>
    <w:p w:rsidR="00D40AC7" w:rsidRDefault="00D40AC7" w:rsidP="0072092E">
      <w:pPr>
        <w:spacing w:after="0" w:line="240" w:lineRule="auto"/>
        <w:rPr>
          <w:rFonts w:ascii="Times New Roman" w:hAnsi="Times New Roman"/>
          <w:bCs/>
          <w:sz w:val="24"/>
          <w:szCs w:val="24"/>
        </w:rPr>
      </w:pPr>
    </w:p>
    <w:p w:rsidR="00D40AC7" w:rsidRDefault="00D40AC7" w:rsidP="0072092E">
      <w:pPr>
        <w:spacing w:after="0" w:line="240" w:lineRule="auto"/>
        <w:rPr>
          <w:rFonts w:ascii="Times New Roman" w:hAnsi="Times New Roman"/>
          <w:bCs/>
          <w:sz w:val="24"/>
          <w:szCs w:val="24"/>
        </w:rPr>
      </w:pPr>
      <w:r>
        <w:rPr>
          <w:rFonts w:ascii="Times New Roman" w:hAnsi="Times New Roman"/>
          <w:bCs/>
          <w:sz w:val="24"/>
          <w:szCs w:val="24"/>
        </w:rPr>
        <w:t xml:space="preserve">12.   M.M. </w:t>
      </w:r>
      <w:r w:rsidR="001D0E31">
        <w:rPr>
          <w:rFonts w:ascii="Times New Roman" w:hAnsi="Times New Roman"/>
          <w:bCs/>
          <w:sz w:val="24"/>
          <w:szCs w:val="24"/>
        </w:rPr>
        <w:t>Baizer, J.P.</w:t>
      </w:r>
      <w:r>
        <w:rPr>
          <w:rFonts w:ascii="Times New Roman" w:hAnsi="Times New Roman"/>
          <w:bCs/>
          <w:sz w:val="24"/>
          <w:szCs w:val="24"/>
        </w:rPr>
        <w:t xml:space="preserve"> Petrovich, and D.A. Tyssee, </w:t>
      </w:r>
      <w:r w:rsidR="001D0E31" w:rsidRPr="008F4640">
        <w:rPr>
          <w:rFonts w:ascii="Times New Roman" w:hAnsi="Times New Roman"/>
          <w:bCs/>
          <w:i/>
          <w:iCs/>
          <w:sz w:val="24"/>
          <w:szCs w:val="24"/>
        </w:rPr>
        <w:t>J. Electrochem</w:t>
      </w:r>
      <w:r w:rsidRPr="008F4640">
        <w:rPr>
          <w:rFonts w:ascii="Times New Roman" w:hAnsi="Times New Roman"/>
          <w:bCs/>
          <w:i/>
          <w:iCs/>
          <w:sz w:val="24"/>
          <w:szCs w:val="24"/>
        </w:rPr>
        <w:t>. Soc</w:t>
      </w:r>
      <w:r>
        <w:rPr>
          <w:rFonts w:ascii="Times New Roman" w:hAnsi="Times New Roman"/>
          <w:bCs/>
          <w:sz w:val="24"/>
          <w:szCs w:val="24"/>
        </w:rPr>
        <w:t>.</w:t>
      </w:r>
      <w:r w:rsidR="001D0E31">
        <w:rPr>
          <w:rFonts w:ascii="Times New Roman" w:hAnsi="Times New Roman"/>
          <w:bCs/>
          <w:sz w:val="24"/>
          <w:szCs w:val="24"/>
        </w:rPr>
        <w:t xml:space="preserve">, </w:t>
      </w:r>
      <w:r w:rsidR="001D0E31" w:rsidRPr="001D0E31">
        <w:rPr>
          <w:rFonts w:ascii="Times New Roman" w:hAnsi="Times New Roman"/>
          <w:b/>
          <w:sz w:val="24"/>
          <w:szCs w:val="24"/>
        </w:rPr>
        <w:t>117</w:t>
      </w:r>
      <w:r>
        <w:rPr>
          <w:rFonts w:ascii="Times New Roman" w:hAnsi="Times New Roman"/>
          <w:bCs/>
          <w:sz w:val="24"/>
          <w:szCs w:val="24"/>
        </w:rPr>
        <w:t>, 173, (1970).</w:t>
      </w:r>
    </w:p>
    <w:p w:rsidR="008F4640" w:rsidRDefault="008F4640" w:rsidP="0072092E">
      <w:pPr>
        <w:spacing w:after="0" w:line="240" w:lineRule="auto"/>
        <w:rPr>
          <w:rFonts w:ascii="Times New Roman" w:hAnsi="Times New Roman"/>
          <w:bCs/>
          <w:sz w:val="24"/>
          <w:szCs w:val="24"/>
        </w:rPr>
      </w:pPr>
    </w:p>
    <w:p w:rsidR="008F4640" w:rsidRDefault="001D0E31" w:rsidP="0072092E">
      <w:pPr>
        <w:spacing w:after="0" w:line="240" w:lineRule="auto"/>
        <w:rPr>
          <w:rFonts w:ascii="Times New Roman" w:hAnsi="Times New Roman"/>
          <w:bCs/>
          <w:sz w:val="24"/>
          <w:szCs w:val="24"/>
        </w:rPr>
      </w:pPr>
      <w:r>
        <w:rPr>
          <w:rFonts w:ascii="Times New Roman" w:hAnsi="Times New Roman"/>
          <w:bCs/>
          <w:sz w:val="24"/>
          <w:szCs w:val="24"/>
        </w:rPr>
        <w:t>13.   J.P. Petrovich and M.M. Baizer J.</w:t>
      </w:r>
      <w:r w:rsidRPr="008F4640">
        <w:rPr>
          <w:rFonts w:ascii="Times New Roman" w:hAnsi="Times New Roman"/>
          <w:bCs/>
          <w:i/>
          <w:iCs/>
          <w:sz w:val="24"/>
          <w:szCs w:val="24"/>
        </w:rPr>
        <w:t xml:space="preserve"> Electrochem. Soc</w:t>
      </w:r>
      <w:r>
        <w:rPr>
          <w:rFonts w:ascii="Times New Roman" w:hAnsi="Times New Roman"/>
          <w:bCs/>
          <w:sz w:val="24"/>
          <w:szCs w:val="24"/>
        </w:rPr>
        <w:t xml:space="preserve">., </w:t>
      </w:r>
      <w:r>
        <w:rPr>
          <w:rFonts w:ascii="Times New Roman" w:hAnsi="Times New Roman"/>
          <w:b/>
          <w:sz w:val="24"/>
          <w:szCs w:val="24"/>
        </w:rPr>
        <w:t>118</w:t>
      </w:r>
      <w:r>
        <w:rPr>
          <w:rFonts w:ascii="Times New Roman" w:hAnsi="Times New Roman"/>
          <w:bCs/>
          <w:sz w:val="24"/>
          <w:szCs w:val="24"/>
        </w:rPr>
        <w:t>, 447, (1971).</w:t>
      </w:r>
    </w:p>
    <w:p w:rsidR="001D0E31" w:rsidRDefault="001D0E31" w:rsidP="0072092E">
      <w:pPr>
        <w:spacing w:after="0" w:line="240" w:lineRule="auto"/>
        <w:rPr>
          <w:rFonts w:ascii="Times New Roman" w:hAnsi="Times New Roman"/>
          <w:bCs/>
          <w:sz w:val="24"/>
          <w:szCs w:val="24"/>
        </w:rPr>
      </w:pPr>
    </w:p>
    <w:p w:rsidR="001D0E31" w:rsidRDefault="001D0E31" w:rsidP="0072092E">
      <w:pPr>
        <w:spacing w:after="0" w:line="240" w:lineRule="auto"/>
        <w:rPr>
          <w:rFonts w:ascii="Times New Roman" w:hAnsi="Times New Roman"/>
          <w:bCs/>
          <w:sz w:val="24"/>
          <w:szCs w:val="24"/>
        </w:rPr>
      </w:pPr>
      <w:r>
        <w:rPr>
          <w:rFonts w:ascii="Times New Roman" w:hAnsi="Times New Roman"/>
          <w:bCs/>
          <w:sz w:val="24"/>
          <w:szCs w:val="24"/>
        </w:rPr>
        <w:t xml:space="preserve">14.   </w:t>
      </w:r>
      <w:r w:rsidR="00CE3CDB">
        <w:rPr>
          <w:rFonts w:ascii="Times New Roman" w:hAnsi="Times New Roman"/>
          <w:bCs/>
          <w:sz w:val="24"/>
          <w:szCs w:val="24"/>
        </w:rPr>
        <w:t xml:space="preserve">M.M. Baizer  and  J.L. Chruma, </w:t>
      </w:r>
      <w:r w:rsidR="00CE3CDB" w:rsidRPr="00CE3CDB">
        <w:rPr>
          <w:rFonts w:ascii="Times New Roman" w:hAnsi="Times New Roman"/>
          <w:bCs/>
          <w:i/>
          <w:iCs/>
          <w:sz w:val="24"/>
          <w:szCs w:val="24"/>
        </w:rPr>
        <w:t>J.Electrochem. Soc</w:t>
      </w:r>
      <w:r w:rsidR="00CE3CDB">
        <w:rPr>
          <w:rFonts w:ascii="Times New Roman" w:hAnsi="Times New Roman"/>
          <w:bCs/>
          <w:sz w:val="24"/>
          <w:szCs w:val="24"/>
        </w:rPr>
        <w:t xml:space="preserve">., </w:t>
      </w:r>
      <w:r w:rsidR="00CE3CDB" w:rsidRPr="00CE3CDB">
        <w:rPr>
          <w:rFonts w:ascii="Times New Roman" w:hAnsi="Times New Roman"/>
          <w:b/>
          <w:sz w:val="24"/>
          <w:szCs w:val="24"/>
        </w:rPr>
        <w:t>118</w:t>
      </w:r>
      <w:r w:rsidR="00CE3CDB">
        <w:rPr>
          <w:rFonts w:ascii="Times New Roman" w:hAnsi="Times New Roman"/>
          <w:bCs/>
          <w:sz w:val="24"/>
          <w:szCs w:val="24"/>
        </w:rPr>
        <w:t>, 450 (1971).</w:t>
      </w:r>
    </w:p>
    <w:p w:rsidR="00CE3CDB" w:rsidRDefault="00CE3CDB" w:rsidP="0072092E">
      <w:pPr>
        <w:spacing w:after="0" w:line="240" w:lineRule="auto"/>
        <w:rPr>
          <w:rFonts w:ascii="Times New Roman" w:hAnsi="Times New Roman"/>
          <w:bCs/>
          <w:sz w:val="24"/>
          <w:szCs w:val="24"/>
        </w:rPr>
      </w:pPr>
    </w:p>
    <w:p w:rsidR="00CE3CDB" w:rsidRPr="00282469" w:rsidRDefault="00CE3CDB" w:rsidP="0072092E">
      <w:pPr>
        <w:spacing w:after="0" w:line="240" w:lineRule="auto"/>
        <w:rPr>
          <w:rFonts w:ascii="Times New Roman" w:hAnsi="Times New Roman"/>
          <w:bCs/>
          <w:i/>
          <w:iCs/>
          <w:sz w:val="24"/>
          <w:szCs w:val="24"/>
        </w:rPr>
      </w:pPr>
      <w:r>
        <w:rPr>
          <w:rFonts w:ascii="Times New Roman" w:hAnsi="Times New Roman"/>
          <w:bCs/>
          <w:sz w:val="24"/>
          <w:szCs w:val="24"/>
        </w:rPr>
        <w:t xml:space="preserve">15.   M.Y. Duarte, </w:t>
      </w:r>
      <w:r w:rsidR="00502FAB">
        <w:rPr>
          <w:rFonts w:ascii="Times New Roman" w:hAnsi="Times New Roman"/>
          <w:bCs/>
          <w:sz w:val="24"/>
          <w:szCs w:val="24"/>
        </w:rPr>
        <w:t>C. Malagana</w:t>
      </w:r>
      <w:r>
        <w:rPr>
          <w:rFonts w:ascii="Times New Roman" w:hAnsi="Times New Roman"/>
          <w:bCs/>
          <w:sz w:val="24"/>
          <w:szCs w:val="24"/>
        </w:rPr>
        <w:t xml:space="preserve">, </w:t>
      </w:r>
      <w:r w:rsidR="00502FAB">
        <w:rPr>
          <w:rFonts w:ascii="Times New Roman" w:hAnsi="Times New Roman"/>
          <w:bCs/>
          <w:sz w:val="24"/>
          <w:szCs w:val="24"/>
        </w:rPr>
        <w:t>L. Nucci, M.L. Foresti</w:t>
      </w:r>
      <w:r>
        <w:rPr>
          <w:rFonts w:ascii="Times New Roman" w:hAnsi="Times New Roman"/>
          <w:bCs/>
          <w:sz w:val="24"/>
          <w:szCs w:val="24"/>
        </w:rPr>
        <w:t xml:space="preserve"> and </w:t>
      </w:r>
      <w:r w:rsidR="00502FAB">
        <w:rPr>
          <w:rFonts w:ascii="Times New Roman" w:hAnsi="Times New Roman"/>
          <w:bCs/>
          <w:sz w:val="24"/>
          <w:szCs w:val="24"/>
        </w:rPr>
        <w:t>T. Guidelli</w:t>
      </w:r>
      <w:r w:rsidRPr="00282469">
        <w:rPr>
          <w:rFonts w:ascii="Times New Roman" w:hAnsi="Times New Roman"/>
          <w:bCs/>
          <w:i/>
          <w:iCs/>
          <w:sz w:val="24"/>
          <w:szCs w:val="24"/>
        </w:rPr>
        <w:t>, J.Chem.Soc.</w:t>
      </w:r>
      <w:r w:rsidR="00502FAB" w:rsidRPr="00282469">
        <w:rPr>
          <w:rFonts w:ascii="Times New Roman" w:hAnsi="Times New Roman"/>
          <w:bCs/>
          <w:i/>
          <w:iCs/>
          <w:sz w:val="24"/>
          <w:szCs w:val="24"/>
        </w:rPr>
        <w:t>, Faraday</w:t>
      </w:r>
      <w:r w:rsidRPr="00282469">
        <w:rPr>
          <w:rFonts w:ascii="Times New Roman" w:hAnsi="Times New Roman"/>
          <w:bCs/>
          <w:i/>
          <w:iCs/>
          <w:sz w:val="24"/>
          <w:szCs w:val="24"/>
        </w:rPr>
        <w:t xml:space="preserve"> </w:t>
      </w:r>
    </w:p>
    <w:p w:rsidR="00CE3CDB" w:rsidRDefault="00CE3CDB" w:rsidP="0072092E">
      <w:pPr>
        <w:spacing w:after="0" w:line="240" w:lineRule="auto"/>
        <w:rPr>
          <w:rFonts w:ascii="Times New Roman" w:hAnsi="Times New Roman"/>
          <w:bCs/>
          <w:sz w:val="24"/>
          <w:szCs w:val="24"/>
        </w:rPr>
      </w:pPr>
      <w:r w:rsidRPr="00282469">
        <w:rPr>
          <w:rFonts w:ascii="Times New Roman" w:hAnsi="Times New Roman"/>
          <w:bCs/>
          <w:i/>
          <w:iCs/>
          <w:sz w:val="24"/>
          <w:szCs w:val="24"/>
        </w:rPr>
        <w:t xml:space="preserve">        Trans 1</w:t>
      </w:r>
      <w:r>
        <w:rPr>
          <w:rFonts w:ascii="Times New Roman" w:hAnsi="Times New Roman"/>
          <w:bCs/>
          <w:sz w:val="24"/>
          <w:szCs w:val="24"/>
        </w:rPr>
        <w:t>, 97 (1988).</w:t>
      </w:r>
    </w:p>
    <w:p w:rsidR="00CE3CDB" w:rsidRDefault="00CE3CDB" w:rsidP="0072092E">
      <w:pPr>
        <w:spacing w:after="0" w:line="240" w:lineRule="auto"/>
        <w:rPr>
          <w:rFonts w:ascii="Times New Roman" w:hAnsi="Times New Roman"/>
          <w:bCs/>
          <w:sz w:val="24"/>
          <w:szCs w:val="24"/>
        </w:rPr>
      </w:pPr>
    </w:p>
    <w:p w:rsidR="00CE3CDB" w:rsidRDefault="00CE3CDB" w:rsidP="0072092E">
      <w:pPr>
        <w:spacing w:after="0" w:line="240" w:lineRule="auto"/>
        <w:rPr>
          <w:rFonts w:ascii="Times New Roman" w:hAnsi="Times New Roman"/>
          <w:bCs/>
          <w:sz w:val="24"/>
          <w:szCs w:val="24"/>
        </w:rPr>
      </w:pPr>
      <w:r>
        <w:rPr>
          <w:rFonts w:ascii="Times New Roman" w:hAnsi="Times New Roman"/>
          <w:bCs/>
          <w:sz w:val="24"/>
          <w:szCs w:val="24"/>
        </w:rPr>
        <w:t xml:space="preserve">16.   M.Y. Durate, G.Pezzatini and R.Guidelli, </w:t>
      </w:r>
      <w:r w:rsidRPr="00CE3CDB">
        <w:rPr>
          <w:rFonts w:ascii="Times New Roman" w:hAnsi="Times New Roman"/>
          <w:bCs/>
          <w:i/>
          <w:iCs/>
          <w:sz w:val="24"/>
          <w:szCs w:val="24"/>
        </w:rPr>
        <w:t>J.Chem.Soc., Faraday Trans 1</w:t>
      </w:r>
      <w:r>
        <w:rPr>
          <w:rFonts w:ascii="Times New Roman" w:hAnsi="Times New Roman"/>
          <w:bCs/>
          <w:sz w:val="24"/>
          <w:szCs w:val="24"/>
        </w:rPr>
        <w:t>, 367 (1988).</w:t>
      </w:r>
    </w:p>
    <w:p w:rsidR="00CE3CDB" w:rsidRDefault="00CE3CDB" w:rsidP="0072092E">
      <w:pPr>
        <w:spacing w:after="0" w:line="240" w:lineRule="auto"/>
        <w:rPr>
          <w:rFonts w:ascii="Times New Roman" w:hAnsi="Times New Roman"/>
          <w:bCs/>
          <w:sz w:val="24"/>
          <w:szCs w:val="24"/>
        </w:rPr>
      </w:pPr>
    </w:p>
    <w:p w:rsidR="00D468E1" w:rsidRDefault="00CE3CDB" w:rsidP="0072092E">
      <w:pPr>
        <w:spacing w:after="0" w:line="240" w:lineRule="auto"/>
        <w:rPr>
          <w:rFonts w:ascii="Times New Roman" w:hAnsi="Times New Roman"/>
          <w:bCs/>
          <w:sz w:val="24"/>
          <w:szCs w:val="24"/>
        </w:rPr>
      </w:pPr>
      <w:r>
        <w:rPr>
          <w:rFonts w:ascii="Times New Roman" w:hAnsi="Times New Roman"/>
          <w:bCs/>
          <w:sz w:val="24"/>
          <w:szCs w:val="24"/>
        </w:rPr>
        <w:t xml:space="preserve">17.   </w:t>
      </w:r>
      <w:r w:rsidR="00210148">
        <w:rPr>
          <w:rFonts w:ascii="Times New Roman" w:hAnsi="Times New Roman"/>
          <w:bCs/>
          <w:sz w:val="24"/>
          <w:szCs w:val="24"/>
        </w:rPr>
        <w:t>P. Manisankar</w:t>
      </w:r>
      <w:r>
        <w:rPr>
          <w:rFonts w:ascii="Times New Roman" w:hAnsi="Times New Roman"/>
          <w:bCs/>
          <w:sz w:val="24"/>
          <w:szCs w:val="24"/>
        </w:rPr>
        <w:t xml:space="preserve">, </w:t>
      </w:r>
      <w:r w:rsidR="00210148">
        <w:rPr>
          <w:rFonts w:ascii="Times New Roman" w:hAnsi="Times New Roman"/>
          <w:bCs/>
          <w:sz w:val="24"/>
          <w:szCs w:val="24"/>
        </w:rPr>
        <w:t>R. Santhanam</w:t>
      </w:r>
      <w:r>
        <w:rPr>
          <w:rFonts w:ascii="Times New Roman" w:hAnsi="Times New Roman"/>
          <w:bCs/>
          <w:sz w:val="24"/>
          <w:szCs w:val="24"/>
        </w:rPr>
        <w:t xml:space="preserve">, </w:t>
      </w:r>
      <w:r w:rsidR="00210148">
        <w:rPr>
          <w:rFonts w:ascii="Times New Roman" w:hAnsi="Times New Roman"/>
          <w:bCs/>
          <w:sz w:val="24"/>
          <w:szCs w:val="24"/>
        </w:rPr>
        <w:t>T. Vasudevan</w:t>
      </w:r>
      <w:r>
        <w:rPr>
          <w:rFonts w:ascii="Times New Roman" w:hAnsi="Times New Roman"/>
          <w:bCs/>
          <w:sz w:val="24"/>
          <w:szCs w:val="24"/>
        </w:rPr>
        <w:t xml:space="preserve"> and </w:t>
      </w:r>
      <w:r w:rsidR="00D468E1">
        <w:rPr>
          <w:rFonts w:ascii="Times New Roman" w:hAnsi="Times New Roman"/>
          <w:bCs/>
          <w:sz w:val="24"/>
          <w:szCs w:val="24"/>
        </w:rPr>
        <w:t>A. Baskar</w:t>
      </w:r>
      <w:r>
        <w:rPr>
          <w:rFonts w:ascii="Times New Roman" w:hAnsi="Times New Roman"/>
          <w:bCs/>
          <w:sz w:val="24"/>
          <w:szCs w:val="24"/>
        </w:rPr>
        <w:t xml:space="preserve">, </w:t>
      </w:r>
      <w:r w:rsidR="00D468E1" w:rsidRPr="00210148">
        <w:rPr>
          <w:rFonts w:ascii="Times New Roman" w:hAnsi="Times New Roman"/>
          <w:bCs/>
          <w:i/>
          <w:iCs/>
          <w:sz w:val="24"/>
          <w:szCs w:val="24"/>
        </w:rPr>
        <w:t>B. Electrochem</w:t>
      </w:r>
      <w:r>
        <w:rPr>
          <w:rFonts w:ascii="Times New Roman" w:hAnsi="Times New Roman"/>
          <w:bCs/>
          <w:sz w:val="24"/>
          <w:szCs w:val="24"/>
        </w:rPr>
        <w:t xml:space="preserve">., </w:t>
      </w:r>
      <w:r w:rsidRPr="00210148">
        <w:rPr>
          <w:rFonts w:ascii="Times New Roman" w:hAnsi="Times New Roman"/>
          <w:b/>
          <w:sz w:val="24"/>
          <w:szCs w:val="24"/>
        </w:rPr>
        <w:t>10</w:t>
      </w:r>
      <w:r>
        <w:rPr>
          <w:rFonts w:ascii="Times New Roman" w:hAnsi="Times New Roman"/>
          <w:bCs/>
          <w:sz w:val="24"/>
          <w:szCs w:val="24"/>
        </w:rPr>
        <w:t xml:space="preserve">, </w:t>
      </w:r>
      <w:r w:rsidR="00210148">
        <w:rPr>
          <w:rFonts w:ascii="Times New Roman" w:hAnsi="Times New Roman"/>
          <w:bCs/>
          <w:sz w:val="24"/>
          <w:szCs w:val="24"/>
        </w:rPr>
        <w:t>68,</w:t>
      </w:r>
    </w:p>
    <w:p w:rsidR="00CE3CDB" w:rsidRDefault="00210148" w:rsidP="0072092E">
      <w:pPr>
        <w:spacing w:after="0" w:line="240" w:lineRule="auto"/>
        <w:rPr>
          <w:rFonts w:ascii="Times New Roman" w:hAnsi="Times New Roman"/>
          <w:bCs/>
          <w:sz w:val="24"/>
          <w:szCs w:val="24"/>
        </w:rPr>
      </w:pPr>
      <w:r>
        <w:rPr>
          <w:rFonts w:ascii="Times New Roman" w:hAnsi="Times New Roman"/>
          <w:bCs/>
          <w:sz w:val="24"/>
          <w:szCs w:val="24"/>
        </w:rPr>
        <w:t xml:space="preserve"> </w:t>
      </w:r>
      <w:r w:rsidR="00D468E1">
        <w:rPr>
          <w:rFonts w:ascii="Times New Roman" w:hAnsi="Times New Roman"/>
          <w:bCs/>
          <w:sz w:val="24"/>
          <w:szCs w:val="24"/>
        </w:rPr>
        <w:t xml:space="preserve">      </w:t>
      </w:r>
      <w:r w:rsidR="00C46C48">
        <w:rPr>
          <w:rFonts w:ascii="Times New Roman" w:hAnsi="Times New Roman"/>
          <w:bCs/>
          <w:sz w:val="24"/>
          <w:szCs w:val="24"/>
        </w:rPr>
        <w:t xml:space="preserve"> </w:t>
      </w:r>
      <w:r>
        <w:rPr>
          <w:rFonts w:ascii="Times New Roman" w:hAnsi="Times New Roman"/>
          <w:bCs/>
          <w:sz w:val="24"/>
          <w:szCs w:val="24"/>
        </w:rPr>
        <w:t>(1994).</w:t>
      </w:r>
    </w:p>
    <w:p w:rsidR="00210148" w:rsidRDefault="00D468E1" w:rsidP="0072092E">
      <w:pPr>
        <w:spacing w:after="0" w:line="240" w:lineRule="auto"/>
        <w:rPr>
          <w:rFonts w:ascii="Times New Roman" w:hAnsi="Times New Roman"/>
          <w:bCs/>
          <w:sz w:val="24"/>
          <w:szCs w:val="24"/>
        </w:rPr>
      </w:pPr>
      <w:r>
        <w:rPr>
          <w:rFonts w:ascii="Times New Roman" w:hAnsi="Times New Roman"/>
          <w:bCs/>
          <w:sz w:val="24"/>
          <w:szCs w:val="24"/>
        </w:rPr>
        <w:t xml:space="preserve">   </w:t>
      </w:r>
    </w:p>
    <w:p w:rsidR="00EA5C22" w:rsidRDefault="00EA5C22" w:rsidP="00D468E1">
      <w:pPr>
        <w:spacing w:after="0" w:line="240" w:lineRule="auto"/>
        <w:rPr>
          <w:rFonts w:ascii="Times New Roman" w:hAnsi="Times New Roman"/>
          <w:bCs/>
          <w:sz w:val="24"/>
          <w:szCs w:val="24"/>
        </w:rPr>
      </w:pPr>
    </w:p>
    <w:p w:rsidR="00D468E1" w:rsidRDefault="00210148" w:rsidP="00D468E1">
      <w:pPr>
        <w:spacing w:after="0" w:line="240" w:lineRule="auto"/>
        <w:rPr>
          <w:rFonts w:ascii="Times New Roman" w:hAnsi="Times New Roman"/>
          <w:bCs/>
          <w:sz w:val="24"/>
          <w:szCs w:val="24"/>
        </w:rPr>
      </w:pPr>
      <w:r>
        <w:rPr>
          <w:rFonts w:ascii="Times New Roman" w:hAnsi="Times New Roman"/>
          <w:bCs/>
          <w:sz w:val="24"/>
          <w:szCs w:val="24"/>
        </w:rPr>
        <w:t xml:space="preserve">18.   W.V. </w:t>
      </w:r>
      <w:r w:rsidR="00D468E1">
        <w:rPr>
          <w:rFonts w:ascii="Times New Roman" w:hAnsi="Times New Roman"/>
          <w:bCs/>
          <w:sz w:val="24"/>
          <w:szCs w:val="24"/>
        </w:rPr>
        <w:t>Childs, J.T.</w:t>
      </w:r>
      <w:r>
        <w:rPr>
          <w:rFonts w:ascii="Times New Roman" w:hAnsi="Times New Roman"/>
          <w:bCs/>
          <w:sz w:val="24"/>
          <w:szCs w:val="24"/>
        </w:rPr>
        <w:t xml:space="preserve"> Maloy, C.P. </w:t>
      </w:r>
      <w:r w:rsidR="00D468E1">
        <w:rPr>
          <w:rFonts w:ascii="Times New Roman" w:hAnsi="Times New Roman"/>
          <w:bCs/>
          <w:sz w:val="24"/>
          <w:szCs w:val="24"/>
        </w:rPr>
        <w:t>Keszthelyi and</w:t>
      </w:r>
      <w:r>
        <w:rPr>
          <w:rFonts w:ascii="Times New Roman" w:hAnsi="Times New Roman"/>
          <w:bCs/>
          <w:sz w:val="24"/>
          <w:szCs w:val="24"/>
        </w:rPr>
        <w:t xml:space="preserve"> A.J. Bard, </w:t>
      </w:r>
      <w:r w:rsidRPr="00CA6E7B">
        <w:rPr>
          <w:rFonts w:ascii="Times New Roman" w:hAnsi="Times New Roman"/>
          <w:bCs/>
          <w:i/>
          <w:iCs/>
          <w:sz w:val="24"/>
          <w:szCs w:val="24"/>
        </w:rPr>
        <w:t>J.Electrochem.Soc</w:t>
      </w:r>
      <w:r>
        <w:rPr>
          <w:rFonts w:ascii="Times New Roman" w:hAnsi="Times New Roman"/>
          <w:bCs/>
          <w:sz w:val="24"/>
          <w:szCs w:val="24"/>
        </w:rPr>
        <w:t xml:space="preserve">., </w:t>
      </w:r>
      <w:r w:rsidR="00D468E1" w:rsidRPr="00D468E1">
        <w:rPr>
          <w:rFonts w:ascii="Times New Roman" w:hAnsi="Times New Roman"/>
          <w:b/>
          <w:sz w:val="24"/>
          <w:szCs w:val="24"/>
        </w:rPr>
        <w:t>118</w:t>
      </w:r>
      <w:r w:rsidR="00D468E1">
        <w:rPr>
          <w:rFonts w:ascii="Times New Roman" w:hAnsi="Times New Roman"/>
          <w:bCs/>
          <w:sz w:val="24"/>
          <w:szCs w:val="24"/>
        </w:rPr>
        <w:t xml:space="preserve">, 829 </w:t>
      </w:r>
    </w:p>
    <w:p w:rsidR="00210148" w:rsidRDefault="00D468E1" w:rsidP="00D468E1">
      <w:pPr>
        <w:spacing w:after="0" w:line="240" w:lineRule="auto"/>
        <w:rPr>
          <w:rFonts w:ascii="Times New Roman" w:hAnsi="Times New Roman"/>
          <w:bCs/>
          <w:sz w:val="24"/>
          <w:szCs w:val="24"/>
        </w:rPr>
      </w:pPr>
      <w:r>
        <w:rPr>
          <w:rFonts w:ascii="Times New Roman" w:hAnsi="Times New Roman"/>
          <w:bCs/>
          <w:sz w:val="24"/>
          <w:szCs w:val="24"/>
        </w:rPr>
        <w:t xml:space="preserve">        (1971).  </w:t>
      </w:r>
    </w:p>
    <w:p w:rsidR="00D468E1" w:rsidRDefault="00D468E1" w:rsidP="00D468E1">
      <w:pPr>
        <w:spacing w:after="0" w:line="240" w:lineRule="auto"/>
        <w:rPr>
          <w:rFonts w:ascii="Times New Roman" w:hAnsi="Times New Roman"/>
          <w:bCs/>
          <w:sz w:val="24"/>
          <w:szCs w:val="24"/>
        </w:rPr>
      </w:pPr>
    </w:p>
    <w:p w:rsidR="00D468E1" w:rsidRDefault="00D468E1" w:rsidP="00D468E1">
      <w:pPr>
        <w:spacing w:after="0" w:line="240" w:lineRule="auto"/>
        <w:rPr>
          <w:rFonts w:ascii="Times New Roman" w:hAnsi="Times New Roman"/>
          <w:bCs/>
          <w:sz w:val="24"/>
          <w:szCs w:val="24"/>
        </w:rPr>
      </w:pPr>
      <w:r>
        <w:rPr>
          <w:rFonts w:ascii="Times New Roman" w:hAnsi="Times New Roman"/>
          <w:bCs/>
          <w:sz w:val="24"/>
          <w:szCs w:val="24"/>
        </w:rPr>
        <w:t>19.   V.J. Puglisi and A.</w:t>
      </w:r>
      <w:r w:rsidR="00CA6E7B">
        <w:rPr>
          <w:rFonts w:ascii="Times New Roman" w:hAnsi="Times New Roman"/>
          <w:bCs/>
          <w:sz w:val="24"/>
          <w:szCs w:val="24"/>
        </w:rPr>
        <w:t>J. Bard</w:t>
      </w:r>
      <w:r>
        <w:rPr>
          <w:rFonts w:ascii="Times New Roman" w:hAnsi="Times New Roman"/>
          <w:bCs/>
          <w:sz w:val="24"/>
          <w:szCs w:val="24"/>
        </w:rPr>
        <w:t xml:space="preserve">, </w:t>
      </w:r>
      <w:r w:rsidRPr="00CA6E7B">
        <w:rPr>
          <w:rFonts w:ascii="Times New Roman" w:hAnsi="Times New Roman"/>
          <w:bCs/>
          <w:i/>
          <w:iCs/>
          <w:sz w:val="24"/>
          <w:szCs w:val="24"/>
        </w:rPr>
        <w:t>J.Electrochem</w:t>
      </w:r>
      <w:r>
        <w:rPr>
          <w:rFonts w:ascii="Times New Roman" w:hAnsi="Times New Roman"/>
          <w:bCs/>
          <w:sz w:val="24"/>
          <w:szCs w:val="24"/>
        </w:rPr>
        <w:t xml:space="preserve">.Soc., </w:t>
      </w:r>
      <w:r w:rsidRPr="00D468E1">
        <w:rPr>
          <w:rFonts w:ascii="Times New Roman" w:hAnsi="Times New Roman"/>
          <w:b/>
          <w:sz w:val="24"/>
          <w:szCs w:val="24"/>
        </w:rPr>
        <w:t>119</w:t>
      </w:r>
      <w:r>
        <w:rPr>
          <w:rFonts w:ascii="Times New Roman" w:hAnsi="Times New Roman"/>
          <w:bCs/>
          <w:sz w:val="24"/>
          <w:szCs w:val="24"/>
        </w:rPr>
        <w:t xml:space="preserve">, </w:t>
      </w:r>
      <w:r w:rsidR="00CA6E7B">
        <w:rPr>
          <w:rFonts w:ascii="Times New Roman" w:hAnsi="Times New Roman"/>
          <w:bCs/>
          <w:sz w:val="24"/>
          <w:szCs w:val="24"/>
        </w:rPr>
        <w:t>829 (</w:t>
      </w:r>
      <w:r>
        <w:rPr>
          <w:rFonts w:ascii="Times New Roman" w:hAnsi="Times New Roman"/>
          <w:bCs/>
          <w:sz w:val="24"/>
          <w:szCs w:val="24"/>
        </w:rPr>
        <w:t>1972).</w:t>
      </w:r>
    </w:p>
    <w:p w:rsidR="00C33654" w:rsidRDefault="00C33654"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20.   N. Sulochana and P. Nagarajan, </w:t>
      </w:r>
      <w:r w:rsidRPr="00CA6E7B">
        <w:rPr>
          <w:rFonts w:ascii="Times New Roman" w:hAnsi="Times New Roman"/>
          <w:bCs/>
          <w:i/>
          <w:iCs/>
          <w:sz w:val="24"/>
          <w:szCs w:val="24"/>
        </w:rPr>
        <w:t>B. Electrochem</w:t>
      </w:r>
      <w:r>
        <w:rPr>
          <w:rFonts w:ascii="Times New Roman" w:hAnsi="Times New Roman"/>
          <w:bCs/>
          <w:sz w:val="24"/>
          <w:szCs w:val="24"/>
        </w:rPr>
        <w:t xml:space="preserve">., </w:t>
      </w:r>
      <w:r w:rsidRPr="00CA6E7B">
        <w:rPr>
          <w:rFonts w:ascii="Times New Roman" w:hAnsi="Times New Roman"/>
          <w:b/>
          <w:sz w:val="24"/>
          <w:szCs w:val="24"/>
        </w:rPr>
        <w:t>8</w:t>
      </w:r>
      <w:r>
        <w:rPr>
          <w:rFonts w:ascii="Times New Roman" w:hAnsi="Times New Roman"/>
          <w:bCs/>
          <w:sz w:val="24"/>
          <w:szCs w:val="24"/>
        </w:rPr>
        <w:t>, 597 (1992).</w:t>
      </w:r>
    </w:p>
    <w:p w:rsidR="00CA6E7B" w:rsidRDefault="00CA6E7B"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21.   N. Sulochana and P. Nagarajan </w:t>
      </w:r>
      <w:r w:rsidRPr="00CA6E7B">
        <w:rPr>
          <w:rFonts w:ascii="Times New Roman" w:hAnsi="Times New Roman"/>
          <w:bCs/>
          <w:i/>
          <w:iCs/>
          <w:sz w:val="24"/>
          <w:szCs w:val="24"/>
        </w:rPr>
        <w:t>J</w:t>
      </w:r>
      <w:r>
        <w:rPr>
          <w:rFonts w:ascii="Times New Roman" w:hAnsi="Times New Roman"/>
          <w:bCs/>
          <w:sz w:val="24"/>
          <w:szCs w:val="24"/>
        </w:rPr>
        <w:t>.</w:t>
      </w:r>
      <w:r w:rsidRPr="00CA6E7B">
        <w:rPr>
          <w:rFonts w:ascii="Times New Roman" w:hAnsi="Times New Roman"/>
          <w:bCs/>
          <w:i/>
          <w:iCs/>
          <w:sz w:val="24"/>
          <w:szCs w:val="24"/>
        </w:rPr>
        <w:t xml:space="preserve"> Indian Chem.Soc</w:t>
      </w:r>
      <w:r>
        <w:rPr>
          <w:rFonts w:ascii="Times New Roman" w:hAnsi="Times New Roman"/>
          <w:bCs/>
          <w:sz w:val="24"/>
          <w:szCs w:val="24"/>
        </w:rPr>
        <w:t xml:space="preserve">., </w:t>
      </w:r>
      <w:r w:rsidRPr="00CA6E7B">
        <w:rPr>
          <w:rFonts w:ascii="Times New Roman" w:hAnsi="Times New Roman"/>
          <w:b/>
          <w:sz w:val="24"/>
          <w:szCs w:val="24"/>
        </w:rPr>
        <w:t>70</w:t>
      </w:r>
      <w:r>
        <w:rPr>
          <w:rFonts w:ascii="Times New Roman" w:hAnsi="Times New Roman"/>
          <w:bCs/>
          <w:sz w:val="24"/>
          <w:szCs w:val="24"/>
        </w:rPr>
        <w:t>, 725 (1993).</w:t>
      </w:r>
    </w:p>
    <w:p w:rsidR="00CA6E7B" w:rsidRDefault="00CA6E7B"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22.   L. Spritzer and P. Zuman, </w:t>
      </w:r>
      <w:r w:rsidRPr="00CA6E7B">
        <w:rPr>
          <w:rFonts w:ascii="Times New Roman" w:hAnsi="Times New Roman"/>
          <w:bCs/>
          <w:i/>
          <w:iCs/>
          <w:sz w:val="24"/>
          <w:szCs w:val="24"/>
        </w:rPr>
        <w:t>J. Electroanal. Chem</w:t>
      </w:r>
      <w:r>
        <w:rPr>
          <w:rFonts w:ascii="Times New Roman" w:hAnsi="Times New Roman"/>
          <w:bCs/>
          <w:sz w:val="24"/>
          <w:szCs w:val="24"/>
        </w:rPr>
        <w:t xml:space="preserve">., </w:t>
      </w:r>
      <w:r w:rsidRPr="00CA6E7B">
        <w:rPr>
          <w:rFonts w:ascii="Times New Roman" w:hAnsi="Times New Roman"/>
          <w:b/>
          <w:sz w:val="24"/>
          <w:szCs w:val="24"/>
        </w:rPr>
        <w:t>126</w:t>
      </w:r>
      <w:r>
        <w:rPr>
          <w:rFonts w:ascii="Times New Roman" w:hAnsi="Times New Roman"/>
          <w:bCs/>
          <w:sz w:val="24"/>
          <w:szCs w:val="24"/>
        </w:rPr>
        <w:t>, 21 (1981).</w:t>
      </w:r>
    </w:p>
    <w:p w:rsidR="00CA6E7B" w:rsidRDefault="00CA6E7B" w:rsidP="00D468E1">
      <w:pPr>
        <w:spacing w:after="0" w:line="240" w:lineRule="auto"/>
        <w:rPr>
          <w:rFonts w:ascii="Times New Roman" w:hAnsi="Times New Roman"/>
          <w:bCs/>
          <w:sz w:val="24"/>
          <w:szCs w:val="24"/>
        </w:rPr>
      </w:pPr>
    </w:p>
    <w:p w:rsidR="00CA6E7B" w:rsidRDefault="00BA560B" w:rsidP="00D468E1">
      <w:pPr>
        <w:spacing w:after="0" w:line="240" w:lineRule="auto"/>
        <w:rPr>
          <w:rFonts w:ascii="Times New Roman" w:hAnsi="Times New Roman"/>
          <w:bCs/>
          <w:sz w:val="24"/>
          <w:szCs w:val="24"/>
        </w:rPr>
      </w:pPr>
      <w:r>
        <w:rPr>
          <w:rFonts w:ascii="Times New Roman" w:hAnsi="Times New Roman"/>
          <w:bCs/>
          <w:sz w:val="24"/>
          <w:szCs w:val="24"/>
        </w:rPr>
        <w:t>23.   M.</w:t>
      </w:r>
      <w:r w:rsidR="005B096D">
        <w:rPr>
          <w:rFonts w:ascii="Times New Roman" w:hAnsi="Times New Roman"/>
          <w:bCs/>
          <w:sz w:val="24"/>
          <w:szCs w:val="24"/>
        </w:rPr>
        <w:t>M. Srivastava</w:t>
      </w:r>
      <w:r>
        <w:rPr>
          <w:rFonts w:ascii="Times New Roman" w:hAnsi="Times New Roman"/>
          <w:bCs/>
          <w:sz w:val="24"/>
          <w:szCs w:val="24"/>
        </w:rPr>
        <w:t xml:space="preserve">, Mukhtar sinh and S.N. </w:t>
      </w:r>
      <w:r w:rsidR="005B096D">
        <w:rPr>
          <w:rFonts w:ascii="Times New Roman" w:hAnsi="Times New Roman"/>
          <w:bCs/>
          <w:sz w:val="24"/>
          <w:szCs w:val="24"/>
        </w:rPr>
        <w:t>Srivastava</w:t>
      </w:r>
      <w:r>
        <w:rPr>
          <w:rFonts w:ascii="Times New Roman" w:hAnsi="Times New Roman"/>
          <w:bCs/>
          <w:sz w:val="24"/>
          <w:szCs w:val="24"/>
        </w:rPr>
        <w:t xml:space="preserve">, </w:t>
      </w:r>
      <w:r w:rsidRPr="005B096D">
        <w:rPr>
          <w:rFonts w:ascii="Times New Roman" w:hAnsi="Times New Roman"/>
          <w:bCs/>
          <w:i/>
          <w:iCs/>
          <w:sz w:val="24"/>
          <w:szCs w:val="24"/>
        </w:rPr>
        <w:t>Indian J. Chem</w:t>
      </w:r>
      <w:r>
        <w:rPr>
          <w:rFonts w:ascii="Times New Roman" w:hAnsi="Times New Roman"/>
          <w:bCs/>
          <w:sz w:val="24"/>
          <w:szCs w:val="24"/>
        </w:rPr>
        <w:t xml:space="preserve">., </w:t>
      </w:r>
      <w:r w:rsidRPr="005B096D">
        <w:rPr>
          <w:rFonts w:ascii="Times New Roman" w:hAnsi="Times New Roman"/>
          <w:b/>
          <w:sz w:val="24"/>
          <w:szCs w:val="24"/>
        </w:rPr>
        <w:t>23A</w:t>
      </w:r>
      <w:r>
        <w:rPr>
          <w:rFonts w:ascii="Times New Roman" w:hAnsi="Times New Roman"/>
          <w:bCs/>
          <w:sz w:val="24"/>
          <w:szCs w:val="24"/>
        </w:rPr>
        <w:t xml:space="preserve">, </w:t>
      </w:r>
      <w:r w:rsidR="005B096D">
        <w:rPr>
          <w:rFonts w:ascii="Times New Roman" w:hAnsi="Times New Roman"/>
          <w:bCs/>
          <w:sz w:val="24"/>
          <w:szCs w:val="24"/>
        </w:rPr>
        <w:t>591 (</w:t>
      </w:r>
      <w:r>
        <w:rPr>
          <w:rFonts w:ascii="Times New Roman" w:hAnsi="Times New Roman"/>
          <w:bCs/>
          <w:sz w:val="24"/>
          <w:szCs w:val="24"/>
        </w:rPr>
        <w:t>1984).</w:t>
      </w:r>
    </w:p>
    <w:p w:rsidR="00D543B3" w:rsidRDefault="00D543B3" w:rsidP="00D468E1">
      <w:pPr>
        <w:spacing w:after="0" w:line="240" w:lineRule="auto"/>
        <w:rPr>
          <w:rFonts w:ascii="Times New Roman" w:hAnsi="Times New Roman"/>
          <w:bCs/>
          <w:sz w:val="24"/>
          <w:szCs w:val="24"/>
        </w:rPr>
      </w:pPr>
    </w:p>
    <w:p w:rsidR="00D543B3" w:rsidRDefault="00D543B3" w:rsidP="00D468E1">
      <w:pPr>
        <w:spacing w:after="0" w:line="240" w:lineRule="auto"/>
        <w:rPr>
          <w:rFonts w:ascii="Times New Roman" w:hAnsi="Times New Roman"/>
          <w:bCs/>
          <w:sz w:val="24"/>
          <w:szCs w:val="24"/>
        </w:rPr>
      </w:pPr>
      <w:r>
        <w:rPr>
          <w:rFonts w:ascii="Times New Roman" w:hAnsi="Times New Roman"/>
          <w:bCs/>
          <w:sz w:val="24"/>
          <w:szCs w:val="24"/>
        </w:rPr>
        <w:t>24.   R.M. Bastida, E. Brillas and J.M. Costa, J</w:t>
      </w:r>
      <w:r w:rsidRPr="00D543B3">
        <w:rPr>
          <w:rFonts w:ascii="Times New Roman" w:hAnsi="Times New Roman"/>
          <w:bCs/>
          <w:i/>
          <w:iCs/>
          <w:sz w:val="24"/>
          <w:szCs w:val="24"/>
        </w:rPr>
        <w:t>. Electroanal. Chem</w:t>
      </w:r>
      <w:r>
        <w:rPr>
          <w:rFonts w:ascii="Times New Roman" w:hAnsi="Times New Roman"/>
          <w:bCs/>
          <w:sz w:val="24"/>
          <w:szCs w:val="24"/>
        </w:rPr>
        <w:t xml:space="preserve">., </w:t>
      </w:r>
      <w:r w:rsidRPr="00D543B3">
        <w:rPr>
          <w:rFonts w:ascii="Times New Roman" w:hAnsi="Times New Roman"/>
          <w:b/>
          <w:sz w:val="24"/>
          <w:szCs w:val="24"/>
        </w:rPr>
        <w:t>227</w:t>
      </w:r>
      <w:r>
        <w:rPr>
          <w:rFonts w:ascii="Times New Roman" w:hAnsi="Times New Roman"/>
          <w:bCs/>
          <w:sz w:val="24"/>
          <w:szCs w:val="24"/>
        </w:rPr>
        <w:t>, 55 (1987).</w:t>
      </w:r>
    </w:p>
    <w:p w:rsidR="00832909" w:rsidRDefault="00832909" w:rsidP="00D468E1">
      <w:pPr>
        <w:spacing w:after="0" w:line="240" w:lineRule="auto"/>
        <w:rPr>
          <w:rFonts w:ascii="Times New Roman" w:hAnsi="Times New Roman"/>
          <w:bCs/>
          <w:sz w:val="24"/>
          <w:szCs w:val="24"/>
        </w:rPr>
      </w:pPr>
    </w:p>
    <w:p w:rsidR="00DE13C0" w:rsidRDefault="00832909" w:rsidP="00DE13C0">
      <w:pPr>
        <w:spacing w:after="0" w:line="240" w:lineRule="auto"/>
        <w:rPr>
          <w:rFonts w:ascii="Times New Roman" w:hAnsi="Times New Roman"/>
          <w:bCs/>
          <w:sz w:val="24"/>
          <w:szCs w:val="24"/>
        </w:rPr>
      </w:pPr>
      <w:r>
        <w:rPr>
          <w:rFonts w:ascii="Times New Roman" w:hAnsi="Times New Roman"/>
          <w:bCs/>
          <w:sz w:val="24"/>
          <w:szCs w:val="24"/>
        </w:rPr>
        <w:t xml:space="preserve">25.   </w:t>
      </w:r>
      <w:r w:rsidR="0047459B">
        <w:rPr>
          <w:rFonts w:ascii="Times New Roman" w:hAnsi="Times New Roman"/>
          <w:bCs/>
          <w:sz w:val="24"/>
          <w:szCs w:val="24"/>
        </w:rPr>
        <w:t>D.</w:t>
      </w:r>
      <w:r w:rsidR="00DE13C0">
        <w:rPr>
          <w:rFonts w:ascii="Times New Roman" w:hAnsi="Times New Roman"/>
          <w:bCs/>
          <w:sz w:val="24"/>
          <w:szCs w:val="24"/>
        </w:rPr>
        <w:t>J. Arjona</w:t>
      </w:r>
      <w:r w:rsidR="0047459B">
        <w:rPr>
          <w:rFonts w:ascii="Times New Roman" w:hAnsi="Times New Roman"/>
          <w:bCs/>
          <w:sz w:val="24"/>
          <w:szCs w:val="24"/>
        </w:rPr>
        <w:t xml:space="preserve">, </w:t>
      </w:r>
      <w:r w:rsidR="00DE13C0">
        <w:rPr>
          <w:rFonts w:ascii="Times New Roman" w:hAnsi="Times New Roman"/>
          <w:bCs/>
          <w:sz w:val="24"/>
          <w:szCs w:val="24"/>
        </w:rPr>
        <w:t xml:space="preserve">M. Rhed and J.J. Rhiz, </w:t>
      </w:r>
      <w:r w:rsidR="00DE13C0" w:rsidRPr="00DE13C0">
        <w:rPr>
          <w:rFonts w:ascii="Times New Roman" w:hAnsi="Times New Roman"/>
          <w:bCs/>
          <w:i/>
          <w:iCs/>
          <w:sz w:val="24"/>
          <w:szCs w:val="24"/>
        </w:rPr>
        <w:t>J. Electroanal.Chem</w:t>
      </w:r>
      <w:r w:rsidR="00DE13C0">
        <w:rPr>
          <w:rFonts w:ascii="Times New Roman" w:hAnsi="Times New Roman"/>
          <w:bCs/>
          <w:sz w:val="24"/>
          <w:szCs w:val="24"/>
        </w:rPr>
        <w:t xml:space="preserve">., </w:t>
      </w:r>
      <w:r w:rsidR="00DE13C0" w:rsidRPr="00DE13C0">
        <w:rPr>
          <w:rFonts w:ascii="Times New Roman" w:hAnsi="Times New Roman"/>
          <w:b/>
          <w:sz w:val="24"/>
          <w:szCs w:val="24"/>
        </w:rPr>
        <w:t>239</w:t>
      </w:r>
      <w:r w:rsidR="00DE13C0">
        <w:rPr>
          <w:rFonts w:ascii="Times New Roman" w:hAnsi="Times New Roman"/>
          <w:bCs/>
          <w:sz w:val="24"/>
          <w:szCs w:val="24"/>
        </w:rPr>
        <w:t>, 239 (1988).</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26.   E. Lamy, L. Nedjo and N.K. Saveant, </w:t>
      </w:r>
      <w:r>
        <w:rPr>
          <w:rFonts w:ascii="Times New Roman" w:hAnsi="Times New Roman"/>
          <w:bCs/>
          <w:i/>
          <w:iCs/>
          <w:sz w:val="24"/>
          <w:szCs w:val="24"/>
        </w:rPr>
        <w:t>J. Electroanal</w:t>
      </w:r>
      <w:r>
        <w:rPr>
          <w:rFonts w:ascii="Times New Roman" w:hAnsi="Times New Roman"/>
          <w:bCs/>
          <w:sz w:val="24"/>
          <w:szCs w:val="24"/>
        </w:rPr>
        <w:t xml:space="preserve">. Chem., </w:t>
      </w:r>
      <w:r w:rsidRPr="00DE13C0">
        <w:rPr>
          <w:rFonts w:ascii="Times New Roman" w:hAnsi="Times New Roman"/>
          <w:b/>
          <w:sz w:val="24"/>
          <w:szCs w:val="24"/>
        </w:rPr>
        <w:t>42</w:t>
      </w:r>
      <w:r>
        <w:rPr>
          <w:rFonts w:ascii="Times New Roman" w:hAnsi="Times New Roman"/>
          <w:bCs/>
          <w:sz w:val="24"/>
          <w:szCs w:val="24"/>
        </w:rPr>
        <w:t>, 189 (1973).</w:t>
      </w: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 </w:t>
      </w: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27.   S. Wawzonek and A, Gunderson, </w:t>
      </w:r>
      <w:r w:rsidRPr="00DE13C0">
        <w:rPr>
          <w:rFonts w:ascii="Times New Roman" w:hAnsi="Times New Roman"/>
          <w:bCs/>
          <w:i/>
          <w:iCs/>
          <w:sz w:val="24"/>
          <w:szCs w:val="24"/>
        </w:rPr>
        <w:t>J.Electrochem.Soc</w:t>
      </w:r>
      <w:r>
        <w:rPr>
          <w:rFonts w:ascii="Times New Roman" w:hAnsi="Times New Roman"/>
          <w:bCs/>
          <w:sz w:val="24"/>
          <w:szCs w:val="24"/>
        </w:rPr>
        <w:t xml:space="preserve">., </w:t>
      </w:r>
      <w:r w:rsidRPr="00DE13C0">
        <w:rPr>
          <w:rFonts w:ascii="Times New Roman" w:hAnsi="Times New Roman"/>
          <w:b/>
          <w:sz w:val="24"/>
          <w:szCs w:val="24"/>
        </w:rPr>
        <w:t>111</w:t>
      </w:r>
      <w:r>
        <w:rPr>
          <w:rFonts w:ascii="Times New Roman" w:hAnsi="Times New Roman"/>
          <w:bCs/>
          <w:sz w:val="24"/>
          <w:szCs w:val="24"/>
        </w:rPr>
        <w:t>, 324 (1964).</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28.   S.C. Riffin and D.H. Evans, </w:t>
      </w:r>
      <w:r w:rsidRPr="00DE13C0">
        <w:rPr>
          <w:rFonts w:ascii="Times New Roman" w:hAnsi="Times New Roman"/>
          <w:bCs/>
          <w:i/>
          <w:iCs/>
          <w:sz w:val="24"/>
          <w:szCs w:val="24"/>
        </w:rPr>
        <w:t>J.Electrochem.Soc</w:t>
      </w:r>
      <w:r>
        <w:rPr>
          <w:rFonts w:ascii="Times New Roman" w:hAnsi="Times New Roman"/>
          <w:bCs/>
          <w:sz w:val="24"/>
          <w:szCs w:val="24"/>
        </w:rPr>
        <w:t xml:space="preserve">., </w:t>
      </w:r>
      <w:r w:rsidRPr="00DE13C0">
        <w:rPr>
          <w:rFonts w:ascii="Times New Roman" w:hAnsi="Times New Roman"/>
          <w:b/>
          <w:sz w:val="24"/>
          <w:szCs w:val="24"/>
        </w:rPr>
        <w:t>121</w:t>
      </w:r>
      <w:r>
        <w:rPr>
          <w:rFonts w:ascii="Times New Roman" w:hAnsi="Times New Roman"/>
          <w:bCs/>
          <w:sz w:val="24"/>
          <w:szCs w:val="24"/>
        </w:rPr>
        <w:t>, 769 (1974).</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29.   L.A. </w:t>
      </w:r>
      <w:r w:rsidRPr="000C1E7B">
        <w:rPr>
          <w:rFonts w:ascii="Times New Roman" w:hAnsi="Times New Roman"/>
          <w:bCs/>
          <w:noProof/>
          <w:sz w:val="24"/>
          <w:szCs w:val="24"/>
        </w:rPr>
        <w:t>Avaca</w:t>
      </w:r>
      <w:r>
        <w:rPr>
          <w:rFonts w:ascii="Times New Roman" w:hAnsi="Times New Roman"/>
          <w:bCs/>
          <w:sz w:val="24"/>
          <w:szCs w:val="24"/>
        </w:rPr>
        <w:t xml:space="preserve"> and J.H.P. Utley</w:t>
      </w:r>
      <w:r w:rsidRPr="00DE13C0">
        <w:rPr>
          <w:rFonts w:ascii="Times New Roman" w:hAnsi="Times New Roman"/>
          <w:bCs/>
          <w:i/>
          <w:iCs/>
          <w:sz w:val="24"/>
          <w:szCs w:val="24"/>
        </w:rPr>
        <w:t>, J.Chem.Soc</w:t>
      </w:r>
      <w:r>
        <w:rPr>
          <w:rFonts w:ascii="Times New Roman" w:hAnsi="Times New Roman"/>
          <w:bCs/>
          <w:sz w:val="24"/>
          <w:szCs w:val="24"/>
        </w:rPr>
        <w:t>., Perkin II, 161 (1975).</w:t>
      </w:r>
    </w:p>
    <w:p w:rsidR="006E61AF" w:rsidRDefault="006E61AF" w:rsidP="00DE13C0">
      <w:pPr>
        <w:spacing w:after="0" w:line="240" w:lineRule="auto"/>
        <w:rPr>
          <w:rFonts w:ascii="Times New Roman" w:hAnsi="Times New Roman"/>
          <w:bCs/>
          <w:sz w:val="24"/>
          <w:szCs w:val="24"/>
        </w:rPr>
      </w:pPr>
    </w:p>
    <w:p w:rsidR="006E61AF" w:rsidRDefault="006E61AF" w:rsidP="00DE13C0">
      <w:pPr>
        <w:spacing w:after="0" w:line="240" w:lineRule="auto"/>
        <w:rPr>
          <w:rFonts w:ascii="Times New Roman" w:hAnsi="Times New Roman"/>
          <w:bCs/>
          <w:sz w:val="24"/>
          <w:szCs w:val="24"/>
        </w:rPr>
      </w:pPr>
      <w:r>
        <w:rPr>
          <w:rFonts w:ascii="Times New Roman" w:hAnsi="Times New Roman"/>
          <w:bCs/>
          <w:sz w:val="24"/>
          <w:szCs w:val="24"/>
        </w:rPr>
        <w:t xml:space="preserve">30. </w:t>
      </w:r>
      <w:r w:rsidR="0052201A">
        <w:rPr>
          <w:rFonts w:ascii="Times New Roman" w:hAnsi="Times New Roman"/>
          <w:bCs/>
          <w:sz w:val="24"/>
          <w:szCs w:val="24"/>
        </w:rPr>
        <w:t xml:space="preserve">  ‘</w:t>
      </w:r>
      <w:r w:rsidRPr="006550CA">
        <w:rPr>
          <w:rFonts w:ascii="Times New Roman" w:hAnsi="Times New Roman"/>
          <w:bCs/>
          <w:i/>
          <w:iCs/>
          <w:sz w:val="24"/>
          <w:szCs w:val="24"/>
        </w:rPr>
        <w:t>Organic Electrochemistry’</w:t>
      </w:r>
      <w:r>
        <w:rPr>
          <w:rFonts w:ascii="Times New Roman" w:hAnsi="Times New Roman"/>
          <w:bCs/>
          <w:sz w:val="24"/>
          <w:szCs w:val="24"/>
        </w:rPr>
        <w:t xml:space="preserve"> ed. M.</w:t>
      </w:r>
      <w:r w:rsidR="0052201A">
        <w:rPr>
          <w:rFonts w:ascii="Times New Roman" w:hAnsi="Times New Roman"/>
          <w:bCs/>
          <w:sz w:val="24"/>
          <w:szCs w:val="24"/>
        </w:rPr>
        <w:t>M. Baizer, Marcel Dekker, New York, 679 (1973).</w:t>
      </w:r>
    </w:p>
    <w:p w:rsidR="00322128" w:rsidRDefault="00322128" w:rsidP="00DE13C0">
      <w:pPr>
        <w:spacing w:after="0" w:line="240" w:lineRule="auto"/>
        <w:rPr>
          <w:rFonts w:ascii="Times New Roman" w:hAnsi="Times New Roman"/>
          <w:bCs/>
          <w:sz w:val="24"/>
          <w:szCs w:val="24"/>
        </w:rPr>
      </w:pPr>
    </w:p>
    <w:p w:rsidR="00322128" w:rsidRDefault="00322128" w:rsidP="00DE13C0">
      <w:pPr>
        <w:spacing w:after="0" w:line="240" w:lineRule="auto"/>
        <w:rPr>
          <w:rFonts w:ascii="Times New Roman" w:hAnsi="Times New Roman"/>
          <w:bCs/>
          <w:sz w:val="24"/>
          <w:szCs w:val="24"/>
        </w:rPr>
      </w:pPr>
      <w:r>
        <w:rPr>
          <w:rFonts w:ascii="Times New Roman" w:hAnsi="Times New Roman"/>
          <w:bCs/>
          <w:sz w:val="24"/>
          <w:szCs w:val="24"/>
        </w:rPr>
        <w:t xml:space="preserve">31.   L.H. </w:t>
      </w:r>
      <w:r w:rsidRPr="000C1E7B">
        <w:rPr>
          <w:rFonts w:ascii="Times New Roman" w:hAnsi="Times New Roman"/>
          <w:bCs/>
          <w:noProof/>
          <w:sz w:val="24"/>
          <w:szCs w:val="24"/>
        </w:rPr>
        <w:t>Klemn</w:t>
      </w:r>
      <w:r>
        <w:rPr>
          <w:rFonts w:ascii="Times New Roman" w:hAnsi="Times New Roman"/>
          <w:bCs/>
          <w:sz w:val="24"/>
          <w:szCs w:val="24"/>
        </w:rPr>
        <w:t>, D.R. Olson and D.V. White</w:t>
      </w:r>
      <w:r w:rsidRPr="00322128">
        <w:rPr>
          <w:rFonts w:ascii="Times New Roman" w:hAnsi="Times New Roman"/>
          <w:bCs/>
          <w:i/>
          <w:iCs/>
          <w:sz w:val="24"/>
          <w:szCs w:val="24"/>
        </w:rPr>
        <w:t>, J.Org.Chem</w:t>
      </w:r>
      <w:r>
        <w:rPr>
          <w:rFonts w:ascii="Times New Roman" w:hAnsi="Times New Roman"/>
          <w:bCs/>
          <w:sz w:val="24"/>
          <w:szCs w:val="24"/>
        </w:rPr>
        <w:t xml:space="preserve">., </w:t>
      </w:r>
      <w:r w:rsidRPr="00322128">
        <w:rPr>
          <w:rFonts w:ascii="Times New Roman" w:hAnsi="Times New Roman"/>
          <w:b/>
          <w:sz w:val="24"/>
          <w:szCs w:val="24"/>
        </w:rPr>
        <w:t>36</w:t>
      </w:r>
      <w:r>
        <w:rPr>
          <w:rFonts w:ascii="Times New Roman" w:hAnsi="Times New Roman"/>
          <w:bCs/>
          <w:sz w:val="24"/>
          <w:szCs w:val="24"/>
        </w:rPr>
        <w:t>, 3740 (1971).</w:t>
      </w:r>
    </w:p>
    <w:p w:rsidR="00322128" w:rsidRDefault="00322128" w:rsidP="00DE13C0">
      <w:pPr>
        <w:spacing w:after="0" w:line="240" w:lineRule="auto"/>
        <w:rPr>
          <w:rFonts w:ascii="Times New Roman" w:hAnsi="Times New Roman"/>
          <w:bCs/>
          <w:sz w:val="24"/>
          <w:szCs w:val="24"/>
        </w:rPr>
      </w:pPr>
    </w:p>
    <w:p w:rsidR="00322128" w:rsidRDefault="00322128" w:rsidP="00DE13C0">
      <w:pPr>
        <w:spacing w:after="0" w:line="240" w:lineRule="auto"/>
        <w:rPr>
          <w:rFonts w:ascii="Times New Roman" w:hAnsi="Times New Roman"/>
          <w:bCs/>
          <w:sz w:val="24"/>
          <w:szCs w:val="24"/>
        </w:rPr>
      </w:pPr>
      <w:r>
        <w:rPr>
          <w:rFonts w:ascii="Times New Roman" w:hAnsi="Times New Roman"/>
          <w:bCs/>
          <w:sz w:val="24"/>
          <w:szCs w:val="24"/>
        </w:rPr>
        <w:t>32.   L.H. Klemn, and D.R. Olson</w:t>
      </w:r>
      <w:r w:rsidRPr="00322128">
        <w:rPr>
          <w:rFonts w:ascii="Times New Roman" w:hAnsi="Times New Roman"/>
          <w:bCs/>
          <w:i/>
          <w:iCs/>
          <w:sz w:val="24"/>
          <w:szCs w:val="24"/>
        </w:rPr>
        <w:t>, J.Org.Chem</w:t>
      </w:r>
      <w:r>
        <w:rPr>
          <w:rFonts w:ascii="Times New Roman" w:hAnsi="Times New Roman"/>
          <w:bCs/>
          <w:sz w:val="24"/>
          <w:szCs w:val="24"/>
        </w:rPr>
        <w:t xml:space="preserve">., </w:t>
      </w:r>
      <w:r>
        <w:rPr>
          <w:rFonts w:ascii="Times New Roman" w:hAnsi="Times New Roman"/>
          <w:b/>
          <w:sz w:val="24"/>
          <w:szCs w:val="24"/>
        </w:rPr>
        <w:t>38</w:t>
      </w:r>
      <w:r>
        <w:rPr>
          <w:rFonts w:ascii="Times New Roman" w:hAnsi="Times New Roman"/>
          <w:bCs/>
          <w:sz w:val="24"/>
          <w:szCs w:val="24"/>
        </w:rPr>
        <w:t>, 3390 (1973).</w:t>
      </w:r>
    </w:p>
    <w:p w:rsidR="00322128" w:rsidRDefault="00322128" w:rsidP="00DE13C0">
      <w:pPr>
        <w:spacing w:after="0" w:line="240" w:lineRule="auto"/>
        <w:rPr>
          <w:rFonts w:ascii="Times New Roman" w:hAnsi="Times New Roman"/>
          <w:bCs/>
          <w:sz w:val="24"/>
          <w:szCs w:val="24"/>
        </w:rPr>
      </w:pPr>
    </w:p>
    <w:p w:rsidR="003350E6" w:rsidRDefault="003350E6" w:rsidP="00DE13C0">
      <w:pPr>
        <w:spacing w:after="0" w:line="240" w:lineRule="auto"/>
        <w:rPr>
          <w:rFonts w:ascii="Times New Roman" w:hAnsi="Times New Roman"/>
          <w:bCs/>
          <w:sz w:val="24"/>
          <w:szCs w:val="24"/>
        </w:rPr>
      </w:pPr>
      <w:r>
        <w:rPr>
          <w:rFonts w:ascii="Times New Roman" w:hAnsi="Times New Roman"/>
          <w:bCs/>
          <w:sz w:val="24"/>
          <w:szCs w:val="24"/>
        </w:rPr>
        <w:t>33.   C.</w:t>
      </w:r>
      <w:r w:rsidR="00E21D8A">
        <w:rPr>
          <w:rFonts w:ascii="Times New Roman" w:hAnsi="Times New Roman"/>
          <w:bCs/>
          <w:sz w:val="24"/>
          <w:szCs w:val="24"/>
        </w:rPr>
        <w:t>L. Ye</w:t>
      </w:r>
      <w:r w:rsidR="00322128">
        <w:rPr>
          <w:rFonts w:ascii="Times New Roman" w:hAnsi="Times New Roman"/>
          <w:bCs/>
          <w:sz w:val="24"/>
          <w:szCs w:val="24"/>
        </w:rPr>
        <w:t>, J.W. Liu, D.Z. Wei, Y.</w:t>
      </w:r>
      <w:r w:rsidR="00E21D8A">
        <w:rPr>
          <w:rFonts w:ascii="Times New Roman" w:hAnsi="Times New Roman"/>
          <w:bCs/>
          <w:sz w:val="24"/>
          <w:szCs w:val="24"/>
        </w:rPr>
        <w:t>H. Lu</w:t>
      </w:r>
      <w:r w:rsidR="00322128">
        <w:rPr>
          <w:rFonts w:ascii="Times New Roman" w:hAnsi="Times New Roman"/>
          <w:bCs/>
          <w:sz w:val="24"/>
          <w:szCs w:val="24"/>
        </w:rPr>
        <w:t xml:space="preserve"> and </w:t>
      </w:r>
      <w:r w:rsidR="00E21D8A">
        <w:rPr>
          <w:rFonts w:ascii="Times New Roman" w:hAnsi="Times New Roman"/>
          <w:bCs/>
          <w:sz w:val="24"/>
          <w:szCs w:val="24"/>
        </w:rPr>
        <w:t>F. Qian</w:t>
      </w:r>
      <w:r w:rsidR="00322128">
        <w:rPr>
          <w:rFonts w:ascii="Times New Roman" w:hAnsi="Times New Roman"/>
          <w:bCs/>
          <w:sz w:val="24"/>
          <w:szCs w:val="24"/>
        </w:rPr>
        <w:t xml:space="preserve">, </w:t>
      </w:r>
      <w:r w:rsidRPr="003350E6">
        <w:rPr>
          <w:rFonts w:ascii="Times New Roman" w:hAnsi="Times New Roman"/>
          <w:bCs/>
          <w:i/>
          <w:iCs/>
          <w:sz w:val="24"/>
          <w:szCs w:val="24"/>
        </w:rPr>
        <w:t>Pharmacological Research</w:t>
      </w:r>
      <w:r>
        <w:rPr>
          <w:rFonts w:ascii="Times New Roman" w:hAnsi="Times New Roman"/>
          <w:bCs/>
          <w:sz w:val="24"/>
          <w:szCs w:val="24"/>
        </w:rPr>
        <w:t xml:space="preserve">, </w:t>
      </w:r>
      <w:r w:rsidRPr="003350E6">
        <w:rPr>
          <w:rFonts w:ascii="Times New Roman" w:hAnsi="Times New Roman"/>
          <w:b/>
          <w:sz w:val="24"/>
          <w:szCs w:val="24"/>
        </w:rPr>
        <w:t>50(5</w:t>
      </w:r>
      <w:r>
        <w:rPr>
          <w:rFonts w:ascii="Times New Roman" w:hAnsi="Times New Roman"/>
          <w:bCs/>
          <w:sz w:val="24"/>
          <w:szCs w:val="24"/>
        </w:rPr>
        <w:t>), 505</w:t>
      </w:r>
    </w:p>
    <w:p w:rsidR="00322128" w:rsidRDefault="003350E6" w:rsidP="00DE13C0">
      <w:pPr>
        <w:spacing w:after="0" w:line="240" w:lineRule="auto"/>
        <w:rPr>
          <w:rFonts w:ascii="Times New Roman" w:hAnsi="Times New Roman"/>
          <w:bCs/>
          <w:sz w:val="24"/>
          <w:szCs w:val="24"/>
        </w:rPr>
      </w:pPr>
      <w:r>
        <w:rPr>
          <w:rFonts w:ascii="Times New Roman" w:hAnsi="Times New Roman"/>
          <w:bCs/>
          <w:sz w:val="24"/>
          <w:szCs w:val="24"/>
        </w:rPr>
        <w:t xml:space="preserve">        (2004).</w:t>
      </w:r>
    </w:p>
    <w:p w:rsidR="00E21D8A" w:rsidRDefault="00E21D8A" w:rsidP="00DE13C0">
      <w:pPr>
        <w:spacing w:after="0" w:line="240" w:lineRule="auto"/>
        <w:rPr>
          <w:rFonts w:ascii="Times New Roman" w:hAnsi="Times New Roman"/>
          <w:bCs/>
          <w:sz w:val="24"/>
          <w:szCs w:val="24"/>
        </w:rPr>
      </w:pPr>
    </w:p>
    <w:p w:rsidR="00E21D8A" w:rsidRDefault="00E21D8A" w:rsidP="00E21D8A">
      <w:pPr>
        <w:spacing w:after="0" w:line="240" w:lineRule="auto"/>
        <w:rPr>
          <w:rFonts w:ascii="Times New Roman" w:hAnsi="Times New Roman"/>
          <w:bCs/>
          <w:sz w:val="24"/>
          <w:szCs w:val="24"/>
        </w:rPr>
      </w:pPr>
      <w:r>
        <w:rPr>
          <w:rFonts w:ascii="Times New Roman" w:hAnsi="Times New Roman"/>
          <w:bCs/>
          <w:sz w:val="24"/>
          <w:szCs w:val="24"/>
        </w:rPr>
        <w:t xml:space="preserve">34.   Chetana and B. Patil, </w:t>
      </w:r>
      <w:r w:rsidRPr="00E21D8A">
        <w:rPr>
          <w:rFonts w:ascii="Times New Roman" w:hAnsi="Times New Roman"/>
          <w:bCs/>
          <w:i/>
          <w:iCs/>
          <w:sz w:val="24"/>
          <w:szCs w:val="24"/>
        </w:rPr>
        <w:t>J.Pharm.Sci. &amp; Res</w:t>
      </w:r>
      <w:r>
        <w:rPr>
          <w:rFonts w:ascii="Times New Roman" w:hAnsi="Times New Roman"/>
          <w:bCs/>
          <w:sz w:val="24"/>
          <w:szCs w:val="24"/>
        </w:rPr>
        <w:t xml:space="preserve">., </w:t>
      </w:r>
      <w:r w:rsidRPr="00E21D8A">
        <w:rPr>
          <w:rFonts w:ascii="Times New Roman" w:hAnsi="Times New Roman"/>
          <w:b/>
          <w:sz w:val="24"/>
          <w:szCs w:val="24"/>
        </w:rPr>
        <w:t>1</w:t>
      </w:r>
      <w:r>
        <w:rPr>
          <w:rFonts w:ascii="Times New Roman" w:hAnsi="Times New Roman"/>
          <w:bCs/>
          <w:sz w:val="24"/>
          <w:szCs w:val="24"/>
        </w:rPr>
        <w:t>, 11 (2009).</w:t>
      </w:r>
    </w:p>
    <w:p w:rsidR="00E21D8A" w:rsidRDefault="00E21D8A" w:rsidP="00E21D8A">
      <w:pPr>
        <w:spacing w:after="0" w:line="240" w:lineRule="auto"/>
        <w:rPr>
          <w:rFonts w:ascii="Times New Roman" w:hAnsi="Times New Roman"/>
          <w:bCs/>
          <w:sz w:val="24"/>
          <w:szCs w:val="24"/>
        </w:rPr>
      </w:pPr>
    </w:p>
    <w:p w:rsidR="00E21D8A" w:rsidRDefault="00E21D8A" w:rsidP="00E21D8A">
      <w:pPr>
        <w:spacing w:after="0" w:line="240" w:lineRule="auto"/>
        <w:rPr>
          <w:rFonts w:ascii="Times New Roman" w:hAnsi="Times New Roman"/>
          <w:bCs/>
          <w:sz w:val="24"/>
          <w:szCs w:val="24"/>
        </w:rPr>
      </w:pPr>
      <w:r>
        <w:rPr>
          <w:rFonts w:ascii="Times New Roman" w:hAnsi="Times New Roman"/>
          <w:bCs/>
          <w:sz w:val="24"/>
          <w:szCs w:val="24"/>
        </w:rPr>
        <w:t xml:space="preserve">35.   B. Uslu and S.A. Ozkan, </w:t>
      </w:r>
      <w:r w:rsidRPr="00E21D8A">
        <w:rPr>
          <w:rFonts w:ascii="Times New Roman" w:hAnsi="Times New Roman"/>
          <w:bCs/>
          <w:i/>
          <w:iCs/>
          <w:sz w:val="24"/>
          <w:szCs w:val="24"/>
        </w:rPr>
        <w:t xml:space="preserve">Analytica </w:t>
      </w:r>
      <w:r w:rsidRPr="000C1E7B">
        <w:rPr>
          <w:rFonts w:ascii="Times New Roman" w:hAnsi="Times New Roman"/>
          <w:bCs/>
          <w:i/>
          <w:iCs/>
          <w:noProof/>
          <w:sz w:val="24"/>
          <w:szCs w:val="24"/>
        </w:rPr>
        <w:t>Chemica</w:t>
      </w:r>
      <w:r w:rsidRPr="00E21D8A">
        <w:rPr>
          <w:rFonts w:ascii="Times New Roman" w:hAnsi="Times New Roman"/>
          <w:bCs/>
          <w:i/>
          <w:iCs/>
          <w:sz w:val="24"/>
          <w:szCs w:val="24"/>
        </w:rPr>
        <w:t xml:space="preserve"> Acta</w:t>
      </w:r>
      <w:r>
        <w:rPr>
          <w:rFonts w:ascii="Times New Roman" w:hAnsi="Times New Roman"/>
          <w:bCs/>
          <w:sz w:val="24"/>
          <w:szCs w:val="24"/>
        </w:rPr>
        <w:t xml:space="preserve">, </w:t>
      </w:r>
      <w:r w:rsidRPr="00E21D8A">
        <w:rPr>
          <w:rFonts w:ascii="Times New Roman" w:hAnsi="Times New Roman"/>
          <w:b/>
          <w:sz w:val="24"/>
          <w:szCs w:val="24"/>
        </w:rPr>
        <w:t>462(1),</w:t>
      </w:r>
      <w:r>
        <w:rPr>
          <w:rFonts w:ascii="Times New Roman" w:hAnsi="Times New Roman"/>
          <w:bCs/>
          <w:sz w:val="24"/>
          <w:szCs w:val="24"/>
        </w:rPr>
        <w:t xml:space="preserve"> 49 (2002).</w:t>
      </w:r>
    </w:p>
    <w:p w:rsidR="00E21D8A" w:rsidRDefault="00E21D8A" w:rsidP="00E21D8A">
      <w:pPr>
        <w:spacing w:after="0" w:line="240" w:lineRule="auto"/>
        <w:rPr>
          <w:rFonts w:ascii="Times New Roman" w:hAnsi="Times New Roman"/>
          <w:bCs/>
          <w:sz w:val="24"/>
          <w:szCs w:val="24"/>
        </w:rPr>
      </w:pPr>
    </w:p>
    <w:p w:rsidR="00E21D8A" w:rsidRPr="00E21D8A" w:rsidRDefault="00E21D8A" w:rsidP="00E21D8A">
      <w:pPr>
        <w:spacing w:after="0" w:line="240" w:lineRule="auto"/>
        <w:rPr>
          <w:rFonts w:ascii="Times New Roman" w:hAnsi="Times New Roman"/>
          <w:bCs/>
          <w:i/>
          <w:iCs/>
          <w:sz w:val="24"/>
          <w:szCs w:val="24"/>
        </w:rPr>
      </w:pPr>
      <w:r>
        <w:rPr>
          <w:rFonts w:ascii="Times New Roman" w:hAnsi="Times New Roman"/>
          <w:bCs/>
          <w:sz w:val="24"/>
          <w:szCs w:val="24"/>
        </w:rPr>
        <w:t xml:space="preserve">36.   J.M. Kauffmann, M.P. Prete, J.C. Vire, G.J. Patriarche and Fresenius, </w:t>
      </w:r>
      <w:r w:rsidRPr="00E21D8A">
        <w:rPr>
          <w:rFonts w:ascii="Times New Roman" w:hAnsi="Times New Roman"/>
          <w:bCs/>
          <w:i/>
          <w:iCs/>
          <w:sz w:val="24"/>
          <w:szCs w:val="24"/>
        </w:rPr>
        <w:t xml:space="preserve">Journal of  </w:t>
      </w:r>
    </w:p>
    <w:p w:rsidR="00E21D8A" w:rsidRDefault="00E21D8A" w:rsidP="00E21D8A">
      <w:pPr>
        <w:spacing w:after="0" w:line="240" w:lineRule="auto"/>
        <w:rPr>
          <w:rFonts w:ascii="Times New Roman" w:hAnsi="Times New Roman"/>
          <w:bCs/>
          <w:sz w:val="24"/>
          <w:szCs w:val="24"/>
        </w:rPr>
      </w:pPr>
      <w:r w:rsidRPr="00E21D8A">
        <w:rPr>
          <w:rFonts w:ascii="Times New Roman" w:hAnsi="Times New Roman"/>
          <w:bCs/>
          <w:i/>
          <w:iCs/>
          <w:sz w:val="24"/>
          <w:szCs w:val="24"/>
        </w:rPr>
        <w:t xml:space="preserve">       </w:t>
      </w:r>
      <w:r w:rsidR="004B2D64">
        <w:rPr>
          <w:rFonts w:ascii="Times New Roman" w:hAnsi="Times New Roman"/>
          <w:bCs/>
          <w:i/>
          <w:iCs/>
          <w:sz w:val="24"/>
          <w:szCs w:val="24"/>
        </w:rPr>
        <w:t xml:space="preserve"> </w:t>
      </w:r>
      <w:r w:rsidRPr="00E21D8A">
        <w:rPr>
          <w:rFonts w:ascii="Times New Roman" w:hAnsi="Times New Roman"/>
          <w:bCs/>
          <w:i/>
          <w:iCs/>
          <w:sz w:val="24"/>
          <w:szCs w:val="24"/>
        </w:rPr>
        <w:t>Analytical Chemistry,</w:t>
      </w:r>
      <w:r>
        <w:rPr>
          <w:rFonts w:ascii="Times New Roman" w:hAnsi="Times New Roman"/>
          <w:bCs/>
          <w:sz w:val="24"/>
          <w:szCs w:val="24"/>
        </w:rPr>
        <w:t xml:space="preserve"> </w:t>
      </w:r>
      <w:r w:rsidRPr="00E21D8A">
        <w:rPr>
          <w:rFonts w:ascii="Times New Roman" w:hAnsi="Times New Roman"/>
          <w:b/>
          <w:sz w:val="24"/>
          <w:szCs w:val="24"/>
        </w:rPr>
        <w:t>321(2</w:t>
      </w:r>
      <w:r>
        <w:rPr>
          <w:rFonts w:ascii="Times New Roman" w:hAnsi="Times New Roman"/>
          <w:bCs/>
          <w:sz w:val="24"/>
          <w:szCs w:val="24"/>
        </w:rPr>
        <w:t>), 172 (1985).</w:t>
      </w:r>
    </w:p>
    <w:p w:rsidR="00011CE0" w:rsidRDefault="00011CE0" w:rsidP="00E21D8A">
      <w:pPr>
        <w:spacing w:after="0" w:line="240" w:lineRule="auto"/>
        <w:rPr>
          <w:rFonts w:ascii="Times New Roman" w:hAnsi="Times New Roman"/>
          <w:bCs/>
          <w:sz w:val="24"/>
          <w:szCs w:val="24"/>
        </w:rPr>
      </w:pPr>
    </w:p>
    <w:p w:rsidR="00011CE0" w:rsidRDefault="00705E6D" w:rsidP="00E21D8A">
      <w:pPr>
        <w:spacing w:after="0" w:line="240" w:lineRule="auto"/>
        <w:rPr>
          <w:rFonts w:ascii="Times New Roman" w:hAnsi="Times New Roman"/>
          <w:bCs/>
          <w:i/>
          <w:iCs/>
          <w:sz w:val="24"/>
          <w:szCs w:val="24"/>
        </w:rPr>
      </w:pPr>
      <w:r>
        <w:rPr>
          <w:rFonts w:ascii="Times New Roman" w:hAnsi="Times New Roman"/>
          <w:bCs/>
          <w:sz w:val="24"/>
          <w:szCs w:val="24"/>
        </w:rPr>
        <w:t xml:space="preserve">37.   </w:t>
      </w:r>
      <w:r w:rsidR="005B3FE7">
        <w:rPr>
          <w:rFonts w:ascii="Times New Roman" w:hAnsi="Times New Roman"/>
          <w:bCs/>
          <w:sz w:val="24"/>
          <w:szCs w:val="24"/>
        </w:rPr>
        <w:t>F. Belal, H.</w:t>
      </w:r>
      <w:r w:rsidR="00011CE0">
        <w:rPr>
          <w:rFonts w:ascii="Times New Roman" w:hAnsi="Times New Roman"/>
          <w:bCs/>
          <w:sz w:val="24"/>
          <w:szCs w:val="24"/>
        </w:rPr>
        <w:t xml:space="preserve"> </w:t>
      </w:r>
      <w:r w:rsidR="005B3FE7">
        <w:rPr>
          <w:rFonts w:ascii="Times New Roman" w:hAnsi="Times New Roman"/>
          <w:bCs/>
          <w:sz w:val="24"/>
          <w:szCs w:val="24"/>
        </w:rPr>
        <w:t>Abdinic and</w:t>
      </w:r>
      <w:r w:rsidR="00011CE0">
        <w:rPr>
          <w:rFonts w:ascii="Times New Roman" w:hAnsi="Times New Roman"/>
          <w:bCs/>
          <w:sz w:val="24"/>
          <w:szCs w:val="24"/>
        </w:rPr>
        <w:t xml:space="preserve"> </w:t>
      </w:r>
      <w:r w:rsidR="005B3FE7">
        <w:rPr>
          <w:rFonts w:ascii="Times New Roman" w:hAnsi="Times New Roman"/>
          <w:bCs/>
          <w:sz w:val="24"/>
          <w:szCs w:val="24"/>
        </w:rPr>
        <w:t xml:space="preserve">N. </w:t>
      </w:r>
      <w:r w:rsidR="005B3FE7" w:rsidRPr="000C1E7B">
        <w:rPr>
          <w:rFonts w:ascii="Times New Roman" w:hAnsi="Times New Roman"/>
          <w:bCs/>
          <w:noProof/>
          <w:sz w:val="24"/>
          <w:szCs w:val="24"/>
        </w:rPr>
        <w:t>Zoman</w:t>
      </w:r>
      <w:r w:rsidR="00011CE0">
        <w:rPr>
          <w:rFonts w:ascii="Times New Roman" w:hAnsi="Times New Roman"/>
          <w:bCs/>
          <w:sz w:val="24"/>
          <w:szCs w:val="24"/>
        </w:rPr>
        <w:t xml:space="preserve">, </w:t>
      </w:r>
      <w:r w:rsidR="00011CE0" w:rsidRPr="00011CE0">
        <w:rPr>
          <w:rFonts w:ascii="Times New Roman" w:hAnsi="Times New Roman"/>
          <w:bCs/>
          <w:i/>
          <w:iCs/>
          <w:sz w:val="24"/>
          <w:szCs w:val="24"/>
        </w:rPr>
        <w:t>Journal of Pharmaceutical and Biomedical Analysis,</w:t>
      </w:r>
    </w:p>
    <w:p w:rsidR="00705E6D" w:rsidRDefault="00011CE0" w:rsidP="00E21D8A">
      <w:pPr>
        <w:spacing w:after="0" w:line="240" w:lineRule="auto"/>
        <w:rPr>
          <w:rFonts w:ascii="Times New Roman" w:hAnsi="Times New Roman"/>
          <w:bCs/>
          <w:sz w:val="24"/>
          <w:szCs w:val="24"/>
        </w:rPr>
      </w:pPr>
      <w:r>
        <w:rPr>
          <w:rFonts w:ascii="Times New Roman" w:hAnsi="Times New Roman"/>
          <w:bCs/>
          <w:i/>
          <w:iCs/>
          <w:sz w:val="24"/>
          <w:szCs w:val="24"/>
        </w:rPr>
        <w:t xml:space="preserve">      </w:t>
      </w:r>
      <w:r>
        <w:rPr>
          <w:rFonts w:ascii="Times New Roman" w:hAnsi="Times New Roman"/>
          <w:bCs/>
          <w:sz w:val="24"/>
          <w:szCs w:val="24"/>
        </w:rPr>
        <w:t xml:space="preserve"> </w:t>
      </w:r>
      <w:r w:rsidR="004B2D64">
        <w:rPr>
          <w:rFonts w:ascii="Times New Roman" w:hAnsi="Times New Roman"/>
          <w:bCs/>
          <w:sz w:val="24"/>
          <w:szCs w:val="24"/>
        </w:rPr>
        <w:t xml:space="preserve"> </w:t>
      </w:r>
      <w:r w:rsidRPr="00011CE0">
        <w:rPr>
          <w:rFonts w:ascii="Times New Roman" w:hAnsi="Times New Roman"/>
          <w:b/>
          <w:sz w:val="24"/>
          <w:szCs w:val="24"/>
        </w:rPr>
        <w:t>26(4),</w:t>
      </w:r>
      <w:r>
        <w:rPr>
          <w:rFonts w:ascii="Times New Roman" w:hAnsi="Times New Roman"/>
          <w:bCs/>
          <w:sz w:val="24"/>
          <w:szCs w:val="24"/>
        </w:rPr>
        <w:t xml:space="preserve"> 585 (2001).</w:t>
      </w:r>
    </w:p>
    <w:p w:rsidR="005B3FE7" w:rsidRDefault="005B3FE7" w:rsidP="00E21D8A">
      <w:pPr>
        <w:spacing w:after="0" w:line="240" w:lineRule="auto"/>
        <w:rPr>
          <w:rFonts w:ascii="Times New Roman" w:hAnsi="Times New Roman"/>
          <w:bCs/>
          <w:sz w:val="24"/>
          <w:szCs w:val="24"/>
        </w:rPr>
      </w:pPr>
    </w:p>
    <w:p w:rsidR="00E21D8A" w:rsidRDefault="005B3FE7" w:rsidP="00DE13C0">
      <w:pPr>
        <w:spacing w:after="0" w:line="240" w:lineRule="auto"/>
        <w:rPr>
          <w:rFonts w:ascii="Times New Roman" w:hAnsi="Times New Roman"/>
          <w:bCs/>
          <w:sz w:val="24"/>
          <w:szCs w:val="24"/>
        </w:rPr>
      </w:pPr>
      <w:r>
        <w:rPr>
          <w:rFonts w:ascii="Times New Roman" w:hAnsi="Times New Roman"/>
          <w:bCs/>
          <w:sz w:val="24"/>
          <w:szCs w:val="24"/>
        </w:rPr>
        <w:t xml:space="preserve">38.   </w:t>
      </w:r>
      <w:r w:rsidR="004B2D64">
        <w:rPr>
          <w:rFonts w:ascii="Times New Roman" w:hAnsi="Times New Roman"/>
          <w:bCs/>
          <w:sz w:val="24"/>
          <w:szCs w:val="24"/>
        </w:rPr>
        <w:t xml:space="preserve">P. Zuman, </w:t>
      </w:r>
      <w:r w:rsidR="004B2D64" w:rsidRPr="004B2D64">
        <w:rPr>
          <w:rFonts w:ascii="Times New Roman" w:hAnsi="Times New Roman"/>
          <w:bCs/>
          <w:i/>
          <w:iCs/>
          <w:sz w:val="24"/>
          <w:szCs w:val="24"/>
        </w:rPr>
        <w:t>Analytical Letters,</w:t>
      </w:r>
      <w:r w:rsidR="004B2D64">
        <w:rPr>
          <w:rFonts w:ascii="Times New Roman" w:hAnsi="Times New Roman"/>
          <w:bCs/>
          <w:sz w:val="24"/>
          <w:szCs w:val="24"/>
        </w:rPr>
        <w:t xml:space="preserve"> </w:t>
      </w:r>
      <w:r w:rsidR="004B2D64" w:rsidRPr="004B2D64">
        <w:rPr>
          <w:rFonts w:ascii="Times New Roman" w:hAnsi="Times New Roman"/>
          <w:b/>
          <w:sz w:val="24"/>
          <w:szCs w:val="24"/>
        </w:rPr>
        <w:t>33(2</w:t>
      </w:r>
      <w:r w:rsidR="004B2D64">
        <w:rPr>
          <w:rFonts w:ascii="Times New Roman" w:hAnsi="Times New Roman"/>
          <w:bCs/>
          <w:sz w:val="24"/>
          <w:szCs w:val="24"/>
        </w:rPr>
        <w:t>), 163 (2000).</w:t>
      </w:r>
    </w:p>
    <w:p w:rsidR="00E21D8A" w:rsidRDefault="00E21D8A" w:rsidP="00DE13C0">
      <w:pPr>
        <w:spacing w:after="0" w:line="240" w:lineRule="auto"/>
        <w:rPr>
          <w:rFonts w:ascii="Times New Roman" w:hAnsi="Times New Roman"/>
          <w:bCs/>
          <w:sz w:val="24"/>
          <w:szCs w:val="24"/>
        </w:rPr>
      </w:pPr>
    </w:p>
    <w:p w:rsidR="004B2D64" w:rsidRDefault="004B2D64" w:rsidP="00DE13C0">
      <w:pPr>
        <w:spacing w:after="0" w:line="240" w:lineRule="auto"/>
        <w:rPr>
          <w:rFonts w:ascii="Times New Roman" w:hAnsi="Times New Roman"/>
          <w:bCs/>
          <w:sz w:val="24"/>
          <w:szCs w:val="24"/>
        </w:rPr>
      </w:pPr>
      <w:r>
        <w:rPr>
          <w:rFonts w:ascii="Times New Roman" w:hAnsi="Times New Roman"/>
          <w:bCs/>
          <w:sz w:val="24"/>
          <w:szCs w:val="24"/>
        </w:rPr>
        <w:t xml:space="preserve">39.   T.B.  Demireigil, S.A.  Ozkan, O. Coruh and S. Yilmaz, </w:t>
      </w:r>
      <w:r w:rsidRPr="004B2D64">
        <w:rPr>
          <w:rFonts w:ascii="Times New Roman" w:hAnsi="Times New Roman"/>
          <w:bCs/>
          <w:i/>
          <w:iCs/>
          <w:sz w:val="24"/>
          <w:szCs w:val="24"/>
        </w:rPr>
        <w:t>Electroanalysis</w:t>
      </w:r>
      <w:r>
        <w:rPr>
          <w:rFonts w:ascii="Times New Roman" w:hAnsi="Times New Roman"/>
          <w:bCs/>
          <w:sz w:val="24"/>
          <w:szCs w:val="24"/>
        </w:rPr>
        <w:t xml:space="preserve">, </w:t>
      </w:r>
      <w:r w:rsidRPr="004B2D64">
        <w:rPr>
          <w:rFonts w:ascii="Times New Roman" w:hAnsi="Times New Roman"/>
          <w:b/>
          <w:sz w:val="24"/>
          <w:szCs w:val="24"/>
        </w:rPr>
        <w:t>14(2</w:t>
      </w:r>
      <w:r>
        <w:rPr>
          <w:rFonts w:ascii="Times New Roman" w:hAnsi="Times New Roman"/>
          <w:bCs/>
          <w:sz w:val="24"/>
          <w:szCs w:val="24"/>
        </w:rPr>
        <w:t>), 122 (2002).</w:t>
      </w:r>
    </w:p>
    <w:p w:rsidR="004B2D64" w:rsidRDefault="004B2D64" w:rsidP="00DE13C0">
      <w:pPr>
        <w:spacing w:after="0" w:line="240" w:lineRule="auto"/>
        <w:rPr>
          <w:rFonts w:ascii="Times New Roman" w:hAnsi="Times New Roman"/>
          <w:bCs/>
          <w:sz w:val="24"/>
          <w:szCs w:val="24"/>
        </w:rPr>
      </w:pPr>
    </w:p>
    <w:p w:rsidR="004F7126" w:rsidRDefault="004B2D64" w:rsidP="00DE13C0">
      <w:pPr>
        <w:spacing w:after="0" w:line="240" w:lineRule="auto"/>
        <w:rPr>
          <w:rFonts w:ascii="Times New Roman" w:hAnsi="Times New Roman"/>
          <w:b/>
          <w:sz w:val="24"/>
          <w:szCs w:val="24"/>
        </w:rPr>
      </w:pPr>
      <w:r w:rsidRPr="004F7126">
        <w:rPr>
          <w:rFonts w:ascii="Times New Roman" w:hAnsi="Times New Roman"/>
          <w:bCs/>
          <w:sz w:val="24"/>
          <w:szCs w:val="24"/>
        </w:rPr>
        <w:t>40</w:t>
      </w:r>
      <w:r>
        <w:rPr>
          <w:rFonts w:ascii="Times New Roman" w:hAnsi="Times New Roman"/>
          <w:bCs/>
          <w:sz w:val="24"/>
          <w:szCs w:val="24"/>
        </w:rPr>
        <w:t xml:space="preserve">.   </w:t>
      </w:r>
      <w:r w:rsidR="004F7126">
        <w:rPr>
          <w:rFonts w:ascii="Times New Roman" w:hAnsi="Times New Roman"/>
          <w:bCs/>
          <w:sz w:val="24"/>
          <w:szCs w:val="24"/>
        </w:rPr>
        <w:t>S. Yellappa</w:t>
      </w:r>
      <w:r>
        <w:rPr>
          <w:rFonts w:ascii="Times New Roman" w:hAnsi="Times New Roman"/>
          <w:bCs/>
          <w:sz w:val="24"/>
          <w:szCs w:val="24"/>
        </w:rPr>
        <w:t xml:space="preserve"> and </w:t>
      </w:r>
      <w:r w:rsidR="004F7126">
        <w:rPr>
          <w:rFonts w:ascii="Times New Roman" w:hAnsi="Times New Roman"/>
          <w:bCs/>
          <w:sz w:val="24"/>
          <w:szCs w:val="24"/>
        </w:rPr>
        <w:t>M. Mallappa</w:t>
      </w:r>
      <w:r>
        <w:rPr>
          <w:rFonts w:ascii="Times New Roman" w:hAnsi="Times New Roman"/>
          <w:bCs/>
          <w:sz w:val="24"/>
          <w:szCs w:val="24"/>
        </w:rPr>
        <w:t xml:space="preserve">, </w:t>
      </w:r>
      <w:r w:rsidRPr="00F32DED">
        <w:rPr>
          <w:rFonts w:ascii="Times New Roman" w:hAnsi="Times New Roman"/>
          <w:bCs/>
          <w:i/>
          <w:iCs/>
          <w:sz w:val="24"/>
          <w:szCs w:val="24"/>
        </w:rPr>
        <w:t xml:space="preserve">European Journal of Research and </w:t>
      </w:r>
      <w:r w:rsidRPr="000C1E7B">
        <w:rPr>
          <w:rFonts w:ascii="Times New Roman" w:hAnsi="Times New Roman"/>
          <w:bCs/>
          <w:i/>
          <w:iCs/>
          <w:noProof/>
          <w:sz w:val="24"/>
          <w:szCs w:val="24"/>
        </w:rPr>
        <w:t>medical</w:t>
      </w:r>
      <w:r w:rsidRPr="00F32DED">
        <w:rPr>
          <w:rFonts w:ascii="Times New Roman" w:hAnsi="Times New Roman"/>
          <w:bCs/>
          <w:i/>
          <w:iCs/>
          <w:sz w:val="24"/>
          <w:szCs w:val="24"/>
        </w:rPr>
        <w:t xml:space="preserve"> Research</w:t>
      </w:r>
      <w:r>
        <w:rPr>
          <w:rFonts w:ascii="Times New Roman" w:hAnsi="Times New Roman"/>
          <w:bCs/>
          <w:sz w:val="24"/>
          <w:szCs w:val="24"/>
        </w:rPr>
        <w:t>,</w:t>
      </w:r>
      <w:r w:rsidR="004F7126">
        <w:rPr>
          <w:rFonts w:ascii="Times New Roman" w:hAnsi="Times New Roman"/>
          <w:bCs/>
          <w:sz w:val="24"/>
          <w:szCs w:val="24"/>
        </w:rPr>
        <w:t xml:space="preserve"> </w:t>
      </w:r>
      <w:r w:rsidR="004F7126" w:rsidRPr="008C2DCD">
        <w:rPr>
          <w:rFonts w:ascii="Times New Roman" w:hAnsi="Times New Roman"/>
          <w:b/>
          <w:sz w:val="24"/>
          <w:szCs w:val="24"/>
        </w:rPr>
        <w:t>2</w:t>
      </w:r>
      <w:r w:rsidR="00F32DED" w:rsidRPr="00F32DED">
        <w:rPr>
          <w:rFonts w:ascii="Times New Roman" w:hAnsi="Times New Roman"/>
          <w:b/>
          <w:sz w:val="24"/>
          <w:szCs w:val="24"/>
        </w:rPr>
        <w:t>(7),</w:t>
      </w:r>
    </w:p>
    <w:p w:rsidR="004B2D64" w:rsidRDefault="004F7126" w:rsidP="00DE13C0">
      <w:pPr>
        <w:spacing w:after="0" w:line="240" w:lineRule="auto"/>
        <w:rPr>
          <w:rFonts w:ascii="Times New Roman" w:hAnsi="Times New Roman"/>
          <w:bCs/>
          <w:sz w:val="24"/>
          <w:szCs w:val="24"/>
        </w:rPr>
      </w:pPr>
      <w:r>
        <w:rPr>
          <w:rFonts w:ascii="Times New Roman" w:hAnsi="Times New Roman"/>
          <w:b/>
          <w:sz w:val="24"/>
          <w:szCs w:val="24"/>
        </w:rPr>
        <w:t xml:space="preserve">        </w:t>
      </w:r>
      <w:r>
        <w:rPr>
          <w:rFonts w:ascii="Times New Roman" w:hAnsi="Times New Roman"/>
          <w:bCs/>
          <w:sz w:val="24"/>
          <w:szCs w:val="24"/>
        </w:rPr>
        <w:t>146 (</w:t>
      </w:r>
      <w:r w:rsidR="004B2D64">
        <w:rPr>
          <w:rFonts w:ascii="Times New Roman" w:hAnsi="Times New Roman"/>
          <w:bCs/>
          <w:sz w:val="24"/>
          <w:szCs w:val="24"/>
        </w:rPr>
        <w:t xml:space="preserve">2015).  </w:t>
      </w:r>
    </w:p>
    <w:p w:rsidR="004B2D64" w:rsidRDefault="004B2D64" w:rsidP="00DE13C0">
      <w:pPr>
        <w:spacing w:after="0" w:line="240" w:lineRule="auto"/>
        <w:rPr>
          <w:rFonts w:ascii="Times New Roman" w:hAnsi="Times New Roman"/>
          <w:bCs/>
          <w:sz w:val="24"/>
          <w:szCs w:val="24"/>
        </w:rPr>
      </w:pPr>
    </w:p>
    <w:p w:rsidR="004F7126" w:rsidRDefault="004B2D64" w:rsidP="00DE13C0">
      <w:pPr>
        <w:spacing w:after="0" w:line="240" w:lineRule="auto"/>
        <w:rPr>
          <w:rFonts w:ascii="Times New Roman" w:hAnsi="Times New Roman"/>
          <w:bCs/>
          <w:sz w:val="24"/>
          <w:szCs w:val="24"/>
        </w:rPr>
      </w:pPr>
      <w:r>
        <w:rPr>
          <w:rFonts w:ascii="Times New Roman" w:hAnsi="Times New Roman"/>
          <w:bCs/>
          <w:sz w:val="24"/>
          <w:szCs w:val="24"/>
        </w:rPr>
        <w:t xml:space="preserve">41.   </w:t>
      </w:r>
      <w:r w:rsidR="004F7126">
        <w:rPr>
          <w:rFonts w:ascii="Times New Roman" w:hAnsi="Times New Roman"/>
          <w:bCs/>
          <w:sz w:val="24"/>
          <w:szCs w:val="24"/>
        </w:rPr>
        <w:t xml:space="preserve">K.M. Naik and S.T. Nandibewoor, </w:t>
      </w:r>
      <w:r w:rsidR="004F7126" w:rsidRPr="00B65590">
        <w:rPr>
          <w:rFonts w:ascii="Times New Roman" w:hAnsi="Times New Roman"/>
          <w:bCs/>
          <w:i/>
          <w:iCs/>
          <w:sz w:val="24"/>
          <w:szCs w:val="24"/>
        </w:rPr>
        <w:t>American Journal of Analytical Chemistry</w:t>
      </w:r>
      <w:r w:rsidR="004F7126">
        <w:rPr>
          <w:rFonts w:ascii="Times New Roman" w:hAnsi="Times New Roman"/>
          <w:bCs/>
          <w:sz w:val="24"/>
          <w:szCs w:val="24"/>
        </w:rPr>
        <w:t>,</w:t>
      </w:r>
      <w:r w:rsidR="004F7126" w:rsidRPr="004F7126">
        <w:rPr>
          <w:rFonts w:ascii="Times New Roman" w:hAnsi="Times New Roman"/>
          <w:b/>
          <w:sz w:val="24"/>
          <w:szCs w:val="24"/>
        </w:rPr>
        <w:t xml:space="preserve"> 3</w:t>
      </w:r>
      <w:r w:rsidR="004F7126">
        <w:rPr>
          <w:rFonts w:ascii="Times New Roman" w:hAnsi="Times New Roman"/>
          <w:bCs/>
          <w:sz w:val="24"/>
          <w:szCs w:val="24"/>
        </w:rPr>
        <w:t xml:space="preserve">, 656 </w:t>
      </w:r>
    </w:p>
    <w:p w:rsidR="00E21D8A"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        (2012).</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42.   D.T. Sawyer and J.L. Robers, </w:t>
      </w:r>
      <w:r w:rsidRPr="004F7126">
        <w:rPr>
          <w:rFonts w:ascii="Times New Roman" w:hAnsi="Times New Roman"/>
          <w:bCs/>
          <w:i/>
          <w:iCs/>
          <w:sz w:val="24"/>
          <w:szCs w:val="24"/>
        </w:rPr>
        <w:t>Experimental Electrochemistry</w:t>
      </w:r>
      <w:r>
        <w:rPr>
          <w:rFonts w:ascii="Times New Roman" w:hAnsi="Times New Roman"/>
          <w:bCs/>
          <w:sz w:val="24"/>
          <w:szCs w:val="24"/>
        </w:rPr>
        <w:t xml:space="preserve">, Wiley, New York, 1974. </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43.   L.A. </w:t>
      </w:r>
      <w:r w:rsidRPr="008659A8">
        <w:rPr>
          <w:rFonts w:ascii="Times New Roman" w:hAnsi="Times New Roman"/>
          <w:bCs/>
          <w:noProof/>
          <w:sz w:val="24"/>
          <w:szCs w:val="24"/>
        </w:rPr>
        <w:t>Avaca</w:t>
      </w:r>
      <w:r>
        <w:rPr>
          <w:rFonts w:ascii="Times New Roman" w:hAnsi="Times New Roman"/>
          <w:bCs/>
          <w:sz w:val="24"/>
          <w:szCs w:val="24"/>
        </w:rPr>
        <w:t xml:space="preserve"> and J.H.P. Utley, </w:t>
      </w:r>
      <w:r w:rsidRPr="004F7126">
        <w:rPr>
          <w:rFonts w:ascii="Times New Roman" w:hAnsi="Times New Roman"/>
          <w:bCs/>
          <w:i/>
          <w:iCs/>
          <w:sz w:val="24"/>
          <w:szCs w:val="24"/>
        </w:rPr>
        <w:t>J. Chem.Soc., Perkin</w:t>
      </w:r>
      <w:r>
        <w:rPr>
          <w:rFonts w:ascii="Times New Roman" w:hAnsi="Times New Roman"/>
          <w:bCs/>
          <w:sz w:val="24"/>
          <w:szCs w:val="24"/>
        </w:rPr>
        <w:t xml:space="preserve"> </w:t>
      </w:r>
      <w:r w:rsidRPr="004F7126">
        <w:rPr>
          <w:rFonts w:ascii="Times New Roman" w:hAnsi="Times New Roman"/>
          <w:bCs/>
          <w:i/>
          <w:iCs/>
          <w:sz w:val="24"/>
          <w:szCs w:val="24"/>
        </w:rPr>
        <w:t>I</w:t>
      </w:r>
      <w:r>
        <w:rPr>
          <w:rFonts w:ascii="Times New Roman" w:hAnsi="Times New Roman"/>
          <w:bCs/>
          <w:sz w:val="24"/>
          <w:szCs w:val="24"/>
        </w:rPr>
        <w:t>, 971, (1975).</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44.   P. Zuman, The</w:t>
      </w:r>
      <w:r w:rsidRPr="004F7126">
        <w:rPr>
          <w:rFonts w:ascii="Times New Roman" w:hAnsi="Times New Roman"/>
          <w:bCs/>
          <w:i/>
          <w:iCs/>
          <w:sz w:val="24"/>
          <w:szCs w:val="24"/>
        </w:rPr>
        <w:t xml:space="preserve"> Elucidation of Organic Electrode Process</w:t>
      </w:r>
      <w:r>
        <w:rPr>
          <w:rFonts w:ascii="Times New Roman" w:hAnsi="Times New Roman"/>
          <w:bCs/>
          <w:sz w:val="24"/>
          <w:szCs w:val="24"/>
        </w:rPr>
        <w:t xml:space="preserve">, Academic Press, New York, </w:t>
      </w: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        1969.</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45.   K. Alwair and J. Grimshaw, </w:t>
      </w:r>
      <w:r w:rsidRPr="004F7126">
        <w:rPr>
          <w:rFonts w:ascii="Times New Roman" w:hAnsi="Times New Roman"/>
          <w:bCs/>
          <w:i/>
          <w:iCs/>
          <w:sz w:val="24"/>
          <w:szCs w:val="24"/>
        </w:rPr>
        <w:t>J.Chem.Soc., Perkin II</w:t>
      </w:r>
      <w:r>
        <w:rPr>
          <w:rFonts w:ascii="Times New Roman" w:hAnsi="Times New Roman"/>
          <w:bCs/>
          <w:sz w:val="24"/>
          <w:szCs w:val="24"/>
        </w:rPr>
        <w:t>, 1150, (1973).</w:t>
      </w:r>
      <w:r w:rsidR="00415B03">
        <w:rPr>
          <w:rFonts w:ascii="Times New Roman" w:hAnsi="Times New Roman"/>
          <w:bCs/>
          <w:sz w:val="24"/>
          <w:szCs w:val="24"/>
        </w:rPr>
        <w:t xml:space="preserve">     </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46.   </w:t>
      </w:r>
      <w:r w:rsidR="00415B03">
        <w:rPr>
          <w:rFonts w:ascii="Times New Roman" w:hAnsi="Times New Roman"/>
          <w:bCs/>
          <w:sz w:val="24"/>
          <w:szCs w:val="24"/>
        </w:rPr>
        <w:t xml:space="preserve">J.E. Kudar, H.W. Gibson and D. Wychick, </w:t>
      </w:r>
      <w:r w:rsidR="00415B03" w:rsidRPr="00415B03">
        <w:rPr>
          <w:rFonts w:ascii="Times New Roman" w:hAnsi="Times New Roman"/>
          <w:bCs/>
          <w:i/>
          <w:iCs/>
          <w:sz w:val="24"/>
          <w:szCs w:val="24"/>
        </w:rPr>
        <w:t>J.Org.Chem</w:t>
      </w:r>
      <w:r w:rsidR="00415B03">
        <w:rPr>
          <w:rFonts w:ascii="Times New Roman" w:hAnsi="Times New Roman"/>
          <w:bCs/>
          <w:sz w:val="24"/>
          <w:szCs w:val="24"/>
        </w:rPr>
        <w:t xml:space="preserve">., </w:t>
      </w:r>
      <w:r w:rsidR="00415B03" w:rsidRPr="00415B03">
        <w:rPr>
          <w:rFonts w:ascii="Times New Roman" w:hAnsi="Times New Roman"/>
          <w:b/>
          <w:sz w:val="24"/>
          <w:szCs w:val="24"/>
        </w:rPr>
        <w:t>40</w:t>
      </w:r>
      <w:r w:rsidR="00415B03">
        <w:rPr>
          <w:rFonts w:ascii="Times New Roman" w:hAnsi="Times New Roman"/>
          <w:bCs/>
          <w:sz w:val="24"/>
          <w:szCs w:val="24"/>
        </w:rPr>
        <w:t xml:space="preserve">, </w:t>
      </w:r>
      <w:r w:rsidR="00E93E32">
        <w:rPr>
          <w:rFonts w:ascii="Times New Roman" w:hAnsi="Times New Roman"/>
          <w:bCs/>
          <w:sz w:val="24"/>
          <w:szCs w:val="24"/>
        </w:rPr>
        <w:t>875, (</w:t>
      </w:r>
      <w:r w:rsidR="00415B03">
        <w:rPr>
          <w:rFonts w:ascii="Times New Roman" w:hAnsi="Times New Roman"/>
          <w:bCs/>
          <w:sz w:val="24"/>
          <w:szCs w:val="24"/>
        </w:rPr>
        <w:t>1975).</w:t>
      </w:r>
    </w:p>
    <w:p w:rsidR="00415B03" w:rsidRDefault="00415B03" w:rsidP="00DE13C0">
      <w:pPr>
        <w:spacing w:after="0" w:line="240" w:lineRule="auto"/>
        <w:rPr>
          <w:rFonts w:ascii="Times New Roman" w:hAnsi="Times New Roman"/>
          <w:bCs/>
          <w:sz w:val="24"/>
          <w:szCs w:val="24"/>
        </w:rPr>
      </w:pPr>
    </w:p>
    <w:p w:rsidR="00415B03" w:rsidRDefault="00415B03" w:rsidP="00DE13C0">
      <w:pPr>
        <w:spacing w:after="0" w:line="240" w:lineRule="auto"/>
        <w:rPr>
          <w:rFonts w:ascii="Times New Roman" w:hAnsi="Times New Roman"/>
          <w:bCs/>
          <w:sz w:val="24"/>
          <w:szCs w:val="24"/>
        </w:rPr>
      </w:pPr>
      <w:r>
        <w:rPr>
          <w:rFonts w:ascii="Times New Roman" w:hAnsi="Times New Roman"/>
          <w:bCs/>
          <w:sz w:val="24"/>
          <w:szCs w:val="24"/>
        </w:rPr>
        <w:t xml:space="preserve">47.   S. Millefiori and A. Millefiori, </w:t>
      </w:r>
      <w:r w:rsidRPr="00415B03">
        <w:rPr>
          <w:rFonts w:ascii="Times New Roman" w:hAnsi="Times New Roman"/>
          <w:bCs/>
          <w:i/>
          <w:iCs/>
          <w:sz w:val="24"/>
          <w:szCs w:val="24"/>
        </w:rPr>
        <w:t>J.Chem.Soc., Faraday Trans II</w:t>
      </w:r>
      <w:r>
        <w:rPr>
          <w:rFonts w:ascii="Times New Roman" w:hAnsi="Times New Roman"/>
          <w:bCs/>
          <w:sz w:val="24"/>
          <w:szCs w:val="24"/>
        </w:rPr>
        <w:t xml:space="preserve">, </w:t>
      </w:r>
      <w:r w:rsidRPr="00415B03">
        <w:rPr>
          <w:rFonts w:ascii="Times New Roman" w:hAnsi="Times New Roman"/>
          <w:b/>
          <w:sz w:val="24"/>
          <w:szCs w:val="24"/>
        </w:rPr>
        <w:t>77</w:t>
      </w:r>
      <w:r>
        <w:rPr>
          <w:rFonts w:ascii="Times New Roman" w:hAnsi="Times New Roman"/>
          <w:bCs/>
          <w:sz w:val="24"/>
          <w:szCs w:val="24"/>
        </w:rPr>
        <w:t>, 245 (1981).</w:t>
      </w:r>
    </w:p>
    <w:p w:rsidR="00E93E32" w:rsidRDefault="00E93E32" w:rsidP="00DE13C0">
      <w:pPr>
        <w:spacing w:after="0" w:line="240" w:lineRule="auto"/>
        <w:rPr>
          <w:rFonts w:ascii="Times New Roman" w:hAnsi="Times New Roman"/>
          <w:bCs/>
          <w:sz w:val="24"/>
          <w:szCs w:val="24"/>
        </w:rPr>
      </w:pPr>
    </w:p>
    <w:p w:rsidR="00E93E32" w:rsidRDefault="00E93E32" w:rsidP="00DE13C0">
      <w:pPr>
        <w:spacing w:after="0" w:line="240" w:lineRule="auto"/>
        <w:rPr>
          <w:rFonts w:ascii="Times New Roman" w:hAnsi="Times New Roman"/>
          <w:bCs/>
          <w:sz w:val="24"/>
          <w:szCs w:val="24"/>
        </w:rPr>
      </w:pPr>
      <w:r>
        <w:rPr>
          <w:rFonts w:ascii="Times New Roman" w:hAnsi="Times New Roman"/>
          <w:bCs/>
          <w:sz w:val="24"/>
          <w:szCs w:val="24"/>
        </w:rPr>
        <w:t xml:space="preserve">48.   P.N. Gupta and S.A. Bhat, </w:t>
      </w:r>
      <w:r w:rsidRPr="00E93E32">
        <w:rPr>
          <w:rFonts w:ascii="Times New Roman" w:hAnsi="Times New Roman"/>
          <w:bCs/>
          <w:i/>
          <w:iCs/>
          <w:sz w:val="24"/>
          <w:szCs w:val="24"/>
        </w:rPr>
        <w:t>J.Electrochem.Soc</w:t>
      </w:r>
      <w:r>
        <w:rPr>
          <w:rFonts w:ascii="Times New Roman" w:hAnsi="Times New Roman"/>
          <w:bCs/>
          <w:sz w:val="24"/>
          <w:szCs w:val="24"/>
        </w:rPr>
        <w:t xml:space="preserve">., India, </w:t>
      </w:r>
      <w:r w:rsidRPr="00E93E32">
        <w:rPr>
          <w:rFonts w:ascii="Times New Roman" w:hAnsi="Times New Roman"/>
          <w:b/>
          <w:sz w:val="24"/>
          <w:szCs w:val="24"/>
        </w:rPr>
        <w:t>30</w:t>
      </w:r>
      <w:r>
        <w:rPr>
          <w:rFonts w:ascii="Times New Roman" w:hAnsi="Times New Roman"/>
          <w:bCs/>
          <w:sz w:val="24"/>
          <w:szCs w:val="24"/>
        </w:rPr>
        <w:t>, 209 (1981).</w:t>
      </w:r>
    </w:p>
    <w:p w:rsidR="00814680" w:rsidRDefault="00814680" w:rsidP="00DE13C0">
      <w:pPr>
        <w:spacing w:after="0" w:line="240" w:lineRule="auto"/>
        <w:rPr>
          <w:rFonts w:ascii="Times New Roman" w:hAnsi="Times New Roman"/>
          <w:bCs/>
          <w:sz w:val="24"/>
          <w:szCs w:val="24"/>
        </w:rPr>
      </w:pP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49.   N. Patnaik, M. Mohanty and B.N. Pattanaik</w:t>
      </w:r>
      <w:r w:rsidRPr="00814680">
        <w:rPr>
          <w:rFonts w:ascii="Times New Roman" w:hAnsi="Times New Roman"/>
          <w:bCs/>
          <w:i/>
          <w:iCs/>
          <w:sz w:val="24"/>
          <w:szCs w:val="24"/>
        </w:rPr>
        <w:t>, B.Electrochem</w:t>
      </w:r>
      <w:r>
        <w:rPr>
          <w:rFonts w:ascii="Times New Roman" w:hAnsi="Times New Roman"/>
          <w:bCs/>
          <w:sz w:val="24"/>
          <w:szCs w:val="24"/>
        </w:rPr>
        <w:t xml:space="preserve">., </w:t>
      </w:r>
      <w:r w:rsidRPr="00814680">
        <w:rPr>
          <w:rFonts w:ascii="Times New Roman" w:hAnsi="Times New Roman"/>
          <w:b/>
          <w:sz w:val="24"/>
          <w:szCs w:val="24"/>
        </w:rPr>
        <w:t>8</w:t>
      </w:r>
      <w:r>
        <w:rPr>
          <w:rFonts w:ascii="Times New Roman" w:hAnsi="Times New Roman"/>
          <w:bCs/>
          <w:sz w:val="24"/>
          <w:szCs w:val="24"/>
        </w:rPr>
        <w:t>, 305, (1992).</w:t>
      </w:r>
    </w:p>
    <w:p w:rsidR="00814680" w:rsidRDefault="00814680" w:rsidP="00DE13C0">
      <w:pPr>
        <w:spacing w:after="0" w:line="240" w:lineRule="auto"/>
        <w:rPr>
          <w:rFonts w:ascii="Times New Roman" w:hAnsi="Times New Roman"/>
          <w:bCs/>
          <w:sz w:val="24"/>
          <w:szCs w:val="24"/>
        </w:rPr>
      </w:pP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50.   D. Velayutham, T. Vijayabharathi, R. </w:t>
      </w:r>
      <w:r w:rsidRPr="008659A8">
        <w:rPr>
          <w:rFonts w:ascii="Times New Roman" w:hAnsi="Times New Roman"/>
          <w:bCs/>
          <w:noProof/>
          <w:sz w:val="24"/>
          <w:szCs w:val="24"/>
        </w:rPr>
        <w:t>Kannakam</w:t>
      </w:r>
      <w:r>
        <w:rPr>
          <w:rFonts w:ascii="Times New Roman" w:hAnsi="Times New Roman"/>
          <w:bCs/>
          <w:sz w:val="24"/>
          <w:szCs w:val="24"/>
        </w:rPr>
        <w:t xml:space="preserve"> Srinivasan and S. Chidambaram,</w:t>
      </w: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        </w:t>
      </w:r>
      <w:r w:rsidRPr="00814680">
        <w:rPr>
          <w:rFonts w:ascii="Times New Roman" w:hAnsi="Times New Roman"/>
          <w:bCs/>
          <w:i/>
          <w:iCs/>
          <w:sz w:val="24"/>
          <w:szCs w:val="24"/>
        </w:rPr>
        <w:t>B.Electrochem</w:t>
      </w:r>
      <w:r>
        <w:rPr>
          <w:rFonts w:ascii="Times New Roman" w:hAnsi="Times New Roman"/>
          <w:bCs/>
          <w:sz w:val="24"/>
          <w:szCs w:val="24"/>
        </w:rPr>
        <w:t xml:space="preserve">., </w:t>
      </w:r>
      <w:r w:rsidRPr="00814680">
        <w:rPr>
          <w:rFonts w:ascii="Times New Roman" w:hAnsi="Times New Roman"/>
          <w:b/>
          <w:sz w:val="24"/>
          <w:szCs w:val="24"/>
        </w:rPr>
        <w:t>5</w:t>
      </w:r>
      <w:r>
        <w:rPr>
          <w:rFonts w:ascii="Times New Roman" w:hAnsi="Times New Roman"/>
          <w:bCs/>
          <w:sz w:val="24"/>
          <w:szCs w:val="24"/>
        </w:rPr>
        <w:t>, 742 (1989).</w:t>
      </w:r>
    </w:p>
    <w:p w:rsidR="00814680" w:rsidRDefault="00814680" w:rsidP="00DE13C0">
      <w:pPr>
        <w:spacing w:after="0" w:line="240" w:lineRule="auto"/>
        <w:rPr>
          <w:rFonts w:ascii="Times New Roman" w:hAnsi="Times New Roman"/>
          <w:bCs/>
          <w:sz w:val="24"/>
          <w:szCs w:val="24"/>
        </w:rPr>
      </w:pPr>
    </w:p>
    <w:p w:rsidR="000870F4"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51.   </w:t>
      </w:r>
      <w:r w:rsidR="000870F4">
        <w:rPr>
          <w:rFonts w:ascii="Times New Roman" w:hAnsi="Times New Roman"/>
          <w:bCs/>
          <w:sz w:val="24"/>
          <w:szCs w:val="24"/>
        </w:rPr>
        <w:t>D.</w:t>
      </w:r>
      <w:r w:rsidR="000F2137">
        <w:rPr>
          <w:rFonts w:ascii="Times New Roman" w:hAnsi="Times New Roman"/>
          <w:bCs/>
          <w:sz w:val="24"/>
          <w:szCs w:val="24"/>
        </w:rPr>
        <w:t>K. Gosser</w:t>
      </w:r>
      <w:r w:rsidR="000870F4">
        <w:rPr>
          <w:rFonts w:ascii="Times New Roman" w:hAnsi="Times New Roman"/>
          <w:bCs/>
          <w:sz w:val="24"/>
          <w:szCs w:val="24"/>
        </w:rPr>
        <w:t>, “</w:t>
      </w:r>
      <w:r w:rsidR="000870F4" w:rsidRPr="000870F4">
        <w:rPr>
          <w:rFonts w:ascii="Times New Roman" w:hAnsi="Times New Roman"/>
          <w:bCs/>
          <w:i/>
          <w:iCs/>
          <w:sz w:val="24"/>
          <w:szCs w:val="24"/>
        </w:rPr>
        <w:t xml:space="preserve">Cyclic </w:t>
      </w:r>
      <w:r w:rsidR="000870F4" w:rsidRPr="000C1E7B">
        <w:rPr>
          <w:rFonts w:ascii="Times New Roman" w:hAnsi="Times New Roman"/>
          <w:bCs/>
          <w:i/>
          <w:iCs/>
          <w:noProof/>
          <w:sz w:val="24"/>
          <w:szCs w:val="24"/>
        </w:rPr>
        <w:t>Volta</w:t>
      </w:r>
      <w:r w:rsidR="000C1E7B">
        <w:rPr>
          <w:rFonts w:ascii="Times New Roman" w:hAnsi="Times New Roman"/>
          <w:bCs/>
          <w:i/>
          <w:iCs/>
          <w:noProof/>
          <w:sz w:val="24"/>
          <w:szCs w:val="24"/>
        </w:rPr>
        <w:t>m</w:t>
      </w:r>
      <w:r w:rsidR="000870F4" w:rsidRPr="000C1E7B">
        <w:rPr>
          <w:rFonts w:ascii="Times New Roman" w:hAnsi="Times New Roman"/>
          <w:bCs/>
          <w:i/>
          <w:iCs/>
          <w:noProof/>
          <w:sz w:val="24"/>
          <w:szCs w:val="24"/>
        </w:rPr>
        <w:t>metry</w:t>
      </w:r>
      <w:r w:rsidR="000870F4" w:rsidRPr="000870F4">
        <w:rPr>
          <w:rFonts w:ascii="Times New Roman" w:hAnsi="Times New Roman"/>
          <w:bCs/>
          <w:i/>
          <w:iCs/>
          <w:sz w:val="24"/>
          <w:szCs w:val="24"/>
        </w:rPr>
        <w:t xml:space="preserve">: Simulation and Analysis of Reaction Mechanisms” </w:t>
      </w:r>
    </w:p>
    <w:p w:rsidR="00814680"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w:t>
      </w:r>
      <w:r w:rsidRPr="008659A8">
        <w:rPr>
          <w:rFonts w:ascii="Times New Roman" w:hAnsi="Times New Roman"/>
          <w:bCs/>
          <w:noProof/>
          <w:sz w:val="24"/>
          <w:szCs w:val="24"/>
        </w:rPr>
        <w:t>Vancoouver</w:t>
      </w:r>
      <w:r>
        <w:rPr>
          <w:rFonts w:ascii="Times New Roman" w:hAnsi="Times New Roman"/>
          <w:bCs/>
          <w:sz w:val="24"/>
          <w:szCs w:val="24"/>
        </w:rPr>
        <w:t xml:space="preserve"> Coastal Health, New York, 1993.</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52.   A.J. Bard and L.R. Faulkner “</w:t>
      </w:r>
      <w:r w:rsidRPr="000870F4">
        <w:rPr>
          <w:rFonts w:ascii="Times New Roman" w:hAnsi="Times New Roman"/>
          <w:bCs/>
          <w:i/>
          <w:iCs/>
          <w:sz w:val="24"/>
          <w:szCs w:val="24"/>
        </w:rPr>
        <w:t>Electrochemical Methods Fundamentals and Applications</w:t>
      </w:r>
      <w:r>
        <w:rPr>
          <w:rFonts w:ascii="Times New Roman" w:hAnsi="Times New Roman"/>
          <w:bCs/>
          <w:sz w:val="24"/>
          <w:szCs w:val="24"/>
        </w:rPr>
        <w:t xml:space="preserve">”  </w:t>
      </w: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2</w:t>
      </w:r>
      <w:r w:rsidRPr="000870F4">
        <w:rPr>
          <w:rFonts w:ascii="Times New Roman" w:hAnsi="Times New Roman"/>
          <w:bCs/>
          <w:sz w:val="24"/>
          <w:szCs w:val="24"/>
          <w:vertAlign w:val="superscript"/>
        </w:rPr>
        <w:t>nd</w:t>
      </w:r>
      <w:r>
        <w:rPr>
          <w:rFonts w:ascii="Times New Roman" w:hAnsi="Times New Roman"/>
          <w:bCs/>
          <w:sz w:val="24"/>
          <w:szCs w:val="24"/>
        </w:rPr>
        <w:t xml:space="preserve"> Edition, Wiley, Hoboken, 2004.</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53.   K. Alwair, J.F. Archer and J. Grimshaw, </w:t>
      </w:r>
      <w:r w:rsidRPr="000870F4">
        <w:rPr>
          <w:rFonts w:ascii="Times New Roman" w:hAnsi="Times New Roman"/>
          <w:bCs/>
          <w:i/>
          <w:iCs/>
          <w:sz w:val="24"/>
          <w:szCs w:val="24"/>
        </w:rPr>
        <w:t>J.Chem.Soc., Perkin II</w:t>
      </w:r>
      <w:r>
        <w:rPr>
          <w:rFonts w:ascii="Times New Roman" w:hAnsi="Times New Roman"/>
          <w:bCs/>
          <w:sz w:val="24"/>
          <w:szCs w:val="24"/>
        </w:rPr>
        <w:t xml:space="preserve">, </w:t>
      </w:r>
      <w:r w:rsidR="000F2137">
        <w:rPr>
          <w:rFonts w:ascii="Times New Roman" w:hAnsi="Times New Roman"/>
          <w:bCs/>
          <w:sz w:val="24"/>
          <w:szCs w:val="24"/>
        </w:rPr>
        <w:t>1663 (</w:t>
      </w:r>
      <w:r>
        <w:rPr>
          <w:rFonts w:ascii="Times New Roman" w:hAnsi="Times New Roman"/>
          <w:bCs/>
          <w:sz w:val="24"/>
          <w:szCs w:val="24"/>
        </w:rPr>
        <w:t>1972).</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54.   P. Venkata Ramana, D. Vasudevan and L.K. Ravindranath, </w:t>
      </w:r>
      <w:r w:rsidRPr="00B65590">
        <w:rPr>
          <w:rFonts w:ascii="Times New Roman" w:hAnsi="Times New Roman"/>
          <w:bCs/>
          <w:i/>
          <w:iCs/>
          <w:sz w:val="24"/>
          <w:szCs w:val="24"/>
        </w:rPr>
        <w:t>J. Indian Chem.Soc</w:t>
      </w:r>
      <w:r>
        <w:rPr>
          <w:rFonts w:ascii="Times New Roman" w:hAnsi="Times New Roman"/>
          <w:bCs/>
          <w:sz w:val="24"/>
          <w:szCs w:val="24"/>
        </w:rPr>
        <w:t xml:space="preserve">., </w:t>
      </w:r>
      <w:r w:rsidRPr="000870F4">
        <w:rPr>
          <w:rFonts w:ascii="Times New Roman" w:hAnsi="Times New Roman"/>
          <w:b/>
          <w:sz w:val="24"/>
          <w:szCs w:val="24"/>
        </w:rPr>
        <w:t>71</w:t>
      </w:r>
      <w:r>
        <w:rPr>
          <w:rFonts w:ascii="Times New Roman" w:hAnsi="Times New Roman"/>
          <w:bCs/>
          <w:sz w:val="24"/>
          <w:szCs w:val="24"/>
        </w:rPr>
        <w:t xml:space="preserve">, 123 </w:t>
      </w:r>
    </w:p>
    <w:p w:rsidR="00415B03"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(1994).</w:t>
      </w:r>
    </w:p>
    <w:p w:rsidR="00B65590" w:rsidRDefault="00B65590" w:rsidP="00DE13C0">
      <w:pPr>
        <w:spacing w:after="0" w:line="240" w:lineRule="auto"/>
        <w:rPr>
          <w:rFonts w:ascii="Times New Roman" w:hAnsi="Times New Roman"/>
          <w:bCs/>
          <w:sz w:val="24"/>
          <w:szCs w:val="24"/>
        </w:rPr>
      </w:pPr>
    </w:p>
    <w:p w:rsidR="005C477F" w:rsidRDefault="000870F4" w:rsidP="005C477F">
      <w:pPr>
        <w:spacing w:after="0" w:line="240" w:lineRule="auto"/>
        <w:rPr>
          <w:rFonts w:ascii="Times New Roman" w:hAnsi="Times New Roman"/>
          <w:bCs/>
          <w:sz w:val="24"/>
          <w:szCs w:val="24"/>
        </w:rPr>
      </w:pPr>
      <w:r>
        <w:rPr>
          <w:rFonts w:ascii="Times New Roman" w:hAnsi="Times New Roman"/>
          <w:bCs/>
          <w:sz w:val="24"/>
          <w:szCs w:val="24"/>
        </w:rPr>
        <w:t xml:space="preserve">55.   </w:t>
      </w:r>
      <w:r w:rsidR="005C477F">
        <w:rPr>
          <w:rFonts w:ascii="Times New Roman" w:hAnsi="Times New Roman"/>
          <w:bCs/>
          <w:sz w:val="24"/>
          <w:szCs w:val="24"/>
        </w:rPr>
        <w:t xml:space="preserve">P.N. Gupta and S.A. Bhat, </w:t>
      </w:r>
      <w:r w:rsidR="005C477F" w:rsidRPr="0023553B">
        <w:rPr>
          <w:rFonts w:ascii="Times New Roman" w:hAnsi="Times New Roman"/>
          <w:bCs/>
          <w:i/>
          <w:iCs/>
          <w:sz w:val="24"/>
          <w:szCs w:val="24"/>
        </w:rPr>
        <w:t>J.Electrochem.Soc</w:t>
      </w:r>
      <w:r w:rsidR="005C477F">
        <w:rPr>
          <w:rFonts w:ascii="Times New Roman" w:hAnsi="Times New Roman"/>
          <w:bCs/>
          <w:sz w:val="24"/>
          <w:szCs w:val="24"/>
        </w:rPr>
        <w:t xml:space="preserve">., India, </w:t>
      </w:r>
      <w:r w:rsidR="005C477F" w:rsidRPr="005C477F">
        <w:rPr>
          <w:rFonts w:ascii="Times New Roman" w:hAnsi="Times New Roman"/>
          <w:b/>
          <w:sz w:val="24"/>
          <w:szCs w:val="24"/>
        </w:rPr>
        <w:t>30</w:t>
      </w:r>
      <w:r w:rsidR="005C477F">
        <w:rPr>
          <w:rFonts w:ascii="Times New Roman" w:hAnsi="Times New Roman"/>
          <w:bCs/>
          <w:sz w:val="24"/>
          <w:szCs w:val="24"/>
        </w:rPr>
        <w:t>, 209 (1981).</w:t>
      </w:r>
    </w:p>
    <w:p w:rsidR="000870F4" w:rsidRDefault="000870F4" w:rsidP="00DE13C0">
      <w:pPr>
        <w:spacing w:after="0" w:line="240" w:lineRule="auto"/>
        <w:rPr>
          <w:rFonts w:ascii="Times New Roman" w:hAnsi="Times New Roman"/>
          <w:bCs/>
          <w:sz w:val="24"/>
          <w:szCs w:val="24"/>
        </w:rPr>
      </w:pPr>
    </w:p>
    <w:p w:rsidR="006E61AF" w:rsidRDefault="006E61AF" w:rsidP="00DE13C0">
      <w:pPr>
        <w:spacing w:after="0" w:line="240" w:lineRule="auto"/>
        <w:rPr>
          <w:rFonts w:ascii="Times New Roman" w:hAnsi="Times New Roman"/>
          <w:bCs/>
          <w:sz w:val="24"/>
          <w:szCs w:val="24"/>
        </w:rPr>
      </w:pPr>
    </w:p>
    <w:p w:rsidR="00DE13C0"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w:t>
      </w:r>
    </w:p>
    <w:p w:rsidR="00832909" w:rsidRDefault="00832909"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p>
    <w:p w:rsidR="0072092E" w:rsidRDefault="0072092E" w:rsidP="00320794">
      <w:pPr>
        <w:spacing w:line="240" w:lineRule="auto"/>
        <w:rPr>
          <w:rFonts w:ascii="Times New Roman" w:hAnsi="Times New Roman"/>
          <w:bCs/>
          <w:sz w:val="24"/>
          <w:szCs w:val="24"/>
        </w:rPr>
      </w:pPr>
    </w:p>
    <w:p w:rsidR="00320794" w:rsidRPr="00320794" w:rsidRDefault="00320794" w:rsidP="00F76178">
      <w:pPr>
        <w:spacing w:line="480" w:lineRule="auto"/>
        <w:rPr>
          <w:rFonts w:ascii="Times New Roman" w:hAnsi="Times New Roman"/>
          <w:bCs/>
          <w:sz w:val="24"/>
          <w:szCs w:val="24"/>
        </w:rPr>
      </w:pPr>
    </w:p>
    <w:p w:rsidR="00D17E65" w:rsidRPr="00CE51A8" w:rsidRDefault="00D17E65" w:rsidP="00F76178">
      <w:pPr>
        <w:spacing w:line="480" w:lineRule="auto"/>
        <w:rPr>
          <w:rFonts w:ascii="Times New Roman" w:hAnsi="Times New Roman"/>
          <w:bCs/>
          <w:sz w:val="24"/>
          <w:szCs w:val="24"/>
        </w:rPr>
      </w:pPr>
    </w:p>
    <w:sectPr w:rsidR="00D17E65" w:rsidRPr="00CE51A8" w:rsidSect="000C50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EFB" w:rsidRDefault="00806EFB" w:rsidP="009A44D4">
      <w:pPr>
        <w:spacing w:after="0" w:line="240" w:lineRule="auto"/>
      </w:pPr>
      <w:r>
        <w:separator/>
      </w:r>
    </w:p>
  </w:endnote>
  <w:endnote w:type="continuationSeparator" w:id="0">
    <w:p w:rsidR="00806EFB" w:rsidRDefault="00806EFB" w:rsidP="009A4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EFB" w:rsidRDefault="00806EFB" w:rsidP="009A44D4">
      <w:pPr>
        <w:spacing w:after="0" w:line="240" w:lineRule="auto"/>
      </w:pPr>
      <w:r>
        <w:separator/>
      </w:r>
    </w:p>
  </w:footnote>
  <w:footnote w:type="continuationSeparator" w:id="0">
    <w:p w:rsidR="00806EFB" w:rsidRDefault="00806EFB" w:rsidP="009A4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4753"/>
    <w:multiLevelType w:val="hybridMultilevel"/>
    <w:tmpl w:val="7CDA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2AE7"/>
    <w:multiLevelType w:val="hybridMultilevel"/>
    <w:tmpl w:val="DFB01CD8"/>
    <w:lvl w:ilvl="0" w:tplc="6A3AC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1E1886"/>
    <w:multiLevelType w:val="hybridMultilevel"/>
    <w:tmpl w:val="F3BE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77B65"/>
    <w:multiLevelType w:val="hybridMultilevel"/>
    <w:tmpl w:val="46B4D8B2"/>
    <w:lvl w:ilvl="0" w:tplc="EBACED3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0937C0"/>
    <w:multiLevelType w:val="hybridMultilevel"/>
    <w:tmpl w:val="F880E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E2B37"/>
    <w:multiLevelType w:val="hybridMultilevel"/>
    <w:tmpl w:val="48E4A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651B7"/>
    <w:multiLevelType w:val="hybridMultilevel"/>
    <w:tmpl w:val="4CAA8886"/>
    <w:lvl w:ilvl="0" w:tplc="867E3A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762061"/>
    <w:multiLevelType w:val="hybridMultilevel"/>
    <w:tmpl w:val="8DC0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yMzEyNzUzNTU0NDdQ0lEKTi0uzszPAykwNqwFAOeETyMtAAAA"/>
  </w:docVars>
  <w:rsids>
    <w:rsidRoot w:val="00E41A77"/>
    <w:rsid w:val="00004125"/>
    <w:rsid w:val="00006EE9"/>
    <w:rsid w:val="00011CE0"/>
    <w:rsid w:val="00013775"/>
    <w:rsid w:val="00014517"/>
    <w:rsid w:val="0001679B"/>
    <w:rsid w:val="00022933"/>
    <w:rsid w:val="00023BC4"/>
    <w:rsid w:val="00034219"/>
    <w:rsid w:val="0003601A"/>
    <w:rsid w:val="00041A2C"/>
    <w:rsid w:val="0004478B"/>
    <w:rsid w:val="00054D36"/>
    <w:rsid w:val="00056D08"/>
    <w:rsid w:val="000626D5"/>
    <w:rsid w:val="00062AAF"/>
    <w:rsid w:val="00067E5B"/>
    <w:rsid w:val="000822F4"/>
    <w:rsid w:val="000870F4"/>
    <w:rsid w:val="00090683"/>
    <w:rsid w:val="000917F8"/>
    <w:rsid w:val="000A6FC6"/>
    <w:rsid w:val="000B61B4"/>
    <w:rsid w:val="000C1D5E"/>
    <w:rsid w:val="000C1E7B"/>
    <w:rsid w:val="000C36AA"/>
    <w:rsid w:val="000C50D7"/>
    <w:rsid w:val="000D1F86"/>
    <w:rsid w:val="000E4083"/>
    <w:rsid w:val="000F2137"/>
    <w:rsid w:val="000F6018"/>
    <w:rsid w:val="000F783D"/>
    <w:rsid w:val="00101D6B"/>
    <w:rsid w:val="00110F67"/>
    <w:rsid w:val="001212C2"/>
    <w:rsid w:val="001253DF"/>
    <w:rsid w:val="00131461"/>
    <w:rsid w:val="00136CF3"/>
    <w:rsid w:val="00136FEA"/>
    <w:rsid w:val="001477C5"/>
    <w:rsid w:val="0015099F"/>
    <w:rsid w:val="00150F9B"/>
    <w:rsid w:val="001545EF"/>
    <w:rsid w:val="001646D3"/>
    <w:rsid w:val="00164DF7"/>
    <w:rsid w:val="0016680D"/>
    <w:rsid w:val="00176198"/>
    <w:rsid w:val="001825DB"/>
    <w:rsid w:val="00184F1A"/>
    <w:rsid w:val="0018560E"/>
    <w:rsid w:val="0018682E"/>
    <w:rsid w:val="00186916"/>
    <w:rsid w:val="00186FEA"/>
    <w:rsid w:val="0019726D"/>
    <w:rsid w:val="001A5C29"/>
    <w:rsid w:val="001B7C57"/>
    <w:rsid w:val="001D0E31"/>
    <w:rsid w:val="001E04E7"/>
    <w:rsid w:val="001E5EB5"/>
    <w:rsid w:val="001F1605"/>
    <w:rsid w:val="001F53FC"/>
    <w:rsid w:val="001F604F"/>
    <w:rsid w:val="001F7128"/>
    <w:rsid w:val="00200510"/>
    <w:rsid w:val="00210148"/>
    <w:rsid w:val="00210CDF"/>
    <w:rsid w:val="0021426F"/>
    <w:rsid w:val="00214844"/>
    <w:rsid w:val="00216008"/>
    <w:rsid w:val="0022016C"/>
    <w:rsid w:val="002261B6"/>
    <w:rsid w:val="00227E3A"/>
    <w:rsid w:val="0023131B"/>
    <w:rsid w:val="00233BE8"/>
    <w:rsid w:val="00233CF3"/>
    <w:rsid w:val="0023553B"/>
    <w:rsid w:val="002363D5"/>
    <w:rsid w:val="00240D2F"/>
    <w:rsid w:val="002414CD"/>
    <w:rsid w:val="0024297C"/>
    <w:rsid w:val="00250F40"/>
    <w:rsid w:val="002574FC"/>
    <w:rsid w:val="00262133"/>
    <w:rsid w:val="002636CA"/>
    <w:rsid w:val="0028178A"/>
    <w:rsid w:val="00282469"/>
    <w:rsid w:val="00283D02"/>
    <w:rsid w:val="0029727B"/>
    <w:rsid w:val="002A18CC"/>
    <w:rsid w:val="002A1FBA"/>
    <w:rsid w:val="002A5F56"/>
    <w:rsid w:val="002B1D78"/>
    <w:rsid w:val="002B2179"/>
    <w:rsid w:val="002B2BA4"/>
    <w:rsid w:val="002D244E"/>
    <w:rsid w:val="002E3B65"/>
    <w:rsid w:val="002E3F0B"/>
    <w:rsid w:val="0030509E"/>
    <w:rsid w:val="003050C3"/>
    <w:rsid w:val="0030573B"/>
    <w:rsid w:val="00306246"/>
    <w:rsid w:val="00311389"/>
    <w:rsid w:val="00316C0A"/>
    <w:rsid w:val="00317B01"/>
    <w:rsid w:val="00320794"/>
    <w:rsid w:val="00320B7D"/>
    <w:rsid w:val="00321ACA"/>
    <w:rsid w:val="00322128"/>
    <w:rsid w:val="00322979"/>
    <w:rsid w:val="003231BF"/>
    <w:rsid w:val="003302B3"/>
    <w:rsid w:val="003350E6"/>
    <w:rsid w:val="00341DCB"/>
    <w:rsid w:val="00344F50"/>
    <w:rsid w:val="0034691E"/>
    <w:rsid w:val="00365A96"/>
    <w:rsid w:val="003733F7"/>
    <w:rsid w:val="00377AAE"/>
    <w:rsid w:val="003802E7"/>
    <w:rsid w:val="00387F98"/>
    <w:rsid w:val="00390A5F"/>
    <w:rsid w:val="003953B5"/>
    <w:rsid w:val="0039712B"/>
    <w:rsid w:val="003A04F0"/>
    <w:rsid w:val="003D2EDA"/>
    <w:rsid w:val="003D35D5"/>
    <w:rsid w:val="003E7509"/>
    <w:rsid w:val="003F27EE"/>
    <w:rsid w:val="003F3CCB"/>
    <w:rsid w:val="00401AF1"/>
    <w:rsid w:val="0041474F"/>
    <w:rsid w:val="00415B03"/>
    <w:rsid w:val="004179FA"/>
    <w:rsid w:val="0042288F"/>
    <w:rsid w:val="0042379D"/>
    <w:rsid w:val="00424A83"/>
    <w:rsid w:val="00426A60"/>
    <w:rsid w:val="00427694"/>
    <w:rsid w:val="00434EFD"/>
    <w:rsid w:val="004370E8"/>
    <w:rsid w:val="00442860"/>
    <w:rsid w:val="004446D3"/>
    <w:rsid w:val="0044665E"/>
    <w:rsid w:val="00450927"/>
    <w:rsid w:val="00454A90"/>
    <w:rsid w:val="00454D32"/>
    <w:rsid w:val="00455065"/>
    <w:rsid w:val="00456502"/>
    <w:rsid w:val="00460AE8"/>
    <w:rsid w:val="00463D16"/>
    <w:rsid w:val="004653C8"/>
    <w:rsid w:val="0047459B"/>
    <w:rsid w:val="00475CAB"/>
    <w:rsid w:val="004816C4"/>
    <w:rsid w:val="004914B0"/>
    <w:rsid w:val="004937B3"/>
    <w:rsid w:val="00494EDE"/>
    <w:rsid w:val="004A4ABD"/>
    <w:rsid w:val="004B1D72"/>
    <w:rsid w:val="004B2D64"/>
    <w:rsid w:val="004B65CD"/>
    <w:rsid w:val="004C274B"/>
    <w:rsid w:val="004D30FD"/>
    <w:rsid w:val="004E0F64"/>
    <w:rsid w:val="004E2179"/>
    <w:rsid w:val="004E4902"/>
    <w:rsid w:val="004E5671"/>
    <w:rsid w:val="004E6468"/>
    <w:rsid w:val="004F7126"/>
    <w:rsid w:val="005001D0"/>
    <w:rsid w:val="00502FAB"/>
    <w:rsid w:val="00507807"/>
    <w:rsid w:val="00513A49"/>
    <w:rsid w:val="0052201A"/>
    <w:rsid w:val="005229E3"/>
    <w:rsid w:val="0052740E"/>
    <w:rsid w:val="00530F16"/>
    <w:rsid w:val="00531C3C"/>
    <w:rsid w:val="005367A3"/>
    <w:rsid w:val="00543416"/>
    <w:rsid w:val="00544A69"/>
    <w:rsid w:val="00545CD9"/>
    <w:rsid w:val="0056150D"/>
    <w:rsid w:val="00561F56"/>
    <w:rsid w:val="00566D44"/>
    <w:rsid w:val="00570A2D"/>
    <w:rsid w:val="0057467E"/>
    <w:rsid w:val="005748C8"/>
    <w:rsid w:val="005A0031"/>
    <w:rsid w:val="005A1816"/>
    <w:rsid w:val="005A7701"/>
    <w:rsid w:val="005B096D"/>
    <w:rsid w:val="005B0B0C"/>
    <w:rsid w:val="005B3FE7"/>
    <w:rsid w:val="005B45E2"/>
    <w:rsid w:val="005C477F"/>
    <w:rsid w:val="005C616C"/>
    <w:rsid w:val="005C6416"/>
    <w:rsid w:val="005C7430"/>
    <w:rsid w:val="005D0EAD"/>
    <w:rsid w:val="005E069E"/>
    <w:rsid w:val="005E2322"/>
    <w:rsid w:val="005E275B"/>
    <w:rsid w:val="005E737F"/>
    <w:rsid w:val="005F287F"/>
    <w:rsid w:val="00602930"/>
    <w:rsid w:val="00607CB1"/>
    <w:rsid w:val="0061032A"/>
    <w:rsid w:val="00612991"/>
    <w:rsid w:val="00614AE3"/>
    <w:rsid w:val="00620D57"/>
    <w:rsid w:val="00625B58"/>
    <w:rsid w:val="00650192"/>
    <w:rsid w:val="0065096E"/>
    <w:rsid w:val="006550CA"/>
    <w:rsid w:val="00665CF1"/>
    <w:rsid w:val="00665EC9"/>
    <w:rsid w:val="0066608B"/>
    <w:rsid w:val="00667497"/>
    <w:rsid w:val="006834E5"/>
    <w:rsid w:val="00683BAF"/>
    <w:rsid w:val="00685A7E"/>
    <w:rsid w:val="00694557"/>
    <w:rsid w:val="00696215"/>
    <w:rsid w:val="006B1C5F"/>
    <w:rsid w:val="006B611F"/>
    <w:rsid w:val="006C4311"/>
    <w:rsid w:val="006D179A"/>
    <w:rsid w:val="006D3297"/>
    <w:rsid w:val="006D69FF"/>
    <w:rsid w:val="006E61AF"/>
    <w:rsid w:val="006F08D1"/>
    <w:rsid w:val="006F3812"/>
    <w:rsid w:val="00702C1E"/>
    <w:rsid w:val="00705E6D"/>
    <w:rsid w:val="0071784C"/>
    <w:rsid w:val="0072092E"/>
    <w:rsid w:val="00720FBC"/>
    <w:rsid w:val="00720FE3"/>
    <w:rsid w:val="00722EBA"/>
    <w:rsid w:val="00726FDE"/>
    <w:rsid w:val="007272E9"/>
    <w:rsid w:val="00730DF1"/>
    <w:rsid w:val="00732A00"/>
    <w:rsid w:val="007345CB"/>
    <w:rsid w:val="00737A67"/>
    <w:rsid w:val="00741272"/>
    <w:rsid w:val="00742314"/>
    <w:rsid w:val="007445EB"/>
    <w:rsid w:val="007473E9"/>
    <w:rsid w:val="00752FAF"/>
    <w:rsid w:val="00754B0C"/>
    <w:rsid w:val="0075705A"/>
    <w:rsid w:val="00760C44"/>
    <w:rsid w:val="0076245F"/>
    <w:rsid w:val="00780434"/>
    <w:rsid w:val="00794C11"/>
    <w:rsid w:val="00794E6E"/>
    <w:rsid w:val="0079619C"/>
    <w:rsid w:val="007A32F9"/>
    <w:rsid w:val="007A70AF"/>
    <w:rsid w:val="007B175C"/>
    <w:rsid w:val="007B3CD9"/>
    <w:rsid w:val="007C07E5"/>
    <w:rsid w:val="007C1C99"/>
    <w:rsid w:val="007C1CD9"/>
    <w:rsid w:val="007C665E"/>
    <w:rsid w:val="007E0681"/>
    <w:rsid w:val="007E0F7C"/>
    <w:rsid w:val="007E1DD3"/>
    <w:rsid w:val="00803F19"/>
    <w:rsid w:val="00806EFB"/>
    <w:rsid w:val="00814680"/>
    <w:rsid w:val="00815A7D"/>
    <w:rsid w:val="008163CB"/>
    <w:rsid w:val="00821B6C"/>
    <w:rsid w:val="00827C8D"/>
    <w:rsid w:val="00830C43"/>
    <w:rsid w:val="0083197F"/>
    <w:rsid w:val="00831998"/>
    <w:rsid w:val="00832909"/>
    <w:rsid w:val="008365C4"/>
    <w:rsid w:val="00840059"/>
    <w:rsid w:val="00846E7A"/>
    <w:rsid w:val="0085170C"/>
    <w:rsid w:val="008659A8"/>
    <w:rsid w:val="00867014"/>
    <w:rsid w:val="008715D6"/>
    <w:rsid w:val="008716A9"/>
    <w:rsid w:val="00872775"/>
    <w:rsid w:val="00882588"/>
    <w:rsid w:val="00883461"/>
    <w:rsid w:val="00895F14"/>
    <w:rsid w:val="008A0B46"/>
    <w:rsid w:val="008A3BEA"/>
    <w:rsid w:val="008A4E50"/>
    <w:rsid w:val="008B040A"/>
    <w:rsid w:val="008B2721"/>
    <w:rsid w:val="008B4889"/>
    <w:rsid w:val="008C1B85"/>
    <w:rsid w:val="008C2DCD"/>
    <w:rsid w:val="008C6BBB"/>
    <w:rsid w:val="008D2C00"/>
    <w:rsid w:val="008D3EAD"/>
    <w:rsid w:val="008E0986"/>
    <w:rsid w:val="008E4E0B"/>
    <w:rsid w:val="008F2041"/>
    <w:rsid w:val="008F4640"/>
    <w:rsid w:val="008F5EEB"/>
    <w:rsid w:val="008F77A3"/>
    <w:rsid w:val="00901766"/>
    <w:rsid w:val="00907711"/>
    <w:rsid w:val="00913234"/>
    <w:rsid w:val="009141BA"/>
    <w:rsid w:val="009200BB"/>
    <w:rsid w:val="00920F29"/>
    <w:rsid w:val="009313C4"/>
    <w:rsid w:val="0093295C"/>
    <w:rsid w:val="00934F29"/>
    <w:rsid w:val="00936272"/>
    <w:rsid w:val="009425AA"/>
    <w:rsid w:val="00943EA9"/>
    <w:rsid w:val="009464EC"/>
    <w:rsid w:val="0095284A"/>
    <w:rsid w:val="00957122"/>
    <w:rsid w:val="009600F0"/>
    <w:rsid w:val="00961FE3"/>
    <w:rsid w:val="009628E8"/>
    <w:rsid w:val="00963E87"/>
    <w:rsid w:val="00971B20"/>
    <w:rsid w:val="009749F4"/>
    <w:rsid w:val="00975864"/>
    <w:rsid w:val="00982D87"/>
    <w:rsid w:val="009833C5"/>
    <w:rsid w:val="00983C95"/>
    <w:rsid w:val="009A44D4"/>
    <w:rsid w:val="009A5507"/>
    <w:rsid w:val="009B16B8"/>
    <w:rsid w:val="009B170F"/>
    <w:rsid w:val="009B2662"/>
    <w:rsid w:val="009B324B"/>
    <w:rsid w:val="009B423F"/>
    <w:rsid w:val="009B7E52"/>
    <w:rsid w:val="009C37F1"/>
    <w:rsid w:val="009D1BBD"/>
    <w:rsid w:val="009D607F"/>
    <w:rsid w:val="009D68F0"/>
    <w:rsid w:val="009E0FEA"/>
    <w:rsid w:val="009E462A"/>
    <w:rsid w:val="009E637F"/>
    <w:rsid w:val="009E799F"/>
    <w:rsid w:val="009F0FEC"/>
    <w:rsid w:val="009F3959"/>
    <w:rsid w:val="009F6618"/>
    <w:rsid w:val="00A07EE8"/>
    <w:rsid w:val="00A10295"/>
    <w:rsid w:val="00A10628"/>
    <w:rsid w:val="00A12783"/>
    <w:rsid w:val="00A138E0"/>
    <w:rsid w:val="00A20B8C"/>
    <w:rsid w:val="00A23ECE"/>
    <w:rsid w:val="00A272EB"/>
    <w:rsid w:val="00A50412"/>
    <w:rsid w:val="00A504C7"/>
    <w:rsid w:val="00A53CE2"/>
    <w:rsid w:val="00A55184"/>
    <w:rsid w:val="00A56F06"/>
    <w:rsid w:val="00A6072C"/>
    <w:rsid w:val="00A61DFC"/>
    <w:rsid w:val="00A735B7"/>
    <w:rsid w:val="00A73758"/>
    <w:rsid w:val="00A75028"/>
    <w:rsid w:val="00A827A8"/>
    <w:rsid w:val="00A87B93"/>
    <w:rsid w:val="00A90277"/>
    <w:rsid w:val="00AB45BC"/>
    <w:rsid w:val="00AB68D4"/>
    <w:rsid w:val="00AC1195"/>
    <w:rsid w:val="00AC1719"/>
    <w:rsid w:val="00AC69AC"/>
    <w:rsid w:val="00AC7670"/>
    <w:rsid w:val="00AD1052"/>
    <w:rsid w:val="00AE090E"/>
    <w:rsid w:val="00AE45F4"/>
    <w:rsid w:val="00AF0BE7"/>
    <w:rsid w:val="00AF1840"/>
    <w:rsid w:val="00AF2AD8"/>
    <w:rsid w:val="00B0067D"/>
    <w:rsid w:val="00B03190"/>
    <w:rsid w:val="00B05CC9"/>
    <w:rsid w:val="00B13E84"/>
    <w:rsid w:val="00B1410B"/>
    <w:rsid w:val="00B23DCF"/>
    <w:rsid w:val="00B244BB"/>
    <w:rsid w:val="00B2668D"/>
    <w:rsid w:val="00B34DB0"/>
    <w:rsid w:val="00B358D2"/>
    <w:rsid w:val="00B42D21"/>
    <w:rsid w:val="00B43F24"/>
    <w:rsid w:val="00B44120"/>
    <w:rsid w:val="00B47749"/>
    <w:rsid w:val="00B649A0"/>
    <w:rsid w:val="00B65590"/>
    <w:rsid w:val="00B6623C"/>
    <w:rsid w:val="00B72B7A"/>
    <w:rsid w:val="00B75AC0"/>
    <w:rsid w:val="00B7624A"/>
    <w:rsid w:val="00B82FFB"/>
    <w:rsid w:val="00B84B04"/>
    <w:rsid w:val="00B87E0C"/>
    <w:rsid w:val="00B92F6E"/>
    <w:rsid w:val="00BA4435"/>
    <w:rsid w:val="00BA560B"/>
    <w:rsid w:val="00BB72CE"/>
    <w:rsid w:val="00BC1D4D"/>
    <w:rsid w:val="00BC1D9C"/>
    <w:rsid w:val="00BC241A"/>
    <w:rsid w:val="00BD1C2F"/>
    <w:rsid w:val="00BD6491"/>
    <w:rsid w:val="00BD68C2"/>
    <w:rsid w:val="00BE2514"/>
    <w:rsid w:val="00BE2A34"/>
    <w:rsid w:val="00BE3D6E"/>
    <w:rsid w:val="00BE46F2"/>
    <w:rsid w:val="00BF35F2"/>
    <w:rsid w:val="00BF37F6"/>
    <w:rsid w:val="00C042BE"/>
    <w:rsid w:val="00C05B63"/>
    <w:rsid w:val="00C07188"/>
    <w:rsid w:val="00C07C89"/>
    <w:rsid w:val="00C13421"/>
    <w:rsid w:val="00C13483"/>
    <w:rsid w:val="00C1798D"/>
    <w:rsid w:val="00C205D4"/>
    <w:rsid w:val="00C23F4E"/>
    <w:rsid w:val="00C2434F"/>
    <w:rsid w:val="00C2602F"/>
    <w:rsid w:val="00C33466"/>
    <w:rsid w:val="00C33654"/>
    <w:rsid w:val="00C35BEB"/>
    <w:rsid w:val="00C36999"/>
    <w:rsid w:val="00C373ED"/>
    <w:rsid w:val="00C46C48"/>
    <w:rsid w:val="00C504D9"/>
    <w:rsid w:val="00C556AF"/>
    <w:rsid w:val="00C661ED"/>
    <w:rsid w:val="00C741E2"/>
    <w:rsid w:val="00C80AC0"/>
    <w:rsid w:val="00C8104C"/>
    <w:rsid w:val="00C9721B"/>
    <w:rsid w:val="00CA6D3A"/>
    <w:rsid w:val="00CA6E7B"/>
    <w:rsid w:val="00CB504F"/>
    <w:rsid w:val="00CC1200"/>
    <w:rsid w:val="00CC236E"/>
    <w:rsid w:val="00CC5966"/>
    <w:rsid w:val="00CC75A7"/>
    <w:rsid w:val="00CD2B55"/>
    <w:rsid w:val="00CD2C50"/>
    <w:rsid w:val="00CE2FC6"/>
    <w:rsid w:val="00CE3CDB"/>
    <w:rsid w:val="00CE3DA6"/>
    <w:rsid w:val="00CE3F40"/>
    <w:rsid w:val="00CE51A8"/>
    <w:rsid w:val="00CE7756"/>
    <w:rsid w:val="00CF0A38"/>
    <w:rsid w:val="00CF1610"/>
    <w:rsid w:val="00CF6780"/>
    <w:rsid w:val="00D00608"/>
    <w:rsid w:val="00D11DFA"/>
    <w:rsid w:val="00D1256F"/>
    <w:rsid w:val="00D1634A"/>
    <w:rsid w:val="00D171B5"/>
    <w:rsid w:val="00D17E65"/>
    <w:rsid w:val="00D20692"/>
    <w:rsid w:val="00D22B64"/>
    <w:rsid w:val="00D26531"/>
    <w:rsid w:val="00D346FB"/>
    <w:rsid w:val="00D34DF5"/>
    <w:rsid w:val="00D40AC7"/>
    <w:rsid w:val="00D4101B"/>
    <w:rsid w:val="00D42D52"/>
    <w:rsid w:val="00D43880"/>
    <w:rsid w:val="00D43C8B"/>
    <w:rsid w:val="00D44F86"/>
    <w:rsid w:val="00D468E1"/>
    <w:rsid w:val="00D5071D"/>
    <w:rsid w:val="00D543B3"/>
    <w:rsid w:val="00D634B9"/>
    <w:rsid w:val="00D732D7"/>
    <w:rsid w:val="00D85032"/>
    <w:rsid w:val="00D9430D"/>
    <w:rsid w:val="00D96B1E"/>
    <w:rsid w:val="00DA0815"/>
    <w:rsid w:val="00DA0C76"/>
    <w:rsid w:val="00DA0DCD"/>
    <w:rsid w:val="00DA1CF1"/>
    <w:rsid w:val="00DA3ED0"/>
    <w:rsid w:val="00DA4B37"/>
    <w:rsid w:val="00DA4C83"/>
    <w:rsid w:val="00DB1901"/>
    <w:rsid w:val="00DB3692"/>
    <w:rsid w:val="00DB6942"/>
    <w:rsid w:val="00DB7D3C"/>
    <w:rsid w:val="00DD0C13"/>
    <w:rsid w:val="00DD78BD"/>
    <w:rsid w:val="00DE13C0"/>
    <w:rsid w:val="00DE1A33"/>
    <w:rsid w:val="00DE2AD5"/>
    <w:rsid w:val="00DF0171"/>
    <w:rsid w:val="00DF1B58"/>
    <w:rsid w:val="00DF254B"/>
    <w:rsid w:val="00DF77F1"/>
    <w:rsid w:val="00E07731"/>
    <w:rsid w:val="00E21D8A"/>
    <w:rsid w:val="00E23BBD"/>
    <w:rsid w:val="00E24755"/>
    <w:rsid w:val="00E2577D"/>
    <w:rsid w:val="00E26B28"/>
    <w:rsid w:val="00E41A77"/>
    <w:rsid w:val="00E46CDE"/>
    <w:rsid w:val="00E5679B"/>
    <w:rsid w:val="00E614CC"/>
    <w:rsid w:val="00E72B7C"/>
    <w:rsid w:val="00E93E32"/>
    <w:rsid w:val="00EA4281"/>
    <w:rsid w:val="00EA5C22"/>
    <w:rsid w:val="00EB063F"/>
    <w:rsid w:val="00EB0644"/>
    <w:rsid w:val="00EB08C1"/>
    <w:rsid w:val="00EB0A81"/>
    <w:rsid w:val="00EB0B8B"/>
    <w:rsid w:val="00EB3221"/>
    <w:rsid w:val="00EB5F3C"/>
    <w:rsid w:val="00EB7D30"/>
    <w:rsid w:val="00EC0ADF"/>
    <w:rsid w:val="00EC4DD1"/>
    <w:rsid w:val="00EC65BC"/>
    <w:rsid w:val="00EC7072"/>
    <w:rsid w:val="00EC74BA"/>
    <w:rsid w:val="00ED0551"/>
    <w:rsid w:val="00ED2B45"/>
    <w:rsid w:val="00ED638C"/>
    <w:rsid w:val="00ED6BDF"/>
    <w:rsid w:val="00ED75A3"/>
    <w:rsid w:val="00EE263B"/>
    <w:rsid w:val="00EE3AAD"/>
    <w:rsid w:val="00EF2926"/>
    <w:rsid w:val="00EF4657"/>
    <w:rsid w:val="00EF5343"/>
    <w:rsid w:val="00F1467A"/>
    <w:rsid w:val="00F219BC"/>
    <w:rsid w:val="00F22510"/>
    <w:rsid w:val="00F239F0"/>
    <w:rsid w:val="00F32DED"/>
    <w:rsid w:val="00F33154"/>
    <w:rsid w:val="00F40D48"/>
    <w:rsid w:val="00F46AB6"/>
    <w:rsid w:val="00F4735C"/>
    <w:rsid w:val="00F6178F"/>
    <w:rsid w:val="00F66723"/>
    <w:rsid w:val="00F72DF0"/>
    <w:rsid w:val="00F76013"/>
    <w:rsid w:val="00F76178"/>
    <w:rsid w:val="00F81906"/>
    <w:rsid w:val="00F81C6E"/>
    <w:rsid w:val="00F82941"/>
    <w:rsid w:val="00F91F17"/>
    <w:rsid w:val="00FA418A"/>
    <w:rsid w:val="00FA7B3B"/>
    <w:rsid w:val="00FB29ED"/>
    <w:rsid w:val="00FB5BF8"/>
    <w:rsid w:val="00FC0012"/>
    <w:rsid w:val="00FC3400"/>
    <w:rsid w:val="00FD27A4"/>
    <w:rsid w:val="00FD3980"/>
    <w:rsid w:val="00FD7FAA"/>
    <w:rsid w:val="00FE78DE"/>
    <w:rsid w:val="00FF37ED"/>
    <w:rsid w:val="00FF50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FE42"/>
  <w15:chartTrackingRefBased/>
  <w15:docId w15:val="{8BD6ACF4-6129-423D-8C6D-4C3EEEE7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6AA"/>
    <w:rPr>
      <w:color w:val="808080"/>
    </w:rPr>
  </w:style>
  <w:style w:type="paragraph" w:styleId="BalloonText">
    <w:name w:val="Balloon Text"/>
    <w:basedOn w:val="Normal"/>
    <w:link w:val="BalloonTextChar"/>
    <w:uiPriority w:val="99"/>
    <w:semiHidden/>
    <w:unhideWhenUsed/>
    <w:rsid w:val="002A1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FBA"/>
    <w:rPr>
      <w:rFonts w:ascii="Segoe UI" w:hAnsi="Segoe UI" w:cs="Segoe UI"/>
      <w:sz w:val="18"/>
      <w:szCs w:val="18"/>
    </w:rPr>
  </w:style>
  <w:style w:type="paragraph" w:styleId="ListParagraph">
    <w:name w:val="List Paragraph"/>
    <w:basedOn w:val="Normal"/>
    <w:uiPriority w:val="34"/>
    <w:qFormat/>
    <w:rsid w:val="00B42D21"/>
    <w:pPr>
      <w:ind w:left="720"/>
      <w:contextualSpacing/>
    </w:pPr>
  </w:style>
  <w:style w:type="table" w:styleId="TableGrid">
    <w:name w:val="Table Grid"/>
    <w:basedOn w:val="TableNormal"/>
    <w:uiPriority w:val="59"/>
    <w:rsid w:val="0068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4D4"/>
  </w:style>
  <w:style w:type="paragraph" w:styleId="Footer">
    <w:name w:val="footer"/>
    <w:basedOn w:val="Normal"/>
    <w:link w:val="FooterChar"/>
    <w:uiPriority w:val="99"/>
    <w:unhideWhenUsed/>
    <w:rsid w:val="009A4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26568-DC0E-4A42-AC6D-324EC5EE2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1</Pages>
  <Words>5275</Words>
  <Characters>30071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201</cp:revision>
  <cp:lastPrinted>2017-12-20T13:04:00Z</cp:lastPrinted>
  <dcterms:created xsi:type="dcterms:W3CDTF">2017-11-13T15:32:00Z</dcterms:created>
  <dcterms:modified xsi:type="dcterms:W3CDTF">2018-02-09T16:13:00Z</dcterms:modified>
</cp:coreProperties>
</file>