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876" w:tblpY="23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1390"/>
        <w:gridCol w:w="1336"/>
        <w:gridCol w:w="1336"/>
        <w:gridCol w:w="1336"/>
      </w:tblGrid>
      <w:tr w:rsidR="00ED666E" w:rsidRPr="00ED666E" w:rsidTr="00E40B4B">
        <w:trPr>
          <w:trHeight w:val="1070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D666E" w:rsidRDefault="00ED666E" w:rsidP="00E40B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66E">
              <w:rPr>
                <w:rFonts w:ascii="Times New Roman" w:eastAsia="Times New Roman" w:hAnsi="Times New Roman" w:cs="Times New Roman"/>
                <w:sz w:val="24"/>
                <w:szCs w:val="24"/>
              </w:rPr>
              <w:t>Substituents</w:t>
            </w:r>
          </w:p>
          <w:p w:rsidR="00ED666E" w:rsidRPr="00ED666E" w:rsidRDefault="00ED666E" w:rsidP="00E40B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proofErr w:type="spellStart"/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σ</w:t>
            </w:r>
            <w:r w:rsidRPr="00ED666E">
              <w:rPr>
                <w:rFonts w:ascii="Calibri" w:eastAsia="Times New Roman" w:hAnsi="Calibri" w:cs="Calibri"/>
                <w:color w:val="000000"/>
              </w:rPr>
              <w:t>p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σ</w:t>
            </w:r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  <w:vertAlign w:val="subscript"/>
              </w:rPr>
              <w:t>p</w:t>
            </w:r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  <w:vertAlign w:val="superscript"/>
              </w:rPr>
              <w:t>o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proofErr w:type="spellStart"/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σ</w:t>
            </w:r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ED666E">
              <w:rPr>
                <w:rFonts w:ascii="Calibri" w:eastAsia="Times New Roman" w:hAnsi="Calibri" w:cs="Calibri"/>
                <w:color w:val="000000"/>
                <w:sz w:val="36"/>
                <w:szCs w:val="36"/>
                <w:vertAlign w:val="superscript"/>
              </w:rPr>
              <w:t>+</w:t>
            </w:r>
          </w:p>
        </w:tc>
      </w:tr>
      <w:tr w:rsidR="00FB025D" w:rsidRPr="00ED666E" w:rsidTr="00E40B4B">
        <w:trPr>
          <w:trHeight w:val="20"/>
        </w:trPr>
        <w:tc>
          <w:tcPr>
            <w:tcW w:w="980" w:type="dxa"/>
            <w:tcBorders>
              <w:top w:val="single" w:sz="4" w:space="0" w:color="auto"/>
            </w:tcBorders>
            <w:noWrap/>
            <w:vAlign w:val="center"/>
          </w:tcPr>
          <w:p w:rsidR="00FB025D" w:rsidRDefault="00FB025D" w:rsidP="00E40B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ED666E" w:rsidRPr="00ED666E" w:rsidTr="00E40B4B">
        <w:trPr>
          <w:trHeight w:val="90"/>
        </w:trPr>
        <w:tc>
          <w:tcPr>
            <w:tcW w:w="980" w:type="dxa"/>
            <w:noWrap/>
            <w:vAlign w:val="center"/>
            <w:hideMark/>
          </w:tcPr>
          <w:p w:rsidR="00ED666E" w:rsidRPr="00ED666E" w:rsidRDefault="00FB025D" w:rsidP="00E40B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390" w:type="dxa"/>
            <w:noWrap/>
            <w:vAlign w:val="center"/>
            <w:hideMark/>
          </w:tcPr>
          <w:p w:rsidR="00ED666E" w:rsidRPr="00ED666E" w:rsidRDefault="00ED666E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OCH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-0.78</w:t>
            </w:r>
          </w:p>
        </w:tc>
      </w:tr>
      <w:tr w:rsidR="00FB025D" w:rsidRPr="00ED666E" w:rsidTr="00E40B4B">
        <w:trPr>
          <w:trHeight w:val="288"/>
        </w:trPr>
        <w:tc>
          <w:tcPr>
            <w:tcW w:w="980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390" w:type="dxa"/>
            <w:noWrap/>
            <w:vAlign w:val="center"/>
          </w:tcPr>
          <w:p w:rsidR="00FB025D" w:rsidRPr="00E40B4B" w:rsidRDefault="00FB025D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666E" w:rsidRPr="00ED666E" w:rsidTr="00E40B4B">
        <w:trPr>
          <w:trHeight w:val="300"/>
        </w:trPr>
        <w:tc>
          <w:tcPr>
            <w:tcW w:w="980" w:type="dxa"/>
            <w:noWrap/>
            <w:vAlign w:val="center"/>
            <w:hideMark/>
          </w:tcPr>
          <w:p w:rsidR="00ED666E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390" w:type="dxa"/>
            <w:noWrap/>
            <w:vAlign w:val="center"/>
            <w:hideMark/>
          </w:tcPr>
          <w:p w:rsidR="00ED666E" w:rsidRPr="00ED666E" w:rsidRDefault="00ED666E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</w:tr>
      <w:tr w:rsidR="00FB025D" w:rsidRPr="00ED666E" w:rsidTr="00E40B4B">
        <w:trPr>
          <w:trHeight w:val="288"/>
        </w:trPr>
        <w:tc>
          <w:tcPr>
            <w:tcW w:w="980" w:type="dxa"/>
            <w:noWrap/>
            <w:vAlign w:val="center"/>
          </w:tcPr>
          <w:p w:rsidR="00FB025D" w:rsidRPr="00FB025D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noWrap/>
            <w:vAlign w:val="center"/>
          </w:tcPr>
          <w:p w:rsidR="00FB025D" w:rsidRPr="00E40B4B" w:rsidRDefault="00FB025D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666E" w:rsidRPr="00ED666E" w:rsidTr="00E40B4B">
        <w:trPr>
          <w:trHeight w:val="300"/>
        </w:trPr>
        <w:tc>
          <w:tcPr>
            <w:tcW w:w="980" w:type="dxa"/>
            <w:noWrap/>
            <w:vAlign w:val="center"/>
            <w:hideMark/>
          </w:tcPr>
          <w:p w:rsidR="00ED666E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390" w:type="dxa"/>
            <w:noWrap/>
            <w:vAlign w:val="center"/>
            <w:hideMark/>
          </w:tcPr>
          <w:p w:rsidR="00ED666E" w:rsidRPr="00ED666E" w:rsidRDefault="00ED666E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FB025D" w:rsidRPr="00ED666E" w:rsidTr="00E40B4B">
        <w:trPr>
          <w:trHeight w:val="288"/>
        </w:trPr>
        <w:tc>
          <w:tcPr>
            <w:tcW w:w="980" w:type="dxa"/>
            <w:noWrap/>
            <w:vAlign w:val="center"/>
          </w:tcPr>
          <w:p w:rsidR="00FB025D" w:rsidRPr="00FB025D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noWrap/>
            <w:vAlign w:val="center"/>
          </w:tcPr>
          <w:p w:rsidR="00FB025D" w:rsidRPr="00E40B4B" w:rsidRDefault="00FB025D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666E" w:rsidRPr="00ED666E" w:rsidTr="00E40B4B">
        <w:trPr>
          <w:trHeight w:val="300"/>
        </w:trPr>
        <w:tc>
          <w:tcPr>
            <w:tcW w:w="980" w:type="dxa"/>
            <w:noWrap/>
            <w:vAlign w:val="center"/>
            <w:hideMark/>
          </w:tcPr>
          <w:p w:rsidR="00ED666E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390" w:type="dxa"/>
            <w:noWrap/>
            <w:vAlign w:val="center"/>
            <w:hideMark/>
          </w:tcPr>
          <w:p w:rsidR="00ED666E" w:rsidRPr="00ED666E" w:rsidRDefault="00ED666E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B025D" w:rsidRPr="00ED666E" w:rsidTr="00E40B4B">
        <w:trPr>
          <w:trHeight w:val="288"/>
        </w:trPr>
        <w:tc>
          <w:tcPr>
            <w:tcW w:w="980" w:type="dxa"/>
            <w:noWrap/>
            <w:vAlign w:val="center"/>
          </w:tcPr>
          <w:p w:rsidR="00FB025D" w:rsidRPr="00FB025D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noWrap/>
            <w:vAlign w:val="center"/>
          </w:tcPr>
          <w:p w:rsidR="00FB025D" w:rsidRPr="00E40B4B" w:rsidRDefault="00FB025D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666E" w:rsidRPr="00ED666E" w:rsidTr="00E40B4B">
        <w:trPr>
          <w:trHeight w:val="300"/>
        </w:trPr>
        <w:tc>
          <w:tcPr>
            <w:tcW w:w="980" w:type="dxa"/>
            <w:noWrap/>
            <w:vAlign w:val="center"/>
            <w:hideMark/>
          </w:tcPr>
          <w:p w:rsidR="00ED666E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390" w:type="dxa"/>
            <w:noWrap/>
            <w:vAlign w:val="center"/>
            <w:hideMark/>
          </w:tcPr>
          <w:p w:rsidR="00ED666E" w:rsidRPr="00ED666E" w:rsidRDefault="00ED666E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FB025D" w:rsidRPr="00ED666E" w:rsidTr="00E40B4B">
        <w:trPr>
          <w:trHeight w:val="20"/>
        </w:trPr>
        <w:tc>
          <w:tcPr>
            <w:tcW w:w="980" w:type="dxa"/>
            <w:noWrap/>
            <w:vAlign w:val="center"/>
          </w:tcPr>
          <w:p w:rsidR="00FB025D" w:rsidRPr="00FB025D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noWrap/>
            <w:vAlign w:val="center"/>
          </w:tcPr>
          <w:p w:rsidR="00FB025D" w:rsidRPr="00E40B4B" w:rsidRDefault="00FB025D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666E" w:rsidRPr="00ED666E" w:rsidTr="00E40B4B">
        <w:trPr>
          <w:trHeight w:val="300"/>
        </w:trPr>
        <w:tc>
          <w:tcPr>
            <w:tcW w:w="980" w:type="dxa"/>
            <w:noWrap/>
            <w:vAlign w:val="center"/>
            <w:hideMark/>
          </w:tcPr>
          <w:p w:rsidR="00ED666E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25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390" w:type="dxa"/>
            <w:noWrap/>
            <w:vAlign w:val="center"/>
            <w:hideMark/>
          </w:tcPr>
          <w:p w:rsidR="00ED666E" w:rsidRPr="00ED666E" w:rsidRDefault="00ED666E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D6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COOH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1336" w:type="dxa"/>
            <w:noWrap/>
            <w:vAlign w:val="center"/>
            <w:hideMark/>
          </w:tcPr>
          <w:p w:rsidR="00ED666E" w:rsidRPr="00ED666E" w:rsidRDefault="00ED666E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66E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  <w:tr w:rsidR="00FB025D" w:rsidRPr="00ED666E" w:rsidTr="00E40B4B">
        <w:trPr>
          <w:trHeight w:val="300"/>
        </w:trPr>
        <w:tc>
          <w:tcPr>
            <w:tcW w:w="980" w:type="dxa"/>
            <w:tcBorders>
              <w:bottom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noWrap/>
            <w:vAlign w:val="center"/>
          </w:tcPr>
          <w:p w:rsidR="00FB025D" w:rsidRPr="00E40B4B" w:rsidRDefault="00FB025D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  <w:noWrap/>
            <w:vAlign w:val="center"/>
          </w:tcPr>
          <w:p w:rsidR="00FB025D" w:rsidRPr="00ED666E" w:rsidRDefault="00FB025D" w:rsidP="00E40B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D666E" w:rsidRDefault="00E40B4B">
      <w:pPr>
        <w:rPr>
          <w:rFonts w:ascii="Times New Roman" w:hAnsi="Times New Roman" w:cs="Times New Roman"/>
          <w:sz w:val="28"/>
          <w:szCs w:val="28"/>
        </w:rPr>
      </w:pPr>
      <w:r w:rsidRPr="00E40B4B">
        <w:rPr>
          <w:rFonts w:ascii="Times New Roman" w:hAnsi="Times New Roman" w:cs="Times New Roman"/>
          <w:sz w:val="28"/>
          <w:szCs w:val="28"/>
        </w:rPr>
        <w:t>Appendix I</w:t>
      </w:r>
    </w:p>
    <w:p w:rsidR="00E40B4B" w:rsidRPr="00E40B4B" w:rsidRDefault="00E40B4B">
      <w:pPr>
        <w:rPr>
          <w:rFonts w:ascii="Times New Roman" w:hAnsi="Times New Roman" w:cs="Times New Roman"/>
          <w:sz w:val="24"/>
          <w:szCs w:val="24"/>
        </w:rPr>
      </w:pPr>
      <w:r w:rsidRPr="00E40B4B">
        <w:rPr>
          <w:rFonts w:ascii="Times New Roman" w:hAnsi="Times New Roman" w:cs="Times New Roman"/>
          <w:sz w:val="24"/>
          <w:szCs w:val="24"/>
        </w:rPr>
        <w:t>Substituent constants used for LFER calculations</w:t>
      </w:r>
    </w:p>
    <w:p w:rsidR="00E40B4B" w:rsidRDefault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P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p w:rsidR="00E40B4B" w:rsidRDefault="00E40B4B" w:rsidP="00E40B4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1477"/>
        <w:gridCol w:w="1163"/>
        <w:gridCol w:w="1163"/>
        <w:gridCol w:w="1163"/>
        <w:gridCol w:w="1163"/>
        <w:gridCol w:w="1163"/>
        <w:gridCol w:w="1163"/>
      </w:tblGrid>
      <w:tr w:rsidR="00E40B4B" w:rsidRPr="00E40B4B" w:rsidTr="00807480">
        <w:trPr>
          <w:trHeight w:val="720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80">
              <w:rPr>
                <w:rFonts w:ascii="Times New Roman" w:eastAsia="Times New Roman" w:hAnsi="Times New Roman" w:cs="Times New Roman"/>
                <w:sz w:val="24"/>
                <w:szCs w:val="24"/>
              </w:rPr>
              <w:t>Substituents</w:t>
            </w:r>
          </w:p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σ</w:t>
            </w:r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</w:rPr>
              <w:t>I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σ</w:t>
            </w:r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</w:rPr>
              <w:t>R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σ</w:t>
            </w:r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</w:rPr>
              <w:t>R</w:t>
            </w:r>
            <w:proofErr w:type="spellEnd"/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perscript"/>
              </w:rPr>
              <w:t>+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σ</w:t>
            </w:r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</w:rPr>
              <w:t>R</w:t>
            </w:r>
            <w:proofErr w:type="spellEnd"/>
            <w:r w:rsidRPr="00E40B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perscript"/>
              </w:rPr>
              <w:t>-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0B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</w:tr>
      <w:tr w:rsidR="00807480" w:rsidRPr="00E40B4B" w:rsidTr="00807480">
        <w:trPr>
          <w:trHeight w:val="332"/>
        </w:trPr>
        <w:tc>
          <w:tcPr>
            <w:tcW w:w="895" w:type="dxa"/>
            <w:tcBorders>
              <w:top w:val="single" w:sz="4" w:space="0" w:color="auto"/>
            </w:tcBorders>
            <w:noWrap/>
            <w:vAlign w:val="center"/>
          </w:tcPr>
          <w:p w:rsidR="00807480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auto"/>
            </w:tcBorders>
            <w:noWrap/>
            <w:vAlign w:val="center"/>
          </w:tcPr>
          <w:p w:rsidR="00807480" w:rsidRPr="00807480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40B4B" w:rsidRPr="00E40B4B" w:rsidTr="00807480">
        <w:trPr>
          <w:trHeight w:val="300"/>
        </w:trPr>
        <w:tc>
          <w:tcPr>
            <w:tcW w:w="895" w:type="dxa"/>
            <w:noWrap/>
            <w:hideMark/>
          </w:tcPr>
          <w:p w:rsidR="00E40B4B" w:rsidRPr="00E40B4B" w:rsidRDefault="00E40B4B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  <w:noWrap/>
            <w:hideMark/>
          </w:tcPr>
          <w:p w:rsidR="00E40B4B" w:rsidRPr="00E40B4B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-0.61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-1.02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-0.56</w:t>
            </w: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noWrap/>
          </w:tcPr>
          <w:p w:rsidR="00807480" w:rsidRPr="00E40B4B" w:rsidRDefault="00807480" w:rsidP="00E40B4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0" w:name="_GoBack"/>
        <w:bookmarkEnd w:id="0"/>
      </w:tr>
      <w:tr w:rsidR="00E40B4B" w:rsidRPr="00E40B4B" w:rsidTr="00807480">
        <w:trPr>
          <w:trHeight w:val="300"/>
        </w:trPr>
        <w:tc>
          <w:tcPr>
            <w:tcW w:w="895" w:type="dxa"/>
            <w:noWrap/>
            <w:hideMark/>
          </w:tcPr>
          <w:p w:rsidR="00E40B4B" w:rsidRPr="00E40B4B" w:rsidRDefault="00E40B4B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  <w:hideMark/>
          </w:tcPr>
          <w:p w:rsidR="00E40B4B" w:rsidRPr="00E40B4B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-1.25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noWrap/>
          </w:tcPr>
          <w:p w:rsidR="00807480" w:rsidRPr="00E40B4B" w:rsidRDefault="00807480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B4B" w:rsidRPr="00E40B4B" w:rsidTr="00807480">
        <w:trPr>
          <w:trHeight w:val="300"/>
        </w:trPr>
        <w:tc>
          <w:tcPr>
            <w:tcW w:w="895" w:type="dxa"/>
            <w:noWrap/>
            <w:hideMark/>
          </w:tcPr>
          <w:p w:rsidR="00E40B4B" w:rsidRPr="00E40B4B" w:rsidRDefault="00E40B4B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  <w:hideMark/>
          </w:tcPr>
          <w:p w:rsidR="00E40B4B" w:rsidRPr="00E40B4B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noWrap/>
          </w:tcPr>
          <w:p w:rsidR="00807480" w:rsidRPr="00E40B4B" w:rsidRDefault="00807480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B4B" w:rsidRPr="00E40B4B" w:rsidTr="00807480">
        <w:trPr>
          <w:trHeight w:val="300"/>
        </w:trPr>
        <w:tc>
          <w:tcPr>
            <w:tcW w:w="895" w:type="dxa"/>
            <w:noWrap/>
            <w:hideMark/>
          </w:tcPr>
          <w:p w:rsidR="00E40B4B" w:rsidRPr="00E40B4B" w:rsidRDefault="00E40B4B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  <w:hideMark/>
          </w:tcPr>
          <w:p w:rsidR="00E40B4B" w:rsidRPr="00E40B4B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noWrap/>
          </w:tcPr>
          <w:p w:rsidR="00807480" w:rsidRPr="00E40B4B" w:rsidRDefault="00807480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B4B" w:rsidRPr="00E40B4B" w:rsidTr="00807480">
        <w:trPr>
          <w:trHeight w:val="300"/>
        </w:trPr>
        <w:tc>
          <w:tcPr>
            <w:tcW w:w="895" w:type="dxa"/>
            <w:noWrap/>
            <w:hideMark/>
          </w:tcPr>
          <w:p w:rsidR="00E40B4B" w:rsidRPr="00E40B4B" w:rsidRDefault="00E40B4B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  <w:hideMark/>
          </w:tcPr>
          <w:p w:rsidR="00E40B4B" w:rsidRPr="00E40B4B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noWrap/>
          </w:tcPr>
          <w:p w:rsidR="00807480" w:rsidRPr="00E40B4B" w:rsidRDefault="00807480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noWrap/>
            <w:hideMark/>
          </w:tcPr>
          <w:p w:rsidR="00E40B4B" w:rsidRPr="00E40B4B" w:rsidRDefault="00E40B4B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noWrap/>
            <w:hideMark/>
          </w:tcPr>
          <w:p w:rsidR="00E40B4B" w:rsidRPr="00E40B4B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40B4B" w:rsidRPr="00E4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COOH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0B4B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noWrap/>
            <w:vAlign w:val="center"/>
            <w:hideMark/>
          </w:tcPr>
          <w:p w:rsidR="00E40B4B" w:rsidRPr="00E40B4B" w:rsidRDefault="00E40B4B" w:rsidP="008074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tcBorders>
              <w:bottom w:val="single" w:sz="4" w:space="0" w:color="auto"/>
            </w:tcBorders>
            <w:noWrap/>
          </w:tcPr>
          <w:p w:rsidR="00807480" w:rsidRPr="00E40B4B" w:rsidRDefault="00807480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bottom w:val="single" w:sz="4" w:space="0" w:color="auto"/>
            </w:tcBorders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7480" w:rsidRPr="00E40B4B" w:rsidTr="00807480">
        <w:trPr>
          <w:trHeight w:val="300"/>
        </w:trPr>
        <w:tc>
          <w:tcPr>
            <w:tcW w:w="895" w:type="dxa"/>
            <w:tcBorders>
              <w:top w:val="single" w:sz="4" w:space="0" w:color="auto"/>
            </w:tcBorders>
            <w:noWrap/>
          </w:tcPr>
          <w:p w:rsidR="00807480" w:rsidRPr="00E40B4B" w:rsidRDefault="00807480" w:rsidP="00E40B4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7" w:type="dxa"/>
            <w:tcBorders>
              <w:top w:val="single" w:sz="4" w:space="0" w:color="auto"/>
            </w:tcBorders>
            <w:noWrap/>
          </w:tcPr>
          <w:p w:rsidR="00807480" w:rsidRDefault="00807480" w:rsidP="00E40B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</w:tcPr>
          <w:p w:rsidR="00807480" w:rsidRPr="00E40B4B" w:rsidRDefault="00807480" w:rsidP="008074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0B4B" w:rsidRPr="00E40B4B" w:rsidRDefault="00E40B4B" w:rsidP="00E40B4B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E40B4B" w:rsidRPr="00E4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039" w:rsidRDefault="00C95039" w:rsidP="00E40B4B">
      <w:pPr>
        <w:spacing w:after="0" w:line="240" w:lineRule="auto"/>
      </w:pPr>
      <w:r>
        <w:separator/>
      </w:r>
    </w:p>
  </w:endnote>
  <w:endnote w:type="continuationSeparator" w:id="0">
    <w:p w:rsidR="00C95039" w:rsidRDefault="00C95039" w:rsidP="00E4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039" w:rsidRDefault="00C95039" w:rsidP="00E40B4B">
      <w:pPr>
        <w:spacing w:after="0" w:line="240" w:lineRule="auto"/>
      </w:pPr>
      <w:r>
        <w:separator/>
      </w:r>
    </w:p>
  </w:footnote>
  <w:footnote w:type="continuationSeparator" w:id="0">
    <w:p w:rsidR="00C95039" w:rsidRDefault="00C95039" w:rsidP="00E40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bQAYmMjY3NzE0sDMyUdpeDU4uLM/DyQAsNaADh+NYAsAAAA"/>
  </w:docVars>
  <w:rsids>
    <w:rsidRoot w:val="00ED666E"/>
    <w:rsid w:val="00060A0B"/>
    <w:rsid w:val="00807480"/>
    <w:rsid w:val="00C95039"/>
    <w:rsid w:val="00E179BF"/>
    <w:rsid w:val="00E40B4B"/>
    <w:rsid w:val="00ED666E"/>
    <w:rsid w:val="00F202DB"/>
    <w:rsid w:val="00F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A380"/>
  <w15:chartTrackingRefBased/>
  <w15:docId w15:val="{1E26693C-F002-4673-94C3-D03B5B9F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B4B"/>
  </w:style>
  <w:style w:type="paragraph" w:styleId="Footer">
    <w:name w:val="footer"/>
    <w:basedOn w:val="Normal"/>
    <w:link w:val="FooterChar"/>
    <w:uiPriority w:val="99"/>
    <w:unhideWhenUsed/>
    <w:rsid w:val="00E4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</cp:revision>
  <dcterms:created xsi:type="dcterms:W3CDTF">2018-01-07T16:25:00Z</dcterms:created>
  <dcterms:modified xsi:type="dcterms:W3CDTF">2018-01-07T17:31:00Z</dcterms:modified>
</cp:coreProperties>
</file>