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495" w:rsidRDefault="00591495"/>
    <w:p w:rsidR="00421E77" w:rsidRDefault="00421E77"/>
    <w:p w:rsidR="00421E77" w:rsidRPr="00384FB3" w:rsidRDefault="00421E77" w:rsidP="00421E77">
      <w:pPr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</w:t>
      </w:r>
      <w:r w:rsidRPr="0001084A">
        <w:rPr>
          <w:rFonts w:ascii="Times New Roman" w:hAnsi="Times New Roman" w:cs="Times New Roman"/>
          <w:bCs/>
          <w:sz w:val="24"/>
          <w:szCs w:val="24"/>
        </w:rPr>
        <w:t xml:space="preserve">esults of multiple regression analysis of </w:t>
      </w:r>
      <w:r>
        <w:rPr>
          <w:rFonts w:ascii="Times New Roman" w:hAnsi="Times New Roman" w:cs="Times New Roman"/>
          <w:bCs/>
          <w:sz w:val="24"/>
          <w:szCs w:val="24"/>
        </w:rPr>
        <w:t>log IZR</w:t>
      </w:r>
      <w:r w:rsidRPr="0001084A">
        <w:rPr>
          <w:rFonts w:ascii="Times New Roman" w:hAnsi="Times New Roman" w:cs="Times New Roman"/>
          <w:bCs/>
          <w:sz w:val="24"/>
          <w:szCs w:val="24"/>
        </w:rPr>
        <w:t xml:space="preserve"> (mm) with </w:t>
      </w:r>
      <w:proofErr w:type="spellStart"/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σ</w:t>
      </w:r>
      <w:proofErr w:type="gramStart"/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bscript"/>
        </w:rPr>
        <w:t>p</w:t>
      </w:r>
      <w:proofErr w:type="spellEnd"/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,(</w:t>
      </w:r>
      <w:proofErr w:type="gramEnd"/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σ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bscript"/>
        </w:rPr>
        <w:t>p</w:t>
      </w:r>
      <w:proofErr w:type="spellEnd"/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perscript"/>
        </w:rPr>
        <w:t>+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 </w:t>
      </w:r>
      <w:proofErr w:type="spellStart"/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σ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bscript"/>
        </w:rPr>
        <w:t>p</w:t>
      </w:r>
      <w:proofErr w:type="spellEnd"/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  and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σ</w:t>
      </w:r>
      <w:r w:rsidRPr="00384FB3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bscript"/>
        </w:rPr>
        <w:t>p</w:t>
      </w:r>
      <w:r w:rsidRPr="00384FB3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perscript"/>
        </w:rPr>
        <w:t>o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</w:t>
      </w:r>
    </w:p>
    <w:p w:rsidR="00421E77" w:rsidRPr="0001084A" w:rsidRDefault="00421E77" w:rsidP="00421E77">
      <w:pPr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bookmarkStart w:id="0" w:name="_GoBack"/>
      <w:bookmarkEnd w:id="0"/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σ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bscript"/>
        </w:rPr>
        <w:t>p</w:t>
      </w:r>
      <w:proofErr w:type="spellEnd"/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perscript"/>
        </w:rPr>
        <w:t>+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- </w:t>
      </w:r>
      <w:proofErr w:type="spellStart"/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σ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bscript"/>
        </w:rPr>
        <w:t>p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perscript"/>
        </w:rPr>
        <w:t>o</w:t>
      </w:r>
      <w:proofErr w:type="spellEnd"/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constants using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Yukava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</w:t>
      </w:r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suno</w:t>
      </w:r>
      <w:proofErr w:type="spellEnd"/>
      <w:r w:rsidRPr="000108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equation (4).</w:t>
      </w:r>
    </w:p>
    <w:p w:rsidR="00421E77" w:rsidRDefault="00421E77"/>
    <w:p w:rsidR="00421E77" w:rsidRDefault="00421E77"/>
    <w:tbl>
      <w:tblPr>
        <w:tblW w:w="11636" w:type="dxa"/>
        <w:jc w:val="center"/>
        <w:tblLook w:val="04A0" w:firstRow="1" w:lastRow="0" w:firstColumn="1" w:lastColumn="0" w:noHBand="0" w:noVBand="1"/>
      </w:tblPr>
      <w:tblGrid>
        <w:gridCol w:w="960"/>
        <w:gridCol w:w="1908"/>
        <w:gridCol w:w="1952"/>
        <w:gridCol w:w="1218"/>
        <w:gridCol w:w="1218"/>
        <w:gridCol w:w="1200"/>
        <w:gridCol w:w="1100"/>
        <w:gridCol w:w="1120"/>
        <w:gridCol w:w="960"/>
      </w:tblGrid>
      <w:tr w:rsidR="00421E77" w:rsidRPr="00421E77" w:rsidTr="0054261A">
        <w:trPr>
          <w:trHeight w:val="300"/>
          <w:jc w:val="center"/>
        </w:trPr>
        <w:tc>
          <w:tcPr>
            <w:tcW w:w="9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21E77" w:rsidRPr="00421E77" w:rsidRDefault="00421E77" w:rsidP="00421E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proofErr w:type="spellStart"/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S.No</w:t>
            </w:r>
            <w:proofErr w:type="spellEnd"/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.</w:t>
            </w:r>
          </w:p>
        </w:tc>
        <w:tc>
          <w:tcPr>
            <w:tcW w:w="19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21E77" w:rsidRPr="00421E77" w:rsidRDefault="00421E77" w:rsidP="00421E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Bacteria</w:t>
            </w:r>
          </w:p>
        </w:tc>
        <w:tc>
          <w:tcPr>
            <w:tcW w:w="19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21E77" w:rsidRPr="00421E77" w:rsidRDefault="00421E77" w:rsidP="00421E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scale</w:t>
            </w:r>
          </w:p>
        </w:tc>
        <w:tc>
          <w:tcPr>
            <w:tcW w:w="121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21E77" w:rsidRPr="00421E77" w:rsidRDefault="00421E77" w:rsidP="00421E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ρ</w:t>
            </w:r>
          </w:p>
        </w:tc>
        <w:tc>
          <w:tcPr>
            <w:tcW w:w="121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21E77" w:rsidRPr="00421E77" w:rsidRDefault="00421E77" w:rsidP="00421E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r</w:t>
            </w:r>
          </w:p>
        </w:tc>
        <w:tc>
          <w:tcPr>
            <w:tcW w:w="12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21E77" w:rsidRPr="00421E77" w:rsidRDefault="00421E77" w:rsidP="00421E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R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21E77" w:rsidRPr="00421E77" w:rsidRDefault="00421E77" w:rsidP="00421E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SE</w:t>
            </w:r>
          </w:p>
        </w:tc>
        <w:tc>
          <w:tcPr>
            <w:tcW w:w="112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21E77" w:rsidRPr="00421E77" w:rsidRDefault="00421E77" w:rsidP="00421E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F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21E77" w:rsidRPr="00421E77" w:rsidRDefault="00421E77" w:rsidP="00421E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n</w:t>
            </w:r>
          </w:p>
        </w:tc>
      </w:tr>
      <w:tr w:rsidR="00421E77" w:rsidRPr="00421E77" w:rsidTr="0054261A">
        <w:trPr>
          <w:trHeight w:val="432"/>
          <w:jc w:val="center"/>
        </w:trPr>
        <w:tc>
          <w:tcPr>
            <w:tcW w:w="960" w:type="dxa"/>
            <w:tcBorders>
              <w:top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21E77" w:rsidRPr="00421E77" w:rsidRDefault="00421E77" w:rsidP="00421E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1</w:t>
            </w:r>
          </w:p>
        </w:tc>
        <w:tc>
          <w:tcPr>
            <w:tcW w:w="1908" w:type="dxa"/>
            <w:tcBorders>
              <w:top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421E77" w:rsidRPr="00421E77" w:rsidRDefault="00421E77" w:rsidP="00421E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i/>
                <w:iCs/>
                <w:color w:val="000000" w:themeColor="text1"/>
                <w:lang w:bidi="ta-IN"/>
              </w:rPr>
              <w:t>Escherichia coli</w:t>
            </w:r>
          </w:p>
        </w:tc>
        <w:tc>
          <w:tcPr>
            <w:tcW w:w="1952" w:type="dxa"/>
            <w:tcBorders>
              <w:top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21E77" w:rsidRPr="00EF4EC9" w:rsidRDefault="00421E77" w:rsidP="00421E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</w:pPr>
            <w:proofErr w:type="spellStart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>σ</w:t>
            </w:r>
            <w:proofErr w:type="gramStart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proofErr w:type="spellEnd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>,(</w:t>
            </w:r>
            <w:proofErr w:type="gramEnd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proofErr w:type="spellEnd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 xml:space="preserve">- </w:t>
            </w:r>
            <w:proofErr w:type="spellStart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proofErr w:type="spellEnd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>) </w:t>
            </w:r>
          </w:p>
        </w:tc>
        <w:tc>
          <w:tcPr>
            <w:tcW w:w="1218" w:type="dxa"/>
            <w:tcBorders>
              <w:top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21E77" w:rsidRPr="00421E77" w:rsidRDefault="00421E77" w:rsidP="00421E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0.205±0.06</w:t>
            </w:r>
          </w:p>
        </w:tc>
        <w:tc>
          <w:tcPr>
            <w:tcW w:w="1218" w:type="dxa"/>
            <w:tcBorders>
              <w:top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21E77" w:rsidRPr="00421E77" w:rsidRDefault="00421E77" w:rsidP="00421E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0.279±0.11</w:t>
            </w:r>
          </w:p>
        </w:tc>
        <w:tc>
          <w:tcPr>
            <w:tcW w:w="1200" w:type="dxa"/>
            <w:tcBorders>
              <w:top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21E77" w:rsidRPr="00421E77" w:rsidRDefault="00421E77" w:rsidP="00421E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0.975</w:t>
            </w:r>
          </w:p>
        </w:tc>
        <w:tc>
          <w:tcPr>
            <w:tcW w:w="1100" w:type="dxa"/>
            <w:tcBorders>
              <w:top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21E77" w:rsidRPr="00421E77" w:rsidRDefault="00421E77" w:rsidP="00421E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0.04</w:t>
            </w:r>
          </w:p>
        </w:tc>
        <w:tc>
          <w:tcPr>
            <w:tcW w:w="1120" w:type="dxa"/>
            <w:tcBorders>
              <w:top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21E77" w:rsidRPr="00421E77" w:rsidRDefault="00421E77" w:rsidP="00421E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28.35</w:t>
            </w:r>
          </w:p>
        </w:tc>
        <w:tc>
          <w:tcPr>
            <w:tcW w:w="960" w:type="dxa"/>
            <w:tcBorders>
              <w:top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21E77" w:rsidRPr="00421E77" w:rsidRDefault="00421E77" w:rsidP="00421E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6</w:t>
            </w:r>
          </w:p>
        </w:tc>
      </w:tr>
      <w:tr w:rsidR="00421E77" w:rsidRPr="00421E77" w:rsidTr="0054261A">
        <w:trPr>
          <w:trHeight w:val="432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1E77" w:rsidRPr="00421E77" w:rsidRDefault="00421E77" w:rsidP="00421E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  <w:tc>
          <w:tcPr>
            <w:tcW w:w="1908" w:type="dxa"/>
            <w:shd w:val="clear" w:color="auto" w:fill="auto"/>
            <w:noWrap/>
            <w:vAlign w:val="center"/>
            <w:hideMark/>
          </w:tcPr>
          <w:p w:rsidR="00421E77" w:rsidRPr="00421E77" w:rsidRDefault="00421E77" w:rsidP="00421E7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i/>
                <w:iCs/>
                <w:color w:val="000000"/>
                <w:lang w:bidi="ta-IN"/>
              </w:rPr>
              <w:t> </w:t>
            </w:r>
          </w:p>
        </w:tc>
        <w:tc>
          <w:tcPr>
            <w:tcW w:w="1952" w:type="dxa"/>
            <w:shd w:val="clear" w:color="auto" w:fill="auto"/>
            <w:noWrap/>
            <w:vAlign w:val="center"/>
            <w:hideMark/>
          </w:tcPr>
          <w:p w:rsidR="00421E77" w:rsidRPr="00EF4EC9" w:rsidRDefault="00421E77" w:rsidP="00421E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</w:pPr>
            <w:proofErr w:type="spellStart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>σ</w:t>
            </w:r>
            <w:proofErr w:type="gramStart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proofErr w:type="spellEnd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>,(</w:t>
            </w:r>
            <w:proofErr w:type="gramEnd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proofErr w:type="spellEnd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>- </w:t>
            </w:r>
            <w:proofErr w:type="spellStart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proofErr w:type="spellEnd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>)</w:t>
            </w:r>
          </w:p>
        </w:tc>
        <w:tc>
          <w:tcPr>
            <w:tcW w:w="1218" w:type="dxa"/>
            <w:shd w:val="clear" w:color="auto" w:fill="auto"/>
            <w:noWrap/>
            <w:vAlign w:val="center"/>
            <w:hideMark/>
          </w:tcPr>
          <w:p w:rsidR="00421E77" w:rsidRPr="00421E77" w:rsidRDefault="00421E77" w:rsidP="00421E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0.171±0.05</w:t>
            </w:r>
          </w:p>
        </w:tc>
        <w:tc>
          <w:tcPr>
            <w:tcW w:w="1218" w:type="dxa"/>
            <w:shd w:val="clear" w:color="auto" w:fill="auto"/>
            <w:noWrap/>
            <w:vAlign w:val="center"/>
            <w:hideMark/>
          </w:tcPr>
          <w:p w:rsidR="00421E77" w:rsidRPr="00421E77" w:rsidRDefault="00421E77" w:rsidP="00421E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0.211±0.05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421E77" w:rsidRPr="00421E77" w:rsidRDefault="00421E77" w:rsidP="00421E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0.981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421E77" w:rsidRPr="00421E77" w:rsidRDefault="00421E77" w:rsidP="00421E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0.03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421E77" w:rsidRPr="00421E77" w:rsidRDefault="00421E77" w:rsidP="00421E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38.16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21E77" w:rsidRPr="00421E77" w:rsidRDefault="00421E77" w:rsidP="00421E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6</w:t>
            </w:r>
          </w:p>
        </w:tc>
      </w:tr>
      <w:tr w:rsidR="00EF4EC9" w:rsidRPr="00421E77" w:rsidTr="0054261A">
        <w:trPr>
          <w:trHeight w:val="432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2</w:t>
            </w:r>
          </w:p>
        </w:tc>
        <w:tc>
          <w:tcPr>
            <w:tcW w:w="1908" w:type="dxa"/>
            <w:shd w:val="clear" w:color="auto" w:fill="FFFFFF" w:themeFill="background1"/>
            <w:noWrap/>
            <w:vAlign w:val="bottom"/>
            <w:hideMark/>
          </w:tcPr>
          <w:p w:rsidR="00EF4EC9" w:rsidRPr="00421E77" w:rsidRDefault="00EF4EC9" w:rsidP="00EF4EC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bidi="ta-IN"/>
              </w:rPr>
            </w:pPr>
            <w:proofErr w:type="spellStart"/>
            <w:r w:rsidRPr="00421E77">
              <w:rPr>
                <w:rFonts w:ascii="Calibri" w:eastAsia="Times New Roman" w:hAnsi="Calibri" w:cs="Times New Roman"/>
                <w:i/>
                <w:iCs/>
                <w:color w:val="000000"/>
                <w:lang w:bidi="ta-IN"/>
              </w:rPr>
              <w:t>Klebsiella</w:t>
            </w:r>
            <w:proofErr w:type="spellEnd"/>
            <w:r w:rsidRPr="00421E77">
              <w:rPr>
                <w:rFonts w:ascii="Calibri" w:eastAsia="Times New Roman" w:hAnsi="Calibri" w:cs="Times New Roman"/>
                <w:i/>
                <w:iCs/>
                <w:color w:val="000000"/>
                <w:lang w:bidi="ta-IN"/>
              </w:rPr>
              <w:t xml:space="preserve"> </w:t>
            </w:r>
            <w:proofErr w:type="spellStart"/>
            <w:r w:rsidRPr="00421E77">
              <w:rPr>
                <w:rFonts w:ascii="Calibri" w:eastAsia="Times New Roman" w:hAnsi="Calibri" w:cs="Times New Roman"/>
                <w:i/>
                <w:iCs/>
                <w:color w:val="000000"/>
                <w:lang w:bidi="ta-IN"/>
              </w:rPr>
              <w:t>oxytoca</w:t>
            </w:r>
            <w:proofErr w:type="spellEnd"/>
          </w:p>
        </w:tc>
        <w:tc>
          <w:tcPr>
            <w:tcW w:w="1952" w:type="dxa"/>
            <w:shd w:val="clear" w:color="auto" w:fill="auto"/>
            <w:noWrap/>
            <w:vAlign w:val="center"/>
            <w:hideMark/>
          </w:tcPr>
          <w:p w:rsidR="00EF4EC9" w:rsidRPr="00EF4EC9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</w:pPr>
            <w:proofErr w:type="spellStart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>σ</w:t>
            </w:r>
            <w:proofErr w:type="gramStart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proofErr w:type="spellEnd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>,(</w:t>
            </w:r>
            <w:proofErr w:type="gramEnd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proofErr w:type="spellEnd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 xml:space="preserve">- </w:t>
            </w:r>
            <w:proofErr w:type="spellStart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proofErr w:type="spellEnd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>) </w:t>
            </w:r>
          </w:p>
        </w:tc>
        <w:tc>
          <w:tcPr>
            <w:tcW w:w="1218" w:type="dxa"/>
            <w:shd w:val="clear" w:color="auto" w:fill="auto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0.287±0.12</w:t>
            </w:r>
          </w:p>
        </w:tc>
        <w:tc>
          <w:tcPr>
            <w:tcW w:w="1218" w:type="dxa"/>
            <w:shd w:val="clear" w:color="auto" w:fill="auto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0.494±0.23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0.956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0.07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16.09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6</w:t>
            </w:r>
          </w:p>
        </w:tc>
      </w:tr>
      <w:tr w:rsidR="00EF4EC9" w:rsidRPr="00421E77" w:rsidTr="0054261A">
        <w:trPr>
          <w:trHeight w:val="432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  <w:tc>
          <w:tcPr>
            <w:tcW w:w="1908" w:type="dxa"/>
            <w:shd w:val="clear" w:color="auto" w:fill="auto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i/>
                <w:iCs/>
                <w:color w:val="000000"/>
                <w:lang w:bidi="ta-IN"/>
              </w:rPr>
              <w:t> </w:t>
            </w:r>
          </w:p>
        </w:tc>
        <w:tc>
          <w:tcPr>
            <w:tcW w:w="1952" w:type="dxa"/>
            <w:shd w:val="clear" w:color="auto" w:fill="auto"/>
            <w:noWrap/>
            <w:vAlign w:val="center"/>
            <w:hideMark/>
          </w:tcPr>
          <w:p w:rsidR="00EF4EC9" w:rsidRPr="00EF4EC9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</w:pPr>
            <w:proofErr w:type="spellStart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>σ</w:t>
            </w:r>
            <w:proofErr w:type="gramStart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proofErr w:type="spellEnd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>,(</w:t>
            </w:r>
            <w:proofErr w:type="gramEnd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proofErr w:type="spellEnd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>- </w:t>
            </w:r>
            <w:proofErr w:type="spellStart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proofErr w:type="spellEnd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>)</w:t>
            </w:r>
          </w:p>
        </w:tc>
        <w:tc>
          <w:tcPr>
            <w:tcW w:w="1218" w:type="dxa"/>
            <w:shd w:val="clear" w:color="auto" w:fill="auto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0.236±0.11</w:t>
            </w:r>
          </w:p>
        </w:tc>
        <w:tc>
          <w:tcPr>
            <w:tcW w:w="1218" w:type="dxa"/>
            <w:shd w:val="clear" w:color="auto" w:fill="auto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0.353±0.12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0.957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0.07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16.21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6</w:t>
            </w:r>
          </w:p>
        </w:tc>
      </w:tr>
      <w:tr w:rsidR="00EF4EC9" w:rsidRPr="00421E77" w:rsidTr="0054261A">
        <w:trPr>
          <w:trHeight w:val="432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3</w:t>
            </w:r>
          </w:p>
        </w:tc>
        <w:tc>
          <w:tcPr>
            <w:tcW w:w="1908" w:type="dxa"/>
            <w:shd w:val="clear" w:color="auto" w:fill="FFFFFF" w:themeFill="background1"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206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i/>
                <w:iCs/>
                <w:color w:val="000000" w:themeColor="text1"/>
                <w:lang w:bidi="ta-IN"/>
              </w:rPr>
              <w:t>Proteus</w:t>
            </w:r>
            <w:r w:rsidRPr="00421E77">
              <w:rPr>
                <w:rFonts w:ascii="Calibri" w:eastAsia="Times New Roman" w:hAnsi="Calibri" w:cs="Times New Roman"/>
                <w:i/>
                <w:iCs/>
                <w:color w:val="002060"/>
                <w:lang w:bidi="ta-IN"/>
              </w:rPr>
              <w:t xml:space="preserve"> </w:t>
            </w:r>
            <w:r w:rsidRPr="00421E77">
              <w:rPr>
                <w:rFonts w:ascii="Calibri" w:eastAsia="Times New Roman" w:hAnsi="Calibri" w:cs="Times New Roman"/>
                <w:i/>
                <w:iCs/>
                <w:color w:val="000000" w:themeColor="text1"/>
                <w:lang w:bidi="ta-IN"/>
              </w:rPr>
              <w:t>mirabilis</w:t>
            </w:r>
          </w:p>
        </w:tc>
        <w:tc>
          <w:tcPr>
            <w:tcW w:w="1952" w:type="dxa"/>
            <w:shd w:val="clear" w:color="auto" w:fill="auto"/>
            <w:noWrap/>
            <w:vAlign w:val="center"/>
            <w:hideMark/>
          </w:tcPr>
          <w:p w:rsidR="00EF4EC9" w:rsidRPr="00EF4EC9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</w:pPr>
            <w:proofErr w:type="spellStart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>σ</w:t>
            </w:r>
            <w:proofErr w:type="gramStart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proofErr w:type="spellEnd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>,(</w:t>
            </w:r>
            <w:proofErr w:type="gramEnd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proofErr w:type="spellEnd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 xml:space="preserve">- </w:t>
            </w:r>
            <w:proofErr w:type="spellStart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proofErr w:type="spellEnd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>) </w:t>
            </w:r>
          </w:p>
        </w:tc>
        <w:tc>
          <w:tcPr>
            <w:tcW w:w="1218" w:type="dxa"/>
            <w:shd w:val="clear" w:color="auto" w:fill="auto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0.386±0.14</w:t>
            </w:r>
          </w:p>
        </w:tc>
        <w:tc>
          <w:tcPr>
            <w:tcW w:w="1218" w:type="dxa"/>
            <w:shd w:val="clear" w:color="auto" w:fill="auto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0.237±0.27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0.938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0.08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11.02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6</w:t>
            </w:r>
          </w:p>
        </w:tc>
      </w:tr>
      <w:tr w:rsidR="00EF4EC9" w:rsidRPr="00421E77" w:rsidTr="0054261A">
        <w:trPr>
          <w:trHeight w:val="432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  <w:tc>
          <w:tcPr>
            <w:tcW w:w="1908" w:type="dxa"/>
            <w:shd w:val="clear" w:color="auto" w:fill="FFFFFF" w:themeFill="background1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i/>
                <w:iCs/>
                <w:color w:val="000000"/>
                <w:lang w:bidi="ta-IN"/>
              </w:rPr>
              <w:t> </w:t>
            </w:r>
          </w:p>
        </w:tc>
        <w:tc>
          <w:tcPr>
            <w:tcW w:w="1952" w:type="dxa"/>
            <w:shd w:val="clear" w:color="auto" w:fill="auto"/>
            <w:noWrap/>
            <w:vAlign w:val="center"/>
            <w:hideMark/>
          </w:tcPr>
          <w:p w:rsidR="00EF4EC9" w:rsidRPr="00EF4EC9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</w:pPr>
            <w:proofErr w:type="spellStart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>σ</w:t>
            </w:r>
            <w:proofErr w:type="gramStart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proofErr w:type="spellEnd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>,(</w:t>
            </w:r>
            <w:proofErr w:type="gramEnd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proofErr w:type="spellEnd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>- </w:t>
            </w:r>
            <w:proofErr w:type="spellStart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proofErr w:type="spellEnd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>)</w:t>
            </w:r>
          </w:p>
        </w:tc>
        <w:tc>
          <w:tcPr>
            <w:tcW w:w="1218" w:type="dxa"/>
            <w:shd w:val="clear" w:color="auto" w:fill="auto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0.316±0.13</w:t>
            </w:r>
          </w:p>
        </w:tc>
        <w:tc>
          <w:tcPr>
            <w:tcW w:w="1218" w:type="dxa"/>
            <w:shd w:val="clear" w:color="auto" w:fill="auto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0.243±0.13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0.841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0.08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11.55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6</w:t>
            </w:r>
          </w:p>
        </w:tc>
      </w:tr>
      <w:tr w:rsidR="00EF4EC9" w:rsidRPr="00421E77" w:rsidTr="0054261A">
        <w:trPr>
          <w:trHeight w:val="432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4</w:t>
            </w:r>
          </w:p>
        </w:tc>
        <w:tc>
          <w:tcPr>
            <w:tcW w:w="1908" w:type="dxa"/>
            <w:shd w:val="clear" w:color="auto" w:fill="FFFFFF" w:themeFill="background1"/>
            <w:noWrap/>
            <w:vAlign w:val="bottom"/>
            <w:hideMark/>
          </w:tcPr>
          <w:p w:rsidR="00EF4EC9" w:rsidRPr="00421E77" w:rsidRDefault="00EF4EC9" w:rsidP="00EF4EC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i/>
                <w:iCs/>
                <w:color w:val="000000"/>
                <w:lang w:bidi="ta-IN"/>
              </w:rPr>
              <w:t>Pseudomonas aeruginosa</w:t>
            </w:r>
          </w:p>
        </w:tc>
        <w:tc>
          <w:tcPr>
            <w:tcW w:w="1952" w:type="dxa"/>
            <w:shd w:val="clear" w:color="auto" w:fill="auto"/>
            <w:noWrap/>
            <w:vAlign w:val="center"/>
            <w:hideMark/>
          </w:tcPr>
          <w:p w:rsidR="00EF4EC9" w:rsidRPr="00EF4EC9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</w:pPr>
            <w:proofErr w:type="spellStart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>σ</w:t>
            </w:r>
            <w:proofErr w:type="gramStart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proofErr w:type="spellEnd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>,(</w:t>
            </w:r>
            <w:proofErr w:type="gramEnd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proofErr w:type="spellEnd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 xml:space="preserve">- </w:t>
            </w:r>
            <w:proofErr w:type="spellStart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proofErr w:type="spellEnd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>) </w:t>
            </w:r>
          </w:p>
        </w:tc>
        <w:tc>
          <w:tcPr>
            <w:tcW w:w="1218" w:type="dxa"/>
            <w:shd w:val="clear" w:color="auto" w:fill="auto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0.294±0.08</w:t>
            </w:r>
          </w:p>
        </w:tc>
        <w:tc>
          <w:tcPr>
            <w:tcW w:w="1218" w:type="dxa"/>
            <w:shd w:val="clear" w:color="auto" w:fill="auto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0.133±0.15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0.959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0.05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16.95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6</w:t>
            </w:r>
          </w:p>
        </w:tc>
      </w:tr>
      <w:tr w:rsidR="00EF4EC9" w:rsidRPr="00421E77" w:rsidTr="0054261A">
        <w:trPr>
          <w:trHeight w:val="432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  <w:tc>
          <w:tcPr>
            <w:tcW w:w="1908" w:type="dxa"/>
            <w:shd w:val="clear" w:color="auto" w:fill="FFFFFF" w:themeFill="background1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i/>
                <w:iCs/>
                <w:color w:val="000000"/>
                <w:lang w:bidi="ta-IN"/>
              </w:rPr>
              <w:t> </w:t>
            </w:r>
          </w:p>
        </w:tc>
        <w:tc>
          <w:tcPr>
            <w:tcW w:w="1952" w:type="dxa"/>
            <w:shd w:val="clear" w:color="auto" w:fill="auto"/>
            <w:noWrap/>
            <w:vAlign w:val="center"/>
            <w:hideMark/>
          </w:tcPr>
          <w:p w:rsidR="00EF4EC9" w:rsidRPr="00EF4EC9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</w:pPr>
            <w:proofErr w:type="spellStart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>σ</w:t>
            </w:r>
            <w:proofErr w:type="gramStart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proofErr w:type="spellEnd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>,(</w:t>
            </w:r>
            <w:proofErr w:type="gramEnd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proofErr w:type="spellEnd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>- </w:t>
            </w:r>
            <w:proofErr w:type="spellStart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proofErr w:type="spellEnd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>)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:rsidR="00EF4EC9" w:rsidRPr="00421E77" w:rsidRDefault="00EF4EC9" w:rsidP="00EF4E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0.242±0.09</w:t>
            </w:r>
          </w:p>
        </w:tc>
        <w:tc>
          <w:tcPr>
            <w:tcW w:w="1218" w:type="dxa"/>
            <w:shd w:val="clear" w:color="auto" w:fill="auto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0.15±0.09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0.945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0.06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12.42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6</w:t>
            </w:r>
          </w:p>
        </w:tc>
      </w:tr>
      <w:tr w:rsidR="00EF4EC9" w:rsidRPr="00421E77" w:rsidTr="0054261A">
        <w:trPr>
          <w:trHeight w:val="432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5</w:t>
            </w:r>
          </w:p>
        </w:tc>
        <w:tc>
          <w:tcPr>
            <w:tcW w:w="1908" w:type="dxa"/>
            <w:shd w:val="clear" w:color="auto" w:fill="FFFFFF" w:themeFill="background1"/>
            <w:noWrap/>
            <w:vAlign w:val="bottom"/>
            <w:hideMark/>
          </w:tcPr>
          <w:p w:rsidR="00EF4EC9" w:rsidRPr="00421E77" w:rsidRDefault="00EF4EC9" w:rsidP="00EF4EC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bidi="ta-IN"/>
              </w:rPr>
            </w:pPr>
            <w:proofErr w:type="spellStart"/>
            <w:r w:rsidRPr="00421E77">
              <w:rPr>
                <w:rFonts w:ascii="Calibri" w:eastAsia="Times New Roman" w:hAnsi="Calibri" w:cs="Times New Roman"/>
                <w:i/>
                <w:iCs/>
                <w:color w:val="000000"/>
                <w:lang w:bidi="ta-IN"/>
              </w:rPr>
              <w:t>Shigella</w:t>
            </w:r>
            <w:proofErr w:type="spellEnd"/>
            <w:r w:rsidRPr="00421E77">
              <w:rPr>
                <w:rFonts w:ascii="Calibri" w:eastAsia="Times New Roman" w:hAnsi="Calibri" w:cs="Times New Roman"/>
                <w:i/>
                <w:iCs/>
                <w:color w:val="000000"/>
                <w:lang w:bidi="ta-IN"/>
              </w:rPr>
              <w:t xml:space="preserve"> </w:t>
            </w:r>
            <w:proofErr w:type="spellStart"/>
            <w:r w:rsidRPr="00421E77">
              <w:rPr>
                <w:rFonts w:ascii="Calibri" w:eastAsia="Times New Roman" w:hAnsi="Calibri" w:cs="Times New Roman"/>
                <w:i/>
                <w:iCs/>
                <w:color w:val="000000"/>
                <w:lang w:bidi="ta-IN"/>
              </w:rPr>
              <w:t>sonnei</w:t>
            </w:r>
            <w:proofErr w:type="spellEnd"/>
          </w:p>
        </w:tc>
        <w:tc>
          <w:tcPr>
            <w:tcW w:w="1952" w:type="dxa"/>
            <w:shd w:val="clear" w:color="auto" w:fill="auto"/>
            <w:noWrap/>
            <w:vAlign w:val="center"/>
            <w:hideMark/>
          </w:tcPr>
          <w:p w:rsidR="00EF4EC9" w:rsidRPr="00EF4EC9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</w:pPr>
            <w:proofErr w:type="spellStart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>σ</w:t>
            </w:r>
            <w:proofErr w:type="gramStart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proofErr w:type="spellEnd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>,(</w:t>
            </w:r>
            <w:proofErr w:type="gramEnd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proofErr w:type="spellEnd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 xml:space="preserve">- </w:t>
            </w:r>
            <w:proofErr w:type="spellStart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proofErr w:type="spellEnd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>) </w:t>
            </w:r>
          </w:p>
        </w:tc>
        <w:tc>
          <w:tcPr>
            <w:tcW w:w="1218" w:type="dxa"/>
            <w:shd w:val="clear" w:color="auto" w:fill="auto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0.294±0.1</w:t>
            </w:r>
          </w:p>
        </w:tc>
        <w:tc>
          <w:tcPr>
            <w:tcW w:w="1218" w:type="dxa"/>
            <w:shd w:val="clear" w:color="auto" w:fill="auto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0.239±0.19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0.954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0.06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15.04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6</w:t>
            </w:r>
          </w:p>
        </w:tc>
      </w:tr>
      <w:tr w:rsidR="00EF4EC9" w:rsidRPr="00421E77" w:rsidTr="0054261A">
        <w:trPr>
          <w:trHeight w:val="432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  <w:tc>
          <w:tcPr>
            <w:tcW w:w="1908" w:type="dxa"/>
            <w:shd w:val="clear" w:color="auto" w:fill="FFFFFF" w:themeFill="background1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i/>
                <w:iCs/>
                <w:color w:val="000000"/>
                <w:lang w:bidi="ta-IN"/>
              </w:rPr>
              <w:t> </w:t>
            </w:r>
          </w:p>
        </w:tc>
        <w:tc>
          <w:tcPr>
            <w:tcW w:w="1952" w:type="dxa"/>
            <w:shd w:val="clear" w:color="auto" w:fill="auto"/>
            <w:noWrap/>
            <w:vAlign w:val="center"/>
            <w:hideMark/>
          </w:tcPr>
          <w:p w:rsidR="00EF4EC9" w:rsidRPr="00EF4EC9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</w:pPr>
            <w:proofErr w:type="spellStart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>σ</w:t>
            </w:r>
            <w:proofErr w:type="gramStart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proofErr w:type="spellEnd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>,(</w:t>
            </w:r>
            <w:proofErr w:type="gramEnd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proofErr w:type="spellEnd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>- </w:t>
            </w:r>
            <w:proofErr w:type="spellStart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proofErr w:type="spellEnd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>)</w:t>
            </w:r>
          </w:p>
        </w:tc>
        <w:tc>
          <w:tcPr>
            <w:tcW w:w="1218" w:type="dxa"/>
            <w:shd w:val="clear" w:color="auto" w:fill="auto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0.239±0.09</w:t>
            </w:r>
          </w:p>
        </w:tc>
        <w:tc>
          <w:tcPr>
            <w:tcW w:w="1218" w:type="dxa"/>
            <w:shd w:val="clear" w:color="auto" w:fill="auto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0.215±0.1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0.948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0.06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12.24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6</w:t>
            </w:r>
          </w:p>
        </w:tc>
      </w:tr>
      <w:tr w:rsidR="00EF4EC9" w:rsidRPr="00421E77" w:rsidTr="0054261A">
        <w:trPr>
          <w:trHeight w:val="432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6</w:t>
            </w:r>
          </w:p>
        </w:tc>
        <w:tc>
          <w:tcPr>
            <w:tcW w:w="1908" w:type="dxa"/>
            <w:shd w:val="clear" w:color="auto" w:fill="FFFFFF" w:themeFill="background1"/>
            <w:noWrap/>
            <w:vAlign w:val="bottom"/>
            <w:hideMark/>
          </w:tcPr>
          <w:p w:rsidR="00EF4EC9" w:rsidRPr="00421E77" w:rsidRDefault="00EF4EC9" w:rsidP="00EF4EC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i/>
                <w:iCs/>
                <w:color w:val="000000"/>
                <w:lang w:bidi="ta-IN"/>
              </w:rPr>
              <w:t xml:space="preserve">Staphylococcus </w:t>
            </w:r>
            <w:proofErr w:type="spellStart"/>
            <w:r w:rsidRPr="00421E77">
              <w:rPr>
                <w:rFonts w:ascii="Calibri" w:eastAsia="Times New Roman" w:hAnsi="Calibri" w:cs="Times New Roman"/>
                <w:i/>
                <w:iCs/>
                <w:color w:val="000000"/>
                <w:lang w:bidi="ta-IN"/>
              </w:rPr>
              <w:t>albus</w:t>
            </w:r>
            <w:proofErr w:type="spellEnd"/>
          </w:p>
        </w:tc>
        <w:tc>
          <w:tcPr>
            <w:tcW w:w="1952" w:type="dxa"/>
            <w:shd w:val="clear" w:color="auto" w:fill="auto"/>
            <w:noWrap/>
            <w:vAlign w:val="center"/>
            <w:hideMark/>
          </w:tcPr>
          <w:p w:rsidR="00EF4EC9" w:rsidRPr="00EF4EC9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</w:pPr>
            <w:proofErr w:type="spellStart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>σ</w:t>
            </w:r>
            <w:proofErr w:type="gramStart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proofErr w:type="spellEnd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>,(</w:t>
            </w:r>
            <w:proofErr w:type="gramEnd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proofErr w:type="spellEnd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 xml:space="preserve">- </w:t>
            </w:r>
            <w:proofErr w:type="spellStart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proofErr w:type="spellEnd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>) </w:t>
            </w:r>
          </w:p>
        </w:tc>
        <w:tc>
          <w:tcPr>
            <w:tcW w:w="1218" w:type="dxa"/>
            <w:shd w:val="clear" w:color="auto" w:fill="auto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0.326±0.14</w:t>
            </w:r>
          </w:p>
        </w:tc>
        <w:tc>
          <w:tcPr>
            <w:tcW w:w="1218" w:type="dxa"/>
            <w:shd w:val="clear" w:color="auto" w:fill="auto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0.504±0.26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0.953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0.08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15.01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6</w:t>
            </w:r>
          </w:p>
        </w:tc>
      </w:tr>
      <w:tr w:rsidR="00EF4EC9" w:rsidRPr="00421E77" w:rsidTr="0054261A">
        <w:trPr>
          <w:trHeight w:val="432"/>
          <w:jc w:val="center"/>
        </w:trPr>
        <w:tc>
          <w:tcPr>
            <w:tcW w:w="960" w:type="dxa"/>
            <w:tcBorders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  <w:tc>
          <w:tcPr>
            <w:tcW w:w="1908" w:type="dxa"/>
            <w:tcBorders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 </w:t>
            </w:r>
          </w:p>
        </w:tc>
        <w:tc>
          <w:tcPr>
            <w:tcW w:w="1952" w:type="dxa"/>
            <w:tcBorders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4EC9" w:rsidRPr="00EF4EC9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</w:pPr>
            <w:proofErr w:type="spellStart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>σ</w:t>
            </w:r>
            <w:proofErr w:type="gramStart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proofErr w:type="spellEnd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>,(</w:t>
            </w:r>
            <w:proofErr w:type="gramEnd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 xml:space="preserve"> </w:t>
            </w:r>
            <w:proofErr w:type="spellStart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proofErr w:type="spellEnd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  <w:lang w:bidi="ta-IN"/>
              </w:rPr>
              <w:t>+</w:t>
            </w:r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>- </w:t>
            </w:r>
            <w:proofErr w:type="spellStart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>σ</w:t>
            </w:r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  <w:proofErr w:type="spellEnd"/>
            <w:r w:rsidRPr="00EF4E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bidi="ta-IN"/>
              </w:rPr>
              <w:t>)</w:t>
            </w:r>
          </w:p>
        </w:tc>
        <w:tc>
          <w:tcPr>
            <w:tcW w:w="1218" w:type="dxa"/>
            <w:tcBorders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0.272±0.14</w:t>
            </w:r>
          </w:p>
        </w:tc>
        <w:tc>
          <w:tcPr>
            <w:tcW w:w="1218" w:type="dxa"/>
            <w:tcBorders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0.637±0.26</w:t>
            </w:r>
          </w:p>
        </w:tc>
        <w:tc>
          <w:tcPr>
            <w:tcW w:w="1200" w:type="dxa"/>
            <w:tcBorders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0.942</w:t>
            </w:r>
          </w:p>
        </w:tc>
        <w:tc>
          <w:tcPr>
            <w:tcW w:w="1100" w:type="dxa"/>
            <w:tcBorders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0.09</w:t>
            </w:r>
          </w:p>
        </w:tc>
        <w:tc>
          <w:tcPr>
            <w:tcW w:w="1120" w:type="dxa"/>
            <w:tcBorders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11.74</w:t>
            </w:r>
          </w:p>
        </w:tc>
        <w:tc>
          <w:tcPr>
            <w:tcW w:w="960" w:type="dxa"/>
            <w:tcBorders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F4EC9" w:rsidRPr="00421E77" w:rsidRDefault="00EF4EC9" w:rsidP="00EF4E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bidi="ta-IN"/>
              </w:rPr>
            </w:pPr>
            <w:r w:rsidRPr="00421E77">
              <w:rPr>
                <w:rFonts w:ascii="Calibri" w:eastAsia="Times New Roman" w:hAnsi="Calibri" w:cs="Times New Roman"/>
                <w:color w:val="000000"/>
                <w:lang w:bidi="ta-IN"/>
              </w:rPr>
              <w:t>6</w:t>
            </w:r>
          </w:p>
        </w:tc>
      </w:tr>
    </w:tbl>
    <w:p w:rsidR="00421E77" w:rsidRDefault="00421E77"/>
    <w:sectPr w:rsidR="00421E77" w:rsidSect="0054261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E77"/>
    <w:rsid w:val="00421E77"/>
    <w:rsid w:val="0054261A"/>
    <w:rsid w:val="00591495"/>
    <w:rsid w:val="00DF443C"/>
    <w:rsid w:val="00EF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CC008"/>
  <w15:chartTrackingRefBased/>
  <w15:docId w15:val="{38C1D56B-A128-4C10-942E-A73F1BDFE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44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4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2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Yukawa Table for BA series</dc:title>
  <dc:subject/>
  <dc:creator>WIN7i</dc:creator>
  <cp:keywords/>
  <dc:description/>
  <cp:lastModifiedBy>Dheshan M</cp:lastModifiedBy>
  <cp:revision>2</cp:revision>
  <cp:lastPrinted>2016-10-17T16:23:00Z</cp:lastPrinted>
  <dcterms:created xsi:type="dcterms:W3CDTF">2016-10-17T16:25:00Z</dcterms:created>
  <dcterms:modified xsi:type="dcterms:W3CDTF">2016-10-17T16:25:00Z</dcterms:modified>
</cp:coreProperties>
</file>