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97"/>
        <w:tblW w:w="0" w:type="auto"/>
        <w:tblLook w:val="04A0" w:firstRow="1" w:lastRow="0" w:firstColumn="1" w:lastColumn="0" w:noHBand="0" w:noVBand="1"/>
      </w:tblPr>
      <w:tblGrid>
        <w:gridCol w:w="2856"/>
      </w:tblGrid>
      <w:tr w:rsidR="005C2E12" w:rsidTr="005C2E12">
        <w:trPr>
          <w:trHeight w:val="434"/>
        </w:trPr>
        <w:tc>
          <w:tcPr>
            <w:tcW w:w="2856" w:type="dxa"/>
          </w:tcPr>
          <w:p w:rsidR="005C2E12" w:rsidRPr="00A2279F" w:rsidRDefault="005C2E12" w:rsidP="005C2E12">
            <w:pPr>
              <w:jc w:val="center"/>
              <w:rPr>
                <w:rFonts w:ascii="Arial" w:hAnsi="Arial" w:cs="Arial"/>
                <w:b/>
                <w:color w:val="545454"/>
                <w:spacing w:val="20"/>
                <w:sz w:val="20"/>
                <w:szCs w:val="20"/>
              </w:rPr>
            </w:pPr>
            <w:r>
              <w:rPr>
                <w:rFonts w:ascii="Arial" w:hAnsi="Arial" w:cs="Arial"/>
                <w:b/>
                <w:noProof/>
                <w:color w:val="545454"/>
                <w:spacing w:val="20"/>
                <w:sz w:val="20"/>
                <w:szCs w:val="20"/>
                <w:lang w:val="en-GB" w:eastAsia="en-GB"/>
              </w:rPr>
              <w:drawing>
                <wp:inline distT="0" distB="0" distL="0" distR="0">
                  <wp:extent cx="1152525" cy="657225"/>
                  <wp:effectExtent l="0" t="0" r="9525" b="9525"/>
                  <wp:docPr id="2" name="Picture 2" descr="M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jpg"/>
                          <pic:cNvPicPr>
                            <a:picLocks noChangeAspect="1" noChangeArrowheads="1"/>
                          </pic:cNvPicPr>
                        </pic:nvPicPr>
                        <pic:blipFill>
                          <a:blip r:embed="rId7" cstate="print"/>
                          <a:srcRect/>
                          <a:stretch>
                            <a:fillRect/>
                          </a:stretch>
                        </pic:blipFill>
                        <pic:spPr bwMode="auto">
                          <a:xfrm>
                            <a:off x="0" y="0"/>
                            <a:ext cx="1155690" cy="659030"/>
                          </a:xfrm>
                          <a:prstGeom prst="rect">
                            <a:avLst/>
                          </a:prstGeom>
                          <a:noFill/>
                          <a:ln w="9525">
                            <a:noFill/>
                            <a:miter lim="800000"/>
                            <a:headEnd/>
                            <a:tailEnd/>
                          </a:ln>
                        </pic:spPr>
                      </pic:pic>
                    </a:graphicData>
                  </a:graphic>
                </wp:inline>
              </w:drawing>
            </w:r>
          </w:p>
        </w:tc>
      </w:tr>
    </w:tbl>
    <w:p w:rsidR="00C66CA8" w:rsidRPr="00561C9B" w:rsidRDefault="00A4415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MURALI BESTA</w:t>
      </w:r>
      <w:r w:rsidR="003C4A93" w:rsidRPr="00561C9B">
        <w:rPr>
          <w:rFonts w:ascii="Segoe UI" w:hAnsi="Segoe UI" w:cs="Segoe UI"/>
          <w:b/>
          <w:color w:val="545454"/>
          <w:spacing w:val="20"/>
          <w:sz w:val="18"/>
          <w:szCs w:val="18"/>
        </w:rPr>
        <w:t xml:space="preserve">  </w:t>
      </w:r>
      <w:r w:rsidR="00C66CA8" w:rsidRPr="00561C9B">
        <w:rPr>
          <w:rFonts w:ascii="Segoe UI" w:hAnsi="Segoe UI" w:cs="Segoe UI"/>
          <w:b/>
          <w:color w:val="545454"/>
          <w:spacing w:val="20"/>
          <w:sz w:val="18"/>
          <w:szCs w:val="18"/>
        </w:rPr>
        <w:t xml:space="preserve">                     </w:t>
      </w:r>
    </w:p>
    <w:p w:rsidR="00A44151" w:rsidRPr="00561C9B" w:rsidRDefault="003C2C2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Mobile</w:t>
      </w:r>
      <w:r w:rsidR="00B11AF2" w:rsidRPr="00561C9B">
        <w:rPr>
          <w:rFonts w:ascii="Segoe UI" w:hAnsi="Segoe UI" w:cs="Segoe UI"/>
          <w:b/>
          <w:color w:val="545454"/>
          <w:spacing w:val="20"/>
          <w:sz w:val="18"/>
          <w:szCs w:val="18"/>
        </w:rPr>
        <w:t xml:space="preserve">: +44 </w:t>
      </w:r>
      <w:r w:rsidR="00FB5D8F">
        <w:rPr>
          <w:rFonts w:ascii="Segoe UI" w:hAnsi="Segoe UI" w:cs="Segoe UI"/>
          <w:b/>
          <w:color w:val="545454"/>
          <w:spacing w:val="20"/>
          <w:sz w:val="18"/>
          <w:szCs w:val="18"/>
        </w:rPr>
        <w:t>7741650000</w:t>
      </w:r>
    </w:p>
    <w:p w:rsidR="00157AFF" w:rsidRPr="00561C9B" w:rsidRDefault="00157AFF" w:rsidP="00157AFF">
      <w:pPr>
        <w:spacing w:line="276" w:lineRule="auto"/>
        <w:jc w:val="both"/>
        <w:rPr>
          <w:rFonts w:ascii="Arial" w:hAnsi="Arial" w:cs="Arial"/>
          <w:b/>
          <w:color w:val="545454"/>
          <w:spacing w:val="20"/>
          <w:sz w:val="18"/>
          <w:szCs w:val="18"/>
        </w:rPr>
      </w:pPr>
      <w:r w:rsidRPr="00561C9B">
        <w:rPr>
          <w:rFonts w:ascii="Segoe UI" w:hAnsi="Segoe UI" w:cs="Segoe UI"/>
          <w:b/>
          <w:color w:val="545454"/>
          <w:spacing w:val="20"/>
          <w:sz w:val="18"/>
          <w:szCs w:val="18"/>
        </w:rPr>
        <w:t xml:space="preserve">E-mail: </w:t>
      </w:r>
      <w:hyperlink r:id="rId8" w:history="1">
        <w:r w:rsidRPr="00561C9B">
          <w:rPr>
            <w:rStyle w:val="Hyperlink"/>
            <w:rFonts w:ascii="Segoe UI" w:hAnsi="Segoe UI" w:cs="Segoe UI"/>
            <w:b/>
            <w:spacing w:val="20"/>
            <w:sz w:val="18"/>
            <w:szCs w:val="18"/>
          </w:rPr>
          <w:t>mohan682@gmail.com</w:t>
        </w:r>
      </w:hyperlink>
    </w:p>
    <w:p w:rsidR="00157AFF" w:rsidRPr="00561C9B" w:rsidRDefault="00157AFF" w:rsidP="00157AFF">
      <w:pPr>
        <w:spacing w:line="276" w:lineRule="auto"/>
        <w:jc w:val="both"/>
        <w:rPr>
          <w:rFonts w:ascii="Segoe UI" w:hAnsi="Segoe UI" w:cs="Segoe UI"/>
          <w:b/>
          <w:color w:val="545454"/>
          <w:spacing w:val="20"/>
          <w:sz w:val="18"/>
          <w:szCs w:val="18"/>
        </w:rPr>
      </w:pPr>
      <w:r w:rsidRPr="00561C9B">
        <w:rPr>
          <w:rFonts w:ascii="Segoe UI" w:hAnsi="Segoe UI" w:cs="Segoe UI"/>
          <w:b/>
          <w:color w:val="545454"/>
          <w:spacing w:val="20"/>
          <w:sz w:val="18"/>
          <w:szCs w:val="18"/>
        </w:rPr>
        <w:t xml:space="preserve">Availability: </w:t>
      </w:r>
      <w:r w:rsidR="00326C9F">
        <w:rPr>
          <w:rFonts w:ascii="Segoe UI" w:hAnsi="Segoe UI" w:cs="Segoe UI"/>
          <w:b/>
          <w:color w:val="545454"/>
          <w:spacing w:val="20"/>
          <w:sz w:val="18"/>
          <w:szCs w:val="18"/>
        </w:rPr>
        <w:t>Immediate</w:t>
      </w:r>
    </w:p>
    <w:p w:rsidR="00CD032C" w:rsidRDefault="00CD032C" w:rsidP="00A44151">
      <w:pPr>
        <w:jc w:val="both"/>
        <w:rPr>
          <w:rFonts w:ascii="Segoe UI" w:hAnsi="Segoe UI" w:cs="Segoe UI"/>
          <w:b/>
          <w:color w:val="545454"/>
          <w:spacing w:val="20"/>
          <w:sz w:val="18"/>
          <w:szCs w:val="18"/>
        </w:rPr>
      </w:pPr>
    </w:p>
    <w:p w:rsidR="00A44151" w:rsidRPr="007268DF" w:rsidRDefault="00496A83"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915025" cy="0"/>
                <wp:effectExtent l="9525" t="12700" r="9525" b="1587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B94E" id="Line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" strokecolor="maroon" strokeweight="1.5pt"/>
            </w:pict>
          </mc:Fallback>
        </mc:AlternateContent>
      </w:r>
    </w:p>
    <w:p w:rsidR="00A4240B" w:rsidRDefault="00A4240B" w:rsidP="00225A84">
      <w:pPr>
        <w:jc w:val="both"/>
        <w:rPr>
          <w:rFonts w:ascii="Segoe UI" w:hAnsi="Segoe UI" w:cs="Segoe UI"/>
          <w:sz w:val="18"/>
          <w:szCs w:val="18"/>
          <w:lang w:val="en-GB"/>
        </w:rPr>
      </w:pPr>
    </w:p>
    <w:p w:rsidR="00225A84" w:rsidRDefault="00225A84" w:rsidP="00225A84">
      <w:pPr>
        <w:spacing w:line="300" w:lineRule="auto"/>
        <w:jc w:val="both"/>
        <w:rPr>
          <w:rFonts w:ascii="Segoe UI" w:hAnsi="Segoe UI" w:cs="Segoe UI"/>
          <w:sz w:val="18"/>
          <w:szCs w:val="18"/>
          <w:lang w:val="en-GB"/>
        </w:rPr>
      </w:pPr>
      <w:r w:rsidRPr="00225A84">
        <w:rPr>
          <w:rFonts w:ascii="Segoe UI" w:hAnsi="Segoe UI" w:cs="Segoe UI"/>
          <w:sz w:val="18"/>
          <w:szCs w:val="18"/>
          <w:lang w:val="en-GB"/>
        </w:rPr>
        <w:t>Microsoft Certified</w:t>
      </w:r>
      <w:r>
        <w:rPr>
          <w:rFonts w:ascii="Segoe UI" w:hAnsi="Segoe UI" w:cs="Segoe UI"/>
          <w:sz w:val="18"/>
          <w:szCs w:val="18"/>
          <w:lang w:val="en-GB"/>
        </w:rPr>
        <w:t xml:space="preserve"> Technology specialist having </w:t>
      </w:r>
      <w:r w:rsidR="00F344B7">
        <w:rPr>
          <w:rFonts w:ascii="Segoe UI" w:hAnsi="Segoe UI" w:cs="Segoe UI"/>
          <w:sz w:val="18"/>
          <w:szCs w:val="18"/>
          <w:lang w:val="en-GB"/>
        </w:rPr>
        <w:t>10</w:t>
      </w:r>
      <w:r w:rsidRPr="00AE60EC">
        <w:rPr>
          <w:rFonts w:ascii="Segoe UI" w:hAnsi="Segoe UI" w:cs="Segoe UI"/>
          <w:b/>
          <w:sz w:val="18"/>
          <w:szCs w:val="18"/>
          <w:lang w:val="en-GB"/>
        </w:rPr>
        <w:t>+</w:t>
      </w:r>
      <w:r w:rsidRPr="00225A84">
        <w:rPr>
          <w:rFonts w:ascii="Segoe UI" w:hAnsi="Segoe UI" w:cs="Segoe UI"/>
          <w:sz w:val="18"/>
          <w:szCs w:val="18"/>
          <w:lang w:val="en-GB"/>
        </w:rPr>
        <w:t xml:space="preserve"> Years of experience in architecture, analyzing, design, development, research, implementation and continuous integration &amp; deployment of several Client/Server, distributed GUI, enterprise level Web based applications. E</w:t>
      </w:r>
      <w:r>
        <w:rPr>
          <w:rFonts w:ascii="Segoe UI" w:hAnsi="Segoe UI" w:cs="Segoe UI"/>
          <w:sz w:val="18"/>
          <w:szCs w:val="18"/>
          <w:lang w:val="en-GB"/>
        </w:rPr>
        <w:t>xposure to Domains like Investme</w:t>
      </w:r>
      <w:r w:rsidRPr="00225A84">
        <w:rPr>
          <w:rFonts w:ascii="Segoe UI" w:hAnsi="Segoe UI" w:cs="Segoe UI"/>
          <w:sz w:val="18"/>
          <w:szCs w:val="18"/>
          <w:lang w:val="en-GB"/>
        </w:rPr>
        <w:t xml:space="preserve">nt Banking, </w:t>
      </w:r>
      <w:r>
        <w:rPr>
          <w:rFonts w:ascii="Segoe UI" w:hAnsi="Segoe UI" w:cs="Segoe UI"/>
          <w:sz w:val="18"/>
          <w:szCs w:val="18"/>
          <w:lang w:val="en-GB"/>
        </w:rPr>
        <w:t>Retail Banking, Financial Services and Insurance</w:t>
      </w:r>
      <w:r w:rsidRPr="00225A84">
        <w:rPr>
          <w:rFonts w:ascii="Segoe UI" w:hAnsi="Segoe UI" w:cs="Segoe UI"/>
          <w:sz w:val="18"/>
          <w:szCs w:val="18"/>
          <w:lang w:val="en-GB"/>
        </w:rPr>
        <w:t>. Excellent Interpersonal and Communication skills coupled with strong technical and problem solving capabilities. Can easily adapt to new technologies with ease and comfort. Having excellent experience in handling teams in delivering project using Agile Scrum methodology.</w:t>
      </w:r>
    </w:p>
    <w:p w:rsidR="00225A84" w:rsidRDefault="00225A84" w:rsidP="00225A84">
      <w:pPr>
        <w:jc w:val="both"/>
        <w:rPr>
          <w:rFonts w:ascii="Segoe UI" w:hAnsi="Segoe UI" w:cs="Segoe UI"/>
          <w:sz w:val="18"/>
          <w:szCs w:val="18"/>
          <w:lang w:val="en-GB"/>
        </w:rPr>
      </w:pPr>
    </w:p>
    <w:p w:rsidR="00225A84" w:rsidRPr="008B6380" w:rsidRDefault="00225A84" w:rsidP="00225A84">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Education and Certification</w:t>
      </w:r>
    </w:p>
    <w:p w:rsidR="00225A84" w:rsidRDefault="00496A83" w:rsidP="00225A84">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26871" id="Lin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DUGQ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" strokecolor="maroon"/>
            </w:pict>
          </mc:Fallback>
        </mc:AlternateContent>
      </w:r>
    </w:p>
    <w:p w:rsidR="00225A84" w:rsidRDefault="00225A84" w:rsidP="00225A8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b/>
          <w:sz w:val="18"/>
          <w:szCs w:val="18"/>
          <w:lang w:val="en-GB"/>
        </w:rPr>
        <w:t>M</w:t>
      </w:r>
      <w:r w:rsidRPr="008B6380">
        <w:rPr>
          <w:rFonts w:ascii="Segoe UI" w:hAnsi="Segoe UI" w:cs="Segoe UI"/>
          <w:sz w:val="18"/>
          <w:szCs w:val="18"/>
          <w:lang w:val="en-GB"/>
        </w:rPr>
        <w:t xml:space="preserve">aster of </w:t>
      </w:r>
      <w:r w:rsidRPr="008B6380">
        <w:rPr>
          <w:rFonts w:ascii="Segoe UI" w:hAnsi="Segoe UI" w:cs="Segoe UI"/>
          <w:b/>
          <w:sz w:val="18"/>
          <w:szCs w:val="18"/>
          <w:lang w:val="en-GB"/>
        </w:rPr>
        <w:t>B</w:t>
      </w:r>
      <w:r w:rsidRPr="008B6380">
        <w:rPr>
          <w:rFonts w:ascii="Segoe UI" w:hAnsi="Segoe UI" w:cs="Segoe UI"/>
          <w:sz w:val="18"/>
          <w:szCs w:val="18"/>
          <w:lang w:val="en-GB"/>
        </w:rPr>
        <w:t xml:space="preserve">usiness </w:t>
      </w:r>
      <w:r w:rsidRPr="008B6380">
        <w:rPr>
          <w:rFonts w:ascii="Segoe UI" w:hAnsi="Segoe UI" w:cs="Segoe UI"/>
          <w:b/>
          <w:sz w:val="18"/>
          <w:szCs w:val="18"/>
          <w:lang w:val="en-GB"/>
        </w:rPr>
        <w:t>A</w:t>
      </w:r>
      <w:r w:rsidRPr="008B6380">
        <w:rPr>
          <w:rFonts w:ascii="Segoe UI" w:hAnsi="Segoe UI" w:cs="Segoe UI"/>
          <w:sz w:val="18"/>
          <w:szCs w:val="18"/>
          <w:lang w:val="en-GB"/>
        </w:rPr>
        <w:t>dministration (</w:t>
      </w:r>
      <w:r w:rsidRPr="008B6380">
        <w:rPr>
          <w:rFonts w:ascii="Segoe UI" w:hAnsi="Segoe UI" w:cs="Segoe UI"/>
          <w:b/>
          <w:sz w:val="18"/>
          <w:szCs w:val="18"/>
          <w:lang w:val="en-GB"/>
        </w:rPr>
        <w:t>MBA</w:t>
      </w:r>
      <w:r w:rsidRPr="008B6380">
        <w:rPr>
          <w:rFonts w:ascii="Segoe UI" w:hAnsi="Segoe UI" w:cs="Segoe UI"/>
          <w:sz w:val="18"/>
          <w:szCs w:val="18"/>
          <w:lang w:val="en-GB"/>
        </w:rPr>
        <w:t xml:space="preserve">) with a concentration in </w:t>
      </w:r>
      <w:r w:rsidRPr="008B6380">
        <w:rPr>
          <w:rFonts w:ascii="Segoe UI" w:hAnsi="Segoe UI" w:cs="Segoe UI"/>
          <w:b/>
          <w:sz w:val="18"/>
          <w:szCs w:val="18"/>
          <w:lang w:val="en-GB"/>
        </w:rPr>
        <w:t>Management Information Systems</w:t>
      </w:r>
      <w:r>
        <w:rPr>
          <w:rFonts w:ascii="Segoe UI" w:hAnsi="Segoe UI" w:cs="Segoe UI"/>
          <w:sz w:val="18"/>
          <w:szCs w:val="18"/>
          <w:lang w:val="en-GB"/>
        </w:rPr>
        <w:t xml:space="preserve"> &amp; </w:t>
      </w:r>
      <w:r w:rsidRPr="00030D46">
        <w:rPr>
          <w:rFonts w:ascii="Segoe UI" w:hAnsi="Segoe UI" w:cs="Segoe UI"/>
          <w:b/>
          <w:sz w:val="18"/>
          <w:szCs w:val="18"/>
          <w:lang w:val="en-GB"/>
        </w:rPr>
        <w:t>Finance Management</w:t>
      </w:r>
      <w:r>
        <w:rPr>
          <w:rFonts w:ascii="Segoe UI" w:hAnsi="Segoe UI" w:cs="Segoe UI"/>
          <w:sz w:val="18"/>
          <w:szCs w:val="18"/>
          <w:lang w:val="en-GB"/>
        </w:rPr>
        <w:t xml:space="preserve"> from </w:t>
      </w:r>
      <w:r w:rsidRPr="008B6380">
        <w:rPr>
          <w:rFonts w:ascii="Segoe UI" w:hAnsi="Segoe UI" w:cs="Segoe UI"/>
          <w:sz w:val="18"/>
          <w:szCs w:val="18"/>
          <w:lang w:val="en-GB"/>
        </w:rPr>
        <w:t xml:space="preserve">Sri Krishnadevaraya University, Andhra Pradesh, INDIA. </w:t>
      </w:r>
    </w:p>
    <w:p w:rsidR="00225A84" w:rsidRPr="004A396A" w:rsidRDefault="00225A84" w:rsidP="00225A84">
      <w:pPr>
        <w:numPr>
          <w:ilvl w:val="0"/>
          <w:numId w:val="1"/>
        </w:numPr>
        <w:spacing w:line="300" w:lineRule="auto"/>
        <w:ind w:left="714" w:hanging="357"/>
        <w:rPr>
          <w:rFonts w:ascii="Segoe UI" w:hAnsi="Segoe UI" w:cs="Segoe UI"/>
          <w:sz w:val="18"/>
          <w:szCs w:val="18"/>
          <w:lang w:val="en-GB"/>
        </w:rPr>
      </w:pPr>
      <w:r w:rsidRPr="004A396A">
        <w:rPr>
          <w:rFonts w:ascii="Segoe UI" w:hAnsi="Segoe UI" w:cs="Segoe UI"/>
          <w:b/>
          <w:sz w:val="18"/>
          <w:szCs w:val="18"/>
          <w:lang w:val="en-GB"/>
        </w:rPr>
        <w:t>B.Sc. Computer Science</w:t>
      </w:r>
      <w:r w:rsidRPr="004A396A">
        <w:rPr>
          <w:rFonts w:ascii="Segoe UI" w:hAnsi="Segoe UI" w:cs="Segoe UI"/>
          <w:sz w:val="18"/>
          <w:szCs w:val="18"/>
          <w:lang w:val="en-GB"/>
        </w:rPr>
        <w:t xml:space="preserve"> from Sri Krishnadevaraya University, Andhra Pradesh, INDIA.</w:t>
      </w:r>
    </w:p>
    <w:p w:rsidR="00A4240B" w:rsidRPr="00561C9B" w:rsidRDefault="00225A84" w:rsidP="00A4240B">
      <w:pPr>
        <w:numPr>
          <w:ilvl w:val="0"/>
          <w:numId w:val="1"/>
        </w:numPr>
        <w:spacing w:line="300" w:lineRule="auto"/>
        <w:ind w:left="714" w:hanging="357"/>
        <w:rPr>
          <w:rFonts w:ascii="Segoe UI" w:hAnsi="Segoe UI" w:cs="Segoe UI"/>
          <w:sz w:val="18"/>
          <w:szCs w:val="18"/>
          <w:lang w:val="en-GB"/>
        </w:rPr>
      </w:pPr>
      <w:r w:rsidRPr="00561C9B">
        <w:rPr>
          <w:rFonts w:ascii="Segoe UI" w:hAnsi="Segoe UI" w:cs="Segoe UI"/>
          <w:sz w:val="18"/>
          <w:szCs w:val="18"/>
          <w:lang w:val="en-GB"/>
        </w:rPr>
        <w:t>Certified professional in DotNet i.e.</w:t>
      </w:r>
      <w:r w:rsidRPr="00561C9B">
        <w:rPr>
          <w:rFonts w:ascii="Segoe UI" w:hAnsi="Segoe UI" w:cs="Segoe UI"/>
          <w:b/>
          <w:sz w:val="18"/>
          <w:szCs w:val="18"/>
          <w:lang w:val="en-GB"/>
        </w:rPr>
        <w:t>MCTS</w:t>
      </w:r>
      <w:r w:rsidRPr="00561C9B">
        <w:rPr>
          <w:rFonts w:ascii="Segoe UI" w:hAnsi="Segoe UI" w:cs="Segoe UI"/>
          <w:sz w:val="18"/>
          <w:szCs w:val="18"/>
          <w:lang w:val="en-GB"/>
        </w:rPr>
        <w:t xml:space="preserve"> (Microsoft Certified Technical Specialist)</w:t>
      </w:r>
    </w:p>
    <w:p w:rsidR="00225A84" w:rsidRPr="00A4240B" w:rsidRDefault="00225A84" w:rsidP="00A4240B">
      <w:pPr>
        <w:spacing w:line="300" w:lineRule="auto"/>
        <w:ind w:left="714"/>
        <w:rPr>
          <w:rFonts w:ascii="Segoe UI" w:hAnsi="Segoe UI" w:cs="Segoe UI"/>
          <w:sz w:val="18"/>
          <w:szCs w:val="18"/>
          <w:lang w:val="en-GB"/>
        </w:rPr>
      </w:pPr>
    </w:p>
    <w:p w:rsidR="0022712F" w:rsidRPr="008B6380" w:rsidRDefault="0022712F" w:rsidP="0022712F">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Technical Skills</w:t>
      </w:r>
    </w:p>
    <w:p w:rsidR="0022712F" w:rsidRPr="007268DF" w:rsidRDefault="00496A83" w:rsidP="0022712F">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91359" id="Line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" strokecolor="maroon"/>
            </w:pict>
          </mc:Fallback>
        </mc:AlternateContent>
      </w:r>
    </w:p>
    <w:tbl>
      <w:tblPr>
        <w:tblW w:w="9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CF4F2"/>
        <w:tblLayout w:type="fixed"/>
        <w:tblLook w:val="0000" w:firstRow="0" w:lastRow="0" w:firstColumn="0" w:lastColumn="0" w:noHBand="0" w:noVBand="0"/>
      </w:tblPr>
      <w:tblGrid>
        <w:gridCol w:w="2287"/>
        <w:gridCol w:w="7433"/>
      </w:tblGrid>
      <w:tr w:rsidR="0022712F" w:rsidRPr="00A42785" w:rsidTr="00225A84">
        <w:trPr>
          <w:trHeight w:val="477"/>
        </w:trPr>
        <w:tc>
          <w:tcPr>
            <w:tcW w:w="2287"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Category</w:t>
            </w:r>
          </w:p>
        </w:tc>
        <w:tc>
          <w:tcPr>
            <w:tcW w:w="7433"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Skill</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.NET</w:t>
            </w:r>
          </w:p>
        </w:tc>
        <w:tc>
          <w:tcPr>
            <w:tcW w:w="7433" w:type="dxa"/>
            <w:shd w:val="clear" w:color="auto" w:fill="FCF4F2"/>
          </w:tcPr>
          <w:p w:rsidR="0022712F" w:rsidRPr="00A42785" w:rsidRDefault="0022712F" w:rsidP="00E22BB8">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C# , .NET , WPF , WCF , PRISM ,</w:t>
            </w:r>
            <w:r>
              <w:rPr>
                <w:rFonts w:ascii="Segoe UI" w:eastAsia="MS Mincho" w:hAnsi="Segoe UI" w:cs="Segoe UI"/>
                <w:bCs/>
                <w:i/>
                <w:sz w:val="18"/>
                <w:szCs w:val="18"/>
              </w:rPr>
              <w:t>Dependency Injection(</w:t>
            </w:r>
            <w:r w:rsidRPr="00A42785">
              <w:rPr>
                <w:rFonts w:ascii="Segoe UI" w:eastAsia="MS Mincho" w:hAnsi="Segoe UI" w:cs="Segoe UI"/>
                <w:bCs/>
                <w:i/>
                <w:sz w:val="18"/>
                <w:szCs w:val="18"/>
              </w:rPr>
              <w:t>Unity</w:t>
            </w:r>
            <w:r>
              <w:rPr>
                <w:rFonts w:ascii="Segoe UI" w:eastAsia="MS Mincho" w:hAnsi="Segoe UI" w:cs="Segoe UI"/>
                <w:bCs/>
                <w:i/>
                <w:sz w:val="18"/>
                <w:szCs w:val="18"/>
              </w:rPr>
              <w:t xml:space="preserve"> ,  AutoFac) , MVVM ,</w:t>
            </w:r>
            <w:r w:rsidRPr="00A42785">
              <w:rPr>
                <w:rFonts w:ascii="Segoe UI" w:eastAsia="MS Mincho" w:hAnsi="Segoe UI" w:cs="Segoe UI"/>
                <w:bCs/>
                <w:i/>
                <w:sz w:val="18"/>
                <w:szCs w:val="18"/>
              </w:rPr>
              <w:t xml:space="preserve"> </w:t>
            </w:r>
            <w:r w:rsidR="00E75D7E">
              <w:rPr>
                <w:rFonts w:ascii="Segoe UI" w:eastAsia="MS Mincho" w:hAnsi="Segoe UI" w:cs="Segoe UI"/>
                <w:bCs/>
                <w:i/>
                <w:sz w:val="18"/>
                <w:szCs w:val="18"/>
              </w:rPr>
              <w:t>XAML,</w:t>
            </w:r>
            <w:r>
              <w:rPr>
                <w:rFonts w:ascii="Segoe UI" w:eastAsia="MS Mincho" w:hAnsi="Segoe UI" w:cs="Segoe UI"/>
                <w:bCs/>
                <w:i/>
                <w:sz w:val="18"/>
                <w:szCs w:val="18"/>
              </w:rPr>
              <w:t xml:space="preserve">LINQ , NUnit , NCover  , Entity Framework , </w:t>
            </w:r>
            <w:r w:rsidRPr="00A42785">
              <w:rPr>
                <w:rFonts w:ascii="Segoe UI" w:eastAsia="MS Mincho" w:hAnsi="Segoe UI" w:cs="Segoe UI"/>
                <w:bCs/>
                <w:i/>
                <w:sz w:val="18"/>
                <w:szCs w:val="18"/>
              </w:rPr>
              <w:t>ADO.NET , Web Services ,</w:t>
            </w:r>
            <w:r>
              <w:rPr>
                <w:rFonts w:ascii="Segoe UI" w:eastAsia="MS Mincho" w:hAnsi="Segoe UI" w:cs="Segoe UI"/>
                <w:bCs/>
                <w:i/>
                <w:sz w:val="18"/>
                <w:szCs w:val="18"/>
              </w:rPr>
              <w:t xml:space="preserve"> Rhino Mocks / Moq , </w:t>
            </w:r>
            <w:r w:rsidR="009F44C9">
              <w:rPr>
                <w:rFonts w:ascii="Segoe UI" w:eastAsia="MS Mincho" w:hAnsi="Segoe UI" w:cs="Segoe UI"/>
                <w:bCs/>
                <w:i/>
                <w:sz w:val="18"/>
                <w:szCs w:val="18"/>
              </w:rPr>
              <w:t xml:space="preserve">SSIS , SSRS , </w:t>
            </w:r>
            <w:r>
              <w:rPr>
                <w:rFonts w:ascii="Segoe UI" w:eastAsia="MS Mincho" w:hAnsi="Segoe UI" w:cs="Segoe UI"/>
                <w:bCs/>
                <w:i/>
                <w:sz w:val="18"/>
                <w:szCs w:val="18"/>
              </w:rPr>
              <w:t>Windows Service , Visual Studio 2005/2008/2010/2012 .</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Web Development</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 xml:space="preserve">ASP.NET </w:t>
            </w:r>
            <w:r>
              <w:rPr>
                <w:rFonts w:ascii="Segoe UI" w:eastAsia="MS Mincho" w:hAnsi="Segoe UI" w:cs="Segoe UI"/>
                <w:bCs/>
                <w:i/>
                <w:sz w:val="18"/>
                <w:szCs w:val="18"/>
              </w:rPr>
              <w:t xml:space="preserve">, </w:t>
            </w:r>
            <w:r w:rsidRPr="00A42785">
              <w:rPr>
                <w:rFonts w:ascii="Segoe UI" w:eastAsia="MS Mincho" w:hAnsi="Segoe UI" w:cs="Segoe UI"/>
                <w:bCs/>
                <w:i/>
                <w:sz w:val="18"/>
                <w:szCs w:val="18"/>
              </w:rPr>
              <w:t>ASP.NET MVC</w:t>
            </w:r>
            <w:r>
              <w:rPr>
                <w:rFonts w:ascii="Segoe UI" w:eastAsia="MS Mincho" w:hAnsi="Segoe UI" w:cs="Segoe UI"/>
                <w:bCs/>
                <w:i/>
                <w:sz w:val="18"/>
                <w:szCs w:val="18"/>
              </w:rPr>
              <w:t xml:space="preserve"> 3/4</w:t>
            </w:r>
            <w:r w:rsidR="004D3A77">
              <w:rPr>
                <w:rFonts w:ascii="Segoe UI" w:eastAsia="MS Mincho" w:hAnsi="Segoe UI" w:cs="Segoe UI"/>
                <w:bCs/>
                <w:i/>
                <w:sz w:val="18"/>
                <w:szCs w:val="18"/>
              </w:rPr>
              <w:t>/5</w:t>
            </w:r>
            <w:r w:rsidRPr="00A42785">
              <w:rPr>
                <w:rFonts w:ascii="Segoe UI" w:eastAsia="MS Mincho" w:hAnsi="Segoe UI" w:cs="Segoe UI"/>
                <w:bCs/>
                <w:i/>
                <w:sz w:val="18"/>
                <w:szCs w:val="18"/>
              </w:rPr>
              <w:t xml:space="preserve"> , JQuery , Silverlight , AJAX , HTML ,</w:t>
            </w:r>
            <w:r>
              <w:rPr>
                <w:rFonts w:ascii="Segoe UI" w:eastAsia="MS Mincho" w:hAnsi="Segoe UI" w:cs="Segoe UI"/>
                <w:bCs/>
                <w:i/>
                <w:sz w:val="18"/>
                <w:szCs w:val="18"/>
              </w:rPr>
              <w:t xml:space="preserve"> XML , XSLT ,</w:t>
            </w:r>
            <w:r w:rsidRPr="00A42785">
              <w:rPr>
                <w:rFonts w:ascii="Segoe UI" w:eastAsia="MS Mincho" w:hAnsi="Segoe UI" w:cs="Segoe UI"/>
                <w:bCs/>
                <w:i/>
                <w:sz w:val="18"/>
                <w:szCs w:val="18"/>
              </w:rPr>
              <w:t xml:space="preserve"> </w:t>
            </w:r>
            <w:r>
              <w:rPr>
                <w:rFonts w:ascii="Segoe UI" w:eastAsia="MS Mincho" w:hAnsi="Segoe UI" w:cs="Segoe UI"/>
                <w:bCs/>
                <w:i/>
                <w:sz w:val="18"/>
                <w:szCs w:val="18"/>
              </w:rPr>
              <w:t xml:space="preserve">XPath , </w:t>
            </w:r>
            <w:r w:rsidR="004D3A77">
              <w:rPr>
                <w:rFonts w:ascii="Segoe UI" w:eastAsia="MS Mincho" w:hAnsi="Segoe UI" w:cs="Segoe UI"/>
                <w:bCs/>
                <w:i/>
                <w:sz w:val="18"/>
                <w:szCs w:val="18"/>
              </w:rPr>
              <w:t xml:space="preserve">JavaScript , </w:t>
            </w:r>
            <w:r w:rsidR="00FB5D8F">
              <w:rPr>
                <w:rFonts w:ascii="Segoe UI" w:eastAsia="MS Mincho" w:hAnsi="Segoe UI" w:cs="Segoe UI"/>
                <w:bCs/>
                <w:i/>
                <w:sz w:val="18"/>
                <w:szCs w:val="18"/>
              </w:rPr>
              <w:t>Angular JS,</w:t>
            </w:r>
            <w:r w:rsidR="004D3A77">
              <w:rPr>
                <w:rFonts w:ascii="Segoe UI" w:eastAsia="MS Mincho" w:hAnsi="Segoe UI" w:cs="Segoe UI"/>
                <w:bCs/>
                <w:i/>
                <w:sz w:val="18"/>
                <w:szCs w:val="18"/>
              </w:rPr>
              <w:t>Angular</w:t>
            </w:r>
            <w:r w:rsidRPr="00A42785">
              <w:rPr>
                <w:rFonts w:ascii="Segoe UI" w:eastAsia="MS Mincho" w:hAnsi="Segoe UI" w:cs="Segoe UI"/>
                <w:bCs/>
                <w:i/>
                <w:sz w:val="18"/>
                <w:szCs w:val="18"/>
              </w:rPr>
              <w:t xml:space="preserve"> , CSS</w:t>
            </w:r>
            <w:r>
              <w:rPr>
                <w:rFonts w:ascii="Segoe UI" w:eastAsia="MS Mincho" w:hAnsi="Segoe UI" w:cs="Segoe UI"/>
                <w:bCs/>
                <w:i/>
                <w:sz w:val="18"/>
                <w:szCs w:val="18"/>
              </w:rPr>
              <w:t xml:space="preserve"> .</w:t>
            </w:r>
          </w:p>
        </w:tc>
      </w:tr>
      <w:tr w:rsidR="0022712F" w:rsidRPr="00A42785" w:rsidTr="00225A84">
        <w:trPr>
          <w:trHeight w:val="271"/>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Database</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SQL Server</w:t>
            </w:r>
            <w:r w:rsidR="0085443D">
              <w:rPr>
                <w:rFonts w:ascii="Segoe UI" w:eastAsia="MS Mincho" w:hAnsi="Segoe UI" w:cs="Segoe UI"/>
                <w:bCs/>
                <w:i/>
                <w:sz w:val="18"/>
                <w:szCs w:val="18"/>
              </w:rPr>
              <w:t>2005-2014</w:t>
            </w:r>
            <w:r>
              <w:rPr>
                <w:rFonts w:ascii="Segoe UI" w:eastAsia="MS Mincho" w:hAnsi="Segoe UI" w:cs="Segoe UI"/>
                <w:bCs/>
                <w:i/>
                <w:sz w:val="18"/>
                <w:szCs w:val="18"/>
              </w:rPr>
              <w:t>, T-SQL , Oracle and Sybase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Methodologies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Patterns , Agile Programming , TDD (Test Driven Development ) , Waterfall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Tools</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hAnsi="Segoe UI" w:cs="Segoe UI"/>
                <w:i/>
                <w:color w:val="000000"/>
                <w:sz w:val="18"/>
                <w:szCs w:val="18"/>
              </w:rPr>
              <w:t>Rational Rose , MS Visio , Star UML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Source Controls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TFS (Team Foundation Server) , </w:t>
            </w:r>
            <w:r w:rsidR="0072502B">
              <w:rPr>
                <w:rFonts w:ascii="Segoe UI" w:eastAsia="MS Mincho" w:hAnsi="Segoe UI" w:cs="Segoe UI"/>
                <w:bCs/>
                <w:i/>
                <w:sz w:val="18"/>
                <w:szCs w:val="18"/>
              </w:rPr>
              <w:t>SVN,</w:t>
            </w:r>
            <w:r w:rsidR="004D3A77">
              <w:rPr>
                <w:rFonts w:ascii="Segoe UI" w:eastAsia="MS Mincho" w:hAnsi="Segoe UI" w:cs="Segoe UI"/>
                <w:bCs/>
                <w:i/>
                <w:sz w:val="18"/>
                <w:szCs w:val="18"/>
              </w:rPr>
              <w:t>VSS</w:t>
            </w:r>
            <w:r>
              <w:rPr>
                <w:rFonts w:ascii="Segoe UI" w:eastAsia="MS Mincho" w:hAnsi="Segoe UI" w:cs="Segoe UI"/>
                <w:bCs/>
                <w:i/>
                <w:sz w:val="18"/>
                <w:szCs w:val="18"/>
              </w:rPr>
              <w:t xml:space="preserve"> ,</w:t>
            </w:r>
            <w:r w:rsidR="004D3A77">
              <w:rPr>
                <w:rFonts w:ascii="Segoe UI" w:eastAsia="MS Mincho" w:hAnsi="Segoe UI" w:cs="Segoe UI"/>
                <w:bCs/>
                <w:i/>
                <w:sz w:val="18"/>
                <w:szCs w:val="18"/>
              </w:rPr>
              <w:t>GIT,</w:t>
            </w:r>
            <w:r>
              <w:rPr>
                <w:rFonts w:ascii="Segoe UI" w:eastAsia="MS Mincho" w:hAnsi="Segoe UI" w:cs="Segoe UI"/>
                <w:bCs/>
                <w:i/>
                <w:sz w:val="18"/>
                <w:szCs w:val="18"/>
              </w:rPr>
              <w:t xml:space="preserve"> GitHub ,</w:t>
            </w:r>
            <w:r w:rsidR="004D3A77">
              <w:rPr>
                <w:rFonts w:ascii="Segoe UI" w:eastAsia="MS Mincho" w:hAnsi="Segoe UI" w:cs="Segoe UI"/>
                <w:bCs/>
                <w:i/>
                <w:sz w:val="18"/>
                <w:szCs w:val="18"/>
              </w:rPr>
              <w:t>Source Tree,</w:t>
            </w:r>
            <w:r>
              <w:rPr>
                <w:rFonts w:ascii="Segoe UI" w:eastAsia="MS Mincho" w:hAnsi="Segoe UI" w:cs="Segoe UI"/>
                <w:bCs/>
                <w:i/>
                <w:sz w:val="18"/>
                <w:szCs w:val="18"/>
              </w:rPr>
              <w:t xml:space="preserve"> Clearcase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Other</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eastAsia="MS Mincho" w:hAnsi="Segoe UI" w:cs="Segoe UI"/>
                <w:bCs/>
                <w:i/>
                <w:sz w:val="18"/>
                <w:szCs w:val="18"/>
              </w:rPr>
              <w:t xml:space="preserve">SharePoint </w:t>
            </w:r>
            <w:r w:rsidR="004D3A77">
              <w:rPr>
                <w:rFonts w:ascii="Segoe UI" w:eastAsia="MS Mincho" w:hAnsi="Segoe UI" w:cs="Segoe UI"/>
                <w:bCs/>
                <w:i/>
                <w:sz w:val="18"/>
                <w:szCs w:val="18"/>
              </w:rPr>
              <w:t>2003/200)</w:t>
            </w:r>
            <w:r>
              <w:rPr>
                <w:rFonts w:ascii="Segoe UI" w:eastAsia="MS Mincho" w:hAnsi="Segoe UI" w:cs="Segoe UI"/>
                <w:bCs/>
                <w:i/>
                <w:sz w:val="18"/>
                <w:szCs w:val="18"/>
              </w:rPr>
              <w:t xml:space="preserve"> , Windows SharePoint Services(WSS 3.0) ,Crystal Reports , FxCop ,  IIS , SOA , Log4Net , MS Enterprise Application Blocks  , Telerik Control , Cruise Control ,</w:t>
            </w:r>
            <w:r w:rsidR="00D61879">
              <w:rPr>
                <w:rFonts w:ascii="Segoe UI" w:eastAsia="MS Mincho" w:hAnsi="Segoe UI" w:cs="Segoe UI"/>
                <w:bCs/>
                <w:i/>
                <w:sz w:val="18"/>
                <w:szCs w:val="18"/>
              </w:rPr>
              <w:t>SOLID Principles,</w:t>
            </w:r>
            <w:r>
              <w:rPr>
                <w:rFonts w:ascii="Segoe UI" w:eastAsia="MS Mincho" w:hAnsi="Segoe UI" w:cs="Segoe UI"/>
                <w:bCs/>
                <w:i/>
                <w:sz w:val="18"/>
                <w:szCs w:val="18"/>
              </w:rPr>
              <w:t xml:space="preserve"> </w:t>
            </w:r>
            <w:r w:rsidR="002F7B3D">
              <w:rPr>
                <w:rFonts w:ascii="Segoe UI" w:eastAsia="MS Mincho" w:hAnsi="Segoe UI" w:cs="Segoe UI"/>
                <w:bCs/>
                <w:i/>
                <w:sz w:val="18"/>
                <w:szCs w:val="18"/>
              </w:rPr>
              <w:t>Teamcity,</w:t>
            </w:r>
            <w:r>
              <w:rPr>
                <w:rFonts w:ascii="Segoe UI" w:eastAsia="MS Mincho" w:hAnsi="Segoe UI" w:cs="Segoe UI"/>
                <w:bCs/>
                <w:i/>
                <w:sz w:val="18"/>
                <w:szCs w:val="18"/>
              </w:rPr>
              <w:t>OOD(Object Oriented Design)</w:t>
            </w:r>
            <w:r w:rsidR="004D3A77">
              <w:rPr>
                <w:rFonts w:ascii="Segoe UI" w:eastAsia="MS Mincho" w:hAnsi="Segoe UI" w:cs="Segoe UI"/>
                <w:bCs/>
                <w:i/>
                <w:sz w:val="18"/>
                <w:szCs w:val="18"/>
              </w:rPr>
              <w:t xml:space="preserve"> , </w:t>
            </w:r>
            <w:r>
              <w:rPr>
                <w:rFonts w:ascii="Segoe UI" w:eastAsia="MS Mincho" w:hAnsi="Segoe UI" w:cs="Segoe UI"/>
                <w:bCs/>
                <w:i/>
                <w:sz w:val="18"/>
                <w:szCs w:val="18"/>
              </w:rPr>
              <w:t>Distributed Systems</w:t>
            </w:r>
            <w:r w:rsidR="0072502B">
              <w:rPr>
                <w:rFonts w:ascii="Segoe UI" w:eastAsia="MS Mincho" w:hAnsi="Segoe UI" w:cs="Segoe UI"/>
                <w:bCs/>
                <w:i/>
                <w:sz w:val="18"/>
                <w:szCs w:val="18"/>
              </w:rPr>
              <w:t>,TOAD,SAML</w:t>
            </w:r>
            <w:r>
              <w:rPr>
                <w:rFonts w:ascii="Segoe UI" w:eastAsia="MS Mincho" w:hAnsi="Segoe UI" w:cs="Segoe UI"/>
                <w:bCs/>
                <w:i/>
                <w:sz w:val="18"/>
                <w:szCs w:val="18"/>
              </w:rPr>
              <w:t xml:space="preserve"> .</w:t>
            </w:r>
          </w:p>
        </w:tc>
      </w:tr>
    </w:tbl>
    <w:p w:rsidR="00A44151" w:rsidRPr="008B6380" w:rsidRDefault="00A44151" w:rsidP="00A44151">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Professional Experience</w:t>
      </w:r>
    </w:p>
    <w:p w:rsidR="00A44151" w:rsidRPr="007268DF" w:rsidRDefault="00496A83"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38087" id="Line 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" strokecolor="maroon"/>
            </w:pict>
          </mc:Fallback>
        </mc:AlternateContent>
      </w:r>
    </w:p>
    <w:tbl>
      <w:tblPr>
        <w:tblW w:w="9606" w:type="dxa"/>
        <w:tblLayout w:type="fixed"/>
        <w:tblLook w:val="0000" w:firstRow="0" w:lastRow="0" w:firstColumn="0" w:lastColumn="0" w:noHBand="0" w:noVBand="0"/>
      </w:tblPr>
      <w:tblGrid>
        <w:gridCol w:w="1526"/>
        <w:gridCol w:w="142"/>
        <w:gridCol w:w="141"/>
        <w:gridCol w:w="95"/>
        <w:gridCol w:w="60"/>
        <w:gridCol w:w="81"/>
        <w:gridCol w:w="4017"/>
        <w:gridCol w:w="850"/>
        <w:gridCol w:w="221"/>
        <w:gridCol w:w="205"/>
        <w:gridCol w:w="141"/>
        <w:gridCol w:w="2001"/>
        <w:gridCol w:w="126"/>
      </w:tblGrid>
      <w:tr w:rsidR="00F50549" w:rsidTr="00541B7B">
        <w:trPr>
          <w:trHeight w:val="282"/>
        </w:trPr>
        <w:tc>
          <w:tcPr>
            <w:tcW w:w="6912" w:type="dxa"/>
            <w:gridSpan w:val="8"/>
          </w:tcPr>
          <w:p w:rsidR="00F50549" w:rsidRDefault="00F50549" w:rsidP="004A79BA">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004A79BA">
              <w:rPr>
                <w:rFonts w:ascii="Segoe UI" w:hAnsi="Segoe UI" w:cs="Segoe UI"/>
                <w:b/>
                <w:sz w:val="18"/>
                <w:szCs w:val="18"/>
              </w:rPr>
              <w:t>AEGON</w:t>
            </w:r>
            <w:r w:rsidRPr="007B1C14">
              <w:rPr>
                <w:rFonts w:ascii="Segoe UI" w:hAnsi="Segoe UI" w:cs="Segoe UI"/>
                <w:b/>
                <w:sz w:val="18"/>
                <w:szCs w:val="18"/>
              </w:rPr>
              <w:t xml:space="preserve"> , </w:t>
            </w:r>
            <w:r>
              <w:rPr>
                <w:rFonts w:ascii="Segoe UI" w:hAnsi="Segoe UI" w:cs="Segoe UI"/>
                <w:b/>
                <w:sz w:val="18"/>
                <w:szCs w:val="18"/>
              </w:rPr>
              <w:t>Peterborough</w:t>
            </w:r>
            <w:r w:rsidRPr="007B1C14">
              <w:rPr>
                <w:rFonts w:ascii="Segoe UI" w:hAnsi="Segoe UI" w:cs="Segoe UI"/>
                <w:b/>
                <w:sz w:val="18"/>
                <w:szCs w:val="18"/>
              </w:rPr>
              <w:t xml:space="preserve"> , UK</w:t>
            </w:r>
          </w:p>
        </w:tc>
        <w:tc>
          <w:tcPr>
            <w:tcW w:w="2694" w:type="dxa"/>
            <w:gridSpan w:val="5"/>
          </w:tcPr>
          <w:p w:rsidR="00F50549" w:rsidRPr="00DC5700" w:rsidRDefault="00F50549" w:rsidP="000D0F82">
            <w:pPr>
              <w:autoSpaceDE w:val="0"/>
              <w:autoSpaceDN w:val="0"/>
              <w:adjustRightInd w:val="0"/>
              <w:spacing w:line="300" w:lineRule="auto"/>
              <w:rPr>
                <w:rFonts w:ascii="Segoe UI" w:hAnsi="Segoe UI" w:cs="Segoe UI"/>
                <w:b/>
                <w:i/>
                <w:sz w:val="18"/>
                <w:szCs w:val="18"/>
              </w:rPr>
            </w:pPr>
            <w:r>
              <w:rPr>
                <w:rFonts w:ascii="Segoe UI" w:hAnsi="Segoe UI" w:cs="Segoe UI"/>
                <w:i/>
                <w:sz w:val="18"/>
                <w:szCs w:val="18"/>
              </w:rPr>
              <w:t xml:space="preserve">                  </w:t>
            </w:r>
            <w:r w:rsidR="000D0F82">
              <w:rPr>
                <w:rFonts w:ascii="Segoe UI" w:hAnsi="Segoe UI" w:cs="Segoe UI"/>
                <w:i/>
                <w:sz w:val="18"/>
                <w:szCs w:val="18"/>
              </w:rPr>
              <w:t>Nov’2017 –till date</w:t>
            </w:r>
          </w:p>
        </w:tc>
      </w:tr>
      <w:tr w:rsidR="00F50549" w:rsidTr="00541B7B">
        <w:trPr>
          <w:trHeight w:val="282"/>
        </w:trPr>
        <w:tc>
          <w:tcPr>
            <w:tcW w:w="1809"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61" w:type="dxa"/>
            <w:gridSpan w:val="7"/>
          </w:tcPr>
          <w:p w:rsidR="00F50549" w:rsidRPr="00BA5E85" w:rsidRDefault="000D0F82" w:rsidP="000D0F82">
            <w:pPr>
              <w:autoSpaceDE w:val="0"/>
              <w:autoSpaceDN w:val="0"/>
              <w:adjustRightInd w:val="0"/>
              <w:spacing w:line="300" w:lineRule="auto"/>
              <w:rPr>
                <w:rFonts w:ascii="Segoe UI" w:hAnsi="Segoe UI" w:cs="Segoe UI"/>
                <w:sz w:val="18"/>
                <w:szCs w:val="18"/>
              </w:rPr>
            </w:pPr>
            <w:r w:rsidRPr="000D0F82">
              <w:rPr>
                <w:rFonts w:ascii="Segoe UI" w:hAnsi="Segoe UI" w:cs="Segoe UI"/>
                <w:sz w:val="18"/>
                <w:szCs w:val="18"/>
              </w:rPr>
              <w:t>General Data Protection Regulation</w:t>
            </w:r>
            <w:r>
              <w:rPr>
                <w:rFonts w:ascii="Segoe UI" w:hAnsi="Segoe UI" w:cs="Segoe UI"/>
                <w:sz w:val="18"/>
                <w:szCs w:val="18"/>
              </w:rPr>
              <w:t>(GDPR),IO Gateway(Investment Only)</w:t>
            </w:r>
          </w:p>
        </w:tc>
      </w:tr>
      <w:tr w:rsidR="00F50549" w:rsidTr="00541B7B">
        <w:trPr>
          <w:trHeight w:val="282"/>
        </w:trPr>
        <w:tc>
          <w:tcPr>
            <w:tcW w:w="1809" w:type="dxa"/>
            <w:gridSpan w:val="3"/>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gridSpan w:val="3"/>
          </w:tcPr>
          <w:p w:rsidR="00F50549" w:rsidRPr="00C64FD9" w:rsidRDefault="00F50549" w:rsidP="00F5054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561" w:type="dxa"/>
            <w:gridSpan w:val="7"/>
          </w:tcPr>
          <w:p w:rsidR="00F50549" w:rsidRPr="00C64FD9" w:rsidRDefault="00F50549" w:rsidP="00F5054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F50549" w:rsidTr="00541B7B">
        <w:trPr>
          <w:trHeight w:val="282"/>
        </w:trPr>
        <w:tc>
          <w:tcPr>
            <w:tcW w:w="1809" w:type="dxa"/>
            <w:gridSpan w:val="3"/>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36" w:type="dxa"/>
            <w:gridSpan w:val="3"/>
          </w:tcPr>
          <w:p w:rsidR="00F50549" w:rsidRPr="00C64FD9" w:rsidRDefault="00F50549" w:rsidP="00F5054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561" w:type="dxa"/>
            <w:gridSpan w:val="7"/>
          </w:tcPr>
          <w:p w:rsidR="00F50549" w:rsidRDefault="00F50549" w:rsidP="00E90603">
            <w:pPr>
              <w:autoSpaceDE w:val="0"/>
              <w:autoSpaceDN w:val="0"/>
              <w:adjustRightInd w:val="0"/>
              <w:spacing w:line="300" w:lineRule="auto"/>
              <w:rPr>
                <w:rFonts w:ascii="Segoe UI" w:hAnsi="Segoe UI" w:cs="Segoe UI"/>
                <w:sz w:val="18"/>
                <w:szCs w:val="18"/>
              </w:rPr>
            </w:pPr>
            <w:r>
              <w:rPr>
                <w:rFonts w:ascii="Segoe UI" w:hAnsi="Segoe UI" w:cs="Segoe UI"/>
                <w:sz w:val="18"/>
                <w:szCs w:val="18"/>
              </w:rPr>
              <w:t>VS2015,</w:t>
            </w:r>
            <w:r w:rsidRPr="008B6380">
              <w:rPr>
                <w:rFonts w:ascii="Segoe UI" w:hAnsi="Segoe UI" w:cs="Segoe UI"/>
                <w:sz w:val="18"/>
                <w:szCs w:val="18"/>
              </w:rPr>
              <w:t xml:space="preserve"> C#</w:t>
            </w:r>
            <w:r>
              <w:rPr>
                <w:rFonts w:ascii="Segoe UI" w:hAnsi="Segoe UI" w:cs="Segoe UI"/>
                <w:sz w:val="18"/>
                <w:szCs w:val="18"/>
              </w:rPr>
              <w:t>, Web API, ASP.NET MVC 5, HTML, JavaScript, jQuery</w:t>
            </w:r>
            <w:r w:rsidRPr="008B6380">
              <w:rPr>
                <w:rFonts w:ascii="Segoe UI" w:hAnsi="Segoe UI" w:cs="Segoe UI"/>
                <w:sz w:val="18"/>
                <w:szCs w:val="18"/>
              </w:rPr>
              <w:t>,</w:t>
            </w:r>
            <w:r w:rsidR="00E90603">
              <w:rPr>
                <w:rFonts w:ascii="Segoe UI" w:hAnsi="Segoe UI" w:cs="Segoe UI"/>
                <w:sz w:val="18"/>
                <w:szCs w:val="18"/>
              </w:rPr>
              <w:t xml:space="preserve"> Angular2</w:t>
            </w:r>
            <w:r>
              <w:rPr>
                <w:rFonts w:ascii="Segoe UI" w:hAnsi="Segoe UI" w:cs="Segoe UI"/>
                <w:sz w:val="18"/>
                <w:szCs w:val="18"/>
              </w:rPr>
              <w:t>, JSON,</w:t>
            </w:r>
            <w:r w:rsidRPr="008B6380">
              <w:rPr>
                <w:rFonts w:ascii="Segoe UI" w:hAnsi="Segoe UI" w:cs="Segoe UI"/>
                <w:sz w:val="18"/>
                <w:szCs w:val="18"/>
              </w:rPr>
              <w:t xml:space="preserve"> MS Test</w:t>
            </w:r>
            <w:r>
              <w:rPr>
                <w:rFonts w:ascii="Segoe UI" w:hAnsi="Segoe UI" w:cs="Segoe UI"/>
                <w:sz w:val="18"/>
                <w:szCs w:val="18"/>
              </w:rPr>
              <w:t>,</w:t>
            </w:r>
            <w:r w:rsidRPr="008B6380">
              <w:rPr>
                <w:rFonts w:ascii="Segoe UI" w:hAnsi="Segoe UI" w:cs="Segoe UI"/>
                <w:sz w:val="18"/>
                <w:szCs w:val="18"/>
              </w:rPr>
              <w:t xml:space="preserve"> Moq</w:t>
            </w:r>
            <w:r>
              <w:rPr>
                <w:rFonts w:ascii="Segoe UI" w:hAnsi="Segoe UI" w:cs="Segoe UI"/>
                <w:sz w:val="18"/>
                <w:szCs w:val="18"/>
              </w:rPr>
              <w:t xml:space="preserve">, </w:t>
            </w:r>
            <w:r w:rsidRPr="008B6380">
              <w:rPr>
                <w:rFonts w:ascii="Segoe UI" w:hAnsi="Segoe UI" w:cs="Segoe UI"/>
                <w:sz w:val="18"/>
                <w:szCs w:val="18"/>
              </w:rPr>
              <w:t>TDD</w:t>
            </w:r>
            <w:r>
              <w:rPr>
                <w:rFonts w:ascii="Segoe UI" w:hAnsi="Segoe UI" w:cs="Segoe UI"/>
                <w:sz w:val="18"/>
                <w:szCs w:val="18"/>
              </w:rPr>
              <w:t>, Teamcity,</w:t>
            </w:r>
            <w:r w:rsidRPr="008B6380">
              <w:rPr>
                <w:rFonts w:ascii="Segoe UI" w:hAnsi="Segoe UI" w:cs="Segoe UI"/>
                <w:sz w:val="18"/>
                <w:szCs w:val="18"/>
              </w:rPr>
              <w:t xml:space="preserve"> </w:t>
            </w:r>
            <w:r>
              <w:rPr>
                <w:rFonts w:ascii="Segoe UI" w:hAnsi="Segoe UI" w:cs="Segoe UI"/>
                <w:sz w:val="18"/>
                <w:szCs w:val="18"/>
              </w:rPr>
              <w:t>JIRA, GIT, Source Tree, XML, XSLT, Xpath,  SAML, SOLID Principles, Automapper,pair-programming and SQL Server 2014.</w:t>
            </w:r>
          </w:p>
          <w:p w:rsidR="00541B7B" w:rsidRPr="00C64FD9" w:rsidRDefault="00541B7B" w:rsidP="00E90603">
            <w:pPr>
              <w:autoSpaceDE w:val="0"/>
              <w:autoSpaceDN w:val="0"/>
              <w:adjustRightInd w:val="0"/>
              <w:spacing w:line="300" w:lineRule="auto"/>
              <w:rPr>
                <w:rFonts w:ascii="Segoe UI" w:hAnsi="Segoe UI" w:cs="Segoe UI"/>
                <w:sz w:val="18"/>
                <w:szCs w:val="18"/>
              </w:rPr>
            </w:pPr>
          </w:p>
        </w:tc>
      </w:tr>
      <w:tr w:rsidR="00F50549" w:rsidTr="00541B7B">
        <w:trPr>
          <w:trHeight w:val="282"/>
        </w:trPr>
        <w:tc>
          <w:tcPr>
            <w:tcW w:w="9606" w:type="dxa"/>
            <w:gridSpan w:val="13"/>
          </w:tcPr>
          <w:p w:rsidR="00F50549" w:rsidRDefault="00F50549" w:rsidP="00E90603">
            <w:pPr>
              <w:autoSpaceDE w:val="0"/>
              <w:autoSpaceDN w:val="0"/>
              <w:adjustRightInd w:val="0"/>
              <w:spacing w:line="300" w:lineRule="auto"/>
              <w:rPr>
                <w:rFonts w:ascii="Segoe UI" w:hAnsi="Segoe UI" w:cs="Segoe UI"/>
                <w:sz w:val="18"/>
                <w:szCs w:val="18"/>
              </w:rPr>
            </w:pPr>
            <w:r w:rsidRPr="007E07FE">
              <w:rPr>
                <w:rFonts w:ascii="Segoe UI" w:hAnsi="Segoe UI" w:cs="Segoe UI"/>
                <w:sz w:val="18"/>
                <w:szCs w:val="18"/>
              </w:rPr>
              <w:lastRenderedPageBreak/>
              <w:t>TargetPlan is a stochastic modelling tool that uses a rating to evaluate the probability of achieving pensions targets.Modeller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modellers to perform “what-if” scenarios &amp; make pensions decisions accordingly.</w:t>
            </w:r>
            <w:r>
              <w:rPr>
                <w:rFonts w:ascii="Segoe UI" w:hAnsi="Segoe UI" w:cs="Segoe UI"/>
                <w:sz w:val="18"/>
                <w:szCs w:val="18"/>
              </w:rPr>
              <w:t xml:space="preserve"> </w:t>
            </w:r>
          </w:p>
          <w:p w:rsidR="00E90603" w:rsidRDefault="00541B7B" w:rsidP="00E90603">
            <w:pPr>
              <w:autoSpaceDE w:val="0"/>
              <w:autoSpaceDN w:val="0"/>
              <w:adjustRightInd w:val="0"/>
              <w:spacing w:line="300" w:lineRule="auto"/>
              <w:rPr>
                <w:rFonts w:ascii="Segoe UI" w:hAnsi="Segoe UI" w:cs="Segoe UI"/>
                <w:sz w:val="18"/>
                <w:szCs w:val="18"/>
              </w:rPr>
            </w:pPr>
            <w:r>
              <w:rPr>
                <w:rFonts w:ascii="Segoe UI" w:hAnsi="Segoe UI" w:cs="Segoe UI"/>
                <w:sz w:val="18"/>
                <w:szCs w:val="18"/>
              </w:rPr>
              <w:t>Recent GDPR Changes have been implemented in the application to c</w:t>
            </w:r>
            <w:r w:rsidR="00E90603" w:rsidRPr="00E90603">
              <w:rPr>
                <w:rFonts w:ascii="Segoe UI" w:hAnsi="Segoe UI" w:cs="Segoe UI"/>
                <w:sz w:val="18"/>
                <w:szCs w:val="18"/>
              </w:rPr>
              <w:t>omply with the new GDPR regulations being introduced from May 2018 which replace the existing DataProtection rules. PII data has to be deleted/</w:t>
            </w:r>
            <w:r w:rsidR="00473007" w:rsidRPr="00E90603">
              <w:rPr>
                <w:rFonts w:ascii="Segoe UI" w:hAnsi="Segoe UI" w:cs="Segoe UI"/>
                <w:sz w:val="18"/>
                <w:szCs w:val="18"/>
              </w:rPr>
              <w:t>scrambled</w:t>
            </w:r>
            <w:r w:rsidR="00E90603" w:rsidRPr="00E90603">
              <w:rPr>
                <w:rFonts w:ascii="Segoe UI" w:hAnsi="Segoe UI" w:cs="Segoe UI"/>
                <w:sz w:val="18"/>
                <w:szCs w:val="18"/>
              </w:rPr>
              <w:t xml:space="preserve"> 7 years after the end of the relationship.</w:t>
            </w:r>
          </w:p>
          <w:p w:rsidR="00E90603" w:rsidRDefault="00473007" w:rsidP="00473007">
            <w:pPr>
              <w:autoSpaceDE w:val="0"/>
              <w:autoSpaceDN w:val="0"/>
              <w:adjustRightInd w:val="0"/>
              <w:spacing w:line="300" w:lineRule="auto"/>
              <w:rPr>
                <w:rFonts w:ascii="Segoe UI" w:hAnsi="Segoe UI" w:cs="Segoe UI"/>
                <w:i/>
                <w:sz w:val="18"/>
                <w:szCs w:val="18"/>
              </w:rPr>
            </w:pPr>
            <w:r>
              <w:rPr>
                <w:rFonts w:ascii="Segoe UI" w:hAnsi="Segoe UI" w:cs="Segoe UI"/>
                <w:sz w:val="18"/>
                <w:szCs w:val="18"/>
              </w:rPr>
              <w:t>IO Gateway is added future for user to see the list of investment only portfolio and its market trend with in the application to make right decision at the right time.</w:t>
            </w:r>
          </w:p>
        </w:tc>
      </w:tr>
      <w:tr w:rsidR="00F50549" w:rsidTr="00541B7B">
        <w:trPr>
          <w:trHeight w:val="282"/>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sidRPr="000B513A">
              <w:rPr>
                <w:rFonts w:ascii="Segoe UI" w:hAnsi="Segoe UI" w:cs="Segoe UI"/>
                <w:b/>
                <w:sz w:val="18"/>
                <w:szCs w:val="18"/>
              </w:rPr>
              <w:t>Responsibilities</w:t>
            </w:r>
          </w:p>
        </w:tc>
        <w:tc>
          <w:tcPr>
            <w:tcW w:w="7938" w:type="dxa"/>
            <w:gridSpan w:val="11"/>
          </w:tcPr>
          <w:p w:rsidR="00F50549" w:rsidRDefault="00F50549" w:rsidP="00F50549">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r>
      <w:tr w:rsidR="00F50549" w:rsidTr="00541B7B">
        <w:trPr>
          <w:trHeight w:val="282"/>
        </w:trPr>
        <w:tc>
          <w:tcPr>
            <w:tcW w:w="9606" w:type="dxa"/>
            <w:gridSpan w:val="13"/>
          </w:tcPr>
          <w:p w:rsidR="00F50549" w:rsidRDefault="00F50549" w:rsidP="00F50549">
            <w:pPr>
              <w:numPr>
                <w:ilvl w:val="0"/>
                <w:numId w:val="1"/>
              </w:numPr>
              <w:spacing w:line="300" w:lineRule="auto"/>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ASP.NET MVC</w:t>
            </w:r>
            <w:r w:rsidRPr="008B6380">
              <w:rPr>
                <w:rFonts w:ascii="Segoe UI" w:hAnsi="Segoe UI" w:cs="Segoe UI"/>
                <w:sz w:val="18"/>
                <w:szCs w:val="18"/>
                <w:lang w:val="en-GB"/>
              </w:rPr>
              <w:t>,</w:t>
            </w:r>
            <w:r>
              <w:rPr>
                <w:rFonts w:ascii="Segoe UI" w:hAnsi="Segoe UI" w:cs="Segoe UI"/>
                <w:sz w:val="18"/>
                <w:szCs w:val="18"/>
                <w:lang w:val="en-GB"/>
              </w:rPr>
              <w:t>Web</w:t>
            </w:r>
            <w:r w:rsidR="004A79BA">
              <w:rPr>
                <w:rFonts w:ascii="Segoe UI" w:hAnsi="Segoe UI" w:cs="Segoe UI"/>
                <w:sz w:val="18"/>
                <w:szCs w:val="18"/>
                <w:lang w:val="en-GB"/>
              </w:rPr>
              <w:t xml:space="preserve"> API,  HTML , CSS ,Angular2</w:t>
            </w:r>
            <w:r>
              <w:rPr>
                <w:rFonts w:ascii="Segoe UI" w:hAnsi="Segoe UI" w:cs="Segoe UI"/>
                <w:sz w:val="18"/>
                <w:szCs w:val="18"/>
                <w:lang w:val="en-GB"/>
              </w:rPr>
              <w:t xml:space="preserve"> , JavaScript and JQuery.</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Create user screens as per the company project style guidelines and business requirements.</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Develop complex ASP.</w:t>
            </w:r>
            <w:r>
              <w:rPr>
                <w:rFonts w:ascii="Segoe UI" w:hAnsi="Segoe UI" w:cs="Segoe UI"/>
                <w:sz w:val="18"/>
                <w:szCs w:val="18"/>
                <w:lang w:val="en-GB"/>
              </w:rPr>
              <w:t xml:space="preserve">NET MVC User Controller </w:t>
            </w:r>
            <w:r w:rsidRPr="007D3385">
              <w:rPr>
                <w:rFonts w:ascii="Segoe UI" w:hAnsi="Segoe UI" w:cs="Segoe UI"/>
                <w:sz w:val="18"/>
                <w:szCs w:val="18"/>
                <w:lang w:val="en-GB"/>
              </w:rPr>
              <w:t xml:space="preserve">and Helper methods linked to backend database </w:t>
            </w:r>
          </w:p>
          <w:p w:rsidR="00F50549" w:rsidRDefault="00F50549" w:rsidP="00F50549">
            <w:pPr>
              <w:spacing w:line="300" w:lineRule="auto"/>
              <w:ind w:left="720"/>
              <w:rPr>
                <w:rFonts w:ascii="Segoe UI" w:hAnsi="Segoe UI" w:cs="Segoe UI"/>
                <w:sz w:val="18"/>
                <w:szCs w:val="18"/>
                <w:lang w:val="en-GB"/>
              </w:rPr>
            </w:pPr>
            <w:r w:rsidRPr="007D3385">
              <w:rPr>
                <w:rFonts w:ascii="Segoe UI" w:hAnsi="Segoe UI" w:cs="Segoe UI"/>
                <w:sz w:val="18"/>
                <w:szCs w:val="18"/>
                <w:lang w:val="en-GB"/>
              </w:rPr>
              <w:t>(</w:t>
            </w:r>
            <w:r>
              <w:rPr>
                <w:rFonts w:ascii="Segoe UI" w:hAnsi="Segoe UI" w:cs="Segoe UI"/>
                <w:sz w:val="18"/>
                <w:szCs w:val="18"/>
                <w:lang w:val="en-GB"/>
              </w:rPr>
              <w:t>Sql Server &amp; Web API</w:t>
            </w:r>
            <w:r w:rsidRPr="007D3385">
              <w:rPr>
                <w:rFonts w:ascii="Segoe UI" w:hAnsi="Segoe UI" w:cs="Segoe UI"/>
                <w:sz w:val="18"/>
                <w:szCs w:val="18"/>
                <w:lang w:val="en-GB"/>
              </w:rPr>
              <w:t>).</w:t>
            </w:r>
          </w:p>
          <w:p w:rsidR="00F50549"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Extensive experience with Web API and Entity Framework to interact with Sql Server to get/update the data.</w:t>
            </w:r>
          </w:p>
          <w:p w:rsidR="00F50549" w:rsidRDefault="00F50549" w:rsidP="00F50549">
            <w:pPr>
              <w:numPr>
                <w:ilvl w:val="0"/>
                <w:numId w:val="1"/>
              </w:numPr>
              <w:spacing w:line="300" w:lineRule="auto"/>
              <w:rPr>
                <w:rFonts w:ascii="Segoe UI" w:hAnsi="Segoe UI" w:cs="Segoe UI"/>
                <w:sz w:val="18"/>
                <w:szCs w:val="18"/>
                <w:lang w:val="en-GB"/>
              </w:rPr>
            </w:pPr>
            <w:r w:rsidRPr="00A82E27">
              <w:rPr>
                <w:rFonts w:ascii="Segoe UI" w:hAnsi="Segoe UI" w:cs="Segoe UI"/>
                <w:sz w:val="18"/>
                <w:szCs w:val="18"/>
                <w:lang w:val="en-GB"/>
              </w:rPr>
              <w:t>Utilized Cassette for combining and optimizing CSS and JavaScript files.</w:t>
            </w:r>
          </w:p>
          <w:p w:rsidR="00F50549" w:rsidRPr="00A82E27"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Used AngularJS client side framework to call Web API Restful action and have knowledge in Angular Module, Services, Controllers, Scope and Expressions.</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Utilised a custom Data Annotations Model Metadata Provider to validate the data passed through UI.</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Implemented the user Validation rules based on the requirement at UI, Business Layer level and DB level.</w:t>
            </w:r>
          </w:p>
          <w:p w:rsidR="00F50549" w:rsidRPr="007D3385"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Developed across multiple GIT</w:t>
            </w:r>
            <w:r w:rsidRPr="007D3385">
              <w:rPr>
                <w:rFonts w:ascii="Segoe UI" w:hAnsi="Segoe UI" w:cs="Segoe UI"/>
                <w:sz w:val="18"/>
                <w:szCs w:val="18"/>
                <w:lang w:val="en-GB"/>
              </w:rPr>
              <w:t xml:space="preserve"> branches and products for given clients</w:t>
            </w:r>
            <w:r>
              <w:rPr>
                <w:rFonts w:ascii="Segoe UI" w:hAnsi="Segoe UI" w:cs="Segoe UI"/>
                <w:sz w:val="18"/>
                <w:szCs w:val="18"/>
                <w:lang w:val="en-GB"/>
              </w:rPr>
              <w:t>.</w:t>
            </w:r>
          </w:p>
          <w:p w:rsidR="00F50549" w:rsidRDefault="004A79BA"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Implemented extensive data driven backend service and scheduled jobs to load the Client/Portfolio/Fund information and with complex share class mappings.</w:t>
            </w:r>
          </w:p>
          <w:p w:rsidR="004A79BA" w:rsidRPr="007D3385" w:rsidRDefault="004A79BA"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Implemented performance intensive Files system jobs to manage the document snd related Pension account information as part GDPR process.</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Working within an Agile team; attending and contributing to sprint meetings</w:t>
            </w:r>
            <w:r>
              <w:rPr>
                <w:rFonts w:ascii="Segoe UI" w:hAnsi="Segoe UI" w:cs="Segoe UI"/>
                <w:sz w:val="18"/>
                <w:szCs w:val="18"/>
                <w:lang w:val="en-GB"/>
              </w:rPr>
              <w:t>.</w:t>
            </w:r>
          </w:p>
          <w:p w:rsidR="00F50549" w:rsidRPr="007D3385"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A</w:t>
            </w:r>
            <w:r w:rsidRPr="007D3385">
              <w:rPr>
                <w:rFonts w:ascii="Segoe UI" w:hAnsi="Segoe UI" w:cs="Segoe UI"/>
                <w:sz w:val="18"/>
                <w:szCs w:val="18"/>
                <w:lang w:val="en-GB"/>
              </w:rPr>
              <w:t>ttend design meetings and provide feedback b</w:t>
            </w:r>
            <w:r w:rsidR="004A79BA">
              <w:rPr>
                <w:rFonts w:ascii="Segoe UI" w:hAnsi="Segoe UI" w:cs="Segoe UI"/>
                <w:sz w:val="18"/>
                <w:szCs w:val="18"/>
                <w:lang w:val="en-GB"/>
              </w:rPr>
              <w:t>ased on professional experience and actively involved IO Microsite migration from Blackrock to AEGON.</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Architectural design, development, re-factoring, code reviews, pair programming and testing</w:t>
            </w:r>
            <w:r>
              <w:rPr>
                <w:rFonts w:ascii="Segoe UI" w:hAnsi="Segoe UI" w:cs="Segoe UI"/>
                <w:sz w:val="18"/>
                <w:szCs w:val="18"/>
                <w:lang w:val="en-GB"/>
              </w:rPr>
              <w:t>.</w:t>
            </w:r>
          </w:p>
          <w:p w:rsidR="00F50549" w:rsidRDefault="00F50549" w:rsidP="004A79BA">
            <w:pPr>
              <w:numPr>
                <w:ilvl w:val="0"/>
                <w:numId w:val="1"/>
              </w:numPr>
              <w:spacing w:line="300" w:lineRule="auto"/>
              <w:rPr>
                <w:rFonts w:ascii="Segoe UI" w:hAnsi="Segoe UI" w:cs="Segoe UI"/>
                <w:i/>
                <w:sz w:val="18"/>
                <w:szCs w:val="18"/>
              </w:rPr>
            </w:pPr>
            <w:r w:rsidRPr="007D3385">
              <w:rPr>
                <w:rFonts w:ascii="Segoe UI" w:hAnsi="Segoe UI" w:cs="Segoe UI"/>
                <w:sz w:val="18"/>
                <w:szCs w:val="18"/>
                <w:lang w:val="en-GB"/>
              </w:rPr>
              <w:t>Managing function work including liaising with business analyst, task breakdown, design, development, code reviews and testing</w:t>
            </w:r>
            <w:r>
              <w:rPr>
                <w:rFonts w:ascii="Segoe UI" w:hAnsi="Segoe UI" w:cs="Segoe UI"/>
                <w:sz w:val="18"/>
                <w:szCs w:val="18"/>
                <w:lang w:val="en-GB"/>
              </w:rPr>
              <w:t>.</w:t>
            </w:r>
          </w:p>
        </w:tc>
      </w:tr>
      <w:tr w:rsidR="000165C4" w:rsidTr="00541B7B">
        <w:trPr>
          <w:trHeight w:val="282"/>
        </w:trPr>
        <w:tc>
          <w:tcPr>
            <w:tcW w:w="7338" w:type="dxa"/>
            <w:gridSpan w:val="10"/>
          </w:tcPr>
          <w:p w:rsidR="000165C4" w:rsidRDefault="000165C4" w:rsidP="00F50549">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Lead Developer</w:t>
            </w:r>
            <w:r w:rsidRPr="008B6380">
              <w:rPr>
                <w:rFonts w:ascii="Segoe UI" w:hAnsi="Segoe UI" w:cs="Segoe UI"/>
                <w:b/>
                <w:sz w:val="18"/>
                <w:szCs w:val="18"/>
              </w:rPr>
              <w:t xml:space="preserve"> </w:t>
            </w:r>
            <w:r>
              <w:rPr>
                <w:rFonts w:ascii="Segoe UI" w:hAnsi="Segoe UI" w:cs="Segoe UI"/>
                <w:b/>
                <w:sz w:val="18"/>
                <w:szCs w:val="18"/>
              </w:rPr>
              <w:t xml:space="preserve"> - BP</w:t>
            </w:r>
            <w:r w:rsidRPr="007B1C14">
              <w:rPr>
                <w:rFonts w:ascii="Segoe UI" w:hAnsi="Segoe UI" w:cs="Segoe UI"/>
                <w:b/>
                <w:sz w:val="18"/>
                <w:szCs w:val="18"/>
              </w:rPr>
              <w:t xml:space="preserve"> , </w:t>
            </w:r>
            <w:r>
              <w:rPr>
                <w:rFonts w:ascii="Segoe UI" w:hAnsi="Segoe UI" w:cs="Segoe UI"/>
                <w:b/>
                <w:sz w:val="18"/>
                <w:szCs w:val="18"/>
              </w:rPr>
              <w:t>Canary Wharf,</w:t>
            </w:r>
            <w:r w:rsidRPr="007B1C14">
              <w:rPr>
                <w:rFonts w:ascii="Segoe UI" w:hAnsi="Segoe UI" w:cs="Segoe UI"/>
                <w:b/>
                <w:sz w:val="18"/>
                <w:szCs w:val="18"/>
              </w:rPr>
              <w:t xml:space="preserve"> London, UK</w:t>
            </w:r>
          </w:p>
        </w:tc>
        <w:tc>
          <w:tcPr>
            <w:tcW w:w="2268" w:type="dxa"/>
            <w:gridSpan w:val="3"/>
          </w:tcPr>
          <w:p w:rsidR="000165C4" w:rsidRPr="00DC5700" w:rsidRDefault="000165C4" w:rsidP="00F50549">
            <w:pPr>
              <w:autoSpaceDE w:val="0"/>
              <w:autoSpaceDN w:val="0"/>
              <w:adjustRightInd w:val="0"/>
              <w:spacing w:line="300" w:lineRule="auto"/>
              <w:rPr>
                <w:rFonts w:ascii="Segoe UI" w:hAnsi="Segoe UI" w:cs="Segoe UI"/>
                <w:b/>
                <w:i/>
                <w:sz w:val="18"/>
                <w:szCs w:val="18"/>
              </w:rPr>
            </w:pPr>
            <w:r>
              <w:rPr>
                <w:rFonts w:ascii="Segoe UI" w:hAnsi="Segoe UI" w:cs="Segoe UI"/>
                <w:i/>
                <w:sz w:val="18"/>
                <w:szCs w:val="18"/>
              </w:rPr>
              <w:t xml:space="preserve">      Apr’2017 –Nov’2017</w:t>
            </w:r>
          </w:p>
        </w:tc>
      </w:tr>
      <w:tr w:rsidR="00F50549" w:rsidTr="00541B7B">
        <w:trPr>
          <w:trHeight w:val="282"/>
        </w:trPr>
        <w:tc>
          <w:tcPr>
            <w:tcW w:w="1526" w:type="dxa"/>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83"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797" w:type="dxa"/>
            <w:gridSpan w:val="10"/>
          </w:tcPr>
          <w:p w:rsidR="00F50549" w:rsidRPr="00BA5E85"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TPR ( Trading Performance Reporting),Bullseye</w:t>
            </w:r>
          </w:p>
        </w:tc>
      </w:tr>
      <w:tr w:rsidR="00F50549" w:rsidTr="00541B7B">
        <w:trPr>
          <w:trHeight w:val="395"/>
        </w:trPr>
        <w:tc>
          <w:tcPr>
            <w:tcW w:w="1526" w:type="dxa"/>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83" w:type="dxa"/>
            <w:gridSpan w:val="2"/>
          </w:tcPr>
          <w:p w:rsidR="00F50549" w:rsidRDefault="00F50549" w:rsidP="00F50549">
            <w:pPr>
              <w:autoSpaceDE w:val="0"/>
              <w:autoSpaceDN w:val="0"/>
              <w:adjustRightInd w:val="0"/>
              <w:spacing w:line="300" w:lineRule="auto"/>
              <w:rPr>
                <w:rFonts w:ascii="Segoe UI" w:hAnsi="Segoe UI" w:cs="Segoe UI"/>
                <w:sz w:val="18"/>
                <w:szCs w:val="18"/>
              </w:rPr>
            </w:pPr>
            <w:r w:rsidRPr="00C64FD9">
              <w:rPr>
                <w:rFonts w:ascii="Segoe UI" w:hAnsi="Segoe UI" w:cs="Segoe UI"/>
                <w:b/>
                <w:sz w:val="18"/>
                <w:szCs w:val="18"/>
              </w:rPr>
              <w:t>:</w:t>
            </w:r>
          </w:p>
        </w:tc>
        <w:tc>
          <w:tcPr>
            <w:tcW w:w="7797" w:type="dxa"/>
            <w:gridSpan w:val="10"/>
          </w:tcPr>
          <w:p w:rsidR="00F50549" w:rsidRPr="00C64FD9" w:rsidRDefault="00F50549" w:rsidP="00F5054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F50549" w:rsidTr="00541B7B">
        <w:trPr>
          <w:trHeight w:val="282"/>
        </w:trPr>
        <w:tc>
          <w:tcPr>
            <w:tcW w:w="1526" w:type="dxa"/>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83" w:type="dxa"/>
            <w:gridSpan w:val="2"/>
          </w:tcPr>
          <w:p w:rsidR="00F50549" w:rsidRPr="00C64FD9" w:rsidRDefault="00F50549" w:rsidP="00F5054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p w:rsidR="00F50549" w:rsidRDefault="00F50549" w:rsidP="00F50549">
            <w:pPr>
              <w:autoSpaceDE w:val="0"/>
              <w:autoSpaceDN w:val="0"/>
              <w:adjustRightInd w:val="0"/>
              <w:spacing w:line="300" w:lineRule="auto"/>
              <w:rPr>
                <w:rFonts w:ascii="Segoe UI" w:hAnsi="Segoe UI" w:cs="Segoe UI"/>
                <w:sz w:val="18"/>
                <w:szCs w:val="18"/>
              </w:rPr>
            </w:pPr>
          </w:p>
        </w:tc>
        <w:tc>
          <w:tcPr>
            <w:tcW w:w="7797" w:type="dxa"/>
            <w:gridSpan w:val="10"/>
          </w:tcPr>
          <w:p w:rsidR="00F50549" w:rsidRPr="00C64FD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VS2015,</w:t>
            </w:r>
            <w:r w:rsidRPr="008B6380">
              <w:rPr>
                <w:rFonts w:ascii="Segoe UI" w:hAnsi="Segoe UI" w:cs="Segoe UI"/>
                <w:sz w:val="18"/>
                <w:szCs w:val="18"/>
              </w:rPr>
              <w:t xml:space="preserve"> C#</w:t>
            </w:r>
            <w:r>
              <w:rPr>
                <w:rFonts w:ascii="Segoe UI" w:hAnsi="Segoe UI" w:cs="Segoe UI"/>
                <w:sz w:val="18"/>
                <w:szCs w:val="18"/>
              </w:rPr>
              <w:t>, Web API, ASP.NET MVC 5, HTML, JavaScript, jQuery</w:t>
            </w:r>
            <w:r w:rsidRPr="008B6380">
              <w:rPr>
                <w:rFonts w:ascii="Segoe UI" w:hAnsi="Segoe UI" w:cs="Segoe UI"/>
                <w:sz w:val="18"/>
                <w:szCs w:val="18"/>
              </w:rPr>
              <w:t>,</w:t>
            </w:r>
            <w:r>
              <w:rPr>
                <w:rFonts w:ascii="Segoe UI" w:hAnsi="Segoe UI" w:cs="Segoe UI"/>
                <w:sz w:val="18"/>
                <w:szCs w:val="18"/>
              </w:rPr>
              <w:t xml:space="preserve"> AngularJS, Tableau,Typescript,  JSON,</w:t>
            </w:r>
            <w:r w:rsidRPr="008B6380">
              <w:rPr>
                <w:rFonts w:ascii="Segoe UI" w:hAnsi="Segoe UI" w:cs="Segoe UI"/>
                <w:sz w:val="18"/>
                <w:szCs w:val="18"/>
              </w:rPr>
              <w:t xml:space="preserve"> MS Test</w:t>
            </w:r>
            <w:r>
              <w:rPr>
                <w:rFonts w:ascii="Segoe UI" w:hAnsi="Segoe UI" w:cs="Segoe UI"/>
                <w:sz w:val="18"/>
                <w:szCs w:val="18"/>
              </w:rPr>
              <w:t>,</w:t>
            </w:r>
            <w:r w:rsidRPr="008B6380">
              <w:rPr>
                <w:rFonts w:ascii="Segoe UI" w:hAnsi="Segoe UI" w:cs="Segoe UI"/>
                <w:sz w:val="18"/>
                <w:szCs w:val="18"/>
              </w:rPr>
              <w:t xml:space="preserve"> Moq</w:t>
            </w:r>
            <w:r>
              <w:rPr>
                <w:rFonts w:ascii="Segoe UI" w:hAnsi="Segoe UI" w:cs="Segoe UI"/>
                <w:sz w:val="18"/>
                <w:szCs w:val="18"/>
              </w:rPr>
              <w:t xml:space="preserve">, </w:t>
            </w:r>
            <w:r w:rsidRPr="008B6380">
              <w:rPr>
                <w:rFonts w:ascii="Segoe UI" w:hAnsi="Segoe UI" w:cs="Segoe UI"/>
                <w:sz w:val="18"/>
                <w:szCs w:val="18"/>
              </w:rPr>
              <w:t>TDD</w:t>
            </w:r>
            <w:r>
              <w:rPr>
                <w:rFonts w:ascii="Segoe UI" w:hAnsi="Segoe UI" w:cs="Segoe UI"/>
                <w:sz w:val="18"/>
                <w:szCs w:val="18"/>
              </w:rPr>
              <w:t>,BDD,Speflow, NDepend, Tiddle, Splunk, AWS(Amazon Web Service) , Automapper ,NHibernate, and SQL Server 2014.</w:t>
            </w:r>
          </w:p>
        </w:tc>
      </w:tr>
      <w:tr w:rsidR="00F50549" w:rsidTr="00541B7B">
        <w:trPr>
          <w:trHeight w:val="282"/>
        </w:trPr>
        <w:tc>
          <w:tcPr>
            <w:tcW w:w="9606" w:type="dxa"/>
            <w:gridSpan w:val="13"/>
          </w:tcPr>
          <w:p w:rsidR="00F5054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TPR(Trading Performance Reporting) will enable Product Control to report on the Profit and Loss(P&amp;L) on daily basis to show IST’s performance and to allow senior management to get visibility of the performance.</w:t>
            </w:r>
          </w:p>
          <w:p w:rsidR="00F5054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The IDN is reconciled to MI and Accounts and reports the trading performance for operational monitoring and decision making by the Front Office and Executives as well as to provide a consolidated view of performance for the purpose of independent control and boundary monitoring by the Finance function.</w:t>
            </w:r>
          </w:p>
          <w:p w:rsidR="00F50549" w:rsidRDefault="00F50549" w:rsidP="00F50549">
            <w:pPr>
              <w:autoSpaceDE w:val="0"/>
              <w:autoSpaceDN w:val="0"/>
              <w:adjustRightInd w:val="0"/>
              <w:spacing w:line="300" w:lineRule="auto"/>
              <w:rPr>
                <w:rFonts w:ascii="Segoe UI" w:hAnsi="Segoe UI" w:cs="Segoe UI"/>
                <w:sz w:val="18"/>
                <w:szCs w:val="18"/>
              </w:rPr>
            </w:pPr>
          </w:p>
          <w:p w:rsidR="005115BE" w:rsidRDefault="005115BE" w:rsidP="00F50549">
            <w:pPr>
              <w:autoSpaceDE w:val="0"/>
              <w:autoSpaceDN w:val="0"/>
              <w:adjustRightInd w:val="0"/>
              <w:spacing w:line="300" w:lineRule="auto"/>
              <w:rPr>
                <w:rFonts w:ascii="Segoe UI" w:hAnsi="Segoe UI" w:cs="Segoe UI"/>
                <w:sz w:val="18"/>
                <w:szCs w:val="18"/>
              </w:rPr>
            </w:pPr>
            <w:bookmarkStart w:id="0" w:name="_GoBack"/>
            <w:bookmarkEnd w:id="0"/>
          </w:p>
          <w:p w:rsidR="00F50549" w:rsidRDefault="00F50549" w:rsidP="00F50549">
            <w:pPr>
              <w:autoSpaceDE w:val="0"/>
              <w:autoSpaceDN w:val="0"/>
              <w:adjustRightInd w:val="0"/>
              <w:spacing w:line="300" w:lineRule="auto"/>
              <w:rPr>
                <w:rFonts w:ascii="Segoe UI" w:hAnsi="Segoe UI" w:cs="Segoe UI"/>
                <w:i/>
                <w:sz w:val="18"/>
                <w:szCs w:val="18"/>
              </w:rPr>
            </w:pPr>
            <w:r>
              <w:rPr>
                <w:rFonts w:ascii="Segoe UI" w:hAnsi="Segoe UI" w:cs="Segoe UI"/>
                <w:sz w:val="18"/>
                <w:szCs w:val="18"/>
              </w:rPr>
              <w:lastRenderedPageBreak/>
              <w:t>Bullseye is centralized financial statement management platform, created to amalgamate data across the BP business for Financial Reporting. Financial Statements can be created based upon the business unit and statement types, per quarter and financial year. Data is generated and saved in Bullseye, which is then accessible through Tableau, for reporting of financial information.</w:t>
            </w:r>
          </w:p>
        </w:tc>
      </w:tr>
      <w:tr w:rsidR="00F50549" w:rsidTr="00541B7B">
        <w:trPr>
          <w:trHeight w:val="282"/>
        </w:trPr>
        <w:tc>
          <w:tcPr>
            <w:tcW w:w="1668" w:type="dxa"/>
            <w:gridSpan w:val="2"/>
          </w:tcPr>
          <w:p w:rsidR="00F50549" w:rsidRPr="00C64FD9" w:rsidRDefault="00F50549" w:rsidP="00F50549">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lastRenderedPageBreak/>
              <w:t>Responsibilities</w:t>
            </w:r>
          </w:p>
        </w:tc>
        <w:tc>
          <w:tcPr>
            <w:tcW w:w="7938" w:type="dxa"/>
            <w:gridSpan w:val="11"/>
          </w:tcPr>
          <w:p w:rsidR="00F50549" w:rsidRDefault="00F50549" w:rsidP="00F50549">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r>
      <w:tr w:rsidR="00F50549" w:rsidTr="00541B7B">
        <w:trPr>
          <w:trHeight w:val="282"/>
        </w:trPr>
        <w:tc>
          <w:tcPr>
            <w:tcW w:w="9606" w:type="dxa"/>
            <w:gridSpan w:val="13"/>
          </w:tcPr>
          <w:p w:rsidR="00F50549" w:rsidRDefault="00F50549" w:rsidP="00F50549">
            <w:pPr>
              <w:numPr>
                <w:ilvl w:val="0"/>
                <w:numId w:val="1"/>
              </w:numPr>
              <w:spacing w:line="300" w:lineRule="auto"/>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ASP.NET MVC</w:t>
            </w:r>
            <w:r w:rsidRPr="008B6380">
              <w:rPr>
                <w:rFonts w:ascii="Segoe UI" w:hAnsi="Segoe UI" w:cs="Segoe UI"/>
                <w:sz w:val="18"/>
                <w:szCs w:val="18"/>
                <w:lang w:val="en-GB"/>
              </w:rPr>
              <w:t>,</w:t>
            </w:r>
            <w:r>
              <w:rPr>
                <w:rFonts w:ascii="Segoe UI" w:hAnsi="Segoe UI" w:cs="Segoe UI"/>
                <w:sz w:val="18"/>
                <w:szCs w:val="18"/>
                <w:lang w:val="en-GB"/>
              </w:rPr>
              <w:t>Web API,  HTML , CSS ,AngularJS , JavaScript and JQuery.</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Create </w:t>
            </w:r>
            <w:r>
              <w:rPr>
                <w:rFonts w:ascii="Segoe UI" w:hAnsi="Segoe UI" w:cs="Segoe UI"/>
                <w:sz w:val="18"/>
                <w:szCs w:val="18"/>
                <w:lang w:val="en-GB"/>
              </w:rPr>
              <w:t xml:space="preserve">user screens as per the BP </w:t>
            </w:r>
            <w:r w:rsidRPr="007D3385">
              <w:rPr>
                <w:rFonts w:ascii="Segoe UI" w:hAnsi="Segoe UI" w:cs="Segoe UI"/>
                <w:sz w:val="18"/>
                <w:szCs w:val="18"/>
                <w:lang w:val="en-GB"/>
              </w:rPr>
              <w:t>project style guidelines and business requirements.</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Develop </w:t>
            </w:r>
            <w:r>
              <w:rPr>
                <w:rFonts w:ascii="Segoe UI" w:hAnsi="Segoe UI" w:cs="Segoe UI"/>
                <w:sz w:val="18"/>
                <w:szCs w:val="18"/>
                <w:lang w:val="en-GB"/>
              </w:rPr>
              <w:t>Financial summary screen for reported values in financial statements.</w:t>
            </w:r>
          </w:p>
          <w:p w:rsidR="00F50549"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with Web API and Nhibernate to interact with Sql Server to get/update the data.</w:t>
            </w:r>
          </w:p>
          <w:p w:rsidR="00F50549" w:rsidRPr="00A82E27"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Used AngularJS client side framework to call Web API Restful action and have knowledge in Angular Module, Services, Controllers, Scope and Expressions.</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Solution focussed, with the capacity to design and develop I</w:t>
            </w:r>
            <w:r>
              <w:rPr>
                <w:rFonts w:ascii="Segoe UI" w:hAnsi="Segoe UI" w:cs="Segoe UI"/>
                <w:sz w:val="18"/>
                <w:szCs w:val="18"/>
                <w:lang w:val="en-GB"/>
              </w:rPr>
              <w:t xml:space="preserve">T solutions, having worked on </w:t>
            </w:r>
            <w:r w:rsidRPr="007D3385">
              <w:rPr>
                <w:rFonts w:ascii="Segoe UI" w:hAnsi="Segoe UI" w:cs="Segoe UI"/>
                <w:sz w:val="18"/>
                <w:szCs w:val="18"/>
                <w:lang w:val="en-GB"/>
              </w:rPr>
              <w:t>multiple applications</w:t>
            </w:r>
            <w:r>
              <w:rPr>
                <w:rFonts w:ascii="Segoe UI" w:hAnsi="Segoe UI" w:cs="Segoe UI"/>
                <w:sz w:val="18"/>
                <w:szCs w:val="18"/>
                <w:lang w:val="en-GB"/>
              </w:rPr>
              <w:t>.</w:t>
            </w:r>
          </w:p>
          <w:p w:rsidR="00F50549"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handling the Team of 5 developers with offshore team.</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Worked using </w:t>
            </w:r>
            <w:r>
              <w:rPr>
                <w:rFonts w:ascii="Segoe UI" w:hAnsi="Segoe UI" w:cs="Segoe UI"/>
                <w:sz w:val="18"/>
                <w:szCs w:val="18"/>
                <w:lang w:val="en-GB"/>
              </w:rPr>
              <w:t xml:space="preserve">Agile with </w:t>
            </w:r>
            <w:r w:rsidRPr="007D3385">
              <w:rPr>
                <w:rFonts w:ascii="Segoe UI" w:hAnsi="Segoe UI" w:cs="Segoe UI"/>
                <w:sz w:val="18"/>
                <w:szCs w:val="18"/>
                <w:lang w:val="en-GB"/>
              </w:rPr>
              <w:t>TDD</w:t>
            </w:r>
            <w:r>
              <w:rPr>
                <w:rFonts w:ascii="Segoe UI" w:hAnsi="Segoe UI" w:cs="Segoe UI"/>
                <w:sz w:val="18"/>
                <w:szCs w:val="18"/>
                <w:lang w:val="en-GB"/>
              </w:rPr>
              <w:t>(Test Driven Development)</w:t>
            </w:r>
            <w:r w:rsidRPr="007D3385">
              <w:rPr>
                <w:rFonts w:ascii="Segoe UI" w:hAnsi="Segoe UI" w:cs="Segoe UI"/>
                <w:sz w:val="18"/>
                <w:szCs w:val="18"/>
                <w:lang w:val="en-GB"/>
              </w:rPr>
              <w:t xml:space="preserve"> for</w:t>
            </w:r>
            <w:r>
              <w:rPr>
                <w:rFonts w:ascii="Segoe UI" w:hAnsi="Segoe UI" w:cs="Segoe UI"/>
                <w:sz w:val="18"/>
                <w:szCs w:val="18"/>
                <w:lang w:val="en-GB"/>
              </w:rPr>
              <w:t xml:space="preserve"> development and implementing MS test &amp; Moq for the business functionalities.</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Working within an Agile team</w:t>
            </w:r>
            <w:r>
              <w:rPr>
                <w:rFonts w:ascii="Segoe UI" w:hAnsi="Segoe UI" w:cs="Segoe UI"/>
                <w:sz w:val="18"/>
                <w:szCs w:val="18"/>
                <w:lang w:val="en-GB"/>
              </w:rPr>
              <w:t xml:space="preserve"> and followed Kanban method to run project activities.</w:t>
            </w:r>
          </w:p>
          <w:p w:rsidR="00F50549" w:rsidRDefault="00F50549" w:rsidP="00F50549">
            <w:pPr>
              <w:numPr>
                <w:ilvl w:val="0"/>
                <w:numId w:val="1"/>
              </w:numPr>
              <w:spacing w:line="300" w:lineRule="auto"/>
              <w:rPr>
                <w:rFonts w:ascii="Segoe UI" w:hAnsi="Segoe UI" w:cs="Segoe UI"/>
                <w:i/>
                <w:sz w:val="18"/>
                <w:szCs w:val="18"/>
              </w:rPr>
            </w:pPr>
            <w:r>
              <w:rPr>
                <w:rFonts w:ascii="Segoe UI" w:hAnsi="Segoe UI" w:cs="Segoe UI"/>
                <w:sz w:val="18"/>
                <w:szCs w:val="18"/>
                <w:lang w:val="en-GB"/>
              </w:rPr>
              <w:t>Refactoring, Fixing the issues and support to L2/L3 when required..</w:t>
            </w:r>
          </w:p>
        </w:tc>
      </w:tr>
      <w:tr w:rsidR="00F50549" w:rsidTr="00541B7B">
        <w:trPr>
          <w:trHeight w:val="282"/>
        </w:trPr>
        <w:tc>
          <w:tcPr>
            <w:tcW w:w="6912" w:type="dxa"/>
            <w:gridSpan w:val="8"/>
          </w:tcPr>
          <w:p w:rsidR="00F50549" w:rsidRDefault="00F50549" w:rsidP="00F50549">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Blackrock</w:t>
            </w:r>
            <w:r w:rsidRPr="007B1C14">
              <w:rPr>
                <w:rFonts w:ascii="Segoe UI" w:hAnsi="Segoe UI" w:cs="Segoe UI"/>
                <w:b/>
                <w:sz w:val="18"/>
                <w:szCs w:val="18"/>
              </w:rPr>
              <w:t xml:space="preserve"> , London</w:t>
            </w:r>
            <w:r>
              <w:rPr>
                <w:rFonts w:ascii="Segoe UI" w:hAnsi="Segoe UI" w:cs="Segoe UI"/>
                <w:b/>
                <w:sz w:val="18"/>
                <w:szCs w:val="18"/>
              </w:rPr>
              <w:t>/Peterborough</w:t>
            </w:r>
            <w:r w:rsidRPr="007B1C14">
              <w:rPr>
                <w:rFonts w:ascii="Segoe UI" w:hAnsi="Segoe UI" w:cs="Segoe UI"/>
                <w:b/>
                <w:sz w:val="18"/>
                <w:szCs w:val="18"/>
              </w:rPr>
              <w:t xml:space="preserve"> , UK</w:t>
            </w:r>
          </w:p>
        </w:tc>
        <w:tc>
          <w:tcPr>
            <w:tcW w:w="2694" w:type="dxa"/>
            <w:gridSpan w:val="5"/>
          </w:tcPr>
          <w:p w:rsidR="00F50549" w:rsidRPr="00DC5700" w:rsidRDefault="00F50549" w:rsidP="00F50549">
            <w:pPr>
              <w:autoSpaceDE w:val="0"/>
              <w:autoSpaceDN w:val="0"/>
              <w:adjustRightInd w:val="0"/>
              <w:spacing w:line="300" w:lineRule="auto"/>
              <w:rPr>
                <w:rFonts w:ascii="Segoe UI" w:hAnsi="Segoe UI" w:cs="Segoe UI"/>
                <w:b/>
                <w:i/>
                <w:sz w:val="18"/>
                <w:szCs w:val="18"/>
              </w:rPr>
            </w:pPr>
            <w:r>
              <w:rPr>
                <w:rFonts w:ascii="Segoe UI" w:hAnsi="Segoe UI" w:cs="Segoe UI"/>
                <w:i/>
                <w:sz w:val="18"/>
                <w:szCs w:val="18"/>
              </w:rPr>
              <w:t xml:space="preserve">                  Apr’2014 –Dec’2016</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702" w:type="dxa"/>
            <w:gridSpan w:val="9"/>
          </w:tcPr>
          <w:p w:rsidR="00F50549" w:rsidRPr="00BA5E85"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TargetPlan,PDI Service (Defined Contributions  Department)</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gridSpan w:val="2"/>
          </w:tcPr>
          <w:p w:rsidR="00F50549" w:rsidRPr="00C64FD9" w:rsidRDefault="00F50549" w:rsidP="00F5054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702" w:type="dxa"/>
            <w:gridSpan w:val="9"/>
          </w:tcPr>
          <w:p w:rsidR="00F50549" w:rsidRPr="00C64FD9" w:rsidRDefault="00F50549" w:rsidP="00F5054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36" w:type="dxa"/>
            <w:gridSpan w:val="2"/>
          </w:tcPr>
          <w:p w:rsidR="00F50549" w:rsidRPr="00C64FD9" w:rsidRDefault="00F50549" w:rsidP="00F5054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702" w:type="dxa"/>
            <w:gridSpan w:val="9"/>
          </w:tcPr>
          <w:p w:rsidR="00F50549" w:rsidRPr="00C64FD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VS2015,</w:t>
            </w:r>
            <w:r w:rsidRPr="008B6380">
              <w:rPr>
                <w:rFonts w:ascii="Segoe UI" w:hAnsi="Segoe UI" w:cs="Segoe UI"/>
                <w:sz w:val="18"/>
                <w:szCs w:val="18"/>
              </w:rPr>
              <w:t xml:space="preserve"> C#</w:t>
            </w:r>
            <w:r>
              <w:rPr>
                <w:rFonts w:ascii="Segoe UI" w:hAnsi="Segoe UI" w:cs="Segoe UI"/>
                <w:sz w:val="18"/>
                <w:szCs w:val="18"/>
              </w:rPr>
              <w:t>, Web API, ASP.NET MVC 5, HTML, JavaScript, jQuery</w:t>
            </w:r>
            <w:r w:rsidRPr="008B6380">
              <w:rPr>
                <w:rFonts w:ascii="Segoe UI" w:hAnsi="Segoe UI" w:cs="Segoe UI"/>
                <w:sz w:val="18"/>
                <w:szCs w:val="18"/>
              </w:rPr>
              <w:t>,</w:t>
            </w:r>
            <w:r>
              <w:rPr>
                <w:rFonts w:ascii="Segoe UI" w:hAnsi="Segoe UI" w:cs="Segoe UI"/>
                <w:sz w:val="18"/>
                <w:szCs w:val="18"/>
              </w:rPr>
              <w:t xml:space="preserve"> AngularJS, JSON,</w:t>
            </w:r>
            <w:r w:rsidRPr="008B6380">
              <w:rPr>
                <w:rFonts w:ascii="Segoe UI" w:hAnsi="Segoe UI" w:cs="Segoe UI"/>
                <w:sz w:val="18"/>
                <w:szCs w:val="18"/>
              </w:rPr>
              <w:t xml:space="preserve"> MS Test</w:t>
            </w:r>
            <w:r>
              <w:rPr>
                <w:rFonts w:ascii="Segoe UI" w:hAnsi="Segoe UI" w:cs="Segoe UI"/>
                <w:sz w:val="18"/>
                <w:szCs w:val="18"/>
              </w:rPr>
              <w:t>,</w:t>
            </w:r>
            <w:r w:rsidRPr="008B6380">
              <w:rPr>
                <w:rFonts w:ascii="Segoe UI" w:hAnsi="Segoe UI" w:cs="Segoe UI"/>
                <w:sz w:val="18"/>
                <w:szCs w:val="18"/>
              </w:rPr>
              <w:t xml:space="preserve"> Moq</w:t>
            </w:r>
            <w:r>
              <w:rPr>
                <w:rFonts w:ascii="Segoe UI" w:hAnsi="Segoe UI" w:cs="Segoe UI"/>
                <w:sz w:val="18"/>
                <w:szCs w:val="18"/>
              </w:rPr>
              <w:t xml:space="preserve">, </w:t>
            </w:r>
            <w:r w:rsidRPr="008B6380">
              <w:rPr>
                <w:rFonts w:ascii="Segoe UI" w:hAnsi="Segoe UI" w:cs="Segoe UI"/>
                <w:sz w:val="18"/>
                <w:szCs w:val="18"/>
              </w:rPr>
              <w:t>TDD</w:t>
            </w:r>
            <w:r>
              <w:rPr>
                <w:rFonts w:ascii="Segoe UI" w:hAnsi="Segoe UI" w:cs="Segoe UI"/>
                <w:sz w:val="18"/>
                <w:szCs w:val="18"/>
              </w:rPr>
              <w:t>, Teamcity,</w:t>
            </w:r>
            <w:r w:rsidRPr="008B6380">
              <w:rPr>
                <w:rFonts w:ascii="Segoe UI" w:hAnsi="Segoe UI" w:cs="Segoe UI"/>
                <w:sz w:val="18"/>
                <w:szCs w:val="18"/>
              </w:rPr>
              <w:t xml:space="preserve"> </w:t>
            </w:r>
            <w:r>
              <w:rPr>
                <w:rFonts w:ascii="Segoe UI" w:hAnsi="Segoe UI" w:cs="Segoe UI"/>
                <w:sz w:val="18"/>
                <w:szCs w:val="18"/>
              </w:rPr>
              <w:t>JIRA, GIT, Source Tree, XML, XSLT, Xpath, GnuPG, SAML, SOLID Principles, Automapper,pair-programming and SQL Server 2014.</w:t>
            </w:r>
          </w:p>
        </w:tc>
      </w:tr>
      <w:tr w:rsidR="00F50549" w:rsidTr="00541B7B">
        <w:trPr>
          <w:trHeight w:val="233"/>
        </w:trPr>
        <w:tc>
          <w:tcPr>
            <w:tcW w:w="9606" w:type="dxa"/>
            <w:gridSpan w:val="13"/>
          </w:tcPr>
          <w:p w:rsidR="00F50549" w:rsidRDefault="00F50549" w:rsidP="00A424A6">
            <w:pPr>
              <w:autoSpaceDE w:val="0"/>
              <w:autoSpaceDN w:val="0"/>
              <w:adjustRightInd w:val="0"/>
              <w:spacing w:line="300" w:lineRule="auto"/>
              <w:rPr>
                <w:rFonts w:ascii="Segoe UI" w:hAnsi="Segoe UI" w:cs="Segoe UI"/>
                <w:i/>
                <w:sz w:val="18"/>
                <w:szCs w:val="18"/>
              </w:rPr>
            </w:pPr>
            <w:r w:rsidRPr="007E07FE">
              <w:rPr>
                <w:rFonts w:ascii="Segoe UI" w:hAnsi="Segoe UI" w:cs="Segoe UI"/>
                <w:sz w:val="18"/>
                <w:szCs w:val="18"/>
              </w:rPr>
              <w:t>TargetPlan is a stochastic modelling tool that uses a rating to evaluate the probability of achieving pensions targets.Modeller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modellers to perform “what-if” scenarios &amp; make pensions decisions accordingly.</w:t>
            </w:r>
            <w:r>
              <w:rPr>
                <w:rFonts w:ascii="Segoe UI" w:hAnsi="Segoe UI" w:cs="Segoe UI"/>
                <w:sz w:val="18"/>
                <w:szCs w:val="18"/>
              </w:rPr>
              <w:t xml:space="preserve"> TargetPlan application is a ASP.NET MVC based interface interacted with PDI REST API services to make action based on the user interface and also we have JAVA based financial modelling tool which interacts with PDI Service to do the financial modelling.</w:t>
            </w:r>
            <w:r>
              <w:rPr>
                <w:rFonts w:ascii="Segoe UI" w:hAnsi="Segoe UI" w:cs="Segoe UI"/>
                <w:i/>
                <w:sz w:val="18"/>
                <w:szCs w:val="18"/>
              </w:rPr>
              <w:t xml:space="preserve"> </w:t>
            </w:r>
          </w:p>
        </w:tc>
      </w:tr>
      <w:tr w:rsidR="00F50549" w:rsidTr="00541B7B">
        <w:trPr>
          <w:trHeight w:val="233"/>
        </w:trPr>
        <w:tc>
          <w:tcPr>
            <w:tcW w:w="1668" w:type="dxa"/>
            <w:gridSpan w:val="2"/>
          </w:tcPr>
          <w:p w:rsidR="00F50549" w:rsidRPr="00C64FD9" w:rsidRDefault="00F50549" w:rsidP="00F50549">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t>Responsibilities</w:t>
            </w:r>
          </w:p>
        </w:tc>
        <w:tc>
          <w:tcPr>
            <w:tcW w:w="7938" w:type="dxa"/>
            <w:gridSpan w:val="11"/>
          </w:tcPr>
          <w:p w:rsidR="00F50549" w:rsidRDefault="00F50549" w:rsidP="00EF3EF5">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r>
      <w:tr w:rsidR="00F50549" w:rsidTr="00541B7B">
        <w:trPr>
          <w:trHeight w:val="233"/>
        </w:trPr>
        <w:tc>
          <w:tcPr>
            <w:tcW w:w="9606" w:type="dxa"/>
            <w:gridSpan w:val="13"/>
          </w:tcPr>
          <w:p w:rsidR="00F50549" w:rsidRDefault="00F50549" w:rsidP="00F50549">
            <w:pPr>
              <w:numPr>
                <w:ilvl w:val="0"/>
                <w:numId w:val="1"/>
              </w:numPr>
              <w:spacing w:line="300" w:lineRule="auto"/>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ASP.NET MVC</w:t>
            </w:r>
            <w:r w:rsidRPr="008B6380">
              <w:rPr>
                <w:rFonts w:ascii="Segoe UI" w:hAnsi="Segoe UI" w:cs="Segoe UI"/>
                <w:sz w:val="18"/>
                <w:szCs w:val="18"/>
                <w:lang w:val="en-GB"/>
              </w:rPr>
              <w:t>,</w:t>
            </w:r>
            <w:r>
              <w:rPr>
                <w:rFonts w:ascii="Segoe UI" w:hAnsi="Segoe UI" w:cs="Segoe UI"/>
                <w:sz w:val="18"/>
                <w:szCs w:val="18"/>
                <w:lang w:val="en-GB"/>
              </w:rPr>
              <w:t>Web API,  HTML , CSS ,AngularJS , JavaScript and JQuery.</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Create user screens as per the company project style guidelines and business requirements.</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Develop complex ASP.</w:t>
            </w:r>
            <w:r>
              <w:rPr>
                <w:rFonts w:ascii="Segoe UI" w:hAnsi="Segoe UI" w:cs="Segoe UI"/>
                <w:sz w:val="18"/>
                <w:szCs w:val="18"/>
                <w:lang w:val="en-GB"/>
              </w:rPr>
              <w:t xml:space="preserve">NET MVC User Controller </w:t>
            </w:r>
            <w:r w:rsidRPr="007D3385">
              <w:rPr>
                <w:rFonts w:ascii="Segoe UI" w:hAnsi="Segoe UI" w:cs="Segoe UI"/>
                <w:sz w:val="18"/>
                <w:szCs w:val="18"/>
                <w:lang w:val="en-GB"/>
              </w:rPr>
              <w:t xml:space="preserve">and Helper methods linked to backend database </w:t>
            </w:r>
          </w:p>
          <w:p w:rsidR="00F50549" w:rsidRDefault="00F50549" w:rsidP="00F50549">
            <w:pPr>
              <w:spacing w:line="300" w:lineRule="auto"/>
              <w:ind w:left="720"/>
              <w:rPr>
                <w:rFonts w:ascii="Segoe UI" w:hAnsi="Segoe UI" w:cs="Segoe UI"/>
                <w:sz w:val="18"/>
                <w:szCs w:val="18"/>
                <w:lang w:val="en-GB"/>
              </w:rPr>
            </w:pPr>
            <w:r w:rsidRPr="007D3385">
              <w:rPr>
                <w:rFonts w:ascii="Segoe UI" w:hAnsi="Segoe UI" w:cs="Segoe UI"/>
                <w:sz w:val="18"/>
                <w:szCs w:val="18"/>
                <w:lang w:val="en-GB"/>
              </w:rPr>
              <w:t>(</w:t>
            </w:r>
            <w:r>
              <w:rPr>
                <w:rFonts w:ascii="Segoe UI" w:hAnsi="Segoe UI" w:cs="Segoe UI"/>
                <w:sz w:val="18"/>
                <w:szCs w:val="18"/>
                <w:lang w:val="en-GB"/>
              </w:rPr>
              <w:t>Sql Server &amp; Web API</w:t>
            </w:r>
            <w:r w:rsidRPr="007D3385">
              <w:rPr>
                <w:rFonts w:ascii="Segoe UI" w:hAnsi="Segoe UI" w:cs="Segoe UI"/>
                <w:sz w:val="18"/>
                <w:szCs w:val="18"/>
                <w:lang w:val="en-GB"/>
              </w:rPr>
              <w:t>).</w:t>
            </w:r>
          </w:p>
          <w:p w:rsidR="00F50549"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Extensive experience with Web API and Entity Framework to interact with Sql Server to get/update the data.</w:t>
            </w:r>
          </w:p>
          <w:p w:rsidR="00F50549" w:rsidRDefault="00F50549" w:rsidP="00F50549">
            <w:pPr>
              <w:numPr>
                <w:ilvl w:val="0"/>
                <w:numId w:val="1"/>
              </w:numPr>
              <w:spacing w:line="300" w:lineRule="auto"/>
              <w:rPr>
                <w:rFonts w:ascii="Segoe UI" w:hAnsi="Segoe UI" w:cs="Segoe UI"/>
                <w:sz w:val="18"/>
                <w:szCs w:val="18"/>
                <w:lang w:val="en-GB"/>
              </w:rPr>
            </w:pPr>
            <w:r w:rsidRPr="00A82E27">
              <w:rPr>
                <w:rFonts w:ascii="Segoe UI" w:hAnsi="Segoe UI" w:cs="Segoe UI"/>
                <w:sz w:val="18"/>
                <w:szCs w:val="18"/>
                <w:lang w:val="en-GB"/>
              </w:rPr>
              <w:t>Utilized Cassette for combining and optimizing CSS and JavaScript files.</w:t>
            </w:r>
          </w:p>
          <w:p w:rsidR="00F50549" w:rsidRPr="00A82E27"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Used AngularJS client side framework to call Web API Restful action and have knowledge in Angular Module, Services, Controllers, Scope and Expressions.</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Utilised a custom Data Annotations Model Metadata Provider to validate the data passed through UI.</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Implemented the user Validation rules based on the requirement at UI, Business Layer level and DB level.</w:t>
            </w:r>
          </w:p>
          <w:p w:rsidR="00F50549" w:rsidRPr="007D3385"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Developed across multiple GIT</w:t>
            </w:r>
            <w:r w:rsidRPr="007D3385">
              <w:rPr>
                <w:rFonts w:ascii="Segoe UI" w:hAnsi="Segoe UI" w:cs="Segoe UI"/>
                <w:sz w:val="18"/>
                <w:szCs w:val="18"/>
                <w:lang w:val="en-GB"/>
              </w:rPr>
              <w:t xml:space="preserve"> branches and products for given clients</w:t>
            </w:r>
            <w:r>
              <w:rPr>
                <w:rFonts w:ascii="Segoe UI" w:hAnsi="Segoe UI" w:cs="Segoe UI"/>
                <w:sz w:val="18"/>
                <w:szCs w:val="18"/>
                <w:lang w:val="en-GB"/>
              </w:rPr>
              <w:t>.</w:t>
            </w:r>
          </w:p>
          <w:p w:rsidR="00F5054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Solution focussed, with the capacity to design and develop I</w:t>
            </w:r>
            <w:r>
              <w:rPr>
                <w:rFonts w:ascii="Segoe UI" w:hAnsi="Segoe UI" w:cs="Segoe UI"/>
                <w:sz w:val="18"/>
                <w:szCs w:val="18"/>
                <w:lang w:val="en-GB"/>
              </w:rPr>
              <w:t xml:space="preserve">T solutions, having worked on </w:t>
            </w:r>
            <w:r w:rsidRPr="007D3385">
              <w:rPr>
                <w:rFonts w:ascii="Segoe UI" w:hAnsi="Segoe UI" w:cs="Segoe UI"/>
                <w:sz w:val="18"/>
                <w:szCs w:val="18"/>
                <w:lang w:val="en-GB"/>
              </w:rPr>
              <w:t xml:space="preserve">multiple </w:t>
            </w:r>
            <w:r w:rsidRPr="007D3385">
              <w:rPr>
                <w:rFonts w:ascii="Segoe UI" w:hAnsi="Segoe UI" w:cs="Segoe UI"/>
                <w:sz w:val="18"/>
                <w:szCs w:val="18"/>
                <w:lang w:val="en-GB"/>
              </w:rPr>
              <w:lastRenderedPageBreak/>
              <w:t>applications</w:t>
            </w:r>
            <w:r>
              <w:rPr>
                <w:rFonts w:ascii="Segoe UI" w:hAnsi="Segoe UI" w:cs="Segoe UI"/>
                <w:sz w:val="18"/>
                <w:szCs w:val="18"/>
                <w:lang w:val="en-GB"/>
              </w:rPr>
              <w:t>.</w:t>
            </w:r>
          </w:p>
          <w:p w:rsidR="00F50549"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Implemented payment files and PGP(GnuPG) encryption on the files and data with certificates.</w:t>
            </w:r>
          </w:p>
          <w:p w:rsidR="00F50549" w:rsidRPr="007D3385"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SAML to share and implement the SSO to/from different application</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Worked using </w:t>
            </w:r>
            <w:r>
              <w:rPr>
                <w:rFonts w:ascii="Segoe UI" w:hAnsi="Segoe UI" w:cs="Segoe UI"/>
                <w:sz w:val="18"/>
                <w:szCs w:val="18"/>
                <w:lang w:val="en-GB"/>
              </w:rPr>
              <w:t xml:space="preserve">Agile with </w:t>
            </w:r>
            <w:r w:rsidRPr="007D3385">
              <w:rPr>
                <w:rFonts w:ascii="Segoe UI" w:hAnsi="Segoe UI" w:cs="Segoe UI"/>
                <w:sz w:val="18"/>
                <w:szCs w:val="18"/>
                <w:lang w:val="en-GB"/>
              </w:rPr>
              <w:t>TDD</w:t>
            </w:r>
            <w:r>
              <w:rPr>
                <w:rFonts w:ascii="Segoe UI" w:hAnsi="Segoe UI" w:cs="Segoe UI"/>
                <w:sz w:val="18"/>
                <w:szCs w:val="18"/>
                <w:lang w:val="en-GB"/>
              </w:rPr>
              <w:t>(Test Driven Development)</w:t>
            </w:r>
            <w:r w:rsidRPr="007D3385">
              <w:rPr>
                <w:rFonts w:ascii="Segoe UI" w:hAnsi="Segoe UI" w:cs="Segoe UI"/>
                <w:sz w:val="18"/>
                <w:szCs w:val="18"/>
                <w:lang w:val="en-GB"/>
              </w:rPr>
              <w:t xml:space="preserve"> for</w:t>
            </w:r>
            <w:r>
              <w:rPr>
                <w:rFonts w:ascii="Segoe UI" w:hAnsi="Segoe UI" w:cs="Segoe UI"/>
                <w:sz w:val="18"/>
                <w:szCs w:val="18"/>
                <w:lang w:val="en-GB"/>
              </w:rPr>
              <w:t xml:space="preserve"> development and implementing MS test &amp; Moq for the business functionalities.</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Working within an Agile team; attending and contributing to sprint meetings</w:t>
            </w:r>
            <w:r>
              <w:rPr>
                <w:rFonts w:ascii="Segoe UI" w:hAnsi="Segoe UI" w:cs="Segoe UI"/>
                <w:sz w:val="18"/>
                <w:szCs w:val="18"/>
                <w:lang w:val="en-GB"/>
              </w:rPr>
              <w:t>.</w:t>
            </w:r>
          </w:p>
          <w:p w:rsidR="00F50549" w:rsidRPr="007D3385" w:rsidRDefault="00F50549" w:rsidP="00F50549">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A</w:t>
            </w:r>
            <w:r w:rsidRPr="007D3385">
              <w:rPr>
                <w:rFonts w:ascii="Segoe UI" w:hAnsi="Segoe UI" w:cs="Segoe UI"/>
                <w:sz w:val="18"/>
                <w:szCs w:val="18"/>
                <w:lang w:val="en-GB"/>
              </w:rPr>
              <w:t>ttend design meetings and provide feedback based on professional experience.</w:t>
            </w:r>
          </w:p>
          <w:p w:rsidR="00F50549" w:rsidRPr="007D3385"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Architectural design, development, re-factoring, code reviews, pair programming and testing</w:t>
            </w:r>
            <w:r>
              <w:rPr>
                <w:rFonts w:ascii="Segoe UI" w:hAnsi="Segoe UI" w:cs="Segoe UI"/>
                <w:sz w:val="18"/>
                <w:szCs w:val="18"/>
                <w:lang w:val="en-GB"/>
              </w:rPr>
              <w:t>.</w:t>
            </w:r>
          </w:p>
          <w:p w:rsidR="00F50549" w:rsidRPr="00C64FD9" w:rsidRDefault="00F50549" w:rsidP="00F50549">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Managing function work including liaising with business analyst, task breakdown, design, development, code reviews and testing</w:t>
            </w:r>
            <w:r>
              <w:rPr>
                <w:rFonts w:ascii="Segoe UI" w:hAnsi="Segoe UI" w:cs="Segoe UI"/>
                <w:sz w:val="18"/>
                <w:szCs w:val="18"/>
                <w:lang w:val="en-GB"/>
              </w:rPr>
              <w:t>.</w:t>
            </w:r>
          </w:p>
        </w:tc>
      </w:tr>
      <w:tr w:rsidR="00F50549" w:rsidTr="00541B7B">
        <w:trPr>
          <w:trHeight w:val="233"/>
        </w:trPr>
        <w:tc>
          <w:tcPr>
            <w:tcW w:w="6062" w:type="dxa"/>
            <w:gridSpan w:val="7"/>
          </w:tcPr>
          <w:p w:rsidR="00F50549" w:rsidRDefault="00F50549" w:rsidP="00F50549">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lastRenderedPageBreak/>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Pr="007B1C14">
              <w:rPr>
                <w:rFonts w:ascii="Segoe UI" w:hAnsi="Segoe UI" w:cs="Segoe UI"/>
                <w:b/>
                <w:sz w:val="18"/>
                <w:szCs w:val="18"/>
              </w:rPr>
              <w:t>KPMG , London , UK</w:t>
            </w:r>
          </w:p>
        </w:tc>
        <w:tc>
          <w:tcPr>
            <w:tcW w:w="3544" w:type="dxa"/>
            <w:gridSpan w:val="6"/>
          </w:tcPr>
          <w:p w:rsidR="00F50549" w:rsidRPr="00DC5700"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Jul’2013 – Mar’2014</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Pr="00BA5E85" w:rsidRDefault="00F50549" w:rsidP="00F50549">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(Remediation Technology Platform) Applications</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Default="00F50549" w:rsidP="00F50549">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Pr="00BA5E85" w:rsidRDefault="00F50549" w:rsidP="00A424A6">
            <w:pPr>
              <w:autoSpaceDE w:val="0"/>
              <w:autoSpaceDN w:val="0"/>
              <w:adjustRightInd w:val="0"/>
              <w:spacing w:line="300" w:lineRule="auto"/>
              <w:rPr>
                <w:rFonts w:ascii="Segoe UI" w:hAnsi="Segoe UI" w:cs="Segoe UI"/>
                <w:sz w:val="18"/>
                <w:szCs w:val="18"/>
              </w:rPr>
            </w:pPr>
            <w:r>
              <w:rPr>
                <w:rFonts w:ascii="Segoe UI" w:hAnsi="Segoe UI" w:cs="Segoe UI"/>
                <w:sz w:val="18"/>
                <w:szCs w:val="18"/>
              </w:rPr>
              <w:t>ASP.Net MVC4, C#</w:t>
            </w:r>
            <w:r w:rsidRPr="00353ADD">
              <w:rPr>
                <w:rFonts w:ascii="Segoe UI" w:hAnsi="Segoe UI" w:cs="Segoe UI"/>
                <w:sz w:val="18"/>
                <w:szCs w:val="18"/>
              </w:rPr>
              <w:t xml:space="preserve">, .Net Framework4.5, Web API, JSON, Unity application block, </w:t>
            </w:r>
            <w:r>
              <w:rPr>
                <w:rFonts w:ascii="Segoe UI" w:hAnsi="Segoe UI" w:cs="Segoe UI"/>
                <w:sz w:val="18"/>
                <w:szCs w:val="18"/>
              </w:rPr>
              <w:t>WPF, PRISM,XAML,Asynchorunous Programming, Unity,</w:t>
            </w:r>
            <w:r w:rsidRPr="00353ADD">
              <w:rPr>
                <w:rFonts w:ascii="Segoe UI" w:hAnsi="Segoe UI" w:cs="Segoe UI"/>
                <w:sz w:val="18"/>
                <w:szCs w:val="18"/>
              </w:rPr>
              <w:t xml:space="preserve"> Automapper, Linq, SQL Server 2012,  Ent</w:t>
            </w:r>
            <w:r>
              <w:rPr>
                <w:rFonts w:ascii="Segoe UI" w:hAnsi="Segoe UI" w:cs="Segoe UI"/>
                <w:sz w:val="18"/>
                <w:szCs w:val="18"/>
              </w:rPr>
              <w:t xml:space="preserve">ity Framework, </w:t>
            </w:r>
            <w:r w:rsidRPr="00353ADD">
              <w:rPr>
                <w:rFonts w:ascii="Segoe UI" w:hAnsi="Segoe UI" w:cs="Segoe UI"/>
                <w:sz w:val="18"/>
                <w:szCs w:val="18"/>
              </w:rPr>
              <w:t xml:space="preserve"> JavaScript, Kendo UI, Visu</w:t>
            </w:r>
            <w:r>
              <w:rPr>
                <w:rFonts w:ascii="Segoe UI" w:hAnsi="Segoe UI" w:cs="Segoe UI"/>
                <w:sz w:val="18"/>
                <w:szCs w:val="18"/>
              </w:rPr>
              <w:t>al Studio 2012, TFS, Moq,Jenkins.</w:t>
            </w:r>
          </w:p>
        </w:tc>
      </w:tr>
      <w:tr w:rsidR="00F50549" w:rsidTr="00541B7B">
        <w:trPr>
          <w:trHeight w:val="220"/>
        </w:trPr>
        <w:tc>
          <w:tcPr>
            <w:tcW w:w="9606" w:type="dxa"/>
            <w:gridSpan w:val="13"/>
          </w:tcPr>
          <w:p w:rsidR="00F50549" w:rsidRPr="008B6380" w:rsidRDefault="00F50549" w:rsidP="00F50549">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applications mainly used by the banks where they deal with claims and calculate redress. This application is useful for the client to find the financial risk and status and history of the different claims. I am mainly working on refactoring existing remediation application and adding new functionality with respect to the client support. Implemented dependency Injection for WCF and View</w:t>
            </w:r>
            <w:r>
              <w:rPr>
                <w:rFonts w:ascii="Segoe UI" w:hAnsi="Segoe UI" w:cs="Segoe UI"/>
                <w:sz w:val="18"/>
                <w:szCs w:val="18"/>
              </w:rPr>
              <w:t>, Controller, Models and Entity Framework</w:t>
            </w:r>
            <w:r w:rsidRPr="008B6380">
              <w:rPr>
                <w:rFonts w:ascii="Segoe UI" w:hAnsi="Segoe UI" w:cs="Segoe UI"/>
                <w:sz w:val="18"/>
                <w:szCs w:val="18"/>
              </w:rPr>
              <w:t>.</w:t>
            </w:r>
          </w:p>
          <w:p w:rsidR="00F50549" w:rsidRDefault="00F50549" w:rsidP="00F50549">
            <w:pPr>
              <w:autoSpaceDE w:val="0"/>
              <w:autoSpaceDN w:val="0"/>
              <w:adjustRightInd w:val="0"/>
              <w:spacing w:line="300" w:lineRule="auto"/>
              <w:rPr>
                <w:rFonts w:ascii="Segoe UI" w:hAnsi="Segoe UI" w:cs="Segoe UI"/>
                <w:sz w:val="18"/>
                <w:szCs w:val="18"/>
              </w:rPr>
            </w:pPr>
          </w:p>
          <w:p w:rsidR="00F50549" w:rsidRDefault="00F50549" w:rsidP="00F50549">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Swift Messaging a WPF based application to parse the swift messages as per the SWIFT (Society for Worldwide Interbank Financial Telecommunication) standards and used these information for centralized reporting and application workflows. This tool allows more control on the file processing to user where he can control based on the system configuration.</w:t>
            </w:r>
            <w:r>
              <w:rPr>
                <w:rFonts w:ascii="Segoe UI" w:hAnsi="Segoe UI" w:cs="Segoe UI"/>
                <w:b/>
                <w:sz w:val="18"/>
                <w:szCs w:val="18"/>
              </w:rPr>
              <w:t xml:space="preserve"> </w:t>
            </w:r>
          </w:p>
        </w:tc>
      </w:tr>
      <w:tr w:rsidR="00F50549" w:rsidTr="00541B7B">
        <w:trPr>
          <w:trHeight w:val="233"/>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7938" w:type="dxa"/>
            <w:gridSpan w:val="11"/>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F50549" w:rsidTr="00541B7B">
        <w:trPr>
          <w:trHeight w:val="233"/>
        </w:trPr>
        <w:tc>
          <w:tcPr>
            <w:tcW w:w="9606" w:type="dxa"/>
            <w:gridSpan w:val="13"/>
          </w:tcPr>
          <w:p w:rsidR="00F50549"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ASP.NET MVC , HTML , CSS , JQuery.</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SWIFT Messaging analysis tool using WPF and PRISM frameworks.</w:t>
            </w:r>
          </w:p>
          <w:p w:rsidR="00F50549" w:rsidRDefault="00F50549" w:rsidP="00F50549">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Implemented Continuous Integration system us</w:t>
            </w:r>
            <w:r>
              <w:rPr>
                <w:rFonts w:ascii="Segoe UI" w:hAnsi="Segoe UI" w:cs="Segoe UI"/>
                <w:sz w:val="18"/>
                <w:szCs w:val="18"/>
                <w:lang w:val="en-GB"/>
              </w:rPr>
              <w:t>ing Team Foundation Server 2012</w:t>
            </w:r>
          </w:p>
          <w:p w:rsidR="00F50549" w:rsidRPr="005A2638" w:rsidRDefault="00F50549" w:rsidP="00F50549">
            <w:pPr>
              <w:numPr>
                <w:ilvl w:val="0"/>
                <w:numId w:val="1"/>
              </w:numPr>
              <w:spacing w:line="300" w:lineRule="auto"/>
              <w:ind w:left="714" w:hanging="357"/>
              <w:rPr>
                <w:rFonts w:ascii="Segoe UI" w:hAnsi="Segoe UI" w:cs="Segoe UI"/>
                <w:sz w:val="18"/>
                <w:szCs w:val="18"/>
                <w:lang w:val="en-GB"/>
              </w:rPr>
            </w:pPr>
            <w:r w:rsidRPr="00353ADD">
              <w:rPr>
                <w:rFonts w:ascii="Segoe UI" w:hAnsi="Segoe UI" w:cs="Segoe UI"/>
                <w:sz w:val="18"/>
                <w:szCs w:val="18"/>
                <w:lang w:val="en-GB"/>
              </w:rPr>
              <w:t>Implementing the services using the Restful WCF services of JSON format messages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Payment authorisation functiona</w:t>
            </w:r>
            <w:r>
              <w:rPr>
                <w:rFonts w:ascii="Segoe UI" w:hAnsi="Segoe UI" w:cs="Segoe UI"/>
                <w:sz w:val="18"/>
                <w:szCs w:val="18"/>
                <w:lang w:val="en-GB"/>
              </w:rPr>
              <w:t>lity for Lloyds RTP application</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Defined the new workflows, wor</w:t>
            </w:r>
            <w:r>
              <w:rPr>
                <w:rFonts w:ascii="Segoe UI" w:hAnsi="Segoe UI" w:cs="Segoe UI"/>
                <w:sz w:val="18"/>
                <w:szCs w:val="18"/>
                <w:lang w:val="en-GB"/>
              </w:rPr>
              <w:t>kflow levels and workflow rules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S</w:t>
            </w:r>
            <w:r>
              <w:rPr>
                <w:rFonts w:ascii="Segoe UI" w:hAnsi="Segoe UI" w:cs="Segoe UI"/>
                <w:sz w:val="18"/>
                <w:szCs w:val="18"/>
                <w:lang w:val="en-GB"/>
              </w:rPr>
              <w:t>upported Canary RTP application</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Actively involved in SWIFT Messaging application where I used the TPL (Task Parallel Library) for handling the</w:t>
            </w:r>
            <w:r>
              <w:rPr>
                <w:rFonts w:ascii="Segoe UI" w:hAnsi="Segoe UI" w:cs="Segoe UI"/>
                <w:sz w:val="18"/>
                <w:szCs w:val="18"/>
                <w:lang w:val="en-GB"/>
              </w:rPr>
              <w:t xml:space="preserve"> file processing asynchronously</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Regex to parse the Swift Messages to convert user readable messages.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Attend daily scrum meetings in a timely manner</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Analyse/Design/Develop based on “Agile story” requirements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Ensure there is sufficient “Unit” tests in place and these meet acceptance criteria as per story deliverables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Provide estimates for stories – attend game/sprint planning </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Ability to converse in a professional manner with business sponsors and users</w:t>
            </w:r>
          </w:p>
          <w:p w:rsidR="00F50549" w:rsidRDefault="00F50549" w:rsidP="00F50549">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Keep a positive delivery focused mentality with a “can do” attitude</w:t>
            </w:r>
          </w:p>
        </w:tc>
      </w:tr>
      <w:tr w:rsidR="00F50549" w:rsidTr="00541B7B">
        <w:trPr>
          <w:trHeight w:val="233"/>
        </w:trPr>
        <w:tc>
          <w:tcPr>
            <w:tcW w:w="7133" w:type="dxa"/>
            <w:gridSpan w:val="9"/>
          </w:tcPr>
          <w:p w:rsidR="00F50549" w:rsidRPr="00225745" w:rsidRDefault="00F50549" w:rsidP="00F50549">
            <w:pPr>
              <w:autoSpaceDE w:val="0"/>
              <w:autoSpaceDN w:val="0"/>
              <w:adjustRightInd w:val="0"/>
              <w:spacing w:line="300" w:lineRule="auto"/>
              <w:rPr>
                <w:rFonts w:ascii="Segoe UI" w:hAnsi="Segoe UI" w:cs="Segoe UI"/>
                <w:b/>
                <w:i/>
                <w:sz w:val="18"/>
                <w:szCs w:val="18"/>
              </w:rPr>
            </w:pPr>
            <w:r>
              <w:rPr>
                <w:rFonts w:ascii="Segoe UI" w:hAnsi="Segoe UI" w:cs="Segoe UI"/>
                <w:b/>
                <w:sz w:val="18"/>
                <w:szCs w:val="18"/>
              </w:rPr>
              <w:t>Contract Developer</w:t>
            </w:r>
            <w:r w:rsidRPr="00225745">
              <w:rPr>
                <w:rFonts w:ascii="Segoe UI" w:hAnsi="Segoe UI" w:cs="Segoe UI"/>
                <w:b/>
                <w:sz w:val="18"/>
                <w:szCs w:val="18"/>
              </w:rPr>
              <w:t xml:space="preserve"> – Lloyds Banking Group, Bristol</w:t>
            </w:r>
            <w:r>
              <w:rPr>
                <w:rFonts w:ascii="Segoe UI" w:hAnsi="Segoe UI" w:cs="Segoe UI"/>
                <w:b/>
                <w:sz w:val="18"/>
                <w:szCs w:val="18"/>
              </w:rPr>
              <w:t xml:space="preserve"> ,</w:t>
            </w:r>
            <w:r w:rsidRPr="00225745">
              <w:rPr>
                <w:rFonts w:ascii="Segoe UI" w:hAnsi="Segoe UI" w:cs="Segoe UI"/>
                <w:b/>
                <w:sz w:val="18"/>
                <w:szCs w:val="18"/>
              </w:rPr>
              <w:t xml:space="preserve"> UK</w:t>
            </w:r>
          </w:p>
        </w:tc>
        <w:tc>
          <w:tcPr>
            <w:tcW w:w="2473" w:type="dxa"/>
            <w:gridSpan w:val="4"/>
          </w:tcPr>
          <w:p w:rsidR="00F50549" w:rsidRPr="00225745"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Sep’2012 – Jun’</w:t>
            </w:r>
            <w:r w:rsidRPr="00225745">
              <w:rPr>
                <w:rFonts w:ascii="Segoe UI" w:hAnsi="Segoe UI" w:cs="Segoe UI"/>
                <w:i/>
                <w:sz w:val="18"/>
                <w:szCs w:val="18"/>
              </w:rPr>
              <w:t>2013</w:t>
            </w:r>
          </w:p>
        </w:tc>
      </w:tr>
      <w:tr w:rsidR="00F50549" w:rsidTr="00541B7B">
        <w:trPr>
          <w:trHeight w:val="220"/>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Default="00F50549" w:rsidP="00F50549">
            <w:pPr>
              <w:autoSpaceDE w:val="0"/>
              <w:autoSpaceDN w:val="0"/>
              <w:adjustRightInd w:val="0"/>
              <w:spacing w:line="300" w:lineRule="auto"/>
              <w:rPr>
                <w:rFonts w:ascii="Segoe UI" w:hAnsi="Segoe UI" w:cs="Segoe UI"/>
                <w:b/>
                <w:sz w:val="18"/>
                <w:szCs w:val="18"/>
              </w:rPr>
            </w:pPr>
            <w:r w:rsidRPr="00375733">
              <w:rPr>
                <w:rFonts w:ascii="Segoe UI" w:hAnsi="Segoe UI" w:cs="Segoe UI"/>
                <w:sz w:val="18"/>
                <w:szCs w:val="18"/>
              </w:rPr>
              <w:t>COBRA (Re-platform) &amp; VERDE</w:t>
            </w:r>
          </w:p>
        </w:tc>
      </w:tr>
      <w:tr w:rsidR="00F50549" w:rsidTr="00541B7B">
        <w:trPr>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Default="00F50549" w:rsidP="00F50549">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F50549" w:rsidTr="00541B7B">
        <w:trPr>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42" w:type="dxa"/>
            <w:gridSpan w:val="8"/>
          </w:tcPr>
          <w:p w:rsidR="00F50549" w:rsidRDefault="00F50549" w:rsidP="00F50549">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 WCF RIA Services</w:t>
            </w:r>
            <w:r>
              <w:rPr>
                <w:rFonts w:ascii="Segoe UI" w:hAnsi="Segoe UI" w:cs="Segoe UI"/>
                <w:sz w:val="18"/>
                <w:szCs w:val="18"/>
              </w:rPr>
              <w:t xml:space="preserve"> </w:t>
            </w:r>
            <w:r w:rsidRPr="008B6380">
              <w:rPr>
                <w:rFonts w:ascii="Segoe UI" w:hAnsi="Segoe UI" w:cs="Segoe UI"/>
                <w:sz w:val="18"/>
                <w:szCs w:val="18"/>
              </w:rPr>
              <w:t>, Silverlight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HTML</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CSS</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TFS , </w:t>
            </w:r>
            <w:r w:rsidRPr="008B6380">
              <w:rPr>
                <w:rFonts w:ascii="Segoe UI" w:hAnsi="Segoe UI" w:cs="Segoe UI"/>
                <w:sz w:val="18"/>
                <w:szCs w:val="18"/>
              </w:rPr>
              <w:t>JavaScript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ReSharper</w:t>
            </w:r>
            <w:r>
              <w:rPr>
                <w:rFonts w:ascii="Segoe UI" w:hAnsi="Segoe UI" w:cs="Segoe UI"/>
                <w:sz w:val="18"/>
                <w:szCs w:val="18"/>
              </w:rPr>
              <w:t xml:space="preserve"> </w:t>
            </w:r>
            <w:r w:rsidRPr="008B6380">
              <w:rPr>
                <w:rFonts w:ascii="Segoe UI" w:hAnsi="Segoe UI" w:cs="Segoe UI"/>
                <w:sz w:val="18"/>
                <w:szCs w:val="18"/>
              </w:rPr>
              <w:t>, Entity Framework</w:t>
            </w:r>
            <w:r>
              <w:rPr>
                <w:rFonts w:ascii="Segoe UI" w:hAnsi="Segoe UI" w:cs="Segoe UI"/>
                <w:sz w:val="18"/>
                <w:szCs w:val="18"/>
              </w:rPr>
              <w:t xml:space="preserve"> </w:t>
            </w:r>
            <w:r w:rsidRPr="008B6380">
              <w:rPr>
                <w:rFonts w:ascii="Segoe UI" w:hAnsi="Segoe UI" w:cs="Segoe UI"/>
                <w:sz w:val="18"/>
                <w:szCs w:val="18"/>
              </w:rPr>
              <w:t>, MsTest</w:t>
            </w:r>
            <w:r>
              <w:rPr>
                <w:rFonts w:ascii="Segoe UI" w:hAnsi="Segoe UI" w:cs="Segoe UI"/>
                <w:sz w:val="18"/>
                <w:szCs w:val="18"/>
              </w:rPr>
              <w:t xml:space="preserve"> </w:t>
            </w:r>
            <w:r w:rsidRPr="008B6380">
              <w:rPr>
                <w:rFonts w:ascii="Segoe UI" w:hAnsi="Segoe UI" w:cs="Segoe UI"/>
                <w:sz w:val="18"/>
                <w:szCs w:val="18"/>
              </w:rPr>
              <w:t>, Moq</w:t>
            </w:r>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Jenkins,</w:t>
            </w:r>
            <w:r w:rsidRPr="008B6380">
              <w:rPr>
                <w:rFonts w:ascii="Segoe UI" w:hAnsi="Segoe UI" w:cs="Segoe UI"/>
                <w:sz w:val="18"/>
                <w:szCs w:val="18"/>
              </w:rPr>
              <w:t xml:space="preserve"> Automapper</w:t>
            </w:r>
            <w:r>
              <w:rPr>
                <w:rFonts w:ascii="Segoe UI" w:hAnsi="Segoe UI" w:cs="Segoe UI"/>
                <w:sz w:val="18"/>
                <w:szCs w:val="18"/>
              </w:rPr>
              <w:t xml:space="preserve"> </w:t>
            </w:r>
            <w:r w:rsidRPr="008B6380">
              <w:rPr>
                <w:rFonts w:ascii="Segoe UI" w:hAnsi="Segoe UI" w:cs="Segoe UI"/>
                <w:sz w:val="18"/>
                <w:szCs w:val="18"/>
              </w:rPr>
              <w:t>, SqlServer</w:t>
            </w:r>
            <w:r>
              <w:rPr>
                <w:rFonts w:ascii="Segoe UI" w:hAnsi="Segoe UI" w:cs="Segoe UI"/>
                <w:sz w:val="18"/>
                <w:szCs w:val="18"/>
              </w:rPr>
              <w:t xml:space="preserve"> 2008</w:t>
            </w:r>
            <w:r w:rsidRPr="008B6380">
              <w:rPr>
                <w:rFonts w:ascii="Segoe UI" w:hAnsi="Segoe UI" w:cs="Segoe UI"/>
                <w:sz w:val="18"/>
                <w:szCs w:val="18"/>
              </w:rPr>
              <w:t>.</w:t>
            </w:r>
          </w:p>
        </w:tc>
      </w:tr>
      <w:tr w:rsidR="00F50549" w:rsidTr="00541B7B">
        <w:trPr>
          <w:trHeight w:val="244"/>
        </w:trPr>
        <w:tc>
          <w:tcPr>
            <w:tcW w:w="9606" w:type="dxa"/>
            <w:gridSpan w:val="13"/>
          </w:tcPr>
          <w:p w:rsidR="00F50549" w:rsidRDefault="00F50549" w:rsidP="00F50549">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COBRA (Common Online Business Reporting Application) is in-house developed, web based, end user computation application to collect the data from business owners and load the data in to warehouse to generate MIS reports. Cobra application is re platform to scale the application for future needs and improve the bank security. It also used by PPI (Payment Protection Insurance) application. COBRA (Re-platform) is an enhanced infrastructure to the existing COBRA and used for LBG (Lloyds Banking Group) whereas VERDE is a copy of COBRA (Re-platform) and used by TSB bank.</w:t>
            </w:r>
          </w:p>
        </w:tc>
      </w:tr>
      <w:tr w:rsidR="00EF3EF5" w:rsidTr="00541B7B">
        <w:trPr>
          <w:trHeight w:val="244"/>
        </w:trPr>
        <w:tc>
          <w:tcPr>
            <w:tcW w:w="1668" w:type="dxa"/>
            <w:gridSpan w:val="2"/>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7938" w:type="dxa"/>
            <w:gridSpan w:val="11"/>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F50549" w:rsidTr="00541B7B">
        <w:trPr>
          <w:gridAfter w:val="1"/>
          <w:wAfter w:w="126" w:type="dxa"/>
          <w:trHeight w:val="244"/>
        </w:trPr>
        <w:tc>
          <w:tcPr>
            <w:tcW w:w="9480" w:type="dxa"/>
            <w:gridSpan w:val="12"/>
          </w:tcPr>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 Silverlight</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Developed the user controls using WPF, MVVM</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WCF RIA Services wi</w:t>
            </w:r>
            <w:r>
              <w:rPr>
                <w:rFonts w:ascii="Segoe UI" w:hAnsi="Segoe UI" w:cs="Segoe UI"/>
                <w:sz w:val="18"/>
                <w:szCs w:val="18"/>
                <w:lang w:val="en-GB"/>
              </w:rPr>
              <w:t>th PRISM, MVVM, and Silverlight</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Followed the Code first approach to i</w:t>
            </w:r>
            <w:r>
              <w:rPr>
                <w:rFonts w:ascii="Segoe UI" w:hAnsi="Segoe UI" w:cs="Segoe UI"/>
                <w:sz w:val="18"/>
                <w:szCs w:val="18"/>
                <w:lang w:val="en-GB"/>
              </w:rPr>
              <w:t>mplement with Entity framework5</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w:t>
            </w:r>
            <w:r>
              <w:rPr>
                <w:rFonts w:ascii="Segoe UI" w:hAnsi="Segoe UI" w:cs="Segoe UI"/>
                <w:sz w:val="18"/>
                <w:szCs w:val="18"/>
                <w:lang w:val="en-GB"/>
              </w:rPr>
              <w:t>d and consumed WCF services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Played key role as liaison with client in problem solving, project status updates and generating posit</w:t>
            </w:r>
            <w:r>
              <w:rPr>
                <w:rFonts w:ascii="Segoe UI" w:hAnsi="Segoe UI" w:cs="Segoe UI"/>
                <w:sz w:val="18"/>
                <w:szCs w:val="18"/>
                <w:lang w:val="en-GB"/>
              </w:rPr>
              <w:t>ive impression that contributed</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Gate Keep</w:t>
            </w:r>
            <w:r>
              <w:rPr>
                <w:rFonts w:ascii="Segoe UI" w:hAnsi="Segoe UI" w:cs="Segoe UI"/>
                <w:sz w:val="18"/>
                <w:szCs w:val="18"/>
                <w:lang w:val="en-GB"/>
              </w:rPr>
              <w:t>er Logic to control user access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Worked on BEM &amp; COMPASS module to add </w:t>
            </w:r>
            <w:r>
              <w:rPr>
                <w:rFonts w:ascii="Segoe UI" w:hAnsi="Segoe UI" w:cs="Segoe UI"/>
                <w:sz w:val="18"/>
                <w:szCs w:val="18"/>
                <w:lang w:val="en-GB"/>
              </w:rPr>
              <w:t>some additional features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Worked on ‘BatchMail’ process to send bulk emails for various requests raised by</w:t>
            </w:r>
            <w:r>
              <w:rPr>
                <w:rFonts w:ascii="Segoe UI" w:hAnsi="Segoe UI" w:cs="Segoe UI"/>
                <w:sz w:val="18"/>
                <w:szCs w:val="18"/>
                <w:lang w:val="en-GB"/>
              </w:rPr>
              <w:t xml:space="preserve"> different modules and services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Involved in Data Migration from SQL Server 2</w:t>
            </w:r>
            <w:r>
              <w:rPr>
                <w:rFonts w:ascii="Segoe UI" w:hAnsi="Segoe UI" w:cs="Segoe UI"/>
                <w:sz w:val="18"/>
                <w:szCs w:val="18"/>
                <w:lang w:val="en-GB"/>
              </w:rPr>
              <w:t>000 to 2008 using SSIS packages</w:t>
            </w:r>
          </w:p>
          <w:p w:rsidR="00F50549" w:rsidRPr="008B6380" w:rsidRDefault="00F50549" w:rsidP="00F50549">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Enabling check in/check out and versioning with TFS(Team Foundation Server)</w:t>
            </w:r>
          </w:p>
          <w:p w:rsidR="00F50549" w:rsidRDefault="00F50549" w:rsidP="00F50549">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Mentoring off-shore team who is working on various individual tasks</w:t>
            </w:r>
          </w:p>
        </w:tc>
      </w:tr>
      <w:tr w:rsidR="00F50549" w:rsidTr="00541B7B">
        <w:trPr>
          <w:gridAfter w:val="1"/>
          <w:wAfter w:w="126" w:type="dxa"/>
          <w:trHeight w:val="244"/>
        </w:trPr>
        <w:tc>
          <w:tcPr>
            <w:tcW w:w="7479" w:type="dxa"/>
            <w:gridSpan w:val="11"/>
          </w:tcPr>
          <w:p w:rsidR="00F50549" w:rsidRPr="00943AAF"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943AAF">
              <w:rPr>
                <w:rFonts w:ascii="Segoe UI" w:hAnsi="Segoe UI" w:cs="Segoe UI"/>
                <w:b/>
                <w:sz w:val="18"/>
                <w:szCs w:val="18"/>
              </w:rPr>
              <w:t>Developer – Global Head Office</w:t>
            </w:r>
            <w:r>
              <w:rPr>
                <w:rFonts w:ascii="Segoe UI" w:hAnsi="Segoe UI" w:cs="Segoe UI"/>
                <w:b/>
                <w:sz w:val="18"/>
                <w:szCs w:val="18"/>
              </w:rPr>
              <w:t xml:space="preserve"> </w:t>
            </w:r>
            <w:r w:rsidRPr="00943AAF">
              <w:rPr>
                <w:rFonts w:ascii="Segoe UI" w:hAnsi="Segoe UI" w:cs="Segoe UI"/>
                <w:b/>
                <w:sz w:val="18"/>
                <w:szCs w:val="18"/>
              </w:rPr>
              <w:t>, Prudential Insurance</w:t>
            </w:r>
            <w:r>
              <w:rPr>
                <w:rFonts w:ascii="Segoe UI" w:hAnsi="Segoe UI" w:cs="Segoe UI"/>
                <w:b/>
                <w:sz w:val="18"/>
                <w:szCs w:val="18"/>
              </w:rPr>
              <w:t xml:space="preserve"> </w:t>
            </w:r>
            <w:r w:rsidRPr="00943AAF">
              <w:rPr>
                <w:rFonts w:ascii="Segoe UI" w:hAnsi="Segoe UI" w:cs="Segoe UI"/>
                <w:b/>
                <w:sz w:val="18"/>
                <w:szCs w:val="18"/>
              </w:rPr>
              <w:t>, London</w:t>
            </w:r>
            <w:r>
              <w:rPr>
                <w:rFonts w:ascii="Segoe UI" w:hAnsi="Segoe UI" w:cs="Segoe UI"/>
                <w:b/>
                <w:sz w:val="18"/>
                <w:szCs w:val="18"/>
              </w:rPr>
              <w:t xml:space="preserve"> </w:t>
            </w:r>
            <w:r w:rsidRPr="00943AAF">
              <w:rPr>
                <w:rFonts w:ascii="Segoe UI" w:hAnsi="Segoe UI" w:cs="Segoe UI"/>
                <w:b/>
                <w:sz w:val="18"/>
                <w:szCs w:val="18"/>
              </w:rPr>
              <w:t>, UK</w:t>
            </w:r>
          </w:p>
        </w:tc>
        <w:tc>
          <w:tcPr>
            <w:tcW w:w="2001" w:type="dxa"/>
          </w:tcPr>
          <w:p w:rsidR="00F50549" w:rsidRPr="00943AAF"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Mar’2011 – Aug’</w:t>
            </w:r>
            <w:r w:rsidRPr="00943AAF">
              <w:rPr>
                <w:rFonts w:ascii="Segoe UI" w:hAnsi="Segoe UI" w:cs="Segoe UI"/>
                <w:i/>
                <w:sz w:val="18"/>
                <w:szCs w:val="18"/>
              </w:rPr>
              <w:t>2012</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Approvals , CRISP – GRMI (Group Risk Management Information)</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Pr="00943AAF" w:rsidRDefault="00F50549" w:rsidP="00F50549">
            <w:pPr>
              <w:autoSpaceDE w:val="0"/>
              <w:autoSpaceDN w:val="0"/>
              <w:adjustRightInd w:val="0"/>
              <w:spacing w:line="300" w:lineRule="auto"/>
              <w:rPr>
                <w:rFonts w:ascii="Segoe UI" w:hAnsi="Segoe UI" w:cs="Segoe UI"/>
                <w:sz w:val="18"/>
                <w:szCs w:val="18"/>
              </w:rPr>
            </w:pPr>
            <w:r w:rsidRPr="00943AAF">
              <w:rPr>
                <w:rFonts w:ascii="Segoe UI" w:hAnsi="Segoe UI" w:cs="Segoe UI"/>
                <w:sz w:val="18"/>
                <w:szCs w:val="18"/>
              </w:rPr>
              <w:t>Insurance</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.Net Framework 4.5 , C# , WCF , ASP.NET, HTML , CSS , JavaScript , Jquery , ReSharper , Entity Framework , MsTest , Moq, </w:t>
            </w:r>
            <w:r w:rsidRPr="0003212F">
              <w:rPr>
                <w:rFonts w:ascii="Segoe UI" w:eastAsia="MS Mincho" w:hAnsi="Segoe UI" w:cs="Segoe UI"/>
                <w:bCs/>
                <w:sz w:val="18"/>
                <w:szCs w:val="18"/>
              </w:rPr>
              <w:t>Cruise Control ,</w:t>
            </w:r>
            <w:r>
              <w:rPr>
                <w:rFonts w:ascii="Segoe UI" w:hAnsi="Segoe UI" w:cs="Segoe UI"/>
                <w:sz w:val="18"/>
                <w:szCs w:val="18"/>
              </w:rPr>
              <w:t>TDD , Automapper, TFS, SqlServer 2005/2008 , MS SharePoint 2007 , WSS 3.0</w:t>
            </w:r>
          </w:p>
        </w:tc>
      </w:tr>
      <w:tr w:rsidR="00EF3EF5" w:rsidTr="00541B7B">
        <w:trPr>
          <w:gridAfter w:val="1"/>
          <w:wAfter w:w="126" w:type="dxa"/>
          <w:trHeight w:val="244"/>
        </w:trPr>
        <w:tc>
          <w:tcPr>
            <w:tcW w:w="1668" w:type="dxa"/>
            <w:gridSpan w:val="2"/>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7812" w:type="dxa"/>
            <w:gridSpan w:val="10"/>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F50549" w:rsidTr="00541B7B">
        <w:trPr>
          <w:gridAfter w:val="1"/>
          <w:wAfter w:w="126" w:type="dxa"/>
          <w:trHeight w:val="244"/>
        </w:trPr>
        <w:tc>
          <w:tcPr>
            <w:tcW w:w="9480" w:type="dxa"/>
            <w:gridSpan w:val="12"/>
          </w:tcPr>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Maintain SharePoint portal as interface where smart parts will be used as place holders for the user controls in all the application</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Analysing counterparty risk data to build reports based on the feeds from risk team</w:t>
            </w:r>
          </w:p>
          <w:p w:rsidR="00F50549" w:rsidRDefault="00F50549" w:rsidP="00F50549">
            <w:pPr>
              <w:numPr>
                <w:ilvl w:val="0"/>
                <w:numId w:val="1"/>
              </w:numPr>
              <w:spacing w:line="300" w:lineRule="auto"/>
              <w:ind w:left="714" w:hanging="357"/>
              <w:rPr>
                <w:rFonts w:ascii="Segoe UI" w:hAnsi="Segoe UI" w:cs="Segoe UI"/>
                <w:sz w:val="18"/>
                <w:szCs w:val="18"/>
                <w:lang w:val="en-GB"/>
              </w:rPr>
            </w:pPr>
            <w:r w:rsidRPr="00433172">
              <w:rPr>
                <w:rFonts w:ascii="Segoe UI" w:hAnsi="Segoe UI" w:cs="Segoe UI"/>
                <w:sz w:val="18"/>
                <w:szCs w:val="18"/>
                <w:lang w:val="en-GB"/>
              </w:rPr>
              <w:t xml:space="preserve">Creation of User controls using ASP.NET </w:t>
            </w:r>
            <w:r>
              <w:rPr>
                <w:rFonts w:ascii="Segoe UI" w:hAnsi="Segoe UI" w:cs="Segoe UI"/>
                <w:sz w:val="18"/>
                <w:szCs w:val="18"/>
                <w:lang w:val="en-GB"/>
              </w:rPr>
              <w:t>.</w:t>
            </w:r>
          </w:p>
          <w:p w:rsidR="00F50549" w:rsidRPr="00433172" w:rsidRDefault="00F50549" w:rsidP="00F50549">
            <w:pPr>
              <w:numPr>
                <w:ilvl w:val="0"/>
                <w:numId w:val="1"/>
              </w:numPr>
              <w:spacing w:line="300" w:lineRule="auto"/>
              <w:ind w:left="714" w:hanging="357"/>
              <w:rPr>
                <w:rFonts w:ascii="Segoe UI" w:hAnsi="Segoe UI" w:cs="Segoe UI"/>
                <w:sz w:val="18"/>
                <w:szCs w:val="18"/>
                <w:lang w:val="en-GB"/>
              </w:rPr>
            </w:pPr>
            <w:r w:rsidRPr="00433172">
              <w:rPr>
                <w:rFonts w:ascii="Segoe UI" w:hAnsi="Segoe UI" w:cs="Segoe UI"/>
                <w:sz w:val="18"/>
                <w:szCs w:val="18"/>
                <w:lang w:val="en-GB"/>
              </w:rPr>
              <w:t>Developed the POCO entity framework and WCF services to enhance the application with latest technologies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SQL Server Integration Services (SSIS 2008) for processing the data from business flat files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WCF services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2005/2008</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Played key role as liaison with client in problem solving, project status updates and generating positive </w:t>
            </w:r>
            <w:r>
              <w:rPr>
                <w:rFonts w:ascii="Segoe UI" w:hAnsi="Segoe UI" w:cs="Segoe UI"/>
                <w:sz w:val="18"/>
                <w:szCs w:val="18"/>
                <w:lang w:val="en-GB"/>
              </w:rPr>
              <w:lastRenderedPageBreak/>
              <w:t>impression that contributed</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 Enabling check in/check out and versioning with TFS(Team Foundation Server)</w:t>
            </w:r>
          </w:p>
          <w:p w:rsidR="00F50549" w:rsidRDefault="00F50549" w:rsidP="00F50549">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Handled the full project and delivered successfully</w:t>
            </w:r>
          </w:p>
        </w:tc>
      </w:tr>
      <w:tr w:rsidR="00F50549" w:rsidTr="00541B7B">
        <w:trPr>
          <w:gridAfter w:val="1"/>
          <w:wAfter w:w="126" w:type="dxa"/>
          <w:trHeight w:val="244"/>
        </w:trPr>
        <w:tc>
          <w:tcPr>
            <w:tcW w:w="7479" w:type="dxa"/>
            <w:gridSpan w:val="11"/>
          </w:tcPr>
          <w:p w:rsidR="00F50549" w:rsidRPr="00E34A0C"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 xml:space="preserve">Software </w:t>
            </w:r>
            <w:r w:rsidRPr="00E34A0C">
              <w:rPr>
                <w:rFonts w:ascii="Segoe UI" w:hAnsi="Segoe UI" w:cs="Segoe UI"/>
                <w:b/>
                <w:sz w:val="18"/>
                <w:szCs w:val="18"/>
              </w:rPr>
              <w:t xml:space="preserve">Professional </w:t>
            </w:r>
            <w:r>
              <w:rPr>
                <w:rFonts w:ascii="Segoe UI" w:hAnsi="Segoe UI" w:cs="Segoe UI"/>
                <w:b/>
                <w:sz w:val="18"/>
                <w:szCs w:val="18"/>
              </w:rPr>
              <w:t>–</w:t>
            </w:r>
            <w:r w:rsidRPr="00E34A0C">
              <w:rPr>
                <w:rFonts w:ascii="Segoe UI" w:hAnsi="Segoe UI" w:cs="Segoe UI"/>
                <w:b/>
                <w:sz w:val="18"/>
                <w:szCs w:val="18"/>
              </w:rPr>
              <w:t xml:space="preserve"> Allstate</w:t>
            </w:r>
            <w:r>
              <w:rPr>
                <w:rFonts w:ascii="Segoe UI" w:hAnsi="Segoe UI" w:cs="Segoe UI"/>
                <w:b/>
                <w:sz w:val="18"/>
                <w:szCs w:val="18"/>
              </w:rPr>
              <w:t xml:space="preserve"> Insurance</w:t>
            </w:r>
            <w:r w:rsidRPr="00E34A0C">
              <w:rPr>
                <w:rFonts w:ascii="Segoe UI" w:hAnsi="Segoe UI" w:cs="Segoe UI"/>
                <w:b/>
                <w:sz w:val="18"/>
                <w:szCs w:val="18"/>
              </w:rPr>
              <w:t>, Belfast</w:t>
            </w:r>
            <w:r>
              <w:rPr>
                <w:rFonts w:ascii="Segoe UI" w:hAnsi="Segoe UI" w:cs="Segoe UI"/>
                <w:b/>
                <w:sz w:val="18"/>
                <w:szCs w:val="18"/>
              </w:rPr>
              <w:t xml:space="preserve"> </w:t>
            </w:r>
            <w:r w:rsidRPr="00E34A0C">
              <w:rPr>
                <w:rFonts w:ascii="Segoe UI" w:hAnsi="Segoe UI" w:cs="Segoe UI"/>
                <w:b/>
                <w:sz w:val="18"/>
                <w:szCs w:val="18"/>
              </w:rPr>
              <w:t>, UK</w:t>
            </w:r>
          </w:p>
        </w:tc>
        <w:tc>
          <w:tcPr>
            <w:tcW w:w="2001" w:type="dxa"/>
          </w:tcPr>
          <w:p w:rsidR="00F50549" w:rsidRPr="00E34A0C"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Apr’2010 – Feb’</w:t>
            </w:r>
            <w:r w:rsidRPr="00E34A0C">
              <w:rPr>
                <w:rFonts w:ascii="Segoe UI" w:hAnsi="Segoe UI" w:cs="Segoe UI"/>
                <w:i/>
                <w:sz w:val="18"/>
                <w:szCs w:val="18"/>
              </w:rPr>
              <w:t>2011</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sz w:val="18"/>
                <w:szCs w:val="18"/>
              </w:rPr>
              <w:t>TMO(Test Mgmt Office) Database Application , Skills and Capacity Tool (SCT</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Pr="00E34A0C" w:rsidRDefault="00F50549" w:rsidP="00F50549">
            <w:pPr>
              <w:autoSpaceDE w:val="0"/>
              <w:autoSpaceDN w:val="0"/>
              <w:adjustRightInd w:val="0"/>
              <w:spacing w:line="300" w:lineRule="auto"/>
              <w:rPr>
                <w:rFonts w:ascii="Segoe UI" w:hAnsi="Segoe UI" w:cs="Segoe UI"/>
                <w:sz w:val="18"/>
                <w:szCs w:val="18"/>
              </w:rPr>
            </w:pPr>
            <w:r w:rsidRPr="00E34A0C">
              <w:rPr>
                <w:rFonts w:ascii="Segoe UI" w:hAnsi="Segoe UI" w:cs="Segoe UI"/>
                <w:sz w:val="18"/>
                <w:szCs w:val="18"/>
              </w:rPr>
              <w:t>Insurance</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sidRPr="00E34A0C">
              <w:rPr>
                <w:rFonts w:ascii="Segoe UI" w:hAnsi="Segoe UI" w:cs="Segoe UI"/>
                <w:sz w:val="18"/>
                <w:szCs w:val="18"/>
              </w:rPr>
              <w:t>ASP.Net, C#</w:t>
            </w:r>
            <w:r>
              <w:rPr>
                <w:rFonts w:ascii="Segoe UI" w:hAnsi="Segoe UI" w:cs="Segoe UI"/>
                <w:sz w:val="18"/>
                <w:szCs w:val="18"/>
              </w:rPr>
              <w:t xml:space="preserve"> , </w:t>
            </w:r>
            <w:r w:rsidRPr="00E34A0C">
              <w:rPr>
                <w:rFonts w:ascii="Segoe UI" w:hAnsi="Segoe UI" w:cs="Segoe UI"/>
                <w:sz w:val="18"/>
                <w:szCs w:val="18"/>
              </w:rPr>
              <w:t>ASP.NET Ajax, Visual Studio 2008, .NET Framework 4.0, Entity Framework, Enterprise Libraries,  ASP.NET WCF Services, SOAP, XML, XSD, XSLT, XHTML, CSS, AIC Framework</w:t>
            </w:r>
            <w:r>
              <w:rPr>
                <w:rFonts w:ascii="Segoe UI" w:hAnsi="Segoe UI" w:cs="Segoe UI"/>
                <w:sz w:val="18"/>
                <w:szCs w:val="18"/>
              </w:rPr>
              <w:t xml:space="preserve"> </w:t>
            </w:r>
            <w:r w:rsidRPr="00E34A0C">
              <w:rPr>
                <w:rFonts w:ascii="Segoe UI" w:hAnsi="Segoe UI" w:cs="Segoe UI"/>
                <w:sz w:val="18"/>
                <w:szCs w:val="18"/>
              </w:rPr>
              <w:t xml:space="preserve">, Design Patterns, </w:t>
            </w:r>
            <w:r w:rsidRPr="003E6260">
              <w:rPr>
                <w:rFonts w:ascii="Segoe UI" w:hAnsi="Segoe UI" w:cs="Segoe UI"/>
                <w:sz w:val="18"/>
                <w:szCs w:val="18"/>
              </w:rPr>
              <w:t>Nunit ,</w:t>
            </w:r>
            <w:r w:rsidRPr="003E6260">
              <w:rPr>
                <w:rFonts w:ascii="Segoe UI" w:eastAsia="MS Mincho" w:hAnsi="Segoe UI" w:cs="Segoe UI"/>
                <w:bCs/>
                <w:sz w:val="18"/>
                <w:szCs w:val="18"/>
              </w:rPr>
              <w:t xml:space="preserve"> Cruise Control,</w:t>
            </w:r>
            <w:r w:rsidRPr="003E6260">
              <w:rPr>
                <w:rFonts w:ascii="Segoe UI" w:hAnsi="Segoe UI" w:cs="Segoe UI"/>
                <w:sz w:val="18"/>
                <w:szCs w:val="18"/>
              </w:rPr>
              <w:t xml:space="preserve"> Team Foundation Server, TIBCO, Mainframes,  Sql Server 2008</w:t>
            </w:r>
          </w:p>
        </w:tc>
      </w:tr>
      <w:tr w:rsidR="00EF3EF5" w:rsidTr="00541B7B">
        <w:trPr>
          <w:gridAfter w:val="1"/>
          <w:wAfter w:w="126" w:type="dxa"/>
          <w:trHeight w:val="244"/>
        </w:trPr>
        <w:tc>
          <w:tcPr>
            <w:tcW w:w="1668" w:type="dxa"/>
            <w:gridSpan w:val="2"/>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7812" w:type="dxa"/>
            <w:gridSpan w:val="10"/>
          </w:tcPr>
          <w:p w:rsidR="00EF3EF5" w:rsidRDefault="00EF3EF5"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r>
      <w:tr w:rsidR="00F50549" w:rsidTr="00541B7B">
        <w:trPr>
          <w:gridAfter w:val="1"/>
          <w:wAfter w:w="126" w:type="dxa"/>
          <w:trHeight w:val="244"/>
        </w:trPr>
        <w:tc>
          <w:tcPr>
            <w:tcW w:w="9480" w:type="dxa"/>
            <w:gridSpan w:val="12"/>
          </w:tcPr>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Have a good experience with internal framework i.e AIC Framework</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F50549" w:rsidRDefault="00F50549" w:rsidP="00F50549">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F50549" w:rsidRDefault="00F50549" w:rsidP="00F50549">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F50549" w:rsidTr="00541B7B">
        <w:trPr>
          <w:gridAfter w:val="1"/>
          <w:wAfter w:w="126" w:type="dxa"/>
          <w:trHeight w:val="244"/>
        </w:trPr>
        <w:tc>
          <w:tcPr>
            <w:tcW w:w="7479" w:type="dxa"/>
            <w:gridSpan w:val="11"/>
          </w:tcPr>
          <w:p w:rsidR="00F50549" w:rsidRPr="002A5744"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2A5744">
              <w:rPr>
                <w:rFonts w:ascii="Segoe UI" w:hAnsi="Segoe UI" w:cs="Segoe UI"/>
                <w:b/>
                <w:sz w:val="18"/>
                <w:szCs w:val="18"/>
              </w:rPr>
              <w:t xml:space="preserve"> </w:t>
            </w:r>
            <w:r>
              <w:rPr>
                <w:rFonts w:ascii="Segoe UI" w:hAnsi="Segoe UI" w:cs="Segoe UI"/>
                <w:b/>
                <w:sz w:val="18"/>
                <w:szCs w:val="18"/>
              </w:rPr>
              <w:t>–</w:t>
            </w:r>
            <w:r w:rsidRPr="002A5744">
              <w:rPr>
                <w:rFonts w:ascii="Segoe UI" w:hAnsi="Segoe UI" w:cs="Segoe UI"/>
                <w:b/>
                <w:sz w:val="18"/>
                <w:szCs w:val="18"/>
              </w:rPr>
              <w:t xml:space="preserve"> Steria</w:t>
            </w:r>
            <w:r>
              <w:rPr>
                <w:rFonts w:ascii="Segoe UI" w:hAnsi="Segoe UI" w:cs="Segoe UI"/>
                <w:b/>
                <w:sz w:val="18"/>
                <w:szCs w:val="18"/>
              </w:rPr>
              <w:t xml:space="preserve"> </w:t>
            </w:r>
            <w:r w:rsidRPr="002A5744">
              <w:rPr>
                <w:rFonts w:ascii="Segoe UI" w:hAnsi="Segoe UI" w:cs="Segoe UI"/>
                <w:b/>
                <w:sz w:val="18"/>
                <w:szCs w:val="18"/>
              </w:rPr>
              <w:t>, Birmingham</w:t>
            </w:r>
            <w:r>
              <w:rPr>
                <w:rFonts w:ascii="Segoe UI" w:hAnsi="Segoe UI" w:cs="Segoe UI"/>
                <w:b/>
                <w:sz w:val="18"/>
                <w:szCs w:val="18"/>
              </w:rPr>
              <w:t xml:space="preserve"> </w:t>
            </w:r>
            <w:r w:rsidRPr="002A5744">
              <w:rPr>
                <w:rFonts w:ascii="Segoe UI" w:hAnsi="Segoe UI" w:cs="Segoe UI"/>
                <w:b/>
                <w:sz w:val="18"/>
                <w:szCs w:val="18"/>
              </w:rPr>
              <w:t>, UK</w:t>
            </w:r>
          </w:p>
        </w:tc>
        <w:tc>
          <w:tcPr>
            <w:tcW w:w="2001" w:type="dxa"/>
          </w:tcPr>
          <w:p w:rsidR="00F50549" w:rsidRPr="002A5744"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Jan’2010 – Mar’</w:t>
            </w:r>
            <w:r w:rsidRPr="002A5744">
              <w:rPr>
                <w:rFonts w:ascii="Segoe UI" w:hAnsi="Segoe UI" w:cs="Segoe UI"/>
                <w:i/>
                <w:sz w:val="18"/>
                <w:szCs w:val="18"/>
              </w:rPr>
              <w:t>2010</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sz w:val="18"/>
                <w:szCs w:val="18"/>
              </w:rPr>
              <w:t>QCAD</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sidRPr="002A5744">
              <w:rPr>
                <w:rFonts w:ascii="Segoe UI" w:hAnsi="Segoe UI" w:cs="Segoe UI"/>
                <w:sz w:val="18"/>
                <w:szCs w:val="18"/>
              </w:rPr>
              <w:t>Educational</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sz w:val="18"/>
                <w:szCs w:val="18"/>
              </w:rPr>
            </w:pPr>
            <w:r w:rsidRPr="00EB23DC">
              <w:rPr>
                <w:rFonts w:ascii="Segoe UI" w:hAnsi="Segoe UI" w:cs="Segoe UI"/>
                <w:sz w:val="18"/>
                <w:szCs w:val="18"/>
              </w:rPr>
              <w:t xml:space="preserve">C#, </w:t>
            </w:r>
            <w:r>
              <w:rPr>
                <w:rFonts w:ascii="Segoe UI" w:hAnsi="Segoe UI" w:cs="Segoe UI"/>
                <w:sz w:val="18"/>
                <w:szCs w:val="18"/>
              </w:rPr>
              <w:t>ASP.N</w:t>
            </w:r>
            <w:r w:rsidRPr="00EB23DC">
              <w:rPr>
                <w:rFonts w:ascii="Segoe UI" w:hAnsi="Segoe UI" w:cs="Segoe UI"/>
                <w:sz w:val="18"/>
                <w:szCs w:val="18"/>
              </w:rPr>
              <w:t>et, Ajax, XML, HTML, CSS JavaScript, Web Services, Window Services, Rest Client + Net:: HTTP, SOAP, Multi Threading,  XML, XSLT, XPATH, SQL Server 2005, SSIS, SSRS, Microsoft .NET Framework 2.0, Microsoft Office, Excel, Microsoft Power Point.</w:t>
            </w:r>
          </w:p>
          <w:p w:rsidR="00EF3EF5" w:rsidRDefault="00EF3EF5" w:rsidP="00F50549">
            <w:pPr>
              <w:autoSpaceDE w:val="0"/>
              <w:autoSpaceDN w:val="0"/>
              <w:adjustRightInd w:val="0"/>
              <w:spacing w:line="300" w:lineRule="auto"/>
              <w:rPr>
                <w:rFonts w:ascii="Segoe UI" w:hAnsi="Segoe UI" w:cs="Segoe UI"/>
                <w:b/>
                <w:sz w:val="18"/>
                <w:szCs w:val="18"/>
              </w:rPr>
            </w:pPr>
          </w:p>
        </w:tc>
      </w:tr>
      <w:tr w:rsidR="00F50549" w:rsidTr="00541B7B">
        <w:trPr>
          <w:gridAfter w:val="1"/>
          <w:wAfter w:w="126" w:type="dxa"/>
          <w:trHeight w:val="244"/>
        </w:trPr>
        <w:tc>
          <w:tcPr>
            <w:tcW w:w="7479" w:type="dxa"/>
            <w:gridSpan w:val="11"/>
          </w:tcPr>
          <w:p w:rsidR="00F50549" w:rsidRPr="002A5744"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Sr</w:t>
            </w:r>
            <w:r w:rsidRPr="002A5744">
              <w:rPr>
                <w:rFonts w:ascii="Segoe UI" w:hAnsi="Segoe UI" w:cs="Segoe UI"/>
                <w:b/>
                <w:sz w:val="18"/>
                <w:szCs w:val="18"/>
              </w:rPr>
              <w:t xml:space="preserve"> Software Engineer - KPIT Cummins Info system Ltd, Bangalore, INDIA</w:t>
            </w:r>
          </w:p>
        </w:tc>
        <w:tc>
          <w:tcPr>
            <w:tcW w:w="2001" w:type="dxa"/>
          </w:tcPr>
          <w:p w:rsidR="00F50549" w:rsidRPr="002A5744" w:rsidRDefault="00F50549" w:rsidP="00F50549">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May’2006 – Oct’</w:t>
            </w:r>
            <w:r w:rsidRPr="002A5744">
              <w:rPr>
                <w:rFonts w:ascii="Segoe UI" w:hAnsi="Segoe UI" w:cs="Segoe UI"/>
                <w:i/>
                <w:sz w:val="18"/>
                <w:szCs w:val="18"/>
              </w:rPr>
              <w:t>2009</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ACE (Asset Creation Engine) – Client : BNP Paribas, London, UK</w:t>
            </w:r>
          </w:p>
          <w:p w:rsidR="00F50549"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ECN Support Admin Tool  - Client: Society Generale, Paris</w:t>
            </w:r>
          </w:p>
          <w:p w:rsidR="00EF3EF5" w:rsidRPr="00EF3EF5" w:rsidRDefault="00F50549" w:rsidP="00F50549">
            <w:pPr>
              <w:autoSpaceDE w:val="0"/>
              <w:autoSpaceDN w:val="0"/>
              <w:adjustRightInd w:val="0"/>
              <w:spacing w:line="300" w:lineRule="auto"/>
              <w:rPr>
                <w:rFonts w:ascii="Segoe UI" w:hAnsi="Segoe UI" w:cs="Segoe UI"/>
                <w:sz w:val="18"/>
                <w:szCs w:val="18"/>
              </w:rPr>
            </w:pPr>
            <w:r>
              <w:rPr>
                <w:rFonts w:ascii="Segoe UI" w:hAnsi="Segoe UI" w:cs="Segoe UI"/>
                <w:sz w:val="18"/>
                <w:szCs w:val="18"/>
              </w:rPr>
              <w:t>iNforM - Imeta Norway, Norway</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Investment Banking , Public Sector</w:t>
            </w:r>
          </w:p>
        </w:tc>
      </w:tr>
      <w:tr w:rsidR="00F50549" w:rsidTr="00541B7B">
        <w:trPr>
          <w:gridAfter w:val="1"/>
          <w:wAfter w:w="126" w:type="dxa"/>
          <w:trHeight w:val="244"/>
        </w:trPr>
        <w:tc>
          <w:tcPr>
            <w:tcW w:w="1668" w:type="dxa"/>
            <w:gridSpan w:val="2"/>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3"/>
          </w:tcPr>
          <w:p w:rsidR="00F50549" w:rsidRDefault="00F50549" w:rsidP="00F50549">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F50549" w:rsidRDefault="00F50549" w:rsidP="00F50549">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C#,Winforms, ADO.NET, Microsoft.NET Framework 1.1, Window Services,  .NET Remoting, XML,  SQL Server 2000, T-SQL, Crystal Reports, MS-Word, MVC architecture, GoF Design Patterns, MS-Visio, NUnit, FxCop, Visual Source Safe.</w:t>
            </w:r>
          </w:p>
        </w:tc>
      </w:tr>
    </w:tbl>
    <w:p w:rsidR="00723DE4" w:rsidRDefault="00723DE4" w:rsidP="008B6380">
      <w:pPr>
        <w:spacing w:line="25" w:lineRule="atLeast"/>
        <w:rPr>
          <w:rFonts w:ascii="Segoe UI" w:hAnsi="Segoe UI" w:cs="Segoe UI"/>
          <w:sz w:val="18"/>
          <w:szCs w:val="18"/>
          <w:lang w:val="en-GB"/>
        </w:rPr>
      </w:pPr>
    </w:p>
    <w:p w:rsidR="00816488" w:rsidRPr="008B6380" w:rsidRDefault="00816488" w:rsidP="008B6380">
      <w:pPr>
        <w:spacing w:line="25" w:lineRule="atLeast"/>
        <w:rPr>
          <w:rFonts w:ascii="Segoe UI" w:hAnsi="Segoe UI" w:cs="Segoe UI"/>
          <w:sz w:val="18"/>
          <w:szCs w:val="18"/>
          <w:lang w:val="en-GB"/>
        </w:rPr>
      </w:pPr>
    </w:p>
    <w:p w:rsidR="00723DE4" w:rsidRPr="008B6380" w:rsidRDefault="00A04F8D" w:rsidP="008B6380">
      <w:pPr>
        <w:spacing w:line="25" w:lineRule="atLeast"/>
        <w:rPr>
          <w:rFonts w:ascii="Segoe UI" w:hAnsi="Segoe UI" w:cs="Segoe UI"/>
          <w:sz w:val="18"/>
          <w:szCs w:val="18"/>
          <w:lang w:val="en-GB"/>
        </w:rPr>
      </w:pPr>
      <w:r w:rsidRPr="008B6380">
        <w:rPr>
          <w:rFonts w:ascii="Segoe UI" w:hAnsi="Segoe UI" w:cs="Segoe UI"/>
          <w:b/>
          <w:sz w:val="18"/>
          <w:szCs w:val="18"/>
          <w:lang w:val="en-GB"/>
        </w:rPr>
        <w:t>Note</w:t>
      </w:r>
      <w:r w:rsidRPr="008B6380">
        <w:rPr>
          <w:rFonts w:ascii="Segoe UI" w:hAnsi="Segoe UI" w:cs="Segoe UI"/>
          <w:sz w:val="18"/>
          <w:szCs w:val="18"/>
          <w:lang w:val="en-GB"/>
        </w:rPr>
        <w:t>:</w:t>
      </w:r>
      <w:r w:rsidR="00723DE4" w:rsidRPr="008B6380">
        <w:rPr>
          <w:rFonts w:ascii="Segoe UI" w:hAnsi="Segoe UI" w:cs="Segoe UI"/>
          <w:sz w:val="18"/>
          <w:szCs w:val="18"/>
          <w:lang w:val="en-GB"/>
        </w:rPr>
        <w:t xml:space="preserve"> Reference will </w:t>
      </w:r>
      <w:r w:rsidR="00FF7EDC" w:rsidRPr="008B6380">
        <w:rPr>
          <w:rFonts w:ascii="Segoe UI" w:hAnsi="Segoe UI" w:cs="Segoe UI"/>
          <w:sz w:val="18"/>
          <w:szCs w:val="18"/>
          <w:lang w:val="en-GB"/>
        </w:rPr>
        <w:t xml:space="preserve">be </w:t>
      </w:r>
      <w:r w:rsidR="0073018D" w:rsidRPr="008B6380">
        <w:rPr>
          <w:rFonts w:ascii="Segoe UI" w:hAnsi="Segoe UI" w:cs="Segoe UI"/>
          <w:sz w:val="18"/>
          <w:szCs w:val="18"/>
          <w:lang w:val="en-GB"/>
        </w:rPr>
        <w:t>provided</w:t>
      </w:r>
      <w:r w:rsidR="00723DE4" w:rsidRPr="008B6380">
        <w:rPr>
          <w:rFonts w:ascii="Segoe UI" w:hAnsi="Segoe UI" w:cs="Segoe UI"/>
          <w:sz w:val="18"/>
          <w:szCs w:val="18"/>
          <w:lang w:val="en-GB"/>
        </w:rPr>
        <w:t xml:space="preserve"> on request.</w:t>
      </w:r>
    </w:p>
    <w:sectPr w:rsidR="00723DE4" w:rsidRPr="008B6380" w:rsidSect="001306C0">
      <w:footerReference w:type="default" r:id="rId9"/>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D8F" w:rsidRDefault="004D0D8F" w:rsidP="001306C0">
      <w:r>
        <w:separator/>
      </w:r>
    </w:p>
  </w:endnote>
  <w:endnote w:type="continuationSeparator" w:id="0">
    <w:p w:rsidR="004D0D8F" w:rsidRDefault="004D0D8F" w:rsidP="0013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6" w:rsidRPr="00BA321F" w:rsidRDefault="003A44F6" w:rsidP="001306C0">
    <w:pPr>
      <w:pStyle w:val="Footer"/>
      <w:jc w:val="center"/>
      <w:rPr>
        <w:rFonts w:ascii="Segoe UI" w:hAnsi="Segoe UI" w:cs="Segoe UI"/>
      </w:rPr>
    </w:pPr>
    <w:r w:rsidRPr="00BA321F">
      <w:rPr>
        <w:rFonts w:ascii="Segoe UI" w:hAnsi="Segoe UI" w:cs="Segoe UI"/>
      </w:rPr>
      <w:t>MCTS – Microsoft Certified Technical Specialist</w:t>
    </w:r>
  </w:p>
  <w:p w:rsidR="003A44F6" w:rsidRDefault="003A4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D8F" w:rsidRDefault="004D0D8F" w:rsidP="001306C0">
      <w:r>
        <w:separator/>
      </w:r>
    </w:p>
  </w:footnote>
  <w:footnote w:type="continuationSeparator" w:id="0">
    <w:p w:rsidR="004D0D8F" w:rsidRDefault="004D0D8F" w:rsidP="0013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CED"/>
    <w:multiLevelType w:val="hybridMultilevel"/>
    <w:tmpl w:val="388A813E"/>
    <w:lvl w:ilvl="0" w:tplc="6C462B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682"/>
    <w:multiLevelType w:val="hybridMultilevel"/>
    <w:tmpl w:val="E9A6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50369"/>
    <w:multiLevelType w:val="hybridMultilevel"/>
    <w:tmpl w:val="F3F6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67A4B"/>
    <w:multiLevelType w:val="hybridMultilevel"/>
    <w:tmpl w:val="91CE3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D02C3F"/>
    <w:multiLevelType w:val="hybridMultilevel"/>
    <w:tmpl w:val="32CAE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DF220D"/>
    <w:multiLevelType w:val="hybridMultilevel"/>
    <w:tmpl w:val="26528F76"/>
    <w:lvl w:ilvl="0" w:tplc="3956FFBA">
      <w:start w:val="1"/>
      <w:numFmt w:val="bullet"/>
      <w:lvlText w:val=""/>
      <w:lvlJc w:val="left"/>
      <w:pPr>
        <w:tabs>
          <w:tab w:val="num" w:pos="360"/>
        </w:tabs>
        <w:ind w:left="360" w:hanging="360"/>
      </w:pPr>
      <w:rPr>
        <w:rFonts w:ascii="Symbol" w:hAnsi="Symbol" w:hint="default"/>
        <w:b w:val="0"/>
        <w:bCs/>
        <w:i w:val="0"/>
        <w:color w:val="auto"/>
        <w:sz w:val="22"/>
        <w:szCs w:val="22"/>
      </w:rPr>
    </w:lvl>
    <w:lvl w:ilvl="1" w:tplc="04090003" w:tentative="1">
      <w:start w:val="1"/>
      <w:numFmt w:val="bullet"/>
      <w:lvlText w:val="o"/>
      <w:lvlJc w:val="left"/>
      <w:pPr>
        <w:tabs>
          <w:tab w:val="num" w:pos="1090"/>
        </w:tabs>
        <w:ind w:left="1090" w:hanging="360"/>
      </w:pPr>
      <w:rPr>
        <w:rFonts w:ascii="Courier New" w:hAnsi="Courier New" w:cs="Courier New" w:hint="default"/>
      </w:rPr>
    </w:lvl>
    <w:lvl w:ilvl="2" w:tplc="04090005" w:tentative="1">
      <w:start w:val="1"/>
      <w:numFmt w:val="bullet"/>
      <w:lvlText w:val=""/>
      <w:lvlJc w:val="left"/>
      <w:pPr>
        <w:tabs>
          <w:tab w:val="num" w:pos="1810"/>
        </w:tabs>
        <w:ind w:left="1810" w:hanging="360"/>
      </w:pPr>
      <w:rPr>
        <w:rFonts w:ascii="Wingdings" w:hAnsi="Wingdings" w:hint="default"/>
      </w:rPr>
    </w:lvl>
    <w:lvl w:ilvl="3" w:tplc="04090001" w:tentative="1">
      <w:start w:val="1"/>
      <w:numFmt w:val="bullet"/>
      <w:lvlText w:val=""/>
      <w:lvlJc w:val="left"/>
      <w:pPr>
        <w:tabs>
          <w:tab w:val="num" w:pos="2530"/>
        </w:tabs>
        <w:ind w:left="2530" w:hanging="360"/>
      </w:pPr>
      <w:rPr>
        <w:rFonts w:ascii="Symbol" w:hAnsi="Symbol" w:hint="default"/>
      </w:rPr>
    </w:lvl>
    <w:lvl w:ilvl="4" w:tplc="04090003" w:tentative="1">
      <w:start w:val="1"/>
      <w:numFmt w:val="bullet"/>
      <w:lvlText w:val="o"/>
      <w:lvlJc w:val="left"/>
      <w:pPr>
        <w:tabs>
          <w:tab w:val="num" w:pos="3250"/>
        </w:tabs>
        <w:ind w:left="3250" w:hanging="360"/>
      </w:pPr>
      <w:rPr>
        <w:rFonts w:ascii="Courier New" w:hAnsi="Courier New" w:cs="Courier New" w:hint="default"/>
      </w:rPr>
    </w:lvl>
    <w:lvl w:ilvl="5" w:tplc="04090005" w:tentative="1">
      <w:start w:val="1"/>
      <w:numFmt w:val="bullet"/>
      <w:lvlText w:val=""/>
      <w:lvlJc w:val="left"/>
      <w:pPr>
        <w:tabs>
          <w:tab w:val="num" w:pos="3970"/>
        </w:tabs>
        <w:ind w:left="3970" w:hanging="360"/>
      </w:pPr>
      <w:rPr>
        <w:rFonts w:ascii="Wingdings" w:hAnsi="Wingdings" w:hint="default"/>
      </w:rPr>
    </w:lvl>
    <w:lvl w:ilvl="6" w:tplc="04090001" w:tentative="1">
      <w:start w:val="1"/>
      <w:numFmt w:val="bullet"/>
      <w:lvlText w:val=""/>
      <w:lvlJc w:val="left"/>
      <w:pPr>
        <w:tabs>
          <w:tab w:val="num" w:pos="4690"/>
        </w:tabs>
        <w:ind w:left="4690" w:hanging="360"/>
      </w:pPr>
      <w:rPr>
        <w:rFonts w:ascii="Symbol" w:hAnsi="Symbol" w:hint="default"/>
      </w:rPr>
    </w:lvl>
    <w:lvl w:ilvl="7" w:tplc="04090003" w:tentative="1">
      <w:start w:val="1"/>
      <w:numFmt w:val="bullet"/>
      <w:lvlText w:val="o"/>
      <w:lvlJc w:val="left"/>
      <w:pPr>
        <w:tabs>
          <w:tab w:val="num" w:pos="5410"/>
        </w:tabs>
        <w:ind w:left="5410" w:hanging="360"/>
      </w:pPr>
      <w:rPr>
        <w:rFonts w:ascii="Courier New" w:hAnsi="Courier New" w:cs="Courier New" w:hint="default"/>
      </w:rPr>
    </w:lvl>
    <w:lvl w:ilvl="8" w:tplc="04090005" w:tentative="1">
      <w:start w:val="1"/>
      <w:numFmt w:val="bullet"/>
      <w:lvlText w:val=""/>
      <w:lvlJc w:val="left"/>
      <w:pPr>
        <w:tabs>
          <w:tab w:val="num" w:pos="6130"/>
        </w:tabs>
        <w:ind w:left="6130" w:hanging="360"/>
      </w:pPr>
      <w:rPr>
        <w:rFonts w:ascii="Wingdings" w:hAnsi="Wingdings" w:hint="default"/>
      </w:rPr>
    </w:lvl>
  </w:abstractNum>
  <w:abstractNum w:abstractNumId="6" w15:restartNumberingAfterBreak="0">
    <w:nsid w:val="3F5C5C44"/>
    <w:multiLevelType w:val="multilevel"/>
    <w:tmpl w:val="F1A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BC26DB"/>
    <w:multiLevelType w:val="hybridMultilevel"/>
    <w:tmpl w:val="C42EB218"/>
    <w:lvl w:ilvl="0" w:tplc="B9CA1032">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ECB21F5"/>
    <w:multiLevelType w:val="hybridMultilevel"/>
    <w:tmpl w:val="EAAA1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EE9413A"/>
    <w:multiLevelType w:val="hybridMultilevel"/>
    <w:tmpl w:val="7AEC0C04"/>
    <w:lvl w:ilvl="0" w:tplc="B9A8E1F8">
      <w:numFmt w:val="bullet"/>
      <w:lvlText w:val="-"/>
      <w:lvlJc w:val="left"/>
      <w:pPr>
        <w:ind w:left="396" w:hanging="360"/>
      </w:pPr>
      <w:rPr>
        <w:rFonts w:ascii="Segoe UI" w:eastAsia="Times New Roman" w:hAnsi="Segoe UI" w:cs="Segoe UI" w:hint="default"/>
      </w:rPr>
    </w:lvl>
    <w:lvl w:ilvl="1" w:tplc="08090003" w:tentative="1">
      <w:start w:val="1"/>
      <w:numFmt w:val="bullet"/>
      <w:lvlText w:val="o"/>
      <w:lvlJc w:val="left"/>
      <w:pPr>
        <w:ind w:left="1116" w:hanging="360"/>
      </w:pPr>
      <w:rPr>
        <w:rFonts w:ascii="Courier New" w:hAnsi="Courier New" w:cs="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cs="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cs="Courier New" w:hint="default"/>
      </w:rPr>
    </w:lvl>
    <w:lvl w:ilvl="8" w:tplc="08090005" w:tentative="1">
      <w:start w:val="1"/>
      <w:numFmt w:val="bullet"/>
      <w:lvlText w:val=""/>
      <w:lvlJc w:val="left"/>
      <w:pPr>
        <w:ind w:left="615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8"/>
  </w:num>
  <w:num w:numId="6">
    <w:abstractNumId w:val="5"/>
  </w:num>
  <w:num w:numId="7">
    <w:abstractNumId w:val="9"/>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51"/>
    <w:rsid w:val="000165C4"/>
    <w:rsid w:val="00030D46"/>
    <w:rsid w:val="0003212F"/>
    <w:rsid w:val="00034C8E"/>
    <w:rsid w:val="00045303"/>
    <w:rsid w:val="00053CD3"/>
    <w:rsid w:val="00053F44"/>
    <w:rsid w:val="000616B0"/>
    <w:rsid w:val="000649E3"/>
    <w:rsid w:val="000674A2"/>
    <w:rsid w:val="00070416"/>
    <w:rsid w:val="000844A7"/>
    <w:rsid w:val="000869E4"/>
    <w:rsid w:val="000A0793"/>
    <w:rsid w:val="000B1BE3"/>
    <w:rsid w:val="000B513A"/>
    <w:rsid w:val="000C0879"/>
    <w:rsid w:val="000C5F36"/>
    <w:rsid w:val="000D06F1"/>
    <w:rsid w:val="000D086B"/>
    <w:rsid w:val="000D0F82"/>
    <w:rsid w:val="000D386D"/>
    <w:rsid w:val="000D7A20"/>
    <w:rsid w:val="000E04D8"/>
    <w:rsid w:val="000F1474"/>
    <w:rsid w:val="000F36AE"/>
    <w:rsid w:val="00113F7F"/>
    <w:rsid w:val="0011746E"/>
    <w:rsid w:val="00126639"/>
    <w:rsid w:val="001306C0"/>
    <w:rsid w:val="00134276"/>
    <w:rsid w:val="00134CDD"/>
    <w:rsid w:val="00146F88"/>
    <w:rsid w:val="0015391B"/>
    <w:rsid w:val="00153C3F"/>
    <w:rsid w:val="00155D25"/>
    <w:rsid w:val="00157AFF"/>
    <w:rsid w:val="001702EE"/>
    <w:rsid w:val="00170F47"/>
    <w:rsid w:val="00172E83"/>
    <w:rsid w:val="00173D12"/>
    <w:rsid w:val="00176230"/>
    <w:rsid w:val="0017797E"/>
    <w:rsid w:val="00196983"/>
    <w:rsid w:val="00197D0B"/>
    <w:rsid w:val="001B01A1"/>
    <w:rsid w:val="001B1E35"/>
    <w:rsid w:val="001B2DCC"/>
    <w:rsid w:val="001D20D3"/>
    <w:rsid w:val="001D7E68"/>
    <w:rsid w:val="001D7FF2"/>
    <w:rsid w:val="001E11A3"/>
    <w:rsid w:val="001E500A"/>
    <w:rsid w:val="001F3E45"/>
    <w:rsid w:val="0020355A"/>
    <w:rsid w:val="002038B2"/>
    <w:rsid w:val="002042A6"/>
    <w:rsid w:val="00217760"/>
    <w:rsid w:val="00217B70"/>
    <w:rsid w:val="00225745"/>
    <w:rsid w:val="00225A0C"/>
    <w:rsid w:val="00225A84"/>
    <w:rsid w:val="00226128"/>
    <w:rsid w:val="0022712F"/>
    <w:rsid w:val="002278A6"/>
    <w:rsid w:val="00235E5D"/>
    <w:rsid w:val="0024622D"/>
    <w:rsid w:val="00246807"/>
    <w:rsid w:val="00247266"/>
    <w:rsid w:val="002501A6"/>
    <w:rsid w:val="00254D70"/>
    <w:rsid w:val="00260010"/>
    <w:rsid w:val="00262462"/>
    <w:rsid w:val="00262E76"/>
    <w:rsid w:val="002817A3"/>
    <w:rsid w:val="002964F2"/>
    <w:rsid w:val="002A1495"/>
    <w:rsid w:val="002A1D90"/>
    <w:rsid w:val="002A5744"/>
    <w:rsid w:val="002A70DD"/>
    <w:rsid w:val="002B282D"/>
    <w:rsid w:val="002B55CD"/>
    <w:rsid w:val="002C378A"/>
    <w:rsid w:val="002D5F7D"/>
    <w:rsid w:val="002D6E41"/>
    <w:rsid w:val="002E1D72"/>
    <w:rsid w:val="002F77F8"/>
    <w:rsid w:val="002F7B3D"/>
    <w:rsid w:val="00300A10"/>
    <w:rsid w:val="00314791"/>
    <w:rsid w:val="00315F04"/>
    <w:rsid w:val="00325E24"/>
    <w:rsid w:val="00326C9F"/>
    <w:rsid w:val="00330DC2"/>
    <w:rsid w:val="00333C7B"/>
    <w:rsid w:val="00340728"/>
    <w:rsid w:val="0034303C"/>
    <w:rsid w:val="00344598"/>
    <w:rsid w:val="00346A29"/>
    <w:rsid w:val="003706AE"/>
    <w:rsid w:val="00371CDC"/>
    <w:rsid w:val="00375733"/>
    <w:rsid w:val="00375965"/>
    <w:rsid w:val="00376B5A"/>
    <w:rsid w:val="00390321"/>
    <w:rsid w:val="00390541"/>
    <w:rsid w:val="00390C6F"/>
    <w:rsid w:val="00396228"/>
    <w:rsid w:val="003A44F6"/>
    <w:rsid w:val="003B15C3"/>
    <w:rsid w:val="003C2C21"/>
    <w:rsid w:val="003C4A93"/>
    <w:rsid w:val="003C7D68"/>
    <w:rsid w:val="003D5154"/>
    <w:rsid w:val="003E2F3E"/>
    <w:rsid w:val="003E6260"/>
    <w:rsid w:val="003F0296"/>
    <w:rsid w:val="003F41E0"/>
    <w:rsid w:val="00404C3A"/>
    <w:rsid w:val="004217C3"/>
    <w:rsid w:val="004231C6"/>
    <w:rsid w:val="00423A76"/>
    <w:rsid w:val="00424932"/>
    <w:rsid w:val="004274E5"/>
    <w:rsid w:val="00427956"/>
    <w:rsid w:val="00433172"/>
    <w:rsid w:val="00434382"/>
    <w:rsid w:val="00453917"/>
    <w:rsid w:val="004564B4"/>
    <w:rsid w:val="00456B93"/>
    <w:rsid w:val="00457EA7"/>
    <w:rsid w:val="00472AC7"/>
    <w:rsid w:val="00473007"/>
    <w:rsid w:val="0047445F"/>
    <w:rsid w:val="0047544A"/>
    <w:rsid w:val="004809D6"/>
    <w:rsid w:val="00486AF1"/>
    <w:rsid w:val="0048752A"/>
    <w:rsid w:val="00492CCD"/>
    <w:rsid w:val="00495C9D"/>
    <w:rsid w:val="00496A83"/>
    <w:rsid w:val="00497A93"/>
    <w:rsid w:val="004A396A"/>
    <w:rsid w:val="004A79BA"/>
    <w:rsid w:val="004A7D8C"/>
    <w:rsid w:val="004B0627"/>
    <w:rsid w:val="004B34E1"/>
    <w:rsid w:val="004D0D8F"/>
    <w:rsid w:val="004D3A77"/>
    <w:rsid w:val="004E0E99"/>
    <w:rsid w:val="004E3C00"/>
    <w:rsid w:val="004F0719"/>
    <w:rsid w:val="004F37CC"/>
    <w:rsid w:val="005115BE"/>
    <w:rsid w:val="00511A9A"/>
    <w:rsid w:val="005314CE"/>
    <w:rsid w:val="00541B7B"/>
    <w:rsid w:val="005458DD"/>
    <w:rsid w:val="0054633F"/>
    <w:rsid w:val="005508C2"/>
    <w:rsid w:val="0055491A"/>
    <w:rsid w:val="00560A59"/>
    <w:rsid w:val="00561C9B"/>
    <w:rsid w:val="00565E93"/>
    <w:rsid w:val="00573FA1"/>
    <w:rsid w:val="00587C9E"/>
    <w:rsid w:val="005A2440"/>
    <w:rsid w:val="005A2638"/>
    <w:rsid w:val="005B63D6"/>
    <w:rsid w:val="005C2E12"/>
    <w:rsid w:val="005C517E"/>
    <w:rsid w:val="005C60B4"/>
    <w:rsid w:val="005D7D0B"/>
    <w:rsid w:val="005E1D17"/>
    <w:rsid w:val="005E3ECB"/>
    <w:rsid w:val="005E6C00"/>
    <w:rsid w:val="005F4DF4"/>
    <w:rsid w:val="005F6A10"/>
    <w:rsid w:val="00600E16"/>
    <w:rsid w:val="0060296E"/>
    <w:rsid w:val="00602AF7"/>
    <w:rsid w:val="006064A2"/>
    <w:rsid w:val="006100D3"/>
    <w:rsid w:val="006134F1"/>
    <w:rsid w:val="00615BBF"/>
    <w:rsid w:val="00634780"/>
    <w:rsid w:val="006458A8"/>
    <w:rsid w:val="00647BB5"/>
    <w:rsid w:val="006525D7"/>
    <w:rsid w:val="00655A1E"/>
    <w:rsid w:val="0066139A"/>
    <w:rsid w:val="00675F2B"/>
    <w:rsid w:val="006919B5"/>
    <w:rsid w:val="00693733"/>
    <w:rsid w:val="0069433C"/>
    <w:rsid w:val="006A252E"/>
    <w:rsid w:val="006A2A3C"/>
    <w:rsid w:val="006A4EF5"/>
    <w:rsid w:val="006B09AB"/>
    <w:rsid w:val="006B6E1B"/>
    <w:rsid w:val="006C0AB8"/>
    <w:rsid w:val="006C21D2"/>
    <w:rsid w:val="006D1B40"/>
    <w:rsid w:val="00703725"/>
    <w:rsid w:val="007045A2"/>
    <w:rsid w:val="00717AB4"/>
    <w:rsid w:val="00723355"/>
    <w:rsid w:val="00723DE4"/>
    <w:rsid w:val="0072502B"/>
    <w:rsid w:val="0073018D"/>
    <w:rsid w:val="0073175D"/>
    <w:rsid w:val="00741853"/>
    <w:rsid w:val="0074199E"/>
    <w:rsid w:val="00747387"/>
    <w:rsid w:val="0076752E"/>
    <w:rsid w:val="00787439"/>
    <w:rsid w:val="00787B29"/>
    <w:rsid w:val="00791CDE"/>
    <w:rsid w:val="00796100"/>
    <w:rsid w:val="007B1C14"/>
    <w:rsid w:val="007C08AF"/>
    <w:rsid w:val="007C3454"/>
    <w:rsid w:val="007C411E"/>
    <w:rsid w:val="007C6865"/>
    <w:rsid w:val="007D3385"/>
    <w:rsid w:val="007E07FE"/>
    <w:rsid w:val="007E7761"/>
    <w:rsid w:val="007F067E"/>
    <w:rsid w:val="007F2033"/>
    <w:rsid w:val="0080128F"/>
    <w:rsid w:val="00812729"/>
    <w:rsid w:val="00812E37"/>
    <w:rsid w:val="008131F0"/>
    <w:rsid w:val="00816488"/>
    <w:rsid w:val="008418E7"/>
    <w:rsid w:val="0084588F"/>
    <w:rsid w:val="0085443D"/>
    <w:rsid w:val="00857015"/>
    <w:rsid w:val="00861C72"/>
    <w:rsid w:val="00884BD6"/>
    <w:rsid w:val="00884F74"/>
    <w:rsid w:val="00887DC3"/>
    <w:rsid w:val="00893152"/>
    <w:rsid w:val="008948CF"/>
    <w:rsid w:val="008A06E5"/>
    <w:rsid w:val="008A3666"/>
    <w:rsid w:val="008B6380"/>
    <w:rsid w:val="008C344A"/>
    <w:rsid w:val="008C5E9B"/>
    <w:rsid w:val="008D0E85"/>
    <w:rsid w:val="008D1676"/>
    <w:rsid w:val="008D3AE0"/>
    <w:rsid w:val="008D5975"/>
    <w:rsid w:val="008D60AA"/>
    <w:rsid w:val="008E1E3D"/>
    <w:rsid w:val="008E754F"/>
    <w:rsid w:val="008E76DA"/>
    <w:rsid w:val="009072BF"/>
    <w:rsid w:val="00916345"/>
    <w:rsid w:val="00922144"/>
    <w:rsid w:val="00934B08"/>
    <w:rsid w:val="00943AAF"/>
    <w:rsid w:val="0094501A"/>
    <w:rsid w:val="00946FDE"/>
    <w:rsid w:val="00955875"/>
    <w:rsid w:val="00955968"/>
    <w:rsid w:val="00982F91"/>
    <w:rsid w:val="00986620"/>
    <w:rsid w:val="00994B5A"/>
    <w:rsid w:val="009A1D9D"/>
    <w:rsid w:val="009A4203"/>
    <w:rsid w:val="009A44FD"/>
    <w:rsid w:val="009A627B"/>
    <w:rsid w:val="009B2E52"/>
    <w:rsid w:val="009C04A8"/>
    <w:rsid w:val="009C1E21"/>
    <w:rsid w:val="009C4255"/>
    <w:rsid w:val="009C5899"/>
    <w:rsid w:val="009D23C5"/>
    <w:rsid w:val="009D3028"/>
    <w:rsid w:val="009E4CC3"/>
    <w:rsid w:val="009F439C"/>
    <w:rsid w:val="009F44C9"/>
    <w:rsid w:val="00A0205D"/>
    <w:rsid w:val="00A04F8D"/>
    <w:rsid w:val="00A073A0"/>
    <w:rsid w:val="00A16577"/>
    <w:rsid w:val="00A20B17"/>
    <w:rsid w:val="00A21966"/>
    <w:rsid w:val="00A2279F"/>
    <w:rsid w:val="00A22BB4"/>
    <w:rsid w:val="00A30B7B"/>
    <w:rsid w:val="00A31314"/>
    <w:rsid w:val="00A33A32"/>
    <w:rsid w:val="00A411B3"/>
    <w:rsid w:val="00A4240B"/>
    <w:rsid w:val="00A424A6"/>
    <w:rsid w:val="00A44151"/>
    <w:rsid w:val="00A45B2C"/>
    <w:rsid w:val="00A63A22"/>
    <w:rsid w:val="00A64ECC"/>
    <w:rsid w:val="00A705EC"/>
    <w:rsid w:val="00A70615"/>
    <w:rsid w:val="00A73276"/>
    <w:rsid w:val="00A749DA"/>
    <w:rsid w:val="00A82E27"/>
    <w:rsid w:val="00A8402F"/>
    <w:rsid w:val="00A921F6"/>
    <w:rsid w:val="00A926A0"/>
    <w:rsid w:val="00A95544"/>
    <w:rsid w:val="00A97D2C"/>
    <w:rsid w:val="00AA0FC0"/>
    <w:rsid w:val="00AA4D02"/>
    <w:rsid w:val="00AA63B8"/>
    <w:rsid w:val="00AA6BA5"/>
    <w:rsid w:val="00AC055A"/>
    <w:rsid w:val="00AC0565"/>
    <w:rsid w:val="00AC4353"/>
    <w:rsid w:val="00AD05BD"/>
    <w:rsid w:val="00AE1FA6"/>
    <w:rsid w:val="00AE60EC"/>
    <w:rsid w:val="00AF130E"/>
    <w:rsid w:val="00AF2300"/>
    <w:rsid w:val="00AF32DE"/>
    <w:rsid w:val="00AF4201"/>
    <w:rsid w:val="00AF6ECB"/>
    <w:rsid w:val="00AF6EE1"/>
    <w:rsid w:val="00B020B2"/>
    <w:rsid w:val="00B027D7"/>
    <w:rsid w:val="00B0493A"/>
    <w:rsid w:val="00B109CB"/>
    <w:rsid w:val="00B11AF2"/>
    <w:rsid w:val="00B1596A"/>
    <w:rsid w:val="00B20A8E"/>
    <w:rsid w:val="00B21147"/>
    <w:rsid w:val="00B212B2"/>
    <w:rsid w:val="00B265AA"/>
    <w:rsid w:val="00B26E5C"/>
    <w:rsid w:val="00B318F3"/>
    <w:rsid w:val="00B32EB9"/>
    <w:rsid w:val="00B44182"/>
    <w:rsid w:val="00B51743"/>
    <w:rsid w:val="00B60FE0"/>
    <w:rsid w:val="00B62A9E"/>
    <w:rsid w:val="00B66E33"/>
    <w:rsid w:val="00B7748D"/>
    <w:rsid w:val="00B948FE"/>
    <w:rsid w:val="00B97916"/>
    <w:rsid w:val="00BA05EB"/>
    <w:rsid w:val="00BA321F"/>
    <w:rsid w:val="00BA5E85"/>
    <w:rsid w:val="00BB2396"/>
    <w:rsid w:val="00BC0B14"/>
    <w:rsid w:val="00BC1B42"/>
    <w:rsid w:val="00BD12A2"/>
    <w:rsid w:val="00BD351C"/>
    <w:rsid w:val="00BE0BFF"/>
    <w:rsid w:val="00BE58AE"/>
    <w:rsid w:val="00BF2B0B"/>
    <w:rsid w:val="00C06B98"/>
    <w:rsid w:val="00C1646A"/>
    <w:rsid w:val="00C201B7"/>
    <w:rsid w:val="00C20C7E"/>
    <w:rsid w:val="00C341F5"/>
    <w:rsid w:val="00C370BB"/>
    <w:rsid w:val="00C37E88"/>
    <w:rsid w:val="00C42AEB"/>
    <w:rsid w:val="00C45486"/>
    <w:rsid w:val="00C475E2"/>
    <w:rsid w:val="00C47C19"/>
    <w:rsid w:val="00C563AA"/>
    <w:rsid w:val="00C565D8"/>
    <w:rsid w:val="00C61193"/>
    <w:rsid w:val="00C615FB"/>
    <w:rsid w:val="00C63B99"/>
    <w:rsid w:val="00C64AD6"/>
    <w:rsid w:val="00C64FD9"/>
    <w:rsid w:val="00C6684F"/>
    <w:rsid w:val="00C66CA8"/>
    <w:rsid w:val="00C71065"/>
    <w:rsid w:val="00C71508"/>
    <w:rsid w:val="00C8234D"/>
    <w:rsid w:val="00C95496"/>
    <w:rsid w:val="00C96F84"/>
    <w:rsid w:val="00C9704D"/>
    <w:rsid w:val="00CB18C4"/>
    <w:rsid w:val="00CC17B9"/>
    <w:rsid w:val="00CC6B83"/>
    <w:rsid w:val="00CD032C"/>
    <w:rsid w:val="00CE218A"/>
    <w:rsid w:val="00D01D7F"/>
    <w:rsid w:val="00D0301F"/>
    <w:rsid w:val="00D07296"/>
    <w:rsid w:val="00D14950"/>
    <w:rsid w:val="00D26C19"/>
    <w:rsid w:val="00D3481C"/>
    <w:rsid w:val="00D44324"/>
    <w:rsid w:val="00D45068"/>
    <w:rsid w:val="00D61879"/>
    <w:rsid w:val="00D64553"/>
    <w:rsid w:val="00D65603"/>
    <w:rsid w:val="00D81418"/>
    <w:rsid w:val="00D8355C"/>
    <w:rsid w:val="00D84119"/>
    <w:rsid w:val="00D875ED"/>
    <w:rsid w:val="00D953C5"/>
    <w:rsid w:val="00DB22B3"/>
    <w:rsid w:val="00DB7F4D"/>
    <w:rsid w:val="00DC5700"/>
    <w:rsid w:val="00DD72F0"/>
    <w:rsid w:val="00DD754F"/>
    <w:rsid w:val="00DD796B"/>
    <w:rsid w:val="00DF1897"/>
    <w:rsid w:val="00DF3BF3"/>
    <w:rsid w:val="00DF64D8"/>
    <w:rsid w:val="00E02B2B"/>
    <w:rsid w:val="00E22BB8"/>
    <w:rsid w:val="00E2478E"/>
    <w:rsid w:val="00E34A0C"/>
    <w:rsid w:val="00E361C3"/>
    <w:rsid w:val="00E44213"/>
    <w:rsid w:val="00E45357"/>
    <w:rsid w:val="00E4741D"/>
    <w:rsid w:val="00E47F55"/>
    <w:rsid w:val="00E64EEC"/>
    <w:rsid w:val="00E70D8F"/>
    <w:rsid w:val="00E711CE"/>
    <w:rsid w:val="00E72681"/>
    <w:rsid w:val="00E751A2"/>
    <w:rsid w:val="00E75D7E"/>
    <w:rsid w:val="00E83CD7"/>
    <w:rsid w:val="00E85442"/>
    <w:rsid w:val="00E90603"/>
    <w:rsid w:val="00E90E4B"/>
    <w:rsid w:val="00E92211"/>
    <w:rsid w:val="00E92B29"/>
    <w:rsid w:val="00EA21F4"/>
    <w:rsid w:val="00EA6CE9"/>
    <w:rsid w:val="00EB166E"/>
    <w:rsid w:val="00EB23DC"/>
    <w:rsid w:val="00EB2A66"/>
    <w:rsid w:val="00EC2FA6"/>
    <w:rsid w:val="00EE79C6"/>
    <w:rsid w:val="00EF044D"/>
    <w:rsid w:val="00EF3EF5"/>
    <w:rsid w:val="00EF5A9E"/>
    <w:rsid w:val="00F11BC8"/>
    <w:rsid w:val="00F13EC0"/>
    <w:rsid w:val="00F140C7"/>
    <w:rsid w:val="00F2073A"/>
    <w:rsid w:val="00F261A4"/>
    <w:rsid w:val="00F344B7"/>
    <w:rsid w:val="00F412C1"/>
    <w:rsid w:val="00F44F9E"/>
    <w:rsid w:val="00F45836"/>
    <w:rsid w:val="00F50549"/>
    <w:rsid w:val="00F53969"/>
    <w:rsid w:val="00F55702"/>
    <w:rsid w:val="00F56016"/>
    <w:rsid w:val="00F71C82"/>
    <w:rsid w:val="00F872BA"/>
    <w:rsid w:val="00F91D77"/>
    <w:rsid w:val="00F94CFC"/>
    <w:rsid w:val="00F9723A"/>
    <w:rsid w:val="00FB0D22"/>
    <w:rsid w:val="00FB1444"/>
    <w:rsid w:val="00FB215E"/>
    <w:rsid w:val="00FB5D8F"/>
    <w:rsid w:val="00FB6D4B"/>
    <w:rsid w:val="00FC49DD"/>
    <w:rsid w:val="00FC53FF"/>
    <w:rsid w:val="00FC65E6"/>
    <w:rsid w:val="00FD0845"/>
    <w:rsid w:val="00FD6BBD"/>
    <w:rsid w:val="00FE4A56"/>
    <w:rsid w:val="00FE4C39"/>
    <w:rsid w:val="00FF1898"/>
    <w:rsid w:val="00FF398B"/>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D60F84-9B52-4D48-876A-FECF8C10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893">
      <w:bodyDiv w:val="1"/>
      <w:marLeft w:val="0"/>
      <w:marRight w:val="0"/>
      <w:marTop w:val="0"/>
      <w:marBottom w:val="0"/>
      <w:divBdr>
        <w:top w:val="none" w:sz="0" w:space="0" w:color="auto"/>
        <w:left w:val="none" w:sz="0" w:space="0" w:color="auto"/>
        <w:bottom w:val="none" w:sz="0" w:space="0" w:color="auto"/>
        <w:right w:val="none" w:sz="0" w:space="0" w:color="auto"/>
      </w:divBdr>
    </w:div>
    <w:div w:id="464660244">
      <w:bodyDiv w:val="1"/>
      <w:marLeft w:val="0"/>
      <w:marRight w:val="0"/>
      <w:marTop w:val="0"/>
      <w:marBottom w:val="0"/>
      <w:divBdr>
        <w:top w:val="none" w:sz="0" w:space="0" w:color="auto"/>
        <w:left w:val="none" w:sz="0" w:space="0" w:color="auto"/>
        <w:bottom w:val="none" w:sz="0" w:space="0" w:color="auto"/>
        <w:right w:val="none" w:sz="0" w:space="0" w:color="auto"/>
      </w:divBdr>
    </w:div>
    <w:div w:id="598952338">
      <w:bodyDiv w:val="1"/>
      <w:marLeft w:val="0"/>
      <w:marRight w:val="0"/>
      <w:marTop w:val="0"/>
      <w:marBottom w:val="0"/>
      <w:divBdr>
        <w:top w:val="none" w:sz="0" w:space="0" w:color="auto"/>
        <w:left w:val="none" w:sz="0" w:space="0" w:color="auto"/>
        <w:bottom w:val="none" w:sz="0" w:space="0" w:color="auto"/>
        <w:right w:val="none" w:sz="0" w:space="0" w:color="auto"/>
      </w:divBdr>
    </w:div>
    <w:div w:id="758646647">
      <w:bodyDiv w:val="1"/>
      <w:marLeft w:val="0"/>
      <w:marRight w:val="0"/>
      <w:marTop w:val="0"/>
      <w:marBottom w:val="0"/>
      <w:divBdr>
        <w:top w:val="none" w:sz="0" w:space="0" w:color="auto"/>
        <w:left w:val="none" w:sz="0" w:space="0" w:color="auto"/>
        <w:bottom w:val="none" w:sz="0" w:space="0" w:color="auto"/>
        <w:right w:val="none" w:sz="0" w:space="0" w:color="auto"/>
      </w:divBdr>
    </w:div>
    <w:div w:id="957183899">
      <w:bodyDiv w:val="1"/>
      <w:marLeft w:val="0"/>
      <w:marRight w:val="0"/>
      <w:marTop w:val="0"/>
      <w:marBottom w:val="0"/>
      <w:divBdr>
        <w:top w:val="none" w:sz="0" w:space="0" w:color="auto"/>
        <w:left w:val="none" w:sz="0" w:space="0" w:color="auto"/>
        <w:bottom w:val="none" w:sz="0" w:space="0" w:color="auto"/>
        <w:right w:val="none" w:sz="0" w:space="0" w:color="auto"/>
      </w:divBdr>
    </w:div>
    <w:div w:id="1129713228">
      <w:bodyDiv w:val="1"/>
      <w:marLeft w:val="0"/>
      <w:marRight w:val="0"/>
      <w:marTop w:val="0"/>
      <w:marBottom w:val="0"/>
      <w:divBdr>
        <w:top w:val="none" w:sz="0" w:space="0" w:color="auto"/>
        <w:left w:val="none" w:sz="0" w:space="0" w:color="auto"/>
        <w:bottom w:val="none" w:sz="0" w:space="0" w:color="auto"/>
        <w:right w:val="none" w:sz="0" w:space="0" w:color="auto"/>
      </w:divBdr>
    </w:div>
    <w:div w:id="1811021934">
      <w:bodyDiv w:val="1"/>
      <w:marLeft w:val="0"/>
      <w:marRight w:val="0"/>
      <w:marTop w:val="0"/>
      <w:marBottom w:val="0"/>
      <w:divBdr>
        <w:top w:val="none" w:sz="0" w:space="0" w:color="auto"/>
        <w:left w:val="none" w:sz="0" w:space="0" w:color="auto"/>
        <w:bottom w:val="none" w:sz="0" w:space="0" w:color="auto"/>
        <w:right w:val="none" w:sz="0" w:space="0" w:color="auto"/>
      </w:divBdr>
    </w:div>
    <w:div w:id="1889805692">
      <w:bodyDiv w:val="1"/>
      <w:marLeft w:val="0"/>
      <w:marRight w:val="0"/>
      <w:marTop w:val="0"/>
      <w:marBottom w:val="0"/>
      <w:divBdr>
        <w:top w:val="none" w:sz="0" w:space="0" w:color="auto"/>
        <w:left w:val="none" w:sz="0" w:space="0" w:color="auto"/>
        <w:bottom w:val="none" w:sz="0" w:space="0" w:color="auto"/>
        <w:right w:val="none" w:sz="0" w:space="0" w:color="auto"/>
      </w:divBdr>
    </w:div>
    <w:div w:id="2094430472">
      <w:bodyDiv w:val="1"/>
      <w:marLeft w:val="0"/>
      <w:marRight w:val="0"/>
      <w:marTop w:val="0"/>
      <w:marBottom w:val="0"/>
      <w:divBdr>
        <w:top w:val="none" w:sz="0" w:space="0" w:color="auto"/>
        <w:left w:val="none" w:sz="0" w:space="0" w:color="auto"/>
        <w:bottom w:val="none" w:sz="0" w:space="0" w:color="auto"/>
        <w:right w:val="none" w:sz="0" w:space="0" w:color="auto"/>
      </w:divBdr>
    </w:div>
    <w:div w:id="2122995375">
      <w:bodyDiv w:val="1"/>
      <w:marLeft w:val="0"/>
      <w:marRight w:val="0"/>
      <w:marTop w:val="0"/>
      <w:marBottom w:val="0"/>
      <w:divBdr>
        <w:top w:val="none" w:sz="0" w:space="0" w:color="auto"/>
        <w:left w:val="none" w:sz="0" w:space="0" w:color="auto"/>
        <w:bottom w:val="none" w:sz="0" w:space="0" w:color="auto"/>
        <w:right w:val="none" w:sz="0" w:space="0" w:color="auto"/>
      </w:divBdr>
      <w:divsChild>
        <w:div w:id="271134736">
          <w:marLeft w:val="27"/>
          <w:marRight w:val="0"/>
          <w:marTop w:val="80"/>
          <w:marBottom w:val="0"/>
          <w:divBdr>
            <w:top w:val="none" w:sz="0" w:space="0" w:color="auto"/>
            <w:left w:val="none" w:sz="0" w:space="0" w:color="auto"/>
            <w:bottom w:val="none" w:sz="0" w:space="0" w:color="auto"/>
            <w:right w:val="none" w:sz="0" w:space="0" w:color="auto"/>
          </w:divBdr>
          <w:divsChild>
            <w:div w:id="1097363130">
              <w:marLeft w:val="0"/>
              <w:marRight w:val="0"/>
              <w:marTop w:val="0"/>
              <w:marBottom w:val="0"/>
              <w:divBdr>
                <w:top w:val="none" w:sz="0" w:space="0" w:color="auto"/>
                <w:left w:val="none" w:sz="0" w:space="0" w:color="auto"/>
                <w:bottom w:val="none" w:sz="0" w:space="0" w:color="auto"/>
                <w:right w:val="none" w:sz="0" w:space="0" w:color="auto"/>
              </w:divBdr>
              <w:divsChild>
                <w:div w:id="1297446091">
                  <w:marLeft w:val="0"/>
                  <w:marRight w:val="0"/>
                  <w:marTop w:val="0"/>
                  <w:marBottom w:val="0"/>
                  <w:divBdr>
                    <w:top w:val="none" w:sz="0" w:space="0" w:color="auto"/>
                    <w:left w:val="none" w:sz="0" w:space="0" w:color="auto"/>
                    <w:bottom w:val="none" w:sz="0" w:space="0" w:color="auto"/>
                    <w:right w:val="none" w:sz="0" w:space="0" w:color="auto"/>
                  </w:divBdr>
                  <w:divsChild>
                    <w:div w:id="1821458915">
                      <w:marLeft w:val="0"/>
                      <w:marRight w:val="0"/>
                      <w:marTop w:val="0"/>
                      <w:marBottom w:val="187"/>
                      <w:divBdr>
                        <w:top w:val="none" w:sz="0" w:space="0" w:color="auto"/>
                        <w:left w:val="none" w:sz="0" w:space="0" w:color="auto"/>
                        <w:bottom w:val="none" w:sz="0" w:space="0" w:color="auto"/>
                        <w:right w:val="none" w:sz="0" w:space="0" w:color="auto"/>
                      </w:divBdr>
                      <w:divsChild>
                        <w:div w:id="5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682@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19060</CharactersWithSpaces>
  <SharedDoc>false</SharedDoc>
  <HLinks>
    <vt:vector size="6" baseType="variant">
      <vt:variant>
        <vt:i4>3407945</vt:i4>
      </vt:variant>
      <vt:variant>
        <vt:i4>0</vt:i4>
      </vt:variant>
      <vt:variant>
        <vt:i4>0</vt:i4>
      </vt:variant>
      <vt:variant>
        <vt:i4>5</vt:i4>
      </vt:variant>
      <vt:variant>
        <vt:lpwstr>mailto:mohan682@gmail.com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Besta, Murali</cp:lastModifiedBy>
  <cp:revision>11</cp:revision>
  <dcterms:created xsi:type="dcterms:W3CDTF">2017-07-23T19:08:00Z</dcterms:created>
  <dcterms:modified xsi:type="dcterms:W3CDTF">2018-05-17T10:57:00Z</dcterms:modified>
</cp:coreProperties>
</file>