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1706" w14:textId="51E7B9AF" w:rsidR="0082096B" w:rsidRPr="002115A8" w:rsidRDefault="002115A8" w:rsidP="0082096B">
      <w:pPr>
        <w:rPr>
          <w:rFonts w:cstheme="minorHAnsi"/>
          <w:sz w:val="20"/>
          <w:szCs w:val="20"/>
        </w:rPr>
      </w:pPr>
      <w:r w:rsidRPr="002115A8">
        <w:rPr>
          <w:rFonts w:cstheme="minorHAnsi"/>
          <w:sz w:val="20"/>
          <w:szCs w:val="20"/>
        </w:rPr>
        <w:t>Singleton design pattern is a pattern that allows the programmer to restrict the class instantiation to one and provide a global point of access.</w:t>
      </w:r>
      <w:r w:rsidRPr="002115A8">
        <w:rPr>
          <w:rFonts w:cstheme="minorHAnsi"/>
          <w:sz w:val="20"/>
          <w:szCs w:val="20"/>
        </w:rPr>
        <w:t xml:space="preserve"> Singleton</w:t>
      </w:r>
      <w:r w:rsidRPr="002115A8">
        <w:rPr>
          <w:rFonts w:cstheme="minorHAnsi"/>
          <w:sz w:val="20"/>
          <w:szCs w:val="20"/>
        </w:rPr>
        <w:t xml:space="preserve"> pattern implements a simple strategy, “If a class instance does not exist; create a new instance else return the same instance each time an </w:t>
      </w:r>
      <w:r w:rsidRPr="002115A8">
        <w:rPr>
          <w:rFonts w:cstheme="minorHAnsi"/>
          <w:sz w:val="20"/>
          <w:szCs w:val="20"/>
        </w:rPr>
        <w:t>instance</w:t>
      </w:r>
      <w:r w:rsidRPr="002115A8">
        <w:rPr>
          <w:rFonts w:cstheme="minorHAnsi"/>
          <w:sz w:val="20"/>
          <w:szCs w:val="20"/>
        </w:rPr>
        <w:t xml:space="preserve"> is requested”. </w:t>
      </w:r>
    </w:p>
    <w:p w14:paraId="41CB46EA" w14:textId="2E6C5EC4" w:rsidR="002115A8" w:rsidRPr="002115A8" w:rsidRDefault="002115A8" w:rsidP="0082096B">
      <w:pPr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p w14:paraId="0E7C644A" w14:textId="4DF64E9F" w:rsidR="002115A8" w:rsidRPr="0082096B" w:rsidRDefault="002115A8" w:rsidP="0082096B">
      <w:pPr>
        <w:rPr>
          <w:rFonts w:eastAsia="Times New Roman" w:cstheme="minorHAnsi"/>
          <w:sz w:val="20"/>
          <w:szCs w:val="20"/>
        </w:rPr>
      </w:pPr>
      <w:r w:rsidRPr="002115A8">
        <w:rPr>
          <w:rFonts w:cstheme="minorHAnsi"/>
          <w:sz w:val="20"/>
          <w:szCs w:val="20"/>
        </w:rPr>
        <w:t>C</w:t>
      </w:r>
      <w:r w:rsidRPr="002115A8">
        <w:rPr>
          <w:rFonts w:cstheme="minorHAnsi"/>
          <w:sz w:val="20"/>
          <w:szCs w:val="20"/>
        </w:rPr>
        <w:t xml:space="preserve">ommon use of implementing Singletons is use of Logging or interacting with the database </w:t>
      </w:r>
      <w:r w:rsidRPr="002115A8">
        <w:rPr>
          <w:rFonts w:cstheme="minorHAnsi"/>
          <w:sz w:val="20"/>
          <w:szCs w:val="20"/>
        </w:rPr>
        <w:t>maintaining</w:t>
      </w:r>
      <w:r w:rsidRPr="002115A8">
        <w:rPr>
          <w:rFonts w:cstheme="minorHAnsi"/>
          <w:sz w:val="20"/>
          <w:szCs w:val="20"/>
        </w:rPr>
        <w:t xml:space="preserve"> a single database connection</w:t>
      </w:r>
      <w:r w:rsidRPr="002115A8">
        <w:rPr>
          <w:rFonts w:cstheme="minorHAnsi"/>
          <w:sz w:val="20"/>
          <w:szCs w:val="20"/>
        </w:rPr>
        <w:t xml:space="preserve"> and </w:t>
      </w:r>
      <w:r w:rsidRPr="002115A8">
        <w:rPr>
          <w:rFonts w:cstheme="minorHAnsi"/>
          <w:sz w:val="20"/>
          <w:szCs w:val="20"/>
        </w:rPr>
        <w:t xml:space="preserve">Following are the </w:t>
      </w:r>
      <w:r w:rsidRPr="002115A8">
        <w:rPr>
          <w:rFonts w:cstheme="minorHAnsi"/>
          <w:sz w:val="20"/>
          <w:szCs w:val="20"/>
        </w:rPr>
        <w:t>reasons</w:t>
      </w:r>
      <w:r w:rsidRPr="002115A8">
        <w:rPr>
          <w:rFonts w:cstheme="minorHAnsi"/>
          <w:sz w:val="20"/>
          <w:szCs w:val="20"/>
        </w:rPr>
        <w:t xml:space="preserve"> why Singleton is considered as an anti-pattern:</w:t>
      </w:r>
    </w:p>
    <w:p w14:paraId="2D3EE9F2" w14:textId="77777777" w:rsidR="002115A8" w:rsidRPr="002115A8" w:rsidRDefault="002115A8" w:rsidP="002115A8">
      <w:p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sz w:val="20"/>
          <w:szCs w:val="20"/>
        </w:rPr>
      </w:pPr>
      <w:r w:rsidRPr="002115A8">
        <w:rPr>
          <w:rFonts w:eastAsia="Times New Roman" w:cstheme="minorHAnsi"/>
          <w:sz w:val="20"/>
          <w:szCs w:val="20"/>
        </w:rPr>
        <w:t>Use of Singletons make it difficult to unit test the classes because for unit testing, classes must be loosely coupled allowing classes to be tested individually</w:t>
      </w:r>
    </w:p>
    <w:p w14:paraId="2E96EE68" w14:textId="363513A1" w:rsidR="002115A8" w:rsidRPr="002115A8" w:rsidRDefault="002115A8" w:rsidP="002115A8">
      <w:p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sz w:val="20"/>
          <w:szCs w:val="20"/>
        </w:rPr>
      </w:pPr>
      <w:r w:rsidRPr="002115A8">
        <w:rPr>
          <w:rFonts w:eastAsia="Times New Roman" w:cstheme="minorHAnsi"/>
          <w:sz w:val="20"/>
          <w:szCs w:val="20"/>
        </w:rPr>
        <w:t>Singletons are bad when used with multi-threading because with just a single object, the options of threading are limited.</w:t>
      </w:r>
    </w:p>
    <w:p w14:paraId="061D4B8D" w14:textId="7972CFEC" w:rsidR="002115A8" w:rsidRPr="002115A8" w:rsidRDefault="002115A8" w:rsidP="002115A8">
      <w:p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sz w:val="20"/>
          <w:szCs w:val="20"/>
        </w:rPr>
      </w:pPr>
      <w:r w:rsidRPr="002115A8">
        <w:rPr>
          <w:rFonts w:cstheme="minorHAnsi"/>
          <w:sz w:val="20"/>
          <w:szCs w:val="20"/>
        </w:rPr>
        <w:t>S</w:t>
      </w:r>
      <w:r w:rsidRPr="002115A8">
        <w:rPr>
          <w:rFonts w:cstheme="minorHAnsi"/>
          <w:sz w:val="20"/>
          <w:szCs w:val="20"/>
        </w:rPr>
        <w:t>ingletons promote tight coupling between classes Singletons tightly couples the code to the exact object type and removes the scope of polymorphism</w:t>
      </w:r>
    </w:p>
    <w:p w14:paraId="6F660D8D" w14:textId="77777777" w:rsidR="002115A8" w:rsidRPr="002115A8" w:rsidRDefault="002115A8">
      <w:pPr>
        <w:rPr>
          <w:rFonts w:cstheme="minorHAnsi"/>
          <w:sz w:val="20"/>
          <w:szCs w:val="20"/>
        </w:rPr>
      </w:pPr>
    </w:p>
    <w:sectPr w:rsidR="002115A8" w:rsidRPr="0021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EFF"/>
    <w:multiLevelType w:val="multilevel"/>
    <w:tmpl w:val="44C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418FC"/>
    <w:multiLevelType w:val="multilevel"/>
    <w:tmpl w:val="3D62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0294"/>
    <w:multiLevelType w:val="multilevel"/>
    <w:tmpl w:val="1F4E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D0948"/>
    <w:multiLevelType w:val="multilevel"/>
    <w:tmpl w:val="8C3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6B"/>
    <w:rsid w:val="002115A8"/>
    <w:rsid w:val="0082096B"/>
    <w:rsid w:val="00EC623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DFD"/>
  <w15:chartTrackingRefBased/>
  <w15:docId w15:val="{32590394-23AE-4B12-BCCF-959581A9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3</cp:revision>
  <dcterms:created xsi:type="dcterms:W3CDTF">2018-06-08T13:27:00Z</dcterms:created>
  <dcterms:modified xsi:type="dcterms:W3CDTF">2018-06-08T13:38:00Z</dcterms:modified>
</cp:coreProperties>
</file>