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E16CCC" w14:textId="77777777" w:rsidR="0048565B" w:rsidRPr="00BA42D5" w:rsidRDefault="0048565B" w:rsidP="0048565B">
      <w:pPr>
        <w:pBdr>
          <w:bottom w:val="single" w:sz="4" w:space="1" w:color="auto"/>
        </w:pBdr>
        <w:spacing w:after="0" w:line="240" w:lineRule="auto"/>
        <w:jc w:val="both"/>
        <w:rPr>
          <w:rFonts w:ascii="Arial" w:hAnsi="Arial" w:cs="Arial"/>
          <w:sz w:val="20"/>
          <w:szCs w:val="20"/>
          <w:lang w:val="en-US" w:eastAsia="en-IN"/>
        </w:rPr>
      </w:pPr>
      <w:proofErr w:type="gramStart"/>
      <w:r w:rsidRPr="00BA42D5">
        <w:rPr>
          <w:rFonts w:ascii="Arial" w:hAnsi="Arial" w:cs="Arial"/>
          <w:sz w:val="20"/>
          <w:szCs w:val="20"/>
          <w:lang w:val="en-US" w:eastAsia="en-IN"/>
        </w:rPr>
        <w:t>Mohan  G</w:t>
      </w:r>
      <w:r>
        <w:rPr>
          <w:rFonts w:ascii="Arial" w:hAnsi="Arial" w:cs="Arial"/>
          <w:sz w:val="20"/>
          <w:szCs w:val="20"/>
          <w:lang w:val="en-US" w:eastAsia="en-IN"/>
        </w:rPr>
        <w:t>anapaneni</w:t>
      </w:r>
      <w:proofErr w:type="gramEnd"/>
    </w:p>
    <w:p w14:paraId="311782C9" w14:textId="77777777" w:rsidR="0048565B" w:rsidRPr="00BA42D5" w:rsidRDefault="0048565B" w:rsidP="0048565B">
      <w:pPr>
        <w:pBdr>
          <w:bottom w:val="single" w:sz="4" w:space="1" w:color="auto"/>
        </w:pBdr>
        <w:spacing w:after="0" w:line="240" w:lineRule="auto"/>
        <w:jc w:val="both"/>
        <w:rPr>
          <w:rFonts w:ascii="Arial" w:hAnsi="Arial" w:cs="Arial"/>
          <w:sz w:val="20"/>
          <w:szCs w:val="20"/>
          <w:lang w:val="en-US" w:eastAsia="en-IN"/>
        </w:rPr>
      </w:pPr>
      <w:r w:rsidRPr="00BA42D5">
        <w:rPr>
          <w:rFonts w:ascii="Arial" w:hAnsi="Arial" w:cs="Arial"/>
          <w:sz w:val="20"/>
          <w:szCs w:val="20"/>
          <w:lang w:val="en-US" w:eastAsia="en-IN"/>
        </w:rPr>
        <w:t xml:space="preserve">E- </w:t>
      </w:r>
      <w:proofErr w:type="gramStart"/>
      <w:r w:rsidRPr="00BA42D5">
        <w:rPr>
          <w:rFonts w:ascii="Arial" w:hAnsi="Arial" w:cs="Arial"/>
          <w:sz w:val="20"/>
          <w:szCs w:val="20"/>
          <w:lang w:val="en-US" w:eastAsia="en-IN"/>
        </w:rPr>
        <w:t>mail :</w:t>
      </w:r>
      <w:proofErr w:type="gramEnd"/>
      <w:r w:rsidRPr="00BA42D5">
        <w:rPr>
          <w:rFonts w:ascii="Arial" w:hAnsi="Arial" w:cs="Arial"/>
          <w:sz w:val="20"/>
          <w:szCs w:val="20"/>
          <w:lang w:val="en-US" w:eastAsia="en-IN"/>
        </w:rPr>
        <w:t xml:space="preserve"> </w:t>
      </w:r>
      <w:hyperlink r:id="rId5" w:history="1">
        <w:r w:rsidRPr="00BA42D5">
          <w:rPr>
            <w:rStyle w:val="Hyperlink"/>
            <w:rFonts w:ascii="Arial" w:hAnsi="Arial" w:cs="Arial"/>
            <w:sz w:val="20"/>
            <w:szCs w:val="20"/>
            <w:lang w:val="en-US" w:eastAsia="en-IN"/>
          </w:rPr>
          <w:t>mohanganapaneni9999@gmail.com</w:t>
        </w:r>
      </w:hyperlink>
    </w:p>
    <w:p w14:paraId="6E012718" w14:textId="77777777" w:rsidR="0048565B" w:rsidRPr="00BA42D5" w:rsidRDefault="0048565B" w:rsidP="0048565B">
      <w:pPr>
        <w:pBdr>
          <w:bottom w:val="single" w:sz="4" w:space="1" w:color="auto"/>
        </w:pBdr>
        <w:spacing w:after="0" w:line="240" w:lineRule="auto"/>
        <w:jc w:val="both"/>
        <w:rPr>
          <w:rFonts w:ascii="Arial" w:hAnsi="Arial" w:cs="Arial"/>
          <w:sz w:val="20"/>
          <w:szCs w:val="20"/>
          <w:lang w:val="en-US" w:eastAsia="en-IN"/>
        </w:rPr>
      </w:pPr>
      <w:proofErr w:type="gramStart"/>
      <w:r w:rsidRPr="00BA42D5">
        <w:rPr>
          <w:rFonts w:ascii="Arial" w:hAnsi="Arial" w:cs="Arial"/>
          <w:sz w:val="20"/>
          <w:szCs w:val="20"/>
          <w:lang w:val="en-US" w:eastAsia="en-IN"/>
        </w:rPr>
        <w:t>Phone :</w:t>
      </w:r>
      <w:proofErr w:type="gramEnd"/>
      <w:r w:rsidRPr="00BA42D5">
        <w:rPr>
          <w:rFonts w:ascii="Arial" w:hAnsi="Arial" w:cs="Arial"/>
          <w:sz w:val="20"/>
          <w:szCs w:val="20"/>
          <w:lang w:val="en-US" w:eastAsia="en-IN"/>
        </w:rPr>
        <w:t xml:space="preserve"> 8135903725</w:t>
      </w:r>
    </w:p>
    <w:p w14:paraId="3F1C37F1" w14:textId="77777777" w:rsidR="0048565B" w:rsidRDefault="0048565B" w:rsidP="0048565B">
      <w:pPr>
        <w:spacing w:after="0" w:line="240" w:lineRule="auto"/>
        <w:jc w:val="both"/>
        <w:rPr>
          <w:rFonts w:ascii="Arial" w:hAnsi="Arial" w:cs="Arial"/>
          <w:b/>
          <w:bCs/>
          <w:color w:val="000000"/>
          <w:sz w:val="20"/>
          <w:szCs w:val="20"/>
        </w:rPr>
      </w:pPr>
      <w:r w:rsidRPr="00AB0127">
        <w:rPr>
          <w:rFonts w:ascii="Arial" w:hAnsi="Arial" w:cs="Arial"/>
          <w:b/>
          <w:bCs/>
          <w:color w:val="000000"/>
          <w:sz w:val="20"/>
          <w:szCs w:val="20"/>
        </w:rPr>
        <w:t>PROFILE SUMMARY:</w:t>
      </w:r>
    </w:p>
    <w:p w14:paraId="6EBEF75C" w14:textId="1F325CDF" w:rsidR="00041CAE" w:rsidRPr="00041CAE" w:rsidRDefault="00041CAE" w:rsidP="00041CAE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  <w:lang w:val="en-US"/>
        </w:rPr>
      </w:pPr>
      <w:r w:rsidRPr="00041CAE">
        <w:rPr>
          <w:rFonts w:ascii="Arial" w:hAnsi="Arial" w:cs="Arial"/>
          <w:color w:val="000000"/>
          <w:sz w:val="20"/>
          <w:szCs w:val="20"/>
          <w:lang w:val="en-US"/>
        </w:rPr>
        <w:t xml:space="preserve">EDI Analyst with 4 years of experience in healthcare and employee benefits data integration. </w:t>
      </w:r>
    </w:p>
    <w:p w14:paraId="22D36FFC" w14:textId="77777777" w:rsidR="00041CAE" w:rsidRPr="00041CAE" w:rsidRDefault="00041CAE" w:rsidP="00041CAE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  <w:lang w:val="en-US"/>
        </w:rPr>
      </w:pPr>
      <w:r w:rsidRPr="00041CAE">
        <w:rPr>
          <w:rFonts w:ascii="Arial" w:hAnsi="Arial" w:cs="Arial"/>
          <w:color w:val="000000"/>
          <w:sz w:val="20"/>
          <w:szCs w:val="20"/>
          <w:lang w:val="en-US"/>
        </w:rPr>
        <w:t xml:space="preserve">Specialized in ANSI X12 (834 enrollments/837 claims), EDIFACT, HIPAA compliance, and benefits administration platforms like Selerix </w:t>
      </w:r>
      <w:proofErr w:type="spellStart"/>
      <w:r w:rsidRPr="00041CAE">
        <w:rPr>
          <w:rFonts w:ascii="Arial" w:hAnsi="Arial" w:cs="Arial"/>
          <w:color w:val="000000"/>
          <w:sz w:val="20"/>
          <w:szCs w:val="20"/>
          <w:lang w:val="en-US"/>
        </w:rPr>
        <w:t>BenSelect</w:t>
      </w:r>
      <w:proofErr w:type="spellEnd"/>
      <w:r w:rsidRPr="00041CAE">
        <w:rPr>
          <w:rFonts w:ascii="Arial" w:hAnsi="Arial" w:cs="Arial"/>
          <w:color w:val="000000"/>
          <w:sz w:val="20"/>
          <w:szCs w:val="20"/>
          <w:lang w:val="en-US"/>
        </w:rPr>
        <w:t>.</w:t>
      </w:r>
    </w:p>
    <w:p w14:paraId="14145043" w14:textId="77777777" w:rsidR="00041CAE" w:rsidRPr="00041CAE" w:rsidRDefault="00041CAE" w:rsidP="00041CAE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  <w:lang w:val="en-US"/>
        </w:rPr>
      </w:pPr>
      <w:r w:rsidRPr="00041CAE">
        <w:rPr>
          <w:rFonts w:ascii="Arial" w:hAnsi="Arial" w:cs="Arial"/>
          <w:color w:val="000000"/>
          <w:sz w:val="20"/>
          <w:szCs w:val="20"/>
          <w:lang w:val="en-US"/>
        </w:rPr>
        <w:t xml:space="preserve">Proven ability to implement, support, and optimize EDI enrollment feeds, ensuring high data accuracy and streamlined carrier communication. </w:t>
      </w:r>
    </w:p>
    <w:p w14:paraId="38810363" w14:textId="3CC2B130" w:rsidR="00041CAE" w:rsidRPr="00041CAE" w:rsidRDefault="00041CAE" w:rsidP="00041CAE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  <w:lang w:val="en-US"/>
        </w:rPr>
      </w:pPr>
      <w:r w:rsidRPr="00041CAE">
        <w:rPr>
          <w:rFonts w:ascii="Arial" w:hAnsi="Arial" w:cs="Arial"/>
          <w:color w:val="000000"/>
          <w:sz w:val="20"/>
          <w:szCs w:val="20"/>
          <w:lang w:val="en-US"/>
        </w:rPr>
        <w:t>Technically proficient in JScript, SQL, and Excel with strong project coordination and communication skills.</w:t>
      </w:r>
    </w:p>
    <w:p w14:paraId="7A2D85D0" w14:textId="77777777" w:rsidR="00D750C5" w:rsidRDefault="0048565B" w:rsidP="00376AD0">
      <w:pPr>
        <w:pBdr>
          <w:top w:val="single" w:sz="4" w:space="1" w:color="auto"/>
        </w:pBdr>
        <w:spacing w:after="0"/>
        <w:rPr>
          <w:rFonts w:ascii="Arial" w:hAnsi="Arial" w:cs="Arial"/>
          <w:sz w:val="20"/>
          <w:szCs w:val="20"/>
          <w:lang w:val="en-US"/>
        </w:rPr>
      </w:pPr>
      <w:r w:rsidRPr="00AB0127">
        <w:rPr>
          <w:rFonts w:ascii="Arial" w:hAnsi="Arial" w:cs="Arial"/>
          <w:b/>
          <w:bCs/>
          <w:sz w:val="20"/>
          <w:szCs w:val="20"/>
          <w:lang w:val="en-US"/>
        </w:rPr>
        <w:t>Certifications &amp; Tools (working experience</w:t>
      </w:r>
      <w:proofErr w:type="gramStart"/>
      <w:r w:rsidRPr="00AB0127">
        <w:rPr>
          <w:rFonts w:ascii="Arial" w:hAnsi="Arial" w:cs="Arial"/>
          <w:b/>
          <w:bCs/>
          <w:sz w:val="20"/>
          <w:szCs w:val="20"/>
          <w:lang w:val="en-US"/>
        </w:rPr>
        <w:t>)</w:t>
      </w:r>
      <w:r>
        <w:rPr>
          <w:rFonts w:ascii="Arial" w:hAnsi="Arial" w:cs="Arial"/>
          <w:sz w:val="20"/>
          <w:szCs w:val="20"/>
          <w:lang w:val="en-US"/>
        </w:rPr>
        <w:t xml:space="preserve"> :</w:t>
      </w:r>
      <w:proofErr w:type="gramEnd"/>
    </w:p>
    <w:p w14:paraId="200E72E5" w14:textId="28BD1D0D" w:rsidR="00D750C5" w:rsidRPr="00D750C5" w:rsidRDefault="00D750C5" w:rsidP="00A26E75">
      <w:pPr>
        <w:numPr>
          <w:ilvl w:val="0"/>
          <w:numId w:val="19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D750C5">
        <w:rPr>
          <w:rFonts w:ascii="Arial" w:hAnsi="Arial" w:cs="Arial"/>
          <w:sz w:val="20"/>
          <w:szCs w:val="20"/>
          <w:lang w:val="en-US"/>
        </w:rPr>
        <w:t>IBM Sterling B2B Integrator, EDIFECS (</w:t>
      </w:r>
      <w:proofErr w:type="spellStart"/>
      <w:r w:rsidRPr="00D750C5">
        <w:rPr>
          <w:rFonts w:ascii="Arial" w:hAnsi="Arial" w:cs="Arial"/>
          <w:sz w:val="20"/>
          <w:szCs w:val="20"/>
          <w:lang w:val="en-US"/>
        </w:rPr>
        <w:t>SpecBuilder</w:t>
      </w:r>
      <w:proofErr w:type="spellEnd"/>
      <w:r w:rsidRPr="00D750C5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D750C5">
        <w:rPr>
          <w:rFonts w:ascii="Arial" w:hAnsi="Arial" w:cs="Arial"/>
          <w:sz w:val="20"/>
          <w:szCs w:val="20"/>
          <w:lang w:val="en-US"/>
        </w:rPr>
        <w:t>XEngine</w:t>
      </w:r>
      <w:proofErr w:type="spellEnd"/>
      <w:r w:rsidRPr="00D750C5">
        <w:rPr>
          <w:rFonts w:ascii="Arial" w:hAnsi="Arial" w:cs="Arial"/>
          <w:sz w:val="20"/>
          <w:szCs w:val="20"/>
          <w:lang w:val="en-US"/>
        </w:rPr>
        <w:t>, Transaction Manager)</w:t>
      </w:r>
    </w:p>
    <w:p w14:paraId="655A8AD7" w14:textId="77777777" w:rsidR="00D750C5" w:rsidRPr="00D750C5" w:rsidRDefault="00D750C5" w:rsidP="00A26E75">
      <w:pPr>
        <w:numPr>
          <w:ilvl w:val="0"/>
          <w:numId w:val="19"/>
        </w:num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D750C5">
        <w:rPr>
          <w:rFonts w:ascii="Arial" w:hAnsi="Arial" w:cs="Arial"/>
          <w:sz w:val="20"/>
          <w:szCs w:val="20"/>
          <w:lang w:val="en-US"/>
        </w:rPr>
        <w:t xml:space="preserve">Selerix </w:t>
      </w:r>
      <w:proofErr w:type="spellStart"/>
      <w:r w:rsidRPr="00D750C5">
        <w:rPr>
          <w:rFonts w:ascii="Arial" w:hAnsi="Arial" w:cs="Arial"/>
          <w:sz w:val="20"/>
          <w:szCs w:val="20"/>
          <w:lang w:val="en-US"/>
        </w:rPr>
        <w:t>BenSelect</w:t>
      </w:r>
      <w:proofErr w:type="spellEnd"/>
      <w:r w:rsidRPr="00D750C5">
        <w:rPr>
          <w:rFonts w:ascii="Arial" w:hAnsi="Arial" w:cs="Arial"/>
          <w:sz w:val="20"/>
          <w:szCs w:val="20"/>
          <w:lang w:val="en-US"/>
        </w:rPr>
        <w:t xml:space="preserve"> Software – Configuration &amp; Mapping Experience</w:t>
      </w:r>
    </w:p>
    <w:p w14:paraId="5D8D372A" w14:textId="77777777" w:rsidR="00D750C5" w:rsidRPr="00D750C5" w:rsidRDefault="00D750C5" w:rsidP="00A26E75">
      <w:pPr>
        <w:numPr>
          <w:ilvl w:val="0"/>
          <w:numId w:val="19"/>
        </w:num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D750C5">
        <w:rPr>
          <w:rFonts w:ascii="Arial" w:hAnsi="Arial" w:cs="Arial"/>
          <w:sz w:val="20"/>
          <w:szCs w:val="20"/>
          <w:lang w:val="en-US"/>
        </w:rPr>
        <w:t>Advanced Microsoft Excel (PivotTables, VLOOKUP, Conditional Formatting)</w:t>
      </w:r>
    </w:p>
    <w:p w14:paraId="0D8A3707" w14:textId="77777777" w:rsidR="00D750C5" w:rsidRPr="00D750C5" w:rsidRDefault="00D750C5" w:rsidP="00A26E75">
      <w:pPr>
        <w:numPr>
          <w:ilvl w:val="0"/>
          <w:numId w:val="19"/>
        </w:num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D750C5">
        <w:rPr>
          <w:rFonts w:ascii="Arial" w:hAnsi="Arial" w:cs="Arial"/>
          <w:sz w:val="20"/>
          <w:szCs w:val="20"/>
          <w:lang w:val="en-US"/>
        </w:rPr>
        <w:t>JScript Programming (Macros, EDI Field Validation)</w:t>
      </w:r>
    </w:p>
    <w:p w14:paraId="0A6DC92F" w14:textId="77777777" w:rsidR="00D750C5" w:rsidRPr="00D750C5" w:rsidRDefault="00D750C5" w:rsidP="00A26E75">
      <w:pPr>
        <w:numPr>
          <w:ilvl w:val="0"/>
          <w:numId w:val="19"/>
        </w:num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D750C5">
        <w:rPr>
          <w:rFonts w:ascii="Arial" w:hAnsi="Arial" w:cs="Arial"/>
          <w:sz w:val="20"/>
          <w:szCs w:val="20"/>
          <w:lang w:val="en-US"/>
        </w:rPr>
        <w:t>HIPAA, ANSI 834, 837, 270/271 Implementation Knowledge</w:t>
      </w:r>
    </w:p>
    <w:p w14:paraId="30CBC80C" w14:textId="77777777" w:rsidR="00D750C5" w:rsidRPr="00D750C5" w:rsidRDefault="00D750C5" w:rsidP="00A26E75">
      <w:pPr>
        <w:numPr>
          <w:ilvl w:val="0"/>
          <w:numId w:val="19"/>
        </w:num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D750C5">
        <w:rPr>
          <w:rFonts w:ascii="Arial" w:hAnsi="Arial" w:cs="Arial"/>
          <w:sz w:val="20"/>
          <w:szCs w:val="20"/>
          <w:lang w:val="en-US"/>
        </w:rPr>
        <w:t>Oracle ERP, JD Edwards, SAP, Microsoft CRM</w:t>
      </w:r>
    </w:p>
    <w:p w14:paraId="0C63248C" w14:textId="5FE605A4" w:rsidR="00DD5CEB" w:rsidRPr="00D750C5" w:rsidRDefault="00D750C5" w:rsidP="00A26E75">
      <w:pPr>
        <w:numPr>
          <w:ilvl w:val="0"/>
          <w:numId w:val="19"/>
        </w:num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D750C5">
        <w:rPr>
          <w:rFonts w:ascii="Arial" w:hAnsi="Arial" w:cs="Arial"/>
          <w:sz w:val="20"/>
          <w:szCs w:val="20"/>
          <w:lang w:val="en-US"/>
        </w:rPr>
        <w:t>Secure Protocols: SFTP, AS2, VAN, API Gateway</w:t>
      </w:r>
    </w:p>
    <w:p w14:paraId="4601C897" w14:textId="77777777" w:rsidR="0048565B" w:rsidRPr="003A3C5D" w:rsidRDefault="0048565B" w:rsidP="00D750C5">
      <w:pPr>
        <w:pBdr>
          <w:top w:val="single" w:sz="4" w:space="1" w:color="auto"/>
        </w:pBd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3A3C5D">
        <w:rPr>
          <w:rFonts w:ascii="Arial" w:hAnsi="Arial" w:cs="Arial"/>
          <w:b/>
          <w:bCs/>
          <w:sz w:val="20"/>
          <w:szCs w:val="20"/>
        </w:rPr>
        <w:t>TECHNICAL SKILLS:</w:t>
      </w:r>
    </w:p>
    <w:p w14:paraId="61E882FA" w14:textId="77777777" w:rsidR="0048565B" w:rsidRPr="0048565B" w:rsidRDefault="0048565B" w:rsidP="00D750C5">
      <w:pPr>
        <w:pBdr>
          <w:top w:val="single" w:sz="4" w:space="1" w:color="auto"/>
        </w:pBdr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48565B">
        <w:rPr>
          <w:rFonts w:ascii="Arial" w:hAnsi="Arial" w:cs="Arial"/>
          <w:b/>
          <w:bCs/>
          <w:sz w:val="20"/>
          <w:szCs w:val="20"/>
        </w:rPr>
        <w:t xml:space="preserve">EDI Standards: </w:t>
      </w:r>
      <w:r w:rsidRPr="0048565B">
        <w:rPr>
          <w:rFonts w:ascii="Arial" w:hAnsi="Arial" w:cs="Arial"/>
          <w:sz w:val="20"/>
          <w:szCs w:val="20"/>
        </w:rPr>
        <w:t>ANSI X12 (834, 837, 270/271), EDIFACT, TRADACOMS</w:t>
      </w:r>
    </w:p>
    <w:p w14:paraId="2FF5AD6D" w14:textId="3D8F1502" w:rsidR="0048565B" w:rsidRPr="0048565B" w:rsidRDefault="0048565B" w:rsidP="00D750C5">
      <w:pPr>
        <w:pBdr>
          <w:top w:val="single" w:sz="4" w:space="1" w:color="auto"/>
        </w:pBdr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48565B">
        <w:rPr>
          <w:rFonts w:ascii="Arial" w:hAnsi="Arial" w:cs="Arial"/>
          <w:b/>
          <w:bCs/>
          <w:sz w:val="20"/>
          <w:szCs w:val="20"/>
        </w:rPr>
        <w:t xml:space="preserve">Tools: </w:t>
      </w:r>
      <w:r w:rsidRPr="0048565B">
        <w:rPr>
          <w:rFonts w:ascii="Arial" w:hAnsi="Arial" w:cs="Arial"/>
          <w:sz w:val="20"/>
          <w:szCs w:val="20"/>
        </w:rPr>
        <w:t xml:space="preserve">EDIFECS </w:t>
      </w:r>
      <w:proofErr w:type="spellStart"/>
      <w:r w:rsidRPr="0048565B">
        <w:rPr>
          <w:rFonts w:ascii="Arial" w:hAnsi="Arial" w:cs="Arial"/>
          <w:sz w:val="20"/>
          <w:szCs w:val="20"/>
        </w:rPr>
        <w:t>XEngine</w:t>
      </w:r>
      <w:proofErr w:type="spellEnd"/>
      <w:r w:rsidRPr="0048565B">
        <w:rPr>
          <w:rFonts w:ascii="Arial" w:hAnsi="Arial" w:cs="Arial"/>
          <w:sz w:val="20"/>
          <w:szCs w:val="20"/>
        </w:rPr>
        <w:t xml:space="preserve">, IBM Sterling, Dell Boomi, Selerix </w:t>
      </w:r>
      <w:proofErr w:type="spellStart"/>
      <w:r w:rsidRPr="0048565B">
        <w:rPr>
          <w:rFonts w:ascii="Arial" w:hAnsi="Arial" w:cs="Arial"/>
          <w:sz w:val="20"/>
          <w:szCs w:val="20"/>
        </w:rPr>
        <w:t>BenSelect</w:t>
      </w:r>
      <w:proofErr w:type="spellEnd"/>
      <w:r w:rsidRPr="0048565B">
        <w:rPr>
          <w:rFonts w:ascii="Arial" w:hAnsi="Arial" w:cs="Arial"/>
          <w:sz w:val="20"/>
          <w:szCs w:val="20"/>
        </w:rPr>
        <w:t xml:space="preserve"> </w:t>
      </w:r>
    </w:p>
    <w:p w14:paraId="7F0B0B0E" w14:textId="5E6AE90B" w:rsidR="0048565B" w:rsidRPr="00866671" w:rsidRDefault="0048565B" w:rsidP="00D750C5">
      <w:pPr>
        <w:pBdr>
          <w:top w:val="single" w:sz="4" w:space="1" w:color="auto"/>
        </w:pBd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8565B">
        <w:rPr>
          <w:rFonts w:ascii="Arial" w:hAnsi="Arial" w:cs="Arial"/>
          <w:b/>
          <w:bCs/>
          <w:sz w:val="20"/>
          <w:szCs w:val="20"/>
        </w:rPr>
        <w:t xml:space="preserve">Data Management: </w:t>
      </w:r>
      <w:r w:rsidRPr="00866671">
        <w:rPr>
          <w:rFonts w:ascii="Arial" w:hAnsi="Arial" w:cs="Arial"/>
          <w:sz w:val="20"/>
          <w:szCs w:val="20"/>
        </w:rPr>
        <w:t xml:space="preserve">SQL, JScript, Excel Advanced </w:t>
      </w:r>
    </w:p>
    <w:p w14:paraId="65B41DD5" w14:textId="77777777" w:rsidR="0048565B" w:rsidRPr="0048565B" w:rsidRDefault="0048565B" w:rsidP="00D750C5">
      <w:pPr>
        <w:pBdr>
          <w:top w:val="single" w:sz="4" w:space="1" w:color="auto"/>
        </w:pBdr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48565B">
        <w:rPr>
          <w:rFonts w:ascii="Arial" w:hAnsi="Arial" w:cs="Arial"/>
          <w:b/>
          <w:bCs/>
          <w:sz w:val="20"/>
          <w:szCs w:val="20"/>
        </w:rPr>
        <w:t xml:space="preserve">Protocols: </w:t>
      </w:r>
      <w:r w:rsidRPr="00866671">
        <w:rPr>
          <w:rFonts w:ascii="Arial" w:hAnsi="Arial" w:cs="Arial"/>
          <w:sz w:val="20"/>
          <w:szCs w:val="20"/>
        </w:rPr>
        <w:t>AS2, SFTP, VAN, API Gateway</w:t>
      </w:r>
    </w:p>
    <w:p w14:paraId="64FF1DF0" w14:textId="77777777" w:rsidR="0048565B" w:rsidRDefault="0048565B" w:rsidP="00D750C5">
      <w:pPr>
        <w:pBdr>
          <w:top w:val="single" w:sz="4" w:space="1" w:color="auto"/>
          <w:between w:val="single" w:sz="4" w:space="1" w:color="auto"/>
        </w:pBdr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48565B">
        <w:rPr>
          <w:rFonts w:ascii="Arial" w:hAnsi="Arial" w:cs="Arial"/>
          <w:b/>
          <w:bCs/>
          <w:sz w:val="20"/>
          <w:szCs w:val="20"/>
        </w:rPr>
        <w:t xml:space="preserve">ERP/DB: </w:t>
      </w:r>
      <w:r w:rsidRPr="00866671">
        <w:rPr>
          <w:rFonts w:ascii="Arial" w:hAnsi="Arial" w:cs="Arial"/>
          <w:sz w:val="20"/>
          <w:szCs w:val="20"/>
        </w:rPr>
        <w:t>SAP, Oracle, JD Edwards, SQL Server</w:t>
      </w:r>
    </w:p>
    <w:p w14:paraId="46F1BD93" w14:textId="17BDBCC2" w:rsidR="0048565B" w:rsidRPr="00AB0127" w:rsidRDefault="0048565B" w:rsidP="00D750C5">
      <w:pPr>
        <w:pBdr>
          <w:top w:val="single" w:sz="4" w:space="1" w:color="auto"/>
          <w:between w:val="single" w:sz="4" w:space="1" w:color="auto"/>
        </w:pBdr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AB0127">
        <w:rPr>
          <w:rFonts w:ascii="Arial" w:hAnsi="Arial" w:cs="Arial"/>
          <w:b/>
          <w:bCs/>
          <w:sz w:val="20"/>
          <w:szCs w:val="20"/>
        </w:rPr>
        <w:t>PROFESSIONAL EXPERIENCE:</w:t>
      </w:r>
    </w:p>
    <w:p w14:paraId="43027C01" w14:textId="77777777" w:rsidR="0048565B" w:rsidRPr="00BA42D5" w:rsidRDefault="0048565B" w:rsidP="0048565B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proofErr w:type="gramStart"/>
      <w:r w:rsidRPr="003C1975">
        <w:rPr>
          <w:rFonts w:ascii="Arial" w:hAnsi="Arial" w:cs="Arial"/>
          <w:b/>
          <w:bCs/>
          <w:sz w:val="20"/>
          <w:szCs w:val="20"/>
        </w:rPr>
        <w:t>CCSIT(</w:t>
      </w:r>
      <w:proofErr w:type="gramEnd"/>
      <w:r w:rsidRPr="003C1975">
        <w:rPr>
          <w:rFonts w:ascii="Arial" w:hAnsi="Arial" w:cs="Arial"/>
          <w:b/>
          <w:bCs/>
          <w:sz w:val="20"/>
          <w:szCs w:val="20"/>
        </w:rPr>
        <w:t xml:space="preserve">Retail + logistic </w:t>
      </w:r>
      <w:proofErr w:type="gramStart"/>
      <w:r w:rsidRPr="003C1975">
        <w:rPr>
          <w:rFonts w:ascii="Arial" w:hAnsi="Arial" w:cs="Arial"/>
          <w:b/>
          <w:bCs/>
          <w:sz w:val="20"/>
          <w:szCs w:val="20"/>
        </w:rPr>
        <w:t xml:space="preserve">project)   </w:t>
      </w:r>
      <w:proofErr w:type="gramEnd"/>
      <w:r w:rsidRPr="003C1975">
        <w:rPr>
          <w:rFonts w:ascii="Arial" w:hAnsi="Arial" w:cs="Arial"/>
          <w:b/>
          <w:bCs/>
          <w:sz w:val="20"/>
          <w:szCs w:val="20"/>
        </w:rPr>
        <w:t xml:space="preserve">                                                                                                            </w:t>
      </w:r>
      <w:r>
        <w:rPr>
          <w:rFonts w:ascii="Arial" w:hAnsi="Arial" w:cs="Arial"/>
          <w:sz w:val="20"/>
          <w:szCs w:val="20"/>
        </w:rPr>
        <w:t>AUG</w:t>
      </w:r>
      <w:r w:rsidRPr="00BA42D5">
        <w:rPr>
          <w:rFonts w:ascii="Arial" w:hAnsi="Arial" w:cs="Arial"/>
          <w:sz w:val="20"/>
          <w:szCs w:val="20"/>
        </w:rPr>
        <w:t xml:space="preserve"> 2023 – </w:t>
      </w:r>
      <w:r>
        <w:rPr>
          <w:rFonts w:ascii="Arial" w:hAnsi="Arial" w:cs="Arial"/>
          <w:sz w:val="20"/>
          <w:szCs w:val="20"/>
        </w:rPr>
        <w:t>Ongoing</w:t>
      </w:r>
      <w:r w:rsidRPr="00BA42D5">
        <w:rPr>
          <w:rFonts w:ascii="Arial" w:hAnsi="Arial" w:cs="Arial"/>
          <w:sz w:val="20"/>
          <w:szCs w:val="20"/>
        </w:rPr>
        <w:t xml:space="preserve">                                                                    Miami</w:t>
      </w:r>
      <w:r w:rsidRPr="00BA42D5">
        <w:rPr>
          <w:rFonts w:ascii="Arial" w:hAnsi="Arial" w:cs="Arial"/>
          <w:sz w:val="20"/>
          <w:szCs w:val="20"/>
          <w:lang w:val="en-US"/>
        </w:rPr>
        <w:t xml:space="preserve">, Florida                                                                                         </w:t>
      </w:r>
    </w:p>
    <w:p w14:paraId="515C16C4" w14:textId="77777777" w:rsidR="0048565B" w:rsidRDefault="0048565B" w:rsidP="0048565B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BA42D5">
        <w:rPr>
          <w:rFonts w:ascii="Arial" w:hAnsi="Arial" w:cs="Arial"/>
          <w:sz w:val="20"/>
          <w:szCs w:val="20"/>
        </w:rPr>
        <w:t xml:space="preserve">Role: EDI </w:t>
      </w:r>
      <w:r>
        <w:rPr>
          <w:rFonts w:ascii="Arial" w:hAnsi="Arial" w:cs="Arial"/>
          <w:sz w:val="20"/>
          <w:szCs w:val="20"/>
        </w:rPr>
        <w:t>/ API integration analyst</w:t>
      </w:r>
    </w:p>
    <w:p w14:paraId="54E24654" w14:textId="471F263E" w:rsidR="0048565B" w:rsidRDefault="0048565B" w:rsidP="00D75BB4">
      <w:pPr>
        <w:spacing w:after="0" w:line="240" w:lineRule="auto"/>
        <w:jc w:val="both"/>
        <w:rPr>
          <w:rFonts w:ascii="Segoe UI" w:eastAsia="Times New Roman" w:hAnsi="Segoe UI" w:cs="Segoe UI"/>
          <w:color w:val="404040"/>
          <w:sz w:val="24"/>
          <w:szCs w:val="24"/>
          <w:lang w:val="en-US"/>
        </w:rPr>
      </w:pPr>
      <w:r w:rsidRPr="0048565B">
        <w:rPr>
          <w:rFonts w:ascii="Arial" w:hAnsi="Arial" w:cs="Arial"/>
          <w:sz w:val="20"/>
          <w:szCs w:val="20"/>
        </w:rPr>
        <w:t>Responsibilities:</w:t>
      </w:r>
      <w:r w:rsidRPr="0048565B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 xml:space="preserve"> </w:t>
      </w:r>
    </w:p>
    <w:p w14:paraId="592F8D2F" w14:textId="77777777" w:rsidR="00770C12" w:rsidRPr="00770C12" w:rsidRDefault="00770C12" w:rsidP="00770C12">
      <w:pPr>
        <w:numPr>
          <w:ilvl w:val="0"/>
          <w:numId w:val="15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770C12">
        <w:rPr>
          <w:rFonts w:ascii="Arial" w:hAnsi="Arial" w:cs="Arial"/>
          <w:sz w:val="20"/>
          <w:szCs w:val="20"/>
          <w:lang w:val="en-US"/>
        </w:rPr>
        <w:t xml:space="preserve">Automated ANSI 834 enrollment files for major healthcare clients using IBM Sterling and Selerix </w:t>
      </w:r>
      <w:proofErr w:type="spellStart"/>
      <w:r w:rsidRPr="00770C12">
        <w:rPr>
          <w:rFonts w:ascii="Arial" w:hAnsi="Arial" w:cs="Arial"/>
          <w:sz w:val="20"/>
          <w:szCs w:val="20"/>
          <w:lang w:val="en-US"/>
        </w:rPr>
        <w:t>BenSelect</w:t>
      </w:r>
      <w:proofErr w:type="spellEnd"/>
      <w:r w:rsidRPr="00770C12">
        <w:rPr>
          <w:rFonts w:ascii="Arial" w:hAnsi="Arial" w:cs="Arial"/>
          <w:sz w:val="20"/>
          <w:szCs w:val="20"/>
          <w:lang w:val="en-US"/>
        </w:rPr>
        <w:t>, reducing manual data entry efforts by 35%.</w:t>
      </w:r>
    </w:p>
    <w:p w14:paraId="10481D18" w14:textId="77777777" w:rsidR="00770C12" w:rsidRPr="00770C12" w:rsidRDefault="00770C12" w:rsidP="00770C12">
      <w:pPr>
        <w:numPr>
          <w:ilvl w:val="0"/>
          <w:numId w:val="15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770C12">
        <w:rPr>
          <w:rFonts w:ascii="Arial" w:hAnsi="Arial" w:cs="Arial"/>
          <w:sz w:val="20"/>
          <w:szCs w:val="20"/>
          <w:lang w:val="en-US"/>
        </w:rPr>
        <w:t>Implemented JScript-based validations to cleanse and format data, including NPI number checks and policy validations within 837 files.</w:t>
      </w:r>
    </w:p>
    <w:p w14:paraId="3990CD1A" w14:textId="77777777" w:rsidR="00770C12" w:rsidRPr="00770C12" w:rsidRDefault="00770C12" w:rsidP="00770C12">
      <w:pPr>
        <w:numPr>
          <w:ilvl w:val="0"/>
          <w:numId w:val="15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770C12">
        <w:rPr>
          <w:rFonts w:ascii="Arial" w:hAnsi="Arial" w:cs="Arial"/>
          <w:sz w:val="20"/>
          <w:szCs w:val="20"/>
          <w:lang w:val="en-US"/>
        </w:rPr>
        <w:t>Reconciled eligibility and census data between HRIS and carrier systems, improving EDI feed accuracy to 99%.</w:t>
      </w:r>
    </w:p>
    <w:p w14:paraId="03193ECF" w14:textId="77777777" w:rsidR="00770C12" w:rsidRPr="00770C12" w:rsidRDefault="00770C12" w:rsidP="00770C12">
      <w:pPr>
        <w:numPr>
          <w:ilvl w:val="0"/>
          <w:numId w:val="15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770C12">
        <w:rPr>
          <w:rFonts w:ascii="Arial" w:hAnsi="Arial" w:cs="Arial"/>
          <w:sz w:val="20"/>
          <w:szCs w:val="20"/>
          <w:lang w:val="en-US"/>
        </w:rPr>
        <w:t>Designed Excel-based data models to analyze discrepancies in enrollment timelines and claim updates.</w:t>
      </w:r>
    </w:p>
    <w:p w14:paraId="0E7B8DBC" w14:textId="05463BC1" w:rsidR="00770C12" w:rsidRPr="00770C12" w:rsidRDefault="00770C12" w:rsidP="00D75BB4">
      <w:pPr>
        <w:numPr>
          <w:ilvl w:val="0"/>
          <w:numId w:val="15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770C12">
        <w:rPr>
          <w:rFonts w:ascii="Arial" w:hAnsi="Arial" w:cs="Arial"/>
          <w:sz w:val="20"/>
          <w:szCs w:val="20"/>
          <w:lang w:val="en-US"/>
        </w:rPr>
        <w:t>Coordinated with benefit administrators to ensure seamless onboarding and EDI file automation using Selerix.</w:t>
      </w:r>
    </w:p>
    <w:p w14:paraId="3878E2B2" w14:textId="323034C9" w:rsidR="0048565B" w:rsidRPr="001C21FA" w:rsidRDefault="0048565B" w:rsidP="0048565B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1C21FA">
        <w:rPr>
          <w:rFonts w:ascii="Arial" w:eastAsia="Times New Roman" w:hAnsi="Arial" w:cs="Arial"/>
          <w:sz w:val="20"/>
          <w:szCs w:val="20"/>
          <w:lang w:val="en-US"/>
        </w:rPr>
        <w:t xml:space="preserve">Environment/Tools: IBM Sterling B2B </w:t>
      </w:r>
      <w:proofErr w:type="gramStart"/>
      <w:r w:rsidRPr="001C21FA">
        <w:rPr>
          <w:rFonts w:ascii="Arial" w:eastAsia="Times New Roman" w:hAnsi="Arial" w:cs="Arial"/>
          <w:sz w:val="20"/>
          <w:szCs w:val="20"/>
          <w:lang w:val="en-US"/>
        </w:rPr>
        <w:t>Integrator</w:t>
      </w:r>
      <w:r w:rsidR="00901C35">
        <w:rPr>
          <w:rFonts w:ascii="Arial" w:eastAsia="Times New Roman" w:hAnsi="Arial" w:cs="Arial"/>
          <w:sz w:val="20"/>
          <w:szCs w:val="20"/>
          <w:lang w:val="en-US"/>
        </w:rPr>
        <w:t xml:space="preserve"> </w:t>
      </w:r>
      <w:r w:rsidRPr="001C21FA">
        <w:rPr>
          <w:rFonts w:ascii="Arial" w:eastAsia="Times New Roman" w:hAnsi="Arial" w:cs="Arial"/>
          <w:sz w:val="20"/>
          <w:szCs w:val="20"/>
          <w:lang w:val="en-US"/>
        </w:rPr>
        <w:t>,Sterling</w:t>
      </w:r>
      <w:proofErr w:type="gramEnd"/>
      <w:r w:rsidRPr="001C21FA">
        <w:rPr>
          <w:rFonts w:ascii="Arial" w:eastAsia="Times New Roman" w:hAnsi="Arial" w:cs="Arial"/>
          <w:sz w:val="20"/>
          <w:szCs w:val="20"/>
          <w:lang w:val="en-US"/>
        </w:rPr>
        <w:t xml:space="preserve"> Integrator Map </w:t>
      </w:r>
      <w:r w:rsidR="00901C35" w:rsidRPr="001C21FA">
        <w:rPr>
          <w:rFonts w:ascii="Arial" w:eastAsia="Times New Roman" w:hAnsi="Arial" w:cs="Arial"/>
          <w:sz w:val="20"/>
          <w:szCs w:val="20"/>
          <w:lang w:val="en-US"/>
        </w:rPr>
        <w:t>Editor</w:t>
      </w:r>
      <w:r w:rsidR="00901C35">
        <w:rPr>
          <w:rFonts w:ascii="Arial" w:eastAsia="Times New Roman" w:hAnsi="Arial" w:cs="Arial"/>
          <w:sz w:val="20"/>
          <w:szCs w:val="20"/>
          <w:lang w:val="en-US"/>
        </w:rPr>
        <w:t>, SQL</w:t>
      </w:r>
      <w:r w:rsidRPr="001C21FA">
        <w:rPr>
          <w:rFonts w:ascii="Arial" w:eastAsia="Times New Roman" w:hAnsi="Arial" w:cs="Arial"/>
          <w:sz w:val="20"/>
          <w:szCs w:val="20"/>
          <w:lang w:val="en-US"/>
        </w:rPr>
        <w:t xml:space="preserve">, SAP, Windows. </w:t>
      </w:r>
    </w:p>
    <w:p w14:paraId="109DA8F9" w14:textId="77777777" w:rsidR="0048565B" w:rsidRPr="00BA42D5" w:rsidRDefault="0048565B" w:rsidP="0048565B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C1975">
        <w:rPr>
          <w:rFonts w:ascii="Arial" w:hAnsi="Arial" w:cs="Arial"/>
          <w:b/>
          <w:bCs/>
          <w:sz w:val="20"/>
          <w:szCs w:val="20"/>
        </w:rPr>
        <w:t xml:space="preserve">Zensar technologies </w:t>
      </w:r>
      <w:proofErr w:type="gramStart"/>
      <w:r w:rsidRPr="003C1975">
        <w:rPr>
          <w:rFonts w:ascii="Arial" w:hAnsi="Arial" w:cs="Arial"/>
          <w:b/>
          <w:bCs/>
          <w:sz w:val="20"/>
          <w:szCs w:val="20"/>
        </w:rPr>
        <w:t>( health</w:t>
      </w:r>
      <w:proofErr w:type="gramEnd"/>
      <w:r w:rsidRPr="003C1975">
        <w:rPr>
          <w:rFonts w:ascii="Arial" w:hAnsi="Arial" w:cs="Arial"/>
          <w:b/>
          <w:bCs/>
          <w:sz w:val="20"/>
          <w:szCs w:val="20"/>
        </w:rPr>
        <w:t xml:space="preserve"> care </w:t>
      </w:r>
      <w:proofErr w:type="gramStart"/>
      <w:r w:rsidRPr="003C1975">
        <w:rPr>
          <w:rFonts w:ascii="Arial" w:hAnsi="Arial" w:cs="Arial"/>
          <w:b/>
          <w:bCs/>
          <w:sz w:val="20"/>
          <w:szCs w:val="20"/>
        </w:rPr>
        <w:t xml:space="preserve">project)   </w:t>
      </w:r>
      <w:proofErr w:type="gramEnd"/>
      <w:r w:rsidRPr="003C1975">
        <w:rPr>
          <w:rFonts w:ascii="Arial" w:hAnsi="Arial" w:cs="Arial"/>
          <w:b/>
          <w:bCs/>
          <w:sz w:val="20"/>
          <w:szCs w:val="20"/>
        </w:rPr>
        <w:t xml:space="preserve">                                                                                     </w:t>
      </w:r>
      <w:r w:rsidRPr="00BA42D5">
        <w:rPr>
          <w:rFonts w:ascii="Arial" w:hAnsi="Arial" w:cs="Arial"/>
          <w:sz w:val="20"/>
          <w:szCs w:val="20"/>
        </w:rPr>
        <w:t xml:space="preserve">JUNE 2020 – July 2021 </w:t>
      </w:r>
    </w:p>
    <w:p w14:paraId="0B6817ED" w14:textId="77777777" w:rsidR="0048565B" w:rsidRPr="00BA42D5" w:rsidRDefault="0048565B" w:rsidP="0048565B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BA42D5">
        <w:rPr>
          <w:rFonts w:ascii="Arial" w:hAnsi="Arial" w:cs="Arial"/>
          <w:sz w:val="20"/>
          <w:szCs w:val="20"/>
        </w:rPr>
        <w:t xml:space="preserve">Role: EDI Analyst </w:t>
      </w:r>
    </w:p>
    <w:p w14:paraId="13E85F29" w14:textId="77777777" w:rsidR="0048565B" w:rsidRDefault="0048565B" w:rsidP="0048565B">
      <w:pPr>
        <w:spacing w:after="0" w:line="240" w:lineRule="auto"/>
        <w:jc w:val="both"/>
        <w:rPr>
          <w:rFonts w:ascii="Segoe UI" w:eastAsia="Times New Roman" w:hAnsi="Segoe UI" w:cs="Segoe UI"/>
          <w:color w:val="404040"/>
          <w:sz w:val="24"/>
          <w:szCs w:val="24"/>
          <w:lang w:val="en-US"/>
        </w:rPr>
      </w:pPr>
      <w:r w:rsidRPr="00BA42D5">
        <w:rPr>
          <w:rFonts w:ascii="Arial" w:hAnsi="Arial" w:cs="Arial"/>
          <w:sz w:val="20"/>
          <w:szCs w:val="20"/>
        </w:rPr>
        <w:t>Responsibilities:</w:t>
      </w:r>
      <w:r w:rsidRPr="0048565B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 xml:space="preserve"> </w:t>
      </w:r>
    </w:p>
    <w:p w14:paraId="53BE3330" w14:textId="77777777" w:rsidR="00770C12" w:rsidRPr="00770C12" w:rsidRDefault="00770C12" w:rsidP="00770C12">
      <w:pPr>
        <w:numPr>
          <w:ilvl w:val="0"/>
          <w:numId w:val="16"/>
        </w:numPr>
        <w:spacing w:after="0" w:line="240" w:lineRule="auto"/>
        <w:jc w:val="both"/>
        <w:rPr>
          <w:rFonts w:ascii="Arial" w:eastAsia="Times New Roman" w:hAnsi="Arial" w:cs="Arial"/>
          <w:color w:val="404040"/>
          <w:sz w:val="20"/>
          <w:szCs w:val="20"/>
          <w:lang w:val="en-US"/>
        </w:rPr>
      </w:pPr>
      <w:r w:rsidRPr="00770C12">
        <w:rPr>
          <w:rFonts w:ascii="Arial" w:eastAsia="Times New Roman" w:hAnsi="Arial" w:cs="Arial"/>
          <w:color w:val="404040"/>
          <w:sz w:val="20"/>
          <w:szCs w:val="20"/>
          <w:lang w:val="en-US"/>
        </w:rPr>
        <w:t>Managed 834 and 837 EDI transactions via EDIFECS for over 15 payer systems ensuring HIPAA compliance.</w:t>
      </w:r>
    </w:p>
    <w:p w14:paraId="42BEAB01" w14:textId="77777777" w:rsidR="00770C12" w:rsidRPr="00770C12" w:rsidRDefault="00770C12" w:rsidP="00770C12">
      <w:pPr>
        <w:numPr>
          <w:ilvl w:val="0"/>
          <w:numId w:val="16"/>
        </w:numPr>
        <w:spacing w:after="0" w:line="240" w:lineRule="auto"/>
        <w:jc w:val="both"/>
        <w:rPr>
          <w:rFonts w:ascii="Arial" w:eastAsia="Times New Roman" w:hAnsi="Arial" w:cs="Arial"/>
          <w:color w:val="404040"/>
          <w:sz w:val="20"/>
          <w:szCs w:val="20"/>
          <w:lang w:val="en-US"/>
        </w:rPr>
      </w:pPr>
      <w:r w:rsidRPr="00770C12">
        <w:rPr>
          <w:rFonts w:ascii="Arial" w:eastAsia="Times New Roman" w:hAnsi="Arial" w:cs="Arial"/>
          <w:color w:val="404040"/>
          <w:sz w:val="20"/>
          <w:szCs w:val="20"/>
          <w:lang w:val="en-US"/>
        </w:rPr>
        <w:t>Designed custom JScript logic to validate benefit codes and enrollment tiers before transmission.</w:t>
      </w:r>
    </w:p>
    <w:p w14:paraId="27B314CA" w14:textId="77777777" w:rsidR="00770C12" w:rsidRPr="00770C12" w:rsidRDefault="00770C12" w:rsidP="00770C12">
      <w:pPr>
        <w:numPr>
          <w:ilvl w:val="0"/>
          <w:numId w:val="16"/>
        </w:numPr>
        <w:spacing w:after="0" w:line="240" w:lineRule="auto"/>
        <w:jc w:val="both"/>
        <w:rPr>
          <w:rFonts w:ascii="Arial" w:eastAsia="Times New Roman" w:hAnsi="Arial" w:cs="Arial"/>
          <w:color w:val="404040"/>
          <w:sz w:val="20"/>
          <w:szCs w:val="20"/>
          <w:lang w:val="en-US"/>
        </w:rPr>
      </w:pPr>
      <w:r w:rsidRPr="00770C12">
        <w:rPr>
          <w:rFonts w:ascii="Arial" w:eastAsia="Times New Roman" w:hAnsi="Arial" w:cs="Arial"/>
          <w:color w:val="404040"/>
          <w:sz w:val="20"/>
          <w:szCs w:val="20"/>
          <w:lang w:val="en-US"/>
        </w:rPr>
        <w:t xml:space="preserve">Supported Selerix </w:t>
      </w:r>
      <w:proofErr w:type="spellStart"/>
      <w:r w:rsidRPr="00770C12">
        <w:rPr>
          <w:rFonts w:ascii="Arial" w:eastAsia="Times New Roman" w:hAnsi="Arial" w:cs="Arial"/>
          <w:color w:val="404040"/>
          <w:sz w:val="20"/>
          <w:szCs w:val="20"/>
          <w:lang w:val="en-US"/>
        </w:rPr>
        <w:t>BenSelect</w:t>
      </w:r>
      <w:proofErr w:type="spellEnd"/>
      <w:r w:rsidRPr="00770C12">
        <w:rPr>
          <w:rFonts w:ascii="Arial" w:eastAsia="Times New Roman" w:hAnsi="Arial" w:cs="Arial"/>
          <w:color w:val="404040"/>
          <w:sz w:val="20"/>
          <w:szCs w:val="20"/>
          <w:lang w:val="en-US"/>
        </w:rPr>
        <w:t xml:space="preserve"> configurations for automating 834 exports from internal HR systems.</w:t>
      </w:r>
    </w:p>
    <w:p w14:paraId="1C31518B" w14:textId="77777777" w:rsidR="00770C12" w:rsidRPr="00770C12" w:rsidRDefault="00770C12" w:rsidP="00770C12">
      <w:pPr>
        <w:numPr>
          <w:ilvl w:val="0"/>
          <w:numId w:val="16"/>
        </w:numPr>
        <w:spacing w:after="0" w:line="240" w:lineRule="auto"/>
        <w:jc w:val="both"/>
        <w:rPr>
          <w:rFonts w:ascii="Arial" w:eastAsia="Times New Roman" w:hAnsi="Arial" w:cs="Arial"/>
          <w:color w:val="404040"/>
          <w:sz w:val="20"/>
          <w:szCs w:val="20"/>
          <w:lang w:val="en-US"/>
        </w:rPr>
      </w:pPr>
      <w:r w:rsidRPr="00770C12">
        <w:rPr>
          <w:rFonts w:ascii="Arial" w:eastAsia="Times New Roman" w:hAnsi="Arial" w:cs="Arial"/>
          <w:color w:val="404040"/>
          <w:sz w:val="20"/>
          <w:szCs w:val="20"/>
          <w:lang w:val="en-US"/>
        </w:rPr>
        <w:t xml:space="preserve">Analyzed carrier rejections, implemented </w:t>
      </w:r>
      <w:proofErr w:type="gramStart"/>
      <w:r w:rsidRPr="00770C12">
        <w:rPr>
          <w:rFonts w:ascii="Arial" w:eastAsia="Times New Roman" w:hAnsi="Arial" w:cs="Arial"/>
          <w:color w:val="404040"/>
          <w:sz w:val="20"/>
          <w:szCs w:val="20"/>
          <w:lang w:val="en-US"/>
        </w:rPr>
        <w:t>fix</w:t>
      </w:r>
      <w:proofErr w:type="gramEnd"/>
      <w:r w:rsidRPr="00770C12">
        <w:rPr>
          <w:rFonts w:ascii="Arial" w:eastAsia="Times New Roman" w:hAnsi="Arial" w:cs="Arial"/>
          <w:color w:val="404040"/>
          <w:sz w:val="20"/>
          <w:szCs w:val="20"/>
          <w:lang w:val="en-US"/>
        </w:rPr>
        <w:t xml:space="preserve"> scripts, and improved EDI transmission success rate by 40%.</w:t>
      </w:r>
    </w:p>
    <w:p w14:paraId="28FFCEFF" w14:textId="0CA1FCEC" w:rsidR="00770C12" w:rsidRPr="00770C12" w:rsidRDefault="00770C12" w:rsidP="0048565B">
      <w:pPr>
        <w:numPr>
          <w:ilvl w:val="0"/>
          <w:numId w:val="16"/>
        </w:numPr>
        <w:spacing w:after="0" w:line="240" w:lineRule="auto"/>
        <w:jc w:val="both"/>
        <w:rPr>
          <w:rFonts w:ascii="Arial" w:eastAsia="Times New Roman" w:hAnsi="Arial" w:cs="Arial"/>
          <w:color w:val="404040"/>
          <w:lang w:val="en-US"/>
        </w:rPr>
      </w:pPr>
      <w:r w:rsidRPr="00770C12">
        <w:rPr>
          <w:rFonts w:ascii="Arial" w:eastAsia="Times New Roman" w:hAnsi="Arial" w:cs="Arial"/>
          <w:color w:val="404040"/>
          <w:sz w:val="20"/>
          <w:szCs w:val="20"/>
          <w:lang w:val="en-US"/>
        </w:rPr>
        <w:t>Produced Excel dashboards and reports for HR and Benefits teams on enrollment trends and errors.</w:t>
      </w:r>
    </w:p>
    <w:p w14:paraId="66D45B2B" w14:textId="77777777" w:rsidR="0048565B" w:rsidRPr="00BA42D5" w:rsidRDefault="0048565B" w:rsidP="0048565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BA42D5">
        <w:rPr>
          <w:rFonts w:ascii="Arial" w:hAnsi="Arial" w:cs="Arial"/>
          <w:sz w:val="20"/>
          <w:szCs w:val="20"/>
          <w:lang w:val="en-US"/>
        </w:rPr>
        <w:t xml:space="preserve">Environment/Tools: EDIFEC’s Spec builder, </w:t>
      </w:r>
      <w:proofErr w:type="gramStart"/>
      <w:r w:rsidRPr="00BA42D5">
        <w:rPr>
          <w:rFonts w:ascii="Arial" w:hAnsi="Arial" w:cs="Arial"/>
          <w:sz w:val="20"/>
          <w:szCs w:val="20"/>
          <w:lang w:val="en-US"/>
        </w:rPr>
        <w:t>Engine,</w:t>
      </w:r>
      <w:proofErr w:type="gramEnd"/>
      <w:r w:rsidRPr="00BA42D5">
        <w:rPr>
          <w:rFonts w:ascii="Arial" w:hAnsi="Arial" w:cs="Arial"/>
          <w:sz w:val="20"/>
          <w:szCs w:val="20"/>
          <w:lang w:val="en-US"/>
        </w:rPr>
        <w:t xml:space="preserve"> transaction Manager, Microsoft CRM, SQL, Excel. </w:t>
      </w:r>
    </w:p>
    <w:p w14:paraId="7BBA6698" w14:textId="77777777" w:rsidR="0048565B" w:rsidRDefault="0048565B" w:rsidP="0048565B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proofErr w:type="gramStart"/>
      <w:r w:rsidRPr="003C1975">
        <w:rPr>
          <w:rFonts w:ascii="Arial" w:hAnsi="Arial" w:cs="Arial"/>
          <w:b/>
          <w:bCs/>
          <w:sz w:val="20"/>
          <w:szCs w:val="20"/>
        </w:rPr>
        <w:t>KPIT</w:t>
      </w:r>
      <w:r>
        <w:rPr>
          <w:rFonts w:ascii="Arial" w:hAnsi="Arial" w:cs="Arial"/>
          <w:b/>
          <w:bCs/>
          <w:sz w:val="20"/>
          <w:szCs w:val="20"/>
        </w:rPr>
        <w:t>(</w:t>
      </w:r>
      <w:proofErr w:type="gramEnd"/>
      <w:r>
        <w:rPr>
          <w:rFonts w:ascii="Arial" w:hAnsi="Arial" w:cs="Arial"/>
          <w:b/>
          <w:bCs/>
          <w:sz w:val="20"/>
          <w:szCs w:val="20"/>
        </w:rPr>
        <w:t xml:space="preserve">health care </w:t>
      </w:r>
      <w:proofErr w:type="gramStart"/>
      <w:r>
        <w:rPr>
          <w:rFonts w:ascii="Arial" w:hAnsi="Arial" w:cs="Arial"/>
          <w:b/>
          <w:bCs/>
          <w:sz w:val="20"/>
          <w:szCs w:val="20"/>
        </w:rPr>
        <w:t>project)</w:t>
      </w:r>
      <w:r w:rsidRPr="00BA42D5">
        <w:rPr>
          <w:rFonts w:ascii="Arial" w:hAnsi="Arial" w:cs="Arial"/>
          <w:sz w:val="20"/>
          <w:szCs w:val="20"/>
        </w:rPr>
        <w:t xml:space="preserve">   </w:t>
      </w:r>
      <w:proofErr w:type="gramEnd"/>
      <w:r w:rsidRPr="00BA42D5">
        <w:rPr>
          <w:rFonts w:ascii="Arial" w:hAnsi="Arial" w:cs="Arial"/>
          <w:sz w:val="20"/>
          <w:szCs w:val="20"/>
        </w:rPr>
        <w:t xml:space="preserve">                     </w:t>
      </w:r>
      <w:r>
        <w:rPr>
          <w:rFonts w:ascii="Arial" w:hAnsi="Arial" w:cs="Arial"/>
          <w:sz w:val="20"/>
          <w:szCs w:val="20"/>
        </w:rPr>
        <w:t xml:space="preserve">               </w:t>
      </w:r>
      <w:r w:rsidRPr="00BA42D5">
        <w:rPr>
          <w:rFonts w:ascii="Arial" w:hAnsi="Arial" w:cs="Arial"/>
          <w:sz w:val="20"/>
          <w:szCs w:val="20"/>
        </w:rPr>
        <w:t xml:space="preserve">                                                                              JAN 2020 – MAY 2020 </w:t>
      </w:r>
    </w:p>
    <w:p w14:paraId="38FEDD97" w14:textId="77777777" w:rsidR="0048565B" w:rsidRPr="00BA42D5" w:rsidRDefault="0048565B" w:rsidP="0048565B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BA42D5">
        <w:rPr>
          <w:rFonts w:ascii="Arial" w:hAnsi="Arial" w:cs="Arial"/>
          <w:sz w:val="20"/>
          <w:szCs w:val="20"/>
        </w:rPr>
        <w:t xml:space="preserve">Role: Associate EDI Coordinator </w:t>
      </w:r>
    </w:p>
    <w:p w14:paraId="576168FA" w14:textId="77777777" w:rsidR="00D100DF" w:rsidRDefault="0048565B" w:rsidP="00D100DF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100DF">
        <w:rPr>
          <w:rFonts w:ascii="Arial" w:hAnsi="Arial" w:cs="Arial"/>
          <w:sz w:val="20"/>
          <w:szCs w:val="20"/>
        </w:rPr>
        <w:t>Responsibilities:</w:t>
      </w:r>
    </w:p>
    <w:p w14:paraId="5D1A44E0" w14:textId="77777777" w:rsidR="00F54D6E" w:rsidRPr="00F54D6E" w:rsidRDefault="00F54D6E" w:rsidP="00F54D6E">
      <w:pPr>
        <w:numPr>
          <w:ilvl w:val="0"/>
          <w:numId w:val="17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F54D6E">
        <w:rPr>
          <w:rFonts w:ascii="Arial" w:hAnsi="Arial" w:cs="Arial"/>
          <w:sz w:val="20"/>
          <w:szCs w:val="20"/>
          <w:lang w:val="en-US"/>
        </w:rPr>
        <w:t>Verified 270/271 eligibility transaction responses using SQL and Excel comparison logic.</w:t>
      </w:r>
    </w:p>
    <w:p w14:paraId="53D11C5E" w14:textId="77777777" w:rsidR="00F54D6E" w:rsidRPr="00F54D6E" w:rsidRDefault="00F54D6E" w:rsidP="00F54D6E">
      <w:pPr>
        <w:numPr>
          <w:ilvl w:val="0"/>
          <w:numId w:val="17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F54D6E">
        <w:rPr>
          <w:rFonts w:ascii="Arial" w:hAnsi="Arial" w:cs="Arial"/>
          <w:sz w:val="20"/>
          <w:szCs w:val="20"/>
          <w:lang w:val="en-US"/>
        </w:rPr>
        <w:t>Participated in Tricare and CMS EDI communication audits, ensuring AS2 encryption compliance.</w:t>
      </w:r>
    </w:p>
    <w:p w14:paraId="183A1792" w14:textId="77777777" w:rsidR="00F54D6E" w:rsidRPr="00F54D6E" w:rsidRDefault="00F54D6E" w:rsidP="00F54D6E">
      <w:pPr>
        <w:numPr>
          <w:ilvl w:val="0"/>
          <w:numId w:val="17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F54D6E">
        <w:rPr>
          <w:rFonts w:ascii="Arial" w:hAnsi="Arial" w:cs="Arial"/>
          <w:sz w:val="20"/>
          <w:szCs w:val="20"/>
          <w:lang w:val="en-US"/>
        </w:rPr>
        <w:t>Developed SOPs for EDI exception handling and resolution, reducing average resolution time by 80%.</w:t>
      </w:r>
    </w:p>
    <w:p w14:paraId="2B9743D2" w14:textId="3098118F" w:rsidR="00F54D6E" w:rsidRPr="00F54D6E" w:rsidRDefault="00F54D6E" w:rsidP="00D100DF">
      <w:pPr>
        <w:numPr>
          <w:ilvl w:val="0"/>
          <w:numId w:val="17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F54D6E">
        <w:rPr>
          <w:rFonts w:ascii="Arial" w:hAnsi="Arial" w:cs="Arial"/>
          <w:sz w:val="20"/>
          <w:szCs w:val="20"/>
          <w:lang w:val="en-US"/>
        </w:rPr>
        <w:t>Supported EHR data integration and collaborated with internal users to improve benefits data flows.</w:t>
      </w:r>
    </w:p>
    <w:p w14:paraId="230F70A1" w14:textId="77777777" w:rsidR="0048565B" w:rsidRPr="00C56D95" w:rsidRDefault="0048565B" w:rsidP="0048565B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BA42D5">
        <w:rPr>
          <w:rFonts w:ascii="Arial" w:hAnsi="Arial" w:cs="Arial"/>
          <w:sz w:val="20"/>
          <w:szCs w:val="20"/>
          <w:lang w:val="en-US"/>
        </w:rPr>
        <w:t>Environment/Tools: IBM Sterling Gentran, SFTP, AS2, ORACLE, JD Edwards, EHR systems, HIPAA</w:t>
      </w:r>
    </w:p>
    <w:p w14:paraId="2260A3E3" w14:textId="77777777" w:rsidR="0048565B" w:rsidRPr="00AB0127" w:rsidRDefault="0048565B" w:rsidP="0048565B">
      <w:pPr>
        <w:pBdr>
          <w:top w:val="single" w:sz="4" w:space="1" w:color="auto"/>
        </w:pBd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AB0127">
        <w:rPr>
          <w:rFonts w:ascii="Arial" w:hAnsi="Arial" w:cs="Arial"/>
          <w:b/>
          <w:bCs/>
          <w:sz w:val="20"/>
          <w:szCs w:val="20"/>
        </w:rPr>
        <w:t>EDUCATION</w:t>
      </w:r>
    </w:p>
    <w:p w14:paraId="707BF54F" w14:textId="77777777" w:rsidR="0048565B" w:rsidRPr="00BA42D5" w:rsidRDefault="0048565B" w:rsidP="0048565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BA42D5">
        <w:rPr>
          <w:rFonts w:ascii="Arial" w:hAnsi="Arial" w:cs="Arial"/>
          <w:sz w:val="20"/>
          <w:szCs w:val="20"/>
        </w:rPr>
        <w:t xml:space="preserve">University of North Texas University                </w:t>
      </w:r>
      <w:r>
        <w:rPr>
          <w:rFonts w:ascii="Arial" w:hAnsi="Arial" w:cs="Arial"/>
          <w:sz w:val="20"/>
          <w:szCs w:val="20"/>
        </w:rPr>
        <w:t xml:space="preserve">           </w:t>
      </w:r>
      <w:r w:rsidRPr="00BA42D5">
        <w:rPr>
          <w:rFonts w:ascii="Arial" w:hAnsi="Arial" w:cs="Arial"/>
          <w:sz w:val="20"/>
          <w:szCs w:val="20"/>
        </w:rPr>
        <w:t>Master</w:t>
      </w:r>
      <w:r>
        <w:rPr>
          <w:rFonts w:ascii="Arial" w:hAnsi="Arial" w:cs="Arial"/>
          <w:sz w:val="20"/>
          <w:szCs w:val="20"/>
        </w:rPr>
        <w:t>s</w:t>
      </w:r>
      <w:r w:rsidRPr="00BA42D5">
        <w:rPr>
          <w:rFonts w:ascii="Arial" w:hAnsi="Arial" w:cs="Arial"/>
          <w:sz w:val="20"/>
          <w:szCs w:val="20"/>
        </w:rPr>
        <w:t xml:space="preserve">                                                                               MAY 2023</w:t>
      </w:r>
      <w:r w:rsidRPr="00BA42D5">
        <w:rPr>
          <w:rFonts w:ascii="Arial" w:hAnsi="Arial" w:cs="Arial"/>
          <w:sz w:val="20"/>
          <w:szCs w:val="20"/>
        </w:rPr>
        <w:tab/>
      </w:r>
    </w:p>
    <w:p w14:paraId="5E7EBA3A" w14:textId="77777777" w:rsidR="0048565B" w:rsidRPr="00BA42D5" w:rsidRDefault="0048565B" w:rsidP="0048565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BA42D5">
        <w:rPr>
          <w:rFonts w:ascii="Arial" w:hAnsi="Arial" w:cs="Arial"/>
          <w:sz w:val="20"/>
          <w:szCs w:val="20"/>
        </w:rPr>
        <w:t xml:space="preserve">Koneru Lakshmaiah University                              </w:t>
      </w:r>
      <w:r>
        <w:rPr>
          <w:rFonts w:ascii="Arial" w:hAnsi="Arial" w:cs="Arial"/>
          <w:sz w:val="20"/>
          <w:szCs w:val="20"/>
        </w:rPr>
        <w:t xml:space="preserve">   </w:t>
      </w:r>
      <w:r w:rsidRPr="00BA42D5">
        <w:rPr>
          <w:rFonts w:ascii="Arial" w:hAnsi="Arial" w:cs="Arial"/>
          <w:sz w:val="20"/>
          <w:szCs w:val="20"/>
        </w:rPr>
        <w:t xml:space="preserve"> Bachelor</w:t>
      </w:r>
      <w:r>
        <w:rPr>
          <w:rFonts w:ascii="Arial" w:hAnsi="Arial" w:cs="Arial"/>
          <w:sz w:val="20"/>
          <w:szCs w:val="20"/>
        </w:rPr>
        <w:t>’s</w:t>
      </w:r>
      <w:r w:rsidRPr="00BA42D5">
        <w:rPr>
          <w:rFonts w:ascii="Arial" w:hAnsi="Arial" w:cs="Arial"/>
          <w:sz w:val="20"/>
          <w:szCs w:val="20"/>
        </w:rPr>
        <w:t xml:space="preserve">                                                                             MAY 2020</w:t>
      </w:r>
    </w:p>
    <w:sectPr w:rsidR="0048565B" w:rsidRPr="00BA42D5" w:rsidSect="0048565B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A2BC5"/>
    <w:multiLevelType w:val="hybridMultilevel"/>
    <w:tmpl w:val="D4EC0B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2DA1A46"/>
    <w:multiLevelType w:val="multilevel"/>
    <w:tmpl w:val="52A86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7B2DEB"/>
    <w:multiLevelType w:val="multilevel"/>
    <w:tmpl w:val="8EC46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CC0413"/>
    <w:multiLevelType w:val="multilevel"/>
    <w:tmpl w:val="EB54B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5205B9"/>
    <w:multiLevelType w:val="hybridMultilevel"/>
    <w:tmpl w:val="634A7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DB2FA5"/>
    <w:multiLevelType w:val="multilevel"/>
    <w:tmpl w:val="1C6A6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1C73E4"/>
    <w:multiLevelType w:val="hybridMultilevel"/>
    <w:tmpl w:val="73261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7771C6"/>
    <w:multiLevelType w:val="multilevel"/>
    <w:tmpl w:val="35264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A57637"/>
    <w:multiLevelType w:val="multilevel"/>
    <w:tmpl w:val="BF444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9C12C0"/>
    <w:multiLevelType w:val="multilevel"/>
    <w:tmpl w:val="E46CC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8C743C"/>
    <w:multiLevelType w:val="multilevel"/>
    <w:tmpl w:val="EE885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A72AC0"/>
    <w:multiLevelType w:val="multilevel"/>
    <w:tmpl w:val="9E26A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8317CD"/>
    <w:multiLevelType w:val="hybridMultilevel"/>
    <w:tmpl w:val="7B92F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854D9F"/>
    <w:multiLevelType w:val="hybridMultilevel"/>
    <w:tmpl w:val="094A9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491DB4"/>
    <w:multiLevelType w:val="hybridMultilevel"/>
    <w:tmpl w:val="8F764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806BFA"/>
    <w:multiLevelType w:val="multilevel"/>
    <w:tmpl w:val="64D83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7343034"/>
    <w:multiLevelType w:val="multilevel"/>
    <w:tmpl w:val="09A41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1FD7AD5"/>
    <w:multiLevelType w:val="hybridMultilevel"/>
    <w:tmpl w:val="FCA6F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5E7E5C"/>
    <w:multiLevelType w:val="multilevel"/>
    <w:tmpl w:val="B010F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9774034">
    <w:abstractNumId w:val="10"/>
  </w:num>
  <w:num w:numId="2" w16cid:durableId="2094744165">
    <w:abstractNumId w:val="3"/>
  </w:num>
  <w:num w:numId="3" w16cid:durableId="1793744001">
    <w:abstractNumId w:val="15"/>
  </w:num>
  <w:num w:numId="4" w16cid:durableId="1056009997">
    <w:abstractNumId w:val="18"/>
  </w:num>
  <w:num w:numId="5" w16cid:durableId="1918131048">
    <w:abstractNumId w:val="5"/>
  </w:num>
  <w:num w:numId="6" w16cid:durableId="25446114">
    <w:abstractNumId w:val="2"/>
  </w:num>
  <w:num w:numId="7" w16cid:durableId="152533219">
    <w:abstractNumId w:val="16"/>
  </w:num>
  <w:num w:numId="8" w16cid:durableId="1919630211">
    <w:abstractNumId w:val="12"/>
  </w:num>
  <w:num w:numId="9" w16cid:durableId="548224775">
    <w:abstractNumId w:val="13"/>
  </w:num>
  <w:num w:numId="10" w16cid:durableId="1355620795">
    <w:abstractNumId w:val="14"/>
  </w:num>
  <w:num w:numId="11" w16cid:durableId="352849597">
    <w:abstractNumId w:val="1"/>
  </w:num>
  <w:num w:numId="12" w16cid:durableId="1716390215">
    <w:abstractNumId w:val="6"/>
  </w:num>
  <w:num w:numId="13" w16cid:durableId="121462149">
    <w:abstractNumId w:val="0"/>
  </w:num>
  <w:num w:numId="14" w16cid:durableId="1818691160">
    <w:abstractNumId w:val="4"/>
  </w:num>
  <w:num w:numId="15" w16cid:durableId="1310475976">
    <w:abstractNumId w:val="9"/>
  </w:num>
  <w:num w:numId="16" w16cid:durableId="1159734605">
    <w:abstractNumId w:val="11"/>
  </w:num>
  <w:num w:numId="17" w16cid:durableId="659429439">
    <w:abstractNumId w:val="8"/>
  </w:num>
  <w:num w:numId="18" w16cid:durableId="973023757">
    <w:abstractNumId w:val="17"/>
  </w:num>
  <w:num w:numId="19" w16cid:durableId="150694384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65B"/>
    <w:rsid w:val="00041CAE"/>
    <w:rsid w:val="00170835"/>
    <w:rsid w:val="001855B7"/>
    <w:rsid w:val="00330F07"/>
    <w:rsid w:val="0034651F"/>
    <w:rsid w:val="00376AD0"/>
    <w:rsid w:val="0048565B"/>
    <w:rsid w:val="005852A7"/>
    <w:rsid w:val="006E4ADC"/>
    <w:rsid w:val="00722579"/>
    <w:rsid w:val="00770C12"/>
    <w:rsid w:val="00823723"/>
    <w:rsid w:val="00866671"/>
    <w:rsid w:val="00901C35"/>
    <w:rsid w:val="00A26E75"/>
    <w:rsid w:val="00B234D9"/>
    <w:rsid w:val="00D100DF"/>
    <w:rsid w:val="00D750C5"/>
    <w:rsid w:val="00D75BB4"/>
    <w:rsid w:val="00DD5CEB"/>
    <w:rsid w:val="00F54D6E"/>
    <w:rsid w:val="00F64075"/>
    <w:rsid w:val="00FB26FD"/>
    <w:rsid w:val="00FC2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D348F"/>
  <w15:chartTrackingRefBased/>
  <w15:docId w15:val="{4ACF0533-70CA-483D-AC82-B6FB6AF2D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565B"/>
    <w:pPr>
      <w:spacing w:after="200" w:line="276" w:lineRule="auto"/>
    </w:pPr>
    <w:rPr>
      <w:kern w:val="0"/>
      <w:sz w:val="22"/>
      <w:szCs w:val="22"/>
      <w:lang w:val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56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56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56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56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56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56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56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56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56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56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56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56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56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56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56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56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56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56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56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56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56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56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56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56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56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56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56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56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565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8565B"/>
    <w:rPr>
      <w:color w:val="467886" w:themeColor="hyperlink"/>
      <w:u w:val="single"/>
    </w:rPr>
  </w:style>
  <w:style w:type="paragraph" w:customStyle="1" w:styleId="ds-markdown-paragraph">
    <w:name w:val="ds-markdown-paragraph"/>
    <w:basedOn w:val="Normal"/>
    <w:rsid w:val="004856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48565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750C5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34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8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6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1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4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2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2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5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1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1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7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7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1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7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4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5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1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0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ohanganapaneni999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37f4b8a2-ad4f-41b5-9a91-284d2cc38f56}" enabled="1" method="Standard" siteId="{70de1992-07c6-480f-a318-a1afcba03983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640</Words>
  <Characters>3651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Ganapaneni, Mohan Seshu</dc:creator>
  <cp:keywords/>
  <dc:description/>
  <cp:lastModifiedBy>Ganapaneni, Mohan Seshu</cp:lastModifiedBy>
  <cp:revision>42</cp:revision>
  <dcterms:created xsi:type="dcterms:W3CDTF">2025-06-02T15:27:00Z</dcterms:created>
  <dcterms:modified xsi:type="dcterms:W3CDTF">2025-06-02T17:51:00Z</dcterms:modified>
</cp:coreProperties>
</file>