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D8E2" w14:textId="3431E1E5" w:rsidR="00097C69" w:rsidRDefault="00EA3540" w:rsidP="00EA3540">
      <w:pPr>
        <w:rPr>
          <w:b/>
          <w:bCs/>
        </w:rPr>
      </w:pPr>
      <w:r w:rsidRPr="00EA3540">
        <w:rPr>
          <w:b/>
          <w:bCs/>
        </w:rPr>
        <w:t>Jenkins CI CD pipeline for flask application</w:t>
      </w:r>
      <w:r w:rsidR="002F50A4">
        <w:rPr>
          <w:b/>
          <w:bCs/>
        </w:rPr>
        <w:t xml:space="preserve"> Assignment screenshots</w:t>
      </w:r>
    </w:p>
    <w:p w14:paraId="69068082" w14:textId="2F8B61AA" w:rsidR="004B3799" w:rsidRDefault="00F07A05" w:rsidP="00F07A05">
      <w:r w:rsidRPr="004B3799">
        <w:rPr>
          <w:b/>
          <w:bCs/>
        </w:rPr>
        <w:t xml:space="preserve">Repository URL: </w:t>
      </w:r>
      <w:hyperlink r:id="rId5" w:history="1">
        <w:r w:rsidR="004B3799" w:rsidRPr="00041009">
          <w:rPr>
            <w:rStyle w:val="Hyperlink"/>
          </w:rPr>
          <w:t>https://github.com/vivek-rajendran/flask_Practice.git</w:t>
        </w:r>
      </w:hyperlink>
    </w:p>
    <w:p w14:paraId="61347E68" w14:textId="77777777" w:rsidR="00F07A05" w:rsidRPr="004B3799" w:rsidRDefault="00F07A05" w:rsidP="00F07A05">
      <w:pPr>
        <w:rPr>
          <w:b/>
          <w:bCs/>
        </w:rPr>
      </w:pPr>
      <w:r w:rsidRPr="004B3799">
        <w:rPr>
          <w:b/>
          <w:bCs/>
        </w:rPr>
        <w:t xml:space="preserve">Pipeline Target Branch: </w:t>
      </w:r>
      <w:r w:rsidRPr="00377ADE">
        <w:rPr>
          <w:b/>
          <w:bCs/>
          <w:highlight w:val="yellow"/>
        </w:rPr>
        <w:t>jenkins-pipeline</w:t>
      </w:r>
    </w:p>
    <w:p w14:paraId="37520BE7" w14:textId="2261ED55" w:rsidR="00F07A05" w:rsidRPr="00F07A05" w:rsidRDefault="00F07A05" w:rsidP="00F07A05">
      <w:pPr>
        <w:rPr>
          <w:b/>
          <w:bCs/>
        </w:rPr>
      </w:pPr>
      <w:r w:rsidRPr="00F07A05">
        <w:rPr>
          <w:b/>
          <w:bCs/>
        </w:rPr>
        <w:t>Part 1: Jenkins Declarative Pipeline Configuration &amp; Execution</w:t>
      </w:r>
    </w:p>
    <w:p w14:paraId="41F26E95" w14:textId="77777777" w:rsidR="00F07A05" w:rsidRDefault="00F07A05" w:rsidP="00EA3540">
      <w:pPr>
        <w:rPr>
          <w:b/>
          <w:bCs/>
        </w:rPr>
      </w:pPr>
      <w:r w:rsidRPr="00F07A05">
        <w:rPr>
          <w:b/>
          <w:bCs/>
        </w:rPr>
        <w:t>Step 1: Jenkinsfile Source Code</w:t>
      </w:r>
    </w:p>
    <w:p w14:paraId="4BBBB72F" w14:textId="07FAF76B" w:rsidR="00F07A05" w:rsidRPr="00F07A05" w:rsidRDefault="00F07A05" w:rsidP="00EA3540">
      <w:pPr>
        <w:rPr>
          <w:b/>
          <w:bCs/>
        </w:rPr>
      </w:pPr>
      <w:r w:rsidRPr="00F07A05">
        <w:t>The core of the automation is defined using a declarative pipeline syntax inside the project repository. The pipeline defines stages to systematically isolate compilation/build processes, run automated functional tests, route artifacts to a staging target environment, and handle notification logic post-execution.</w:t>
      </w:r>
    </w:p>
    <w:p w14:paraId="7096A865" w14:textId="02A9EB7C" w:rsidR="00EA3540" w:rsidRDefault="00EA64DE" w:rsidP="00EA3540">
      <w:r>
        <w:rPr>
          <w:noProof/>
        </w:rPr>
        <w:lastRenderedPageBreak/>
        <w:drawing>
          <wp:inline distT="0" distB="0" distL="0" distR="0" wp14:anchorId="483DAAF7" wp14:editId="4D07449D">
            <wp:extent cx="5374272" cy="6393859"/>
            <wp:effectExtent l="0" t="0" r="0" b="6985"/>
            <wp:docPr id="1051828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28597" name="Picture 10518285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72" cy="639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E15A" w14:textId="77777777" w:rsidR="00F07A05" w:rsidRDefault="00F07A05" w:rsidP="001F7C54">
      <w:pPr>
        <w:rPr>
          <w:b/>
          <w:bCs/>
        </w:rPr>
      </w:pPr>
      <w:r w:rsidRPr="00F07A05">
        <w:rPr>
          <w:b/>
          <w:bCs/>
        </w:rPr>
        <w:t>Step 2: Jenkins Job Provisioning</w:t>
      </w:r>
    </w:p>
    <w:p w14:paraId="652B2FE3" w14:textId="74725A74" w:rsidR="00F07A05" w:rsidRDefault="00F07A05" w:rsidP="001F7C54">
      <w:r w:rsidRPr="00F07A05">
        <w:t xml:space="preserve">A dedicated Pipeline item named </w:t>
      </w:r>
      <w:r w:rsidRPr="00F07A05">
        <w:rPr>
          <w:b/>
          <w:bCs/>
        </w:rPr>
        <w:t>vivek-flask-pipeline</w:t>
      </w:r>
      <w:r w:rsidRPr="00F07A05">
        <w:t xml:space="preserve"> was created inside the institutional Jenkins server dashboard.</w:t>
      </w:r>
    </w:p>
    <w:p w14:paraId="04A9C6F9" w14:textId="0FCA41F9" w:rsidR="00494AFE" w:rsidRDefault="00494AFE" w:rsidP="001F7C54">
      <w:r w:rsidRPr="00494AFE">
        <w:rPr>
          <w:b/>
          <w:bCs/>
        </w:rPr>
        <w:t>Item Type:</w:t>
      </w:r>
      <w:r w:rsidRPr="00494AFE">
        <w:t xml:space="preserve"> Declarative Pipeline</w:t>
      </w:r>
    </w:p>
    <w:p w14:paraId="5D986104" w14:textId="66F5A480" w:rsidR="00494AFE" w:rsidRDefault="00494AFE" w:rsidP="001F7C54">
      <w:r w:rsidRPr="00494AFE">
        <w:rPr>
          <w:b/>
          <w:bCs/>
        </w:rPr>
        <w:t>Source Control Management (SCM):</w:t>
      </w:r>
      <w:r w:rsidRPr="00494AFE">
        <w:t xml:space="preserve"> Git</w:t>
      </w:r>
    </w:p>
    <w:p w14:paraId="1D3C2241" w14:textId="7C133ACD" w:rsidR="00494AFE" w:rsidRDefault="00494AFE" w:rsidP="001F7C54">
      <w:r w:rsidRPr="00494AFE">
        <w:rPr>
          <w:b/>
          <w:bCs/>
        </w:rPr>
        <w:t>Repository Endpoint:</w:t>
      </w:r>
      <w:r w:rsidRPr="00494AFE">
        <w:t xml:space="preserve"> </w:t>
      </w:r>
      <w:hyperlink r:id="rId7" w:history="1">
        <w:r w:rsidRPr="00041009">
          <w:rPr>
            <w:rStyle w:val="Hyperlink"/>
          </w:rPr>
          <w:t>https://github.com/vivek-rajendran/flask_Practice.git</w:t>
        </w:r>
      </w:hyperlink>
    </w:p>
    <w:p w14:paraId="3FBAA613" w14:textId="4118FB3B" w:rsidR="00494AFE" w:rsidRDefault="00494AFE" w:rsidP="001F7C54">
      <w:r w:rsidRPr="00494AFE">
        <w:rPr>
          <w:b/>
          <w:bCs/>
        </w:rPr>
        <w:t>Branch Path Checked Out:</w:t>
      </w:r>
      <w:r w:rsidRPr="00494AFE">
        <w:t xml:space="preserve"> </w:t>
      </w:r>
      <w:r w:rsidRPr="00291734">
        <w:rPr>
          <w:highlight w:val="yellow"/>
        </w:rPr>
        <w:t>*/jenkins-pipeline</w:t>
      </w:r>
    </w:p>
    <w:p w14:paraId="0B571D3B" w14:textId="25356934" w:rsidR="00494AFE" w:rsidRPr="00F07A05" w:rsidRDefault="00494AFE" w:rsidP="001F7C54">
      <w:r w:rsidRPr="00494AFE">
        <w:rPr>
          <w:b/>
          <w:bCs/>
        </w:rPr>
        <w:t>Authentication:</w:t>
      </w:r>
      <w:r w:rsidRPr="00494AFE">
        <w:t xml:space="preserve"> Public Access (- none - credentials required)</w:t>
      </w:r>
    </w:p>
    <w:p w14:paraId="4B3B40E9" w14:textId="3149549D" w:rsidR="00E926B3" w:rsidRDefault="00E926B3" w:rsidP="001F7C5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2E0891" wp14:editId="153A0A7E">
            <wp:extent cx="5088407" cy="6222340"/>
            <wp:effectExtent l="0" t="0" r="0" b="7620"/>
            <wp:docPr id="926043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3454" name="Picture 926043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407" cy="62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862E" w14:textId="5CBB8C7E" w:rsidR="00E926B3" w:rsidRDefault="00413F23" w:rsidP="001F7C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09B895" wp14:editId="24BB6B3C">
            <wp:extent cx="5731510" cy="2277110"/>
            <wp:effectExtent l="0" t="0" r="2540" b="8890"/>
            <wp:docPr id="1987976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76227" name="Picture 1987976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9624" w14:textId="128AF4CA" w:rsidR="00F05705" w:rsidRDefault="00F05705" w:rsidP="001F7C5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7DDA8FE" wp14:editId="01A62C17">
            <wp:extent cx="5731510" cy="1616710"/>
            <wp:effectExtent l="0" t="0" r="2540" b="2540"/>
            <wp:docPr id="1222113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3522" name="Picture 12221135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92A0" w14:textId="07C8BF23" w:rsidR="00F05705" w:rsidRDefault="00C93A55" w:rsidP="001F7C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5944A2" wp14:editId="234FA628">
            <wp:extent cx="5731510" cy="3117850"/>
            <wp:effectExtent l="0" t="0" r="2540" b="6350"/>
            <wp:docPr id="13851225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2516" name="Picture 13851225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E359" w14:textId="41C83F22" w:rsidR="00BB0FEB" w:rsidRDefault="00BB0FEB" w:rsidP="001F7C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2AC947" wp14:editId="11CD4F09">
            <wp:extent cx="5731510" cy="2936240"/>
            <wp:effectExtent l="0" t="0" r="2540" b="0"/>
            <wp:docPr id="1014162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62469" name="Picture 10141624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44FB" w14:textId="77777777" w:rsidR="00D91FA7" w:rsidRPr="00D91FA7" w:rsidRDefault="0015578F" w:rsidP="001F7C54">
      <w:r w:rsidRPr="0015578F">
        <w:rPr>
          <w:b/>
          <w:bCs/>
        </w:rPr>
        <w:t>Step 3: Pipeline Execution &amp; Stage</w:t>
      </w:r>
      <w:r w:rsidRPr="00D91FA7">
        <w:t xml:space="preserve"> View</w:t>
      </w:r>
    </w:p>
    <w:p w14:paraId="5BD254C8" w14:textId="48C20823" w:rsidR="00D91FA7" w:rsidRDefault="00D91FA7" w:rsidP="001F7C54">
      <w:r w:rsidRPr="00D91FA7">
        <w:lastRenderedPageBreak/>
        <w:t>Upon triggering execution, older local infrastructure dependency failures (Builds #1 through #3) were successfully patched. The final refined code cleanly passed through every defined target gate.</w:t>
      </w:r>
    </w:p>
    <w:p w14:paraId="5F5B8FD4" w14:textId="339D1ED4" w:rsidR="00EC34EC" w:rsidRDefault="00EC34EC" w:rsidP="001F7C54">
      <w:r w:rsidRPr="00EC34EC">
        <w:rPr>
          <w:b/>
          <w:bCs/>
        </w:rPr>
        <w:t>Build Status:</w:t>
      </w:r>
      <w:r w:rsidRPr="00EC34EC">
        <w:t xml:space="preserve"> Success (Green)</w:t>
      </w:r>
    </w:p>
    <w:p w14:paraId="20C3C621" w14:textId="58B154D5" w:rsidR="00EC34EC" w:rsidRDefault="00EC34EC" w:rsidP="001F7C54">
      <w:r w:rsidRPr="00EC34EC">
        <w:rPr>
          <w:b/>
          <w:bCs/>
        </w:rPr>
        <w:t>Average Total Pipeline Runtime:</w:t>
      </w:r>
      <w:r w:rsidRPr="00EC34EC">
        <w:t xml:space="preserve"> ~10 seconds</w:t>
      </w:r>
    </w:p>
    <w:p w14:paraId="5D8CF39B" w14:textId="2EA89AF5" w:rsidR="00EC34EC" w:rsidRPr="00D91FA7" w:rsidRDefault="00EC34EC" w:rsidP="001F7C54">
      <w:r w:rsidRPr="00EC34EC">
        <w:rPr>
          <w:b/>
          <w:bCs/>
        </w:rPr>
        <w:t>Stage Breakdowns:</w:t>
      </w:r>
      <w:r w:rsidRPr="00EC34EC">
        <w:t xml:space="preserve"> Checkout SCM (2s) </w:t>
      </w:r>
      <w:r w:rsidRPr="00EC34EC">
        <w:rPr>
          <w:rFonts w:ascii="Segoe UI Symbol" w:hAnsi="Segoe UI Symbol" w:cs="Segoe UI Symbol"/>
        </w:rPr>
        <w:t>➔</w:t>
      </w:r>
      <w:r w:rsidRPr="00EC34EC">
        <w:t xml:space="preserve"> Build (1s) </w:t>
      </w:r>
      <w:r w:rsidRPr="00EC34EC">
        <w:rPr>
          <w:rFonts w:ascii="Segoe UI Symbol" w:hAnsi="Segoe UI Symbol" w:cs="Segoe UI Symbol"/>
        </w:rPr>
        <w:t>➔</w:t>
      </w:r>
      <w:r w:rsidRPr="00EC34EC">
        <w:t xml:space="preserve"> Test (983ms) </w:t>
      </w:r>
      <w:r w:rsidRPr="00EC34EC">
        <w:rPr>
          <w:rFonts w:ascii="Segoe UI Symbol" w:hAnsi="Segoe UI Symbol" w:cs="Segoe UI Symbol"/>
        </w:rPr>
        <w:t>➔</w:t>
      </w:r>
      <w:r w:rsidRPr="00EC34EC">
        <w:t xml:space="preserve"> Deploy to Staging (662ms).</w:t>
      </w:r>
    </w:p>
    <w:p w14:paraId="24C51D66" w14:textId="70146046" w:rsidR="008E6A13" w:rsidRDefault="00AD373C" w:rsidP="001F7C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C931B1" wp14:editId="0374CAB1">
            <wp:extent cx="5731510" cy="4855845"/>
            <wp:effectExtent l="0" t="0" r="2540" b="1905"/>
            <wp:docPr id="1575500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0577" name="Picture 15755005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5572" w14:textId="729C12D8" w:rsidR="00442AD4" w:rsidRPr="006D6A89" w:rsidRDefault="00442AD4" w:rsidP="001F7C54">
      <w:pPr>
        <w:rPr>
          <w:b/>
          <w:bCs/>
        </w:rPr>
      </w:pPr>
      <w:r w:rsidRPr="00442AD4">
        <w:rPr>
          <w:b/>
          <w:bCs/>
        </w:rPr>
        <w:t>Part 2: Automated Notification Alerts Integration</w:t>
      </w:r>
    </w:p>
    <w:p w14:paraId="73A6C9D9" w14:textId="77777777" w:rsidR="002A1FA6" w:rsidRDefault="002A1FA6" w:rsidP="00962285">
      <w:pPr>
        <w:rPr>
          <w:b/>
          <w:bCs/>
        </w:rPr>
      </w:pPr>
      <w:r w:rsidRPr="002A1FA6">
        <w:rPr>
          <w:b/>
          <w:bCs/>
        </w:rPr>
        <w:t>Step 4: Notification Post Actions Syntax</w:t>
      </w:r>
    </w:p>
    <w:p w14:paraId="239FEDBD" w14:textId="7611C607" w:rsidR="002A1FA6" w:rsidRPr="002A1FA6" w:rsidRDefault="002A1FA6" w:rsidP="00962285">
      <w:r w:rsidRPr="002A1FA6">
        <w:t xml:space="preserve">To meet the notification requirement, a native Jenkins declarative </w:t>
      </w:r>
      <w:r w:rsidRPr="00AF3911">
        <w:rPr>
          <w:b/>
          <w:bCs/>
        </w:rPr>
        <w:t>post</w:t>
      </w:r>
      <w:r w:rsidRPr="002A1FA6">
        <w:t xml:space="preserve"> block condition layer was introduced. This block explicitly checks for job health states on completion (</w:t>
      </w:r>
      <w:r w:rsidRPr="00F74ED1">
        <w:rPr>
          <w:b/>
          <w:bCs/>
        </w:rPr>
        <w:t>success or failure</w:t>
      </w:r>
      <w:r w:rsidRPr="002A1FA6">
        <w:t>) and triggers automated notification generation steps containing direct build metadata variables.</w:t>
      </w:r>
    </w:p>
    <w:p w14:paraId="7A8CFD2B" w14:textId="77777777" w:rsidR="00F80CFA" w:rsidRDefault="000C225F" w:rsidP="00F80CF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A50A7B" wp14:editId="2E914ECD">
            <wp:extent cx="5731510" cy="5525770"/>
            <wp:effectExtent l="0" t="0" r="2540" b="0"/>
            <wp:docPr id="60715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715" name="Picture 607157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CFA" w:rsidRPr="00F80CFA">
        <w:rPr>
          <w:b/>
          <w:bCs/>
        </w:rPr>
        <w:t>Step 5: Verification of Triggered Notifications</w:t>
      </w:r>
    </w:p>
    <w:p w14:paraId="67053C65" w14:textId="79C28AC1" w:rsidR="00F80CFA" w:rsidRDefault="00F80CFA" w:rsidP="00F80CFA">
      <w:r w:rsidRPr="00F80CFA">
        <w:t xml:space="preserve">During </w:t>
      </w:r>
      <w:r w:rsidRPr="00F80CFA">
        <w:rPr>
          <w:b/>
          <w:bCs/>
        </w:rPr>
        <w:t>Build #6</w:t>
      </w:r>
      <w:r w:rsidRPr="00F80CFA">
        <w:t>, the dashboard recorded a green finish under the Declarative: Post Actions stage metrics.</w:t>
      </w:r>
    </w:p>
    <w:p w14:paraId="1DDBFDF1" w14:textId="6541A1F4" w:rsidR="00816224" w:rsidRDefault="00816224" w:rsidP="00F80CFA">
      <w:r w:rsidRPr="00816224">
        <w:t xml:space="preserve">By opening the </w:t>
      </w:r>
      <w:r w:rsidRPr="00816224">
        <w:rPr>
          <w:b/>
          <w:bCs/>
        </w:rPr>
        <w:t>Console Output Logs</w:t>
      </w:r>
      <w:r w:rsidRPr="00816224">
        <w:t xml:space="preserve"> for Build #6, the downstream post-action pipeline routing can be explicitly verified:</w:t>
      </w:r>
    </w:p>
    <w:p w14:paraId="6179C111" w14:textId="12159B02" w:rsidR="005E2F47" w:rsidRDefault="005E2F47" w:rsidP="005E2F47">
      <w:pPr>
        <w:pStyle w:val="ListParagraph"/>
        <w:numPr>
          <w:ilvl w:val="0"/>
          <w:numId w:val="4"/>
        </w:numPr>
      </w:pPr>
      <w:r w:rsidRPr="005E2F47">
        <w:t xml:space="preserve">The system successfully executed the conditional </w:t>
      </w:r>
      <w:r w:rsidRPr="005E2F47">
        <w:rPr>
          <w:b/>
          <w:bCs/>
        </w:rPr>
        <w:t>success</w:t>
      </w:r>
      <w:r w:rsidRPr="005E2F47">
        <w:t xml:space="preserve"> block hook</w:t>
      </w:r>
      <w:r>
        <w:t>.</w:t>
      </w:r>
    </w:p>
    <w:p w14:paraId="26E8BE70" w14:textId="78723D4F" w:rsidR="005E2F47" w:rsidRPr="005E2F47" w:rsidRDefault="005E2F47" w:rsidP="005E2F47">
      <w:pPr>
        <w:pStyle w:val="ListParagraph"/>
        <w:numPr>
          <w:ilvl w:val="0"/>
          <w:numId w:val="4"/>
        </w:numPr>
      </w:pPr>
      <w:r w:rsidRPr="005E2F47">
        <w:t xml:space="preserve">The exact message body payload was compiled, parsing the target email routing parameters to </w:t>
      </w:r>
      <w:hyperlink r:id="rId15" w:history="1">
        <w:r w:rsidRPr="00041009">
          <w:rPr>
            <w:rStyle w:val="Hyperlink"/>
            <w:b/>
            <w:bCs/>
          </w:rPr>
          <w:t>vivekrajendranbe@gmail.com</w:t>
        </w:r>
      </w:hyperlink>
    </w:p>
    <w:p w14:paraId="61648FCC" w14:textId="77777777" w:rsidR="00DE4C7E" w:rsidRDefault="00DE4C7E" w:rsidP="00F80CFA">
      <w:pPr>
        <w:rPr>
          <w:b/>
          <w:bCs/>
        </w:rPr>
      </w:pPr>
      <w:r w:rsidRPr="00DE4C7E">
        <w:t xml:space="preserve">The build title dynamically injected the correct context: </w:t>
      </w:r>
      <w:r w:rsidRPr="00DE4C7E">
        <w:rPr>
          <w:b/>
          <w:bCs/>
        </w:rPr>
        <w:t>Subject: Jenkins Build Success: Job vivek-flask-pipeline [Build #6]</w:t>
      </w:r>
    </w:p>
    <w:p w14:paraId="21241BFB" w14:textId="2176B0AD" w:rsidR="001F7C54" w:rsidRDefault="00EA5E09" w:rsidP="00F80CFA">
      <w:r>
        <w:rPr>
          <w:noProof/>
        </w:rPr>
        <w:lastRenderedPageBreak/>
        <w:drawing>
          <wp:inline distT="0" distB="0" distL="0" distR="0" wp14:anchorId="11E644F6" wp14:editId="5E5B6C1D">
            <wp:extent cx="5731510" cy="4933950"/>
            <wp:effectExtent l="0" t="0" r="2540" b="0"/>
            <wp:docPr id="20517693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9315" name="Picture 20517693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2246" w14:textId="762F3031" w:rsidR="00EA5E09" w:rsidRDefault="00EA5E09" w:rsidP="00EA3540">
      <w:r>
        <w:rPr>
          <w:noProof/>
        </w:rPr>
        <w:lastRenderedPageBreak/>
        <w:drawing>
          <wp:inline distT="0" distB="0" distL="0" distR="0" wp14:anchorId="0B58B679" wp14:editId="292F7260">
            <wp:extent cx="5731510" cy="5068570"/>
            <wp:effectExtent l="0" t="0" r="2540" b="0"/>
            <wp:docPr id="427546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632" name="Picture 427546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5EA"/>
    <w:multiLevelType w:val="hybridMultilevel"/>
    <w:tmpl w:val="DED644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623BAB"/>
    <w:multiLevelType w:val="hybridMultilevel"/>
    <w:tmpl w:val="5C7C8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C7030"/>
    <w:multiLevelType w:val="hybridMultilevel"/>
    <w:tmpl w:val="56767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378CD"/>
    <w:multiLevelType w:val="hybridMultilevel"/>
    <w:tmpl w:val="08C6C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795029">
    <w:abstractNumId w:val="3"/>
  </w:num>
  <w:num w:numId="2" w16cid:durableId="731850404">
    <w:abstractNumId w:val="1"/>
  </w:num>
  <w:num w:numId="3" w16cid:durableId="613363758">
    <w:abstractNumId w:val="0"/>
  </w:num>
  <w:num w:numId="4" w16cid:durableId="627323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40"/>
    <w:rsid w:val="00097C69"/>
    <w:rsid w:val="000C225F"/>
    <w:rsid w:val="000C4725"/>
    <w:rsid w:val="0015578F"/>
    <w:rsid w:val="001A7FA0"/>
    <w:rsid w:val="001F7C54"/>
    <w:rsid w:val="00291734"/>
    <w:rsid w:val="002A1FA6"/>
    <w:rsid w:val="002A2D37"/>
    <w:rsid w:val="002F50A4"/>
    <w:rsid w:val="00360F80"/>
    <w:rsid w:val="00377ADE"/>
    <w:rsid w:val="00413F23"/>
    <w:rsid w:val="00442AD4"/>
    <w:rsid w:val="00494AFE"/>
    <w:rsid w:val="004A516E"/>
    <w:rsid w:val="004B3799"/>
    <w:rsid w:val="004B5A21"/>
    <w:rsid w:val="005E2F47"/>
    <w:rsid w:val="006B595D"/>
    <w:rsid w:val="006D6A89"/>
    <w:rsid w:val="00816224"/>
    <w:rsid w:val="00856978"/>
    <w:rsid w:val="00886848"/>
    <w:rsid w:val="008E6A13"/>
    <w:rsid w:val="00962285"/>
    <w:rsid w:val="009A2D90"/>
    <w:rsid w:val="009C6011"/>
    <w:rsid w:val="009F770C"/>
    <w:rsid w:val="00AD373C"/>
    <w:rsid w:val="00AF3911"/>
    <w:rsid w:val="00B02196"/>
    <w:rsid w:val="00BB0FEB"/>
    <w:rsid w:val="00C53CE2"/>
    <w:rsid w:val="00C93A55"/>
    <w:rsid w:val="00D00FC1"/>
    <w:rsid w:val="00D02746"/>
    <w:rsid w:val="00D91FA7"/>
    <w:rsid w:val="00DE4C7E"/>
    <w:rsid w:val="00E2402A"/>
    <w:rsid w:val="00E4611E"/>
    <w:rsid w:val="00E926B3"/>
    <w:rsid w:val="00EA3540"/>
    <w:rsid w:val="00EA5E09"/>
    <w:rsid w:val="00EA64DE"/>
    <w:rsid w:val="00EC34EC"/>
    <w:rsid w:val="00F05705"/>
    <w:rsid w:val="00F07A05"/>
    <w:rsid w:val="00F74ED1"/>
    <w:rsid w:val="00F8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5C99"/>
  <w15:chartTrackingRefBased/>
  <w15:docId w15:val="{F9980523-450D-4134-8DF3-8D70CC3D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85"/>
  </w:style>
  <w:style w:type="paragraph" w:styleId="Heading1">
    <w:name w:val="heading 1"/>
    <w:basedOn w:val="Normal"/>
    <w:next w:val="Normal"/>
    <w:link w:val="Heading1Char"/>
    <w:uiPriority w:val="9"/>
    <w:qFormat/>
    <w:rsid w:val="00EA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5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A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vek-rajendran/flask_Practice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vivek-rajendran/flask_Practice.git" TargetMode="External"/><Relationship Id="rId15" Type="http://schemas.openxmlformats.org/officeDocument/2006/relationships/hyperlink" Target="mailto:vivekrajendranbe@gmail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43</cp:revision>
  <dcterms:created xsi:type="dcterms:W3CDTF">2026-07-05T17:56:00Z</dcterms:created>
  <dcterms:modified xsi:type="dcterms:W3CDTF">2026-07-05T18:34:00Z</dcterms:modified>
</cp:coreProperties>
</file>