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EE8" w:rsidRDefault="00A42EE8" w:rsidP="007D42DF">
      <w:pPr>
        <w:rPr>
          <w:rFonts w:ascii="Sakkal Majalla" w:hAnsi="Sakkal Majalla" w:cs="Sakkal Majalla"/>
          <w:color w:val="0E1D2B"/>
          <w:sz w:val="28"/>
          <w:szCs w:val="28"/>
          <w:rtl/>
          <w:lang w:val="en-GB"/>
        </w:rPr>
      </w:pPr>
    </w:p>
    <w:p w:rsidR="00A42EE8" w:rsidRPr="00A42EE8" w:rsidRDefault="00A42EE8" w:rsidP="007D42DF">
      <w:pPr>
        <w:rPr>
          <w:rFonts w:ascii="Sakkal Majalla" w:hAnsi="Sakkal Majalla" w:cs="Simple Bold Jut Out"/>
          <w:b/>
          <w:bCs/>
          <w:color w:val="0E1D2B"/>
          <w:sz w:val="28"/>
          <w:szCs w:val="28"/>
          <w:rtl/>
          <w:lang w:val="en-GB"/>
        </w:rPr>
      </w:pPr>
      <w:r w:rsidRPr="00A42EE8">
        <w:rPr>
          <w:rFonts w:ascii="Sakkal Majalla" w:hAnsi="Sakkal Majalla" w:cs="Simple Bold Jut Out" w:hint="cs"/>
          <w:b/>
          <w:bCs/>
          <w:color w:val="0E1D2B"/>
          <w:sz w:val="28"/>
          <w:szCs w:val="28"/>
          <w:u w:val="single"/>
          <w:rtl/>
          <w:lang w:val="en-GB"/>
        </w:rPr>
        <w:t>وصف المشروع</w:t>
      </w:r>
      <w:r w:rsidRPr="00A42EE8">
        <w:rPr>
          <w:rFonts w:ascii="Sakkal Majalla" w:hAnsi="Sakkal Majalla" w:cs="Simple Bold Jut Out" w:hint="cs"/>
          <w:b/>
          <w:bCs/>
          <w:color w:val="0E1D2B"/>
          <w:sz w:val="28"/>
          <w:szCs w:val="28"/>
          <w:rtl/>
          <w:lang w:val="en-GB"/>
        </w:rPr>
        <w:t xml:space="preserve"> </w:t>
      </w:r>
      <w:r>
        <w:rPr>
          <w:rFonts w:ascii="Sakkal Majalla" w:hAnsi="Sakkal Majalla" w:cs="Simple Bold Jut Out" w:hint="cs"/>
          <w:b/>
          <w:bCs/>
          <w:color w:val="0E1D2B"/>
          <w:sz w:val="28"/>
          <w:szCs w:val="28"/>
          <w:rtl/>
          <w:lang w:val="en-GB"/>
        </w:rPr>
        <w:t>:</w:t>
      </w:r>
    </w:p>
    <w:p w:rsidR="003E02BB" w:rsidRPr="00960D27" w:rsidRDefault="007D42DF" w:rsidP="003E02BB">
      <w:pPr>
        <w:rPr>
          <w:rFonts w:ascii="Sakkal Majalla" w:hAnsi="Sakkal Majalla" w:cs="Sakkal Majalla" w:hint="cs"/>
          <w:b/>
          <w:bCs/>
          <w:color w:val="0E1D2B"/>
          <w:sz w:val="24"/>
          <w:szCs w:val="24"/>
          <w:rtl/>
          <w:lang w:val="en-GB"/>
        </w:rPr>
      </w:pPr>
      <w:r w:rsidRPr="00960D27">
        <w:rPr>
          <w:rFonts w:ascii="Sakkal Majalla" w:hAnsi="Sakkal Majalla" w:cs="Sakkal Majalla" w:hint="cs"/>
          <w:b/>
          <w:bCs/>
          <w:color w:val="0E1D2B"/>
          <w:sz w:val="24"/>
          <w:szCs w:val="24"/>
          <w:rtl/>
          <w:lang w:val="en-GB"/>
        </w:rPr>
        <w:t xml:space="preserve">تعاني  القدس المحتلة </w:t>
      </w:r>
      <w:r w:rsidRPr="00960D27">
        <w:rPr>
          <w:rFonts w:ascii="Sakkal Majalla" w:hAnsi="Sakkal Majalla" w:cs="Sakkal Majalla"/>
          <w:b/>
          <w:bCs/>
          <w:color w:val="0E1D2B"/>
          <w:sz w:val="24"/>
          <w:szCs w:val="24"/>
          <w:rtl/>
          <w:lang w:val="en-GB"/>
        </w:rPr>
        <w:t xml:space="preserve">انتهاك صارخ لحقوق النساء في القدس سواء بسبب الاحتلال ,(والذي يضيق على النساء من خلال وضعه قوانين صارمه على العائلات   المقدسية كالهوية ولم الشمل ,وكذلك والبطالة وقانونين العمل ,وعدم الاعتراف بالتأهيل الاكاديمي من الجامعات الفلسطينية(عنف تعليمي) كل ذلك بهدف جعل الحياة مستحيلة لهم وبالتالي تهجيرهم عن القدس )  او العادات والتقاليد التي تقيد المرأة للمطالبة بحقوقها </w:t>
      </w:r>
      <w:r w:rsidR="003E02BB" w:rsidRPr="00960D27">
        <w:rPr>
          <w:rFonts w:ascii="Sakkal Majalla" w:hAnsi="Sakkal Majalla" w:cs="Sakkal Majalla" w:hint="cs"/>
          <w:b/>
          <w:bCs/>
          <w:color w:val="0E1D2B"/>
          <w:sz w:val="24"/>
          <w:szCs w:val="24"/>
          <w:rtl/>
          <w:lang w:val="en-GB"/>
        </w:rPr>
        <w:t xml:space="preserve"> في ظل مجتمع ذكوري يقدس  حقوق الرجل وينتهك بحكم القانون حقوق النساء والاطفال مدعوما بالقانون والعادات والتقاليد .</w:t>
      </w:r>
    </w:p>
    <w:p w:rsidR="007D42DF" w:rsidRPr="00960D27" w:rsidRDefault="003E02BB" w:rsidP="003E02BB">
      <w:pPr>
        <w:rPr>
          <w:rFonts w:ascii="Sakkal Majalla" w:hAnsi="Sakkal Majalla" w:cs="Sakkal Majalla"/>
          <w:b/>
          <w:bCs/>
          <w:color w:val="0E1D2B"/>
          <w:sz w:val="24"/>
          <w:szCs w:val="24"/>
          <w:rtl/>
          <w:lang w:val="en-GB"/>
        </w:rPr>
      </w:pPr>
      <w:r w:rsidRPr="00960D27">
        <w:rPr>
          <w:rFonts w:ascii="Sakkal Majalla" w:eastAsia="Times New Roman" w:hAnsi="Sakkal Majalla" w:cs="Sakkal Majalla" w:hint="cs"/>
          <w:b/>
          <w:bCs/>
          <w:color w:val="0E1D2B"/>
          <w:sz w:val="24"/>
          <w:szCs w:val="24"/>
          <w:rtl/>
        </w:rPr>
        <w:t xml:space="preserve"> </w:t>
      </w:r>
      <w:r w:rsidR="007D42DF" w:rsidRPr="00960D27">
        <w:rPr>
          <w:rFonts w:ascii="Sakkal Majalla" w:eastAsia="Times New Roman" w:hAnsi="Sakkal Majalla" w:cs="Sakkal Majalla" w:hint="cs"/>
          <w:b/>
          <w:bCs/>
          <w:color w:val="0E1D2B"/>
          <w:sz w:val="24"/>
          <w:szCs w:val="24"/>
          <w:rtl/>
        </w:rPr>
        <w:t>لنتوقع من البرنامج تحسين القدرات على تعزيز قيم حقوق الإنسان وحل النزاعات سلميا وتعزيز القيم الإيجابية كالتعاون والاحترام والاشتراك والمسؤولية والمبادرة والعدالة والقبول المجتمعي للنساء.</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خطة البرنامج تدور حول محاور أساسية استثنائية تميزه عن باقي برامج التمكين المجتمعية وخصوصا في المجالات الآتية:</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1)</w:t>
      </w:r>
      <w:r w:rsidRPr="00960D27">
        <w:rPr>
          <w:rFonts w:ascii="Sakkal Majalla" w:eastAsia="Times New Roman" w:hAnsi="Sakkal Majalla" w:cs="Sakkal Majalla"/>
          <w:b/>
          <w:bCs/>
          <w:color w:val="0E1D2B"/>
          <w:sz w:val="24"/>
          <w:szCs w:val="24"/>
          <w:rtl/>
        </w:rPr>
        <w:tab/>
        <w:t xml:space="preserve">سيعمل على </w:t>
      </w:r>
      <w:r w:rsidRPr="00960D27">
        <w:rPr>
          <w:rFonts w:ascii="Sakkal Majalla" w:eastAsia="Times New Roman" w:hAnsi="Sakkal Majalla" w:cs="Sakkal Majalla" w:hint="cs"/>
          <w:b/>
          <w:bCs/>
          <w:color w:val="0E1D2B"/>
          <w:sz w:val="24"/>
          <w:szCs w:val="24"/>
          <w:rtl/>
        </w:rPr>
        <w:t xml:space="preserve">التوعية حول </w:t>
      </w:r>
      <w:r w:rsidRPr="00960D27">
        <w:rPr>
          <w:rFonts w:ascii="Sakkal Majalla" w:eastAsia="Times New Roman" w:hAnsi="Sakkal Majalla" w:cs="Sakkal Majalla"/>
          <w:b/>
          <w:bCs/>
          <w:color w:val="0E1D2B"/>
          <w:sz w:val="24"/>
          <w:szCs w:val="24"/>
          <w:rtl/>
        </w:rPr>
        <w:t xml:space="preserve"> الأمن النفسي </w:t>
      </w:r>
      <w:r w:rsidRPr="00960D27">
        <w:rPr>
          <w:rFonts w:ascii="Sakkal Majalla" w:eastAsia="Times New Roman" w:hAnsi="Sakkal Majalla" w:cs="Sakkal Majalla" w:hint="cs"/>
          <w:b/>
          <w:bCs/>
          <w:color w:val="0E1D2B"/>
          <w:sz w:val="24"/>
          <w:szCs w:val="24"/>
          <w:rtl/>
        </w:rPr>
        <w:t>الاجتماعي</w:t>
      </w:r>
      <w:r w:rsidRPr="00960D27">
        <w:rPr>
          <w:rFonts w:ascii="Sakkal Majalla" w:eastAsia="Times New Roman" w:hAnsi="Sakkal Majalla" w:cs="Sakkal Majalla"/>
          <w:b/>
          <w:bCs/>
          <w:color w:val="0E1D2B"/>
          <w:sz w:val="24"/>
          <w:szCs w:val="24"/>
          <w:rtl/>
        </w:rPr>
        <w:t xml:space="preserve"> والقانوني في المجالات التالية:</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w:t>
      </w:r>
      <w:r w:rsidRPr="00960D27">
        <w:rPr>
          <w:rFonts w:ascii="Sakkal Majalla" w:eastAsia="Times New Roman" w:hAnsi="Sakkal Majalla" w:cs="Sakkal Majalla"/>
          <w:b/>
          <w:bCs/>
          <w:color w:val="0E1D2B"/>
          <w:sz w:val="24"/>
          <w:szCs w:val="24"/>
          <w:rtl/>
        </w:rPr>
        <w:tab/>
        <w:t>مجال المرأة والصحة النفسية</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w:t>
      </w:r>
      <w:r w:rsidRPr="00960D27">
        <w:rPr>
          <w:rFonts w:ascii="Sakkal Majalla" w:eastAsia="Times New Roman" w:hAnsi="Sakkal Majalla" w:cs="Sakkal Majalla"/>
          <w:b/>
          <w:bCs/>
          <w:color w:val="0E1D2B"/>
          <w:sz w:val="24"/>
          <w:szCs w:val="24"/>
          <w:rtl/>
        </w:rPr>
        <w:tab/>
        <w:t xml:space="preserve">مجال العنف ضد المرأة </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w:t>
      </w:r>
      <w:r w:rsidRPr="00960D27">
        <w:rPr>
          <w:rFonts w:ascii="Sakkal Majalla" w:eastAsia="Times New Roman" w:hAnsi="Sakkal Majalla" w:cs="Sakkal Majalla"/>
          <w:b/>
          <w:bCs/>
          <w:color w:val="0E1D2B"/>
          <w:sz w:val="24"/>
          <w:szCs w:val="24"/>
          <w:rtl/>
        </w:rPr>
        <w:tab/>
        <w:t>مجال المرأة والحقوق القانونية</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w:t>
      </w:r>
      <w:r w:rsidRPr="00960D27">
        <w:rPr>
          <w:rFonts w:ascii="Sakkal Majalla" w:eastAsia="Times New Roman" w:hAnsi="Sakkal Majalla" w:cs="Sakkal Majalla"/>
          <w:b/>
          <w:bCs/>
          <w:color w:val="0E1D2B"/>
          <w:sz w:val="24"/>
          <w:szCs w:val="24"/>
          <w:rtl/>
        </w:rPr>
        <w:tab/>
        <w:t>مجال المرأة والأسرة.</w:t>
      </w:r>
    </w:p>
    <w:p w:rsidR="007D42DF" w:rsidRPr="00960D27" w:rsidRDefault="007D42DF" w:rsidP="007D42DF">
      <w:pPr>
        <w:tabs>
          <w:tab w:val="center" w:pos="4513"/>
        </w:tabs>
        <w:rPr>
          <w:b/>
          <w:bCs/>
          <w:sz w:val="24"/>
          <w:szCs w:val="24"/>
          <w:u w:val="single"/>
          <w:rtl/>
        </w:rPr>
      </w:pPr>
      <w:r w:rsidRPr="00960D27">
        <w:rPr>
          <w:rFonts w:ascii="Sakkal Majalla" w:eastAsia="Times New Roman" w:hAnsi="Sakkal Majalla" w:cs="Sakkal Majalla" w:hint="cs"/>
          <w:b/>
          <w:bCs/>
          <w:color w:val="0E1D2B"/>
          <w:sz w:val="24"/>
          <w:szCs w:val="24"/>
          <w:rtl/>
        </w:rPr>
        <w:t>2</w:t>
      </w:r>
      <w:r w:rsidRPr="00960D27">
        <w:rPr>
          <w:rFonts w:ascii="Sakkal Majalla" w:eastAsia="Times New Roman" w:hAnsi="Sakkal Majalla" w:cs="Sakkal Majalla"/>
          <w:b/>
          <w:bCs/>
          <w:color w:val="0E1D2B"/>
          <w:sz w:val="24"/>
          <w:szCs w:val="24"/>
          <w:rtl/>
        </w:rPr>
        <w:t>)       المام النساء باليات الدفاع عن حقوقهن المحاكم المتخصصة ووظائفها</w:t>
      </w:r>
      <w:r w:rsidRPr="00960D27">
        <w:rPr>
          <w:rFonts w:hint="cs"/>
          <w:b/>
          <w:bCs/>
          <w:sz w:val="24"/>
          <w:szCs w:val="24"/>
          <w:u w:val="single"/>
          <w:rtl/>
        </w:rPr>
        <w:t>.</w:t>
      </w:r>
    </w:p>
    <w:p w:rsidR="007D42DF" w:rsidRPr="00960D27" w:rsidRDefault="00A42EE8" w:rsidP="007D42DF">
      <w:pPr>
        <w:tabs>
          <w:tab w:val="center" w:pos="4513"/>
        </w:tabs>
        <w:rPr>
          <w:rFonts w:cs="Simple Bold Jut Out"/>
          <w:b/>
          <w:bCs/>
          <w:sz w:val="24"/>
          <w:szCs w:val="24"/>
          <w:u w:val="single"/>
          <w:rtl/>
        </w:rPr>
      </w:pPr>
      <w:r w:rsidRPr="00960D27">
        <w:rPr>
          <w:rFonts w:cs="Simple Bold Jut Out" w:hint="cs"/>
          <w:b/>
          <w:bCs/>
          <w:sz w:val="24"/>
          <w:szCs w:val="24"/>
          <w:u w:val="single"/>
          <w:rtl/>
        </w:rPr>
        <w:t>الية تنفيذ</w:t>
      </w:r>
      <w:r w:rsidR="007D42DF" w:rsidRPr="00960D27">
        <w:rPr>
          <w:rFonts w:cs="Simple Bold Jut Out" w:hint="cs"/>
          <w:b/>
          <w:bCs/>
          <w:sz w:val="24"/>
          <w:szCs w:val="24"/>
          <w:u w:val="single"/>
          <w:rtl/>
        </w:rPr>
        <w:t xml:space="preserve"> المشروع :</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hint="cs"/>
          <w:b/>
          <w:bCs/>
          <w:color w:val="0E1D2B"/>
          <w:sz w:val="24"/>
          <w:szCs w:val="24"/>
          <w:rtl/>
        </w:rPr>
        <w:t>سيبدأ تنفيذ  البرنامج من خلال عقد ورشات توعية وارشاد للنساء حول الحقوق الاساسية التي يتمتعن بها  .</w:t>
      </w:r>
      <w:r w:rsidRPr="00960D27">
        <w:rPr>
          <w:rFonts w:ascii="Sakkal Majalla" w:eastAsia="Times New Roman" w:hAnsi="Sakkal Majalla" w:cs="Sakkal Majalla"/>
          <w:b/>
          <w:bCs/>
          <w:color w:val="0E1D2B"/>
          <w:sz w:val="24"/>
          <w:szCs w:val="24"/>
          <w:rtl/>
        </w:rPr>
        <w:t xml:space="preserve">وسيمتد تنفيذ </w:t>
      </w:r>
      <w:r w:rsidRPr="00960D27">
        <w:rPr>
          <w:rFonts w:ascii="Sakkal Majalla" w:eastAsia="Times New Roman" w:hAnsi="Sakkal Majalla" w:cs="Sakkal Majalla" w:hint="cs"/>
          <w:b/>
          <w:bCs/>
          <w:color w:val="0E1D2B"/>
          <w:sz w:val="24"/>
          <w:szCs w:val="24"/>
          <w:rtl/>
        </w:rPr>
        <w:t xml:space="preserve"> الى تقديم الارشاد القانوني عن طريق الويب </w:t>
      </w:r>
      <w:proofErr w:type="spellStart"/>
      <w:r w:rsidRPr="00960D27">
        <w:rPr>
          <w:rFonts w:ascii="Sakkal Majalla" w:eastAsia="Times New Roman" w:hAnsi="Sakkal Majalla" w:cs="Sakkal Majalla" w:hint="cs"/>
          <w:b/>
          <w:bCs/>
          <w:color w:val="0E1D2B"/>
          <w:sz w:val="24"/>
          <w:szCs w:val="24"/>
          <w:rtl/>
        </w:rPr>
        <w:t>سايت</w:t>
      </w:r>
      <w:proofErr w:type="spellEnd"/>
      <w:r w:rsidRPr="00960D27">
        <w:rPr>
          <w:rFonts w:ascii="Sakkal Majalla" w:eastAsia="Times New Roman" w:hAnsi="Sakkal Majalla" w:cs="Sakkal Majalla" w:hint="cs"/>
          <w:b/>
          <w:bCs/>
          <w:color w:val="0E1D2B"/>
          <w:sz w:val="24"/>
          <w:szCs w:val="24"/>
          <w:rtl/>
        </w:rPr>
        <w:t xml:space="preserve"> الذي سيحتوي على ارشاد فردي بشكل سري للمستفيدين  وعلى غرفة دردشة  بالويب  </w:t>
      </w:r>
      <w:proofErr w:type="spellStart"/>
      <w:r w:rsidRPr="00960D27">
        <w:rPr>
          <w:rFonts w:ascii="Sakkal Majalla" w:eastAsia="Times New Roman" w:hAnsi="Sakkal Majalla" w:cs="Sakkal Majalla" w:hint="cs"/>
          <w:b/>
          <w:bCs/>
          <w:color w:val="0E1D2B"/>
          <w:sz w:val="24"/>
          <w:szCs w:val="24"/>
          <w:rtl/>
        </w:rPr>
        <w:t>سايت</w:t>
      </w:r>
      <w:proofErr w:type="spellEnd"/>
      <w:r w:rsidRPr="00960D27">
        <w:rPr>
          <w:rFonts w:ascii="Sakkal Majalla" w:eastAsia="Times New Roman" w:hAnsi="Sakkal Majalla" w:cs="Sakkal Majalla" w:hint="cs"/>
          <w:b/>
          <w:bCs/>
          <w:color w:val="0E1D2B"/>
          <w:sz w:val="24"/>
          <w:szCs w:val="24"/>
          <w:rtl/>
        </w:rPr>
        <w:t xml:space="preserve">  </w:t>
      </w:r>
      <w:r w:rsidRPr="00960D27">
        <w:rPr>
          <w:rFonts w:ascii="Sakkal Majalla" w:eastAsia="Times New Roman" w:hAnsi="Sakkal Majalla" w:cs="Sakkal Majalla"/>
          <w:b/>
          <w:bCs/>
          <w:color w:val="0E1D2B"/>
          <w:sz w:val="24"/>
          <w:szCs w:val="24"/>
          <w:rtl/>
        </w:rPr>
        <w:t xml:space="preserve">بالتوعية بقضايا </w:t>
      </w:r>
      <w:r w:rsidRPr="00960D27">
        <w:rPr>
          <w:rFonts w:ascii="Sakkal Majalla" w:eastAsia="Times New Roman" w:hAnsi="Sakkal Majalla" w:cs="Sakkal Majalla" w:hint="cs"/>
          <w:b/>
          <w:bCs/>
          <w:color w:val="0E1D2B"/>
          <w:sz w:val="24"/>
          <w:szCs w:val="24"/>
          <w:rtl/>
        </w:rPr>
        <w:t>المرأة</w:t>
      </w:r>
      <w:r w:rsidRPr="00960D27">
        <w:rPr>
          <w:rFonts w:ascii="Sakkal Majalla" w:eastAsia="Times New Roman" w:hAnsi="Sakkal Majalla" w:cs="Sakkal Majalla"/>
          <w:b/>
          <w:bCs/>
          <w:color w:val="0E1D2B"/>
          <w:sz w:val="24"/>
          <w:szCs w:val="24"/>
          <w:rtl/>
        </w:rPr>
        <w:t xml:space="preserve"> </w:t>
      </w:r>
      <w:r w:rsidRPr="00960D27">
        <w:rPr>
          <w:rFonts w:ascii="Sakkal Majalla" w:eastAsia="Times New Roman" w:hAnsi="Sakkal Majalla" w:cs="Sakkal Majalla" w:hint="cs"/>
          <w:b/>
          <w:bCs/>
          <w:color w:val="0E1D2B"/>
          <w:sz w:val="24"/>
          <w:szCs w:val="24"/>
          <w:rtl/>
        </w:rPr>
        <w:t xml:space="preserve">  حيث س</w:t>
      </w:r>
      <w:r w:rsidRPr="00960D27">
        <w:rPr>
          <w:rFonts w:ascii="Sakkal Majalla" w:eastAsia="Times New Roman" w:hAnsi="Sakkal Majalla" w:cs="Sakkal Majalla"/>
          <w:b/>
          <w:bCs/>
          <w:color w:val="0E1D2B"/>
          <w:sz w:val="24"/>
          <w:szCs w:val="24"/>
          <w:rtl/>
        </w:rPr>
        <w:t xml:space="preserve">يتناول الحقوق الاساسية للنساء ونشر الوعي القانوني بقضايا النساء باستخدام </w:t>
      </w:r>
      <w:proofErr w:type="spellStart"/>
      <w:r w:rsidRPr="00960D27">
        <w:rPr>
          <w:rFonts w:ascii="Sakkal Majalla" w:eastAsia="Times New Roman" w:hAnsi="Sakkal Majalla" w:cs="Sakkal Majalla"/>
          <w:b/>
          <w:bCs/>
          <w:color w:val="0E1D2B"/>
          <w:sz w:val="24"/>
          <w:szCs w:val="24"/>
          <w:rtl/>
        </w:rPr>
        <w:t>السوشال</w:t>
      </w:r>
      <w:proofErr w:type="spellEnd"/>
      <w:r w:rsidRPr="00960D27">
        <w:rPr>
          <w:rFonts w:ascii="Sakkal Majalla" w:eastAsia="Times New Roman" w:hAnsi="Sakkal Majalla" w:cs="Sakkal Majalla"/>
          <w:b/>
          <w:bCs/>
          <w:color w:val="0E1D2B"/>
          <w:sz w:val="24"/>
          <w:szCs w:val="24"/>
          <w:rtl/>
        </w:rPr>
        <w:t xml:space="preserve"> ميديا</w:t>
      </w:r>
      <w:r w:rsidRPr="00960D27">
        <w:rPr>
          <w:rFonts w:ascii="Sakkal Majalla" w:eastAsia="Times New Roman" w:hAnsi="Sakkal Majalla" w:cs="Sakkal Majalla"/>
          <w:b/>
          <w:bCs/>
          <w:color w:val="0E1D2B"/>
          <w:sz w:val="24"/>
          <w:szCs w:val="24"/>
        </w:rPr>
        <w:t xml:space="preserve">  .</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خلال تنفيذ ال</w:t>
      </w:r>
      <w:r w:rsidRPr="00960D27">
        <w:rPr>
          <w:rFonts w:ascii="Sakkal Majalla" w:eastAsia="Times New Roman" w:hAnsi="Sakkal Majalla" w:cs="Sakkal Majalla" w:hint="cs"/>
          <w:b/>
          <w:bCs/>
          <w:color w:val="0E1D2B"/>
          <w:sz w:val="24"/>
          <w:szCs w:val="24"/>
          <w:rtl/>
        </w:rPr>
        <w:t>ب</w:t>
      </w:r>
      <w:r w:rsidRPr="00960D27">
        <w:rPr>
          <w:rFonts w:ascii="Sakkal Majalla" w:eastAsia="Times New Roman" w:hAnsi="Sakkal Majalla" w:cs="Sakkal Majalla"/>
          <w:b/>
          <w:bCs/>
          <w:color w:val="0E1D2B"/>
          <w:sz w:val="24"/>
          <w:szCs w:val="24"/>
          <w:rtl/>
        </w:rPr>
        <w:t xml:space="preserve">رنامج سيتم تدريب مجموعات من النساء والرجال على البرنامج التدريبي الحق والواجب تتعلق بتحسين جودة </w:t>
      </w:r>
      <w:r w:rsidRPr="00960D27">
        <w:rPr>
          <w:rFonts w:ascii="Sakkal Majalla" w:eastAsia="Times New Roman" w:hAnsi="Sakkal Majalla" w:cs="Sakkal Majalla" w:hint="cs"/>
          <w:b/>
          <w:bCs/>
          <w:color w:val="0E1D2B"/>
          <w:sz w:val="24"/>
          <w:szCs w:val="24"/>
          <w:rtl/>
        </w:rPr>
        <w:t xml:space="preserve"> حياتهم  .</w:t>
      </w:r>
    </w:p>
    <w:p w:rsidR="00A42EE8" w:rsidRPr="00960D27" w:rsidRDefault="007D42DF" w:rsidP="00960D27">
      <w:pPr>
        <w:spacing w:before="15" w:after="15" w:line="300" w:lineRule="atLeast"/>
        <w:textAlignment w:val="top"/>
        <w:rPr>
          <w:rFonts w:ascii="Sakkal Majalla" w:eastAsia="Times New Roman" w:hAnsi="Sakkal Majalla" w:cs="Sakkal Majalla"/>
          <w:b/>
          <w:bCs/>
          <w:color w:val="0E1D2B"/>
          <w:sz w:val="24"/>
          <w:szCs w:val="24"/>
          <w:rtl/>
        </w:rPr>
      </w:pPr>
      <w:r w:rsidRPr="00960D27">
        <w:rPr>
          <w:rFonts w:ascii="Sakkal Majalla" w:eastAsia="Times New Roman" w:hAnsi="Sakkal Majalla" w:cs="Sakkal Majalla"/>
          <w:b/>
          <w:bCs/>
          <w:color w:val="0E1D2B"/>
          <w:sz w:val="24"/>
          <w:szCs w:val="24"/>
          <w:rtl/>
        </w:rPr>
        <w:t xml:space="preserve">يضاف لذلك </w:t>
      </w:r>
      <w:r w:rsidRPr="00960D27">
        <w:rPr>
          <w:rFonts w:ascii="Sakkal Majalla" w:eastAsia="Times New Roman" w:hAnsi="Sakkal Majalla" w:cs="Sakkal Majalla" w:hint="cs"/>
          <w:b/>
          <w:bCs/>
          <w:color w:val="0E1D2B"/>
          <w:sz w:val="24"/>
          <w:szCs w:val="24"/>
          <w:rtl/>
        </w:rPr>
        <w:t xml:space="preserve"> سيكون هناك </w:t>
      </w:r>
      <w:r w:rsidRPr="00960D27">
        <w:rPr>
          <w:rFonts w:ascii="Sakkal Majalla" w:eastAsia="Times New Roman" w:hAnsi="Sakkal Majalla" w:cs="Sakkal Majalla"/>
          <w:b/>
          <w:bCs/>
          <w:color w:val="0E1D2B"/>
          <w:sz w:val="24"/>
          <w:szCs w:val="24"/>
          <w:rtl/>
        </w:rPr>
        <w:t xml:space="preserve">استقبال حالات بشكل خاص لتقديم استشارات قانونية فردية للنساء ,المستفيدات من </w:t>
      </w:r>
      <w:r w:rsidRPr="00960D27">
        <w:rPr>
          <w:rFonts w:ascii="Sakkal Majalla" w:eastAsia="Times New Roman" w:hAnsi="Sakkal Majalla" w:cs="Sakkal Majalla" w:hint="cs"/>
          <w:b/>
          <w:bCs/>
          <w:color w:val="0E1D2B"/>
          <w:sz w:val="24"/>
          <w:szCs w:val="24"/>
          <w:rtl/>
        </w:rPr>
        <w:t>ال</w:t>
      </w:r>
      <w:r w:rsidRPr="00960D27">
        <w:rPr>
          <w:rFonts w:ascii="Sakkal Majalla" w:eastAsia="Times New Roman" w:hAnsi="Sakkal Majalla" w:cs="Sakkal Majalla"/>
          <w:b/>
          <w:bCs/>
          <w:color w:val="0E1D2B"/>
          <w:sz w:val="24"/>
          <w:szCs w:val="24"/>
          <w:rtl/>
        </w:rPr>
        <w:t xml:space="preserve">خدمات </w:t>
      </w:r>
      <w:r w:rsidRPr="00960D27">
        <w:rPr>
          <w:rFonts w:ascii="Sakkal Majalla" w:eastAsia="Times New Roman" w:hAnsi="Sakkal Majalla" w:cs="Sakkal Majalla" w:hint="cs"/>
          <w:b/>
          <w:bCs/>
          <w:color w:val="0E1D2B"/>
          <w:sz w:val="24"/>
          <w:szCs w:val="24"/>
          <w:rtl/>
        </w:rPr>
        <w:t xml:space="preserve">  القانونية </w:t>
      </w:r>
      <w:r w:rsidRPr="00960D27">
        <w:rPr>
          <w:rFonts w:ascii="Sakkal Majalla" w:eastAsia="Times New Roman" w:hAnsi="Sakkal Majalla" w:cs="Sakkal Majalla"/>
          <w:b/>
          <w:bCs/>
          <w:color w:val="0E1D2B"/>
          <w:sz w:val="24"/>
          <w:szCs w:val="24"/>
          <w:rtl/>
        </w:rPr>
        <w:t xml:space="preserve"> ,وكذلك تقديم الدعم الاجتماعي للنساء في حال احتجن لذلك</w:t>
      </w:r>
      <w:r w:rsidRPr="00960D27">
        <w:rPr>
          <w:rFonts w:ascii="Sakkal Majalla" w:eastAsia="Times New Roman" w:hAnsi="Sakkal Majalla" w:cs="Sakkal Majalla" w:hint="cs"/>
          <w:b/>
          <w:bCs/>
          <w:color w:val="0E1D2B"/>
          <w:sz w:val="24"/>
          <w:szCs w:val="24"/>
          <w:rtl/>
        </w:rPr>
        <w:t xml:space="preserve">  .</w:t>
      </w:r>
    </w:p>
    <w:p w:rsidR="007D42DF" w:rsidRPr="00960D27" w:rsidRDefault="007D42DF" w:rsidP="007D42DF">
      <w:pPr>
        <w:spacing w:before="15" w:after="15" w:line="300" w:lineRule="atLeast"/>
        <w:textAlignment w:val="top"/>
        <w:rPr>
          <w:rFonts w:ascii="Sakkal Majalla" w:eastAsia="Times New Roman" w:hAnsi="Sakkal Majalla" w:cs="Sakkal Majalla"/>
          <w:b/>
          <w:bCs/>
          <w:color w:val="0E1D2B"/>
          <w:sz w:val="24"/>
          <w:szCs w:val="24"/>
          <w:rtl/>
        </w:rPr>
      </w:pPr>
    </w:p>
    <w:p w:rsidR="007D42DF" w:rsidRPr="00960D27" w:rsidRDefault="007D42DF" w:rsidP="007D42DF">
      <w:pPr>
        <w:tabs>
          <w:tab w:val="center" w:pos="4513"/>
        </w:tabs>
        <w:rPr>
          <w:rFonts w:ascii="Sakkal Majalla" w:eastAsia="Times New Roman" w:hAnsi="Sakkal Majalla" w:cs="Simple Bold Jut Out"/>
          <w:b/>
          <w:bCs/>
          <w:color w:val="0E1D2B"/>
          <w:sz w:val="24"/>
          <w:szCs w:val="24"/>
          <w:u w:val="single"/>
          <w:rtl/>
        </w:rPr>
      </w:pPr>
      <w:r w:rsidRPr="00960D27">
        <w:rPr>
          <w:rFonts w:ascii="Sakkal Majalla" w:eastAsia="Times New Roman" w:hAnsi="Sakkal Majalla" w:cs="Simple Bold Jut Out" w:hint="cs"/>
          <w:b/>
          <w:bCs/>
          <w:color w:val="0E1D2B"/>
          <w:sz w:val="24"/>
          <w:szCs w:val="24"/>
          <w:u w:val="single"/>
          <w:rtl/>
        </w:rPr>
        <w:t>مكان تنفيذ المشروع :</w:t>
      </w:r>
    </w:p>
    <w:p w:rsidR="00E76B04" w:rsidRPr="00960D27" w:rsidRDefault="007D42DF" w:rsidP="00960D27">
      <w:pPr>
        <w:tabs>
          <w:tab w:val="center" w:pos="4513"/>
        </w:tabs>
        <w:rPr>
          <w:rFonts w:ascii="Sakkal Majalla" w:eastAsia="Times New Roman" w:hAnsi="Sakkal Majalla" w:cs="Sakkal Majalla"/>
          <w:color w:val="0E1D2B"/>
          <w:sz w:val="24"/>
          <w:szCs w:val="24"/>
          <w:rtl/>
        </w:rPr>
      </w:pPr>
      <w:r w:rsidRPr="00960D27">
        <w:rPr>
          <w:rFonts w:ascii="Sakkal Majalla" w:eastAsia="Times New Roman" w:hAnsi="Sakkal Majalla" w:cs="Sakkal Majalla" w:hint="cs"/>
          <w:b/>
          <w:bCs/>
          <w:color w:val="0E1D2B"/>
          <w:sz w:val="24"/>
          <w:szCs w:val="24"/>
          <w:rtl/>
        </w:rPr>
        <w:t xml:space="preserve">القدس وقراها </w:t>
      </w:r>
      <w:r w:rsidR="00E76B04" w:rsidRPr="00960D27">
        <w:rPr>
          <w:rFonts w:ascii="Sakkal Majalla" w:eastAsia="Times New Roman" w:hAnsi="Sakkal Majalla" w:cs="Sakkal Majalla" w:hint="cs"/>
          <w:b/>
          <w:bCs/>
          <w:color w:val="0E1D2B"/>
          <w:sz w:val="24"/>
          <w:szCs w:val="24"/>
          <w:rtl/>
        </w:rPr>
        <w:t xml:space="preserve"> المهمشة   مثل </w:t>
      </w:r>
      <w:r w:rsidRPr="00960D27">
        <w:rPr>
          <w:rFonts w:ascii="Sakkal Majalla" w:eastAsia="Times New Roman" w:hAnsi="Sakkal Majalla" w:cs="Sakkal Majalla" w:hint="cs"/>
          <w:b/>
          <w:bCs/>
          <w:color w:val="0E1D2B"/>
          <w:sz w:val="24"/>
          <w:szCs w:val="24"/>
          <w:rtl/>
        </w:rPr>
        <w:t xml:space="preserve">جبل المكبر سلوان الطور </w:t>
      </w:r>
      <w:r w:rsidR="00E76B04" w:rsidRPr="00960D27">
        <w:rPr>
          <w:rFonts w:ascii="Sakkal Majalla" w:eastAsia="Times New Roman" w:hAnsi="Sakkal Majalla" w:cs="Sakkal Majalla" w:hint="cs"/>
          <w:b/>
          <w:bCs/>
          <w:color w:val="0E1D2B"/>
          <w:sz w:val="24"/>
          <w:szCs w:val="24"/>
          <w:rtl/>
        </w:rPr>
        <w:t xml:space="preserve"> ,الثوري , شعفاط بين حنينا </w:t>
      </w:r>
      <w:r w:rsidRPr="00960D27">
        <w:rPr>
          <w:rFonts w:ascii="Sakkal Majalla" w:eastAsia="Times New Roman" w:hAnsi="Sakkal Majalla" w:cs="Sakkal Majalla" w:hint="cs"/>
          <w:b/>
          <w:bCs/>
          <w:color w:val="0E1D2B"/>
          <w:sz w:val="24"/>
          <w:szCs w:val="24"/>
          <w:rtl/>
        </w:rPr>
        <w:t>وغيره ,</w:t>
      </w:r>
      <w:r w:rsidR="00E76B04" w:rsidRPr="00960D27">
        <w:rPr>
          <w:rFonts w:ascii="Sakkal Majalla" w:eastAsia="Times New Roman" w:hAnsi="Sakkal Majalla" w:cs="Sakkal Majalla" w:hint="cs"/>
          <w:color w:val="0E1D2B"/>
          <w:sz w:val="24"/>
          <w:szCs w:val="24"/>
          <w:rtl/>
        </w:rPr>
        <w:t xml:space="preserve"> </w:t>
      </w:r>
      <w:r w:rsidRPr="00960D27">
        <w:rPr>
          <w:rFonts w:ascii="Sakkal Majalla" w:eastAsia="Times New Roman" w:hAnsi="Sakkal Majalla" w:cs="Sakkal Majalla" w:hint="cs"/>
          <w:color w:val="0E1D2B"/>
          <w:sz w:val="24"/>
          <w:szCs w:val="24"/>
          <w:rtl/>
        </w:rPr>
        <w:t xml:space="preserve">    </w:t>
      </w:r>
    </w:p>
    <w:p w:rsidR="00E76B04" w:rsidRPr="00960D27" w:rsidRDefault="00E76B04" w:rsidP="00E76B04">
      <w:pPr>
        <w:rPr>
          <w:rFonts w:ascii="Sakkal Majalla" w:hAnsi="Sakkal Majalla" w:cs="Simple Bold Jut Out"/>
          <w:color w:val="0E1D2B"/>
          <w:sz w:val="24"/>
          <w:szCs w:val="24"/>
          <w:u w:val="single"/>
          <w:rtl/>
          <w:lang w:val="en-GB"/>
        </w:rPr>
      </w:pPr>
      <w:r w:rsidRPr="00960D27">
        <w:rPr>
          <w:rFonts w:ascii="Sakkal Majalla" w:eastAsia="Times New Roman" w:hAnsi="Sakkal Majalla" w:cs="Sakkal Majalla" w:hint="cs"/>
          <w:color w:val="0E1D2B"/>
          <w:sz w:val="24"/>
          <w:szCs w:val="24"/>
          <w:rtl/>
        </w:rPr>
        <w:t xml:space="preserve"> </w:t>
      </w:r>
      <w:r w:rsidRPr="00960D27">
        <w:rPr>
          <w:rFonts w:ascii="Sakkal Majalla" w:hAnsi="Sakkal Majalla" w:cs="Simple Bold Jut Out" w:hint="cs"/>
          <w:color w:val="0E1D2B"/>
          <w:sz w:val="24"/>
          <w:szCs w:val="24"/>
          <w:u w:val="single"/>
          <w:rtl/>
          <w:lang w:val="en-GB"/>
        </w:rPr>
        <w:t xml:space="preserve">النتائج </w:t>
      </w:r>
      <w:proofErr w:type="spellStart"/>
      <w:r w:rsidRPr="00960D27">
        <w:rPr>
          <w:rFonts w:ascii="Sakkal Majalla" w:hAnsi="Sakkal Majalla" w:cs="Simple Bold Jut Out" w:hint="cs"/>
          <w:color w:val="0E1D2B"/>
          <w:sz w:val="24"/>
          <w:szCs w:val="24"/>
          <w:u w:val="single"/>
          <w:rtl/>
          <w:lang w:val="en-GB"/>
        </w:rPr>
        <w:t>المتوقعه</w:t>
      </w:r>
      <w:proofErr w:type="spellEnd"/>
      <w:r w:rsidRPr="00960D27">
        <w:rPr>
          <w:rFonts w:ascii="Sakkal Majalla" w:hAnsi="Sakkal Majalla" w:cs="Simple Bold Jut Out" w:hint="cs"/>
          <w:color w:val="0E1D2B"/>
          <w:sz w:val="24"/>
          <w:szCs w:val="24"/>
          <w:u w:val="single"/>
          <w:rtl/>
          <w:lang w:val="en-GB"/>
        </w:rPr>
        <w:t xml:space="preserve"> من المشروع :</w:t>
      </w:r>
      <w:bookmarkStart w:id="0" w:name="_GoBack"/>
      <w:bookmarkEnd w:id="0"/>
    </w:p>
    <w:p w:rsidR="00E76B04" w:rsidRPr="00960D27" w:rsidRDefault="00E76A3F" w:rsidP="00E76A3F">
      <w:pPr>
        <w:ind w:left="425"/>
        <w:rPr>
          <w:rFonts w:ascii="Sakkal Majalla" w:hAnsi="Sakkal Majalla" w:cs="Sakkal Majalla"/>
          <w:color w:val="0E1D2B"/>
          <w:sz w:val="24"/>
          <w:szCs w:val="24"/>
          <w:lang w:val="en-GB"/>
        </w:rPr>
      </w:pPr>
      <w:r w:rsidRPr="00960D27">
        <w:rPr>
          <w:rFonts w:ascii="Simplified Arabic" w:eastAsia="SimSun" w:hAnsi="Simplified Arabic" w:hint="cs"/>
          <w:sz w:val="24"/>
          <w:szCs w:val="24"/>
          <w:rtl/>
        </w:rPr>
        <w:t>1       -</w:t>
      </w:r>
      <w:r w:rsidR="00E76B04" w:rsidRPr="00960D27">
        <w:rPr>
          <w:rFonts w:ascii="Simplified Arabic" w:eastAsia="SimSun" w:hAnsi="Simplified Arabic" w:hint="cs"/>
          <w:sz w:val="24"/>
          <w:szCs w:val="24"/>
          <w:rtl/>
        </w:rPr>
        <w:t>اصبح النساء الذين تم استهدافهم  اكثر وعيا بحقوقهم القانونية والاجتماعية  .</w:t>
      </w:r>
    </w:p>
    <w:p w:rsidR="00E76B04" w:rsidRPr="00960D27" w:rsidRDefault="00E76A3F" w:rsidP="00E76A3F">
      <w:pPr>
        <w:pStyle w:val="a6"/>
        <w:bidi/>
        <w:ind w:left="785"/>
        <w:rPr>
          <w:rFonts w:ascii="Sakkal Majalla" w:hAnsi="Sakkal Majalla" w:cs="Sakkal Majalla"/>
          <w:color w:val="0E1D2B"/>
          <w:sz w:val="24"/>
          <w:szCs w:val="24"/>
          <w:lang w:val="en-GB"/>
        </w:rPr>
      </w:pPr>
      <w:r w:rsidRPr="00960D27">
        <w:rPr>
          <w:rFonts w:ascii="Simplified Arabic" w:eastAsia="SimSun" w:hAnsi="Simplified Arabic" w:cs="Simplified Arabic" w:hint="cs"/>
          <w:sz w:val="24"/>
          <w:szCs w:val="24"/>
          <w:rtl/>
          <w:lang w:val="en-GB"/>
        </w:rPr>
        <w:t>2-</w:t>
      </w:r>
      <w:r w:rsidR="00E76B04" w:rsidRPr="00960D27">
        <w:rPr>
          <w:rFonts w:ascii="Simplified Arabic" w:eastAsia="SimSun" w:hAnsi="Simplified Arabic" w:cs="Simplified Arabic" w:hint="cs"/>
          <w:sz w:val="24"/>
          <w:szCs w:val="24"/>
          <w:rtl/>
        </w:rPr>
        <w:t>المجتمع المقدسي المستهدف اكثر وعيا لحقوق النساء والاطفال</w:t>
      </w:r>
      <w:r w:rsidR="00E76B04" w:rsidRPr="00960D27">
        <w:rPr>
          <w:rFonts w:ascii="Sakkal Majalla" w:hAnsi="Sakkal Majalla" w:cs="Sakkal Majalla" w:hint="cs"/>
          <w:color w:val="0E1D2B"/>
          <w:sz w:val="24"/>
          <w:szCs w:val="24"/>
          <w:rtl/>
          <w:lang w:val="en-GB"/>
        </w:rPr>
        <w:t xml:space="preserve"> .</w:t>
      </w:r>
    </w:p>
    <w:p w:rsidR="00C473D6" w:rsidRDefault="00C473D6" w:rsidP="00C473D6">
      <w:pPr>
        <w:pStyle w:val="a6"/>
        <w:bidi/>
        <w:ind w:left="720"/>
        <w:rPr>
          <w:rFonts w:ascii="Sakkal Majalla" w:hAnsi="Sakkal Majalla" w:cs="Simple Bold Jut Out" w:hint="cs"/>
          <w:color w:val="0E1D2B"/>
          <w:sz w:val="24"/>
          <w:szCs w:val="24"/>
          <w:rtl/>
          <w:lang w:val="en-GB"/>
        </w:rPr>
      </w:pPr>
    </w:p>
    <w:p w:rsidR="00960D27" w:rsidRDefault="00960D27" w:rsidP="00960D27">
      <w:pPr>
        <w:pStyle w:val="a6"/>
        <w:bidi/>
        <w:ind w:left="720"/>
        <w:rPr>
          <w:rFonts w:ascii="Sakkal Majalla" w:hAnsi="Sakkal Majalla" w:cs="Simple Bold Jut Out" w:hint="cs"/>
          <w:color w:val="0E1D2B"/>
          <w:sz w:val="24"/>
          <w:szCs w:val="24"/>
          <w:rtl/>
          <w:lang w:val="en-GB"/>
        </w:rPr>
      </w:pPr>
    </w:p>
    <w:p w:rsidR="00960D27" w:rsidRPr="00960D27" w:rsidRDefault="00960D27" w:rsidP="00960D27">
      <w:pPr>
        <w:pStyle w:val="a6"/>
        <w:bidi/>
        <w:ind w:left="720"/>
        <w:rPr>
          <w:rFonts w:ascii="Sakkal Majalla" w:hAnsi="Sakkal Majalla" w:cs="Simple Bold Jut Out"/>
          <w:color w:val="0E1D2B"/>
          <w:sz w:val="24"/>
          <w:szCs w:val="24"/>
          <w:lang w:val="en-GB"/>
        </w:rPr>
      </w:pPr>
    </w:p>
    <w:p w:rsidR="00C473D6" w:rsidRPr="00960D27" w:rsidRDefault="00C473D6" w:rsidP="00C473D6">
      <w:pPr>
        <w:pStyle w:val="a6"/>
        <w:bidi/>
        <w:ind w:left="720"/>
        <w:rPr>
          <w:rFonts w:ascii="Sakkal Majalla" w:hAnsi="Sakkal Majalla" w:cs="Simple Bold Jut Out"/>
          <w:b/>
          <w:bCs/>
          <w:sz w:val="24"/>
          <w:szCs w:val="24"/>
          <w:u w:val="single"/>
          <w:rtl/>
        </w:rPr>
      </w:pPr>
      <w:r w:rsidRPr="00960D27">
        <w:rPr>
          <w:rFonts w:ascii="Sakkal Majalla" w:hAnsi="Sakkal Majalla" w:cs="Simple Bold Jut Out" w:hint="cs"/>
          <w:b/>
          <w:bCs/>
          <w:sz w:val="24"/>
          <w:szCs w:val="24"/>
          <w:u w:val="single"/>
          <w:rtl/>
        </w:rPr>
        <w:t>الخطة الزمنية للمشروع  :</w:t>
      </w:r>
    </w:p>
    <w:p w:rsidR="00E76A3F" w:rsidRPr="00960D27" w:rsidRDefault="00E76A3F" w:rsidP="00C473D6">
      <w:pPr>
        <w:pStyle w:val="a6"/>
        <w:bidi/>
        <w:ind w:left="720"/>
        <w:rPr>
          <w:rFonts w:ascii="Sakkal Majalla" w:hAnsi="Sakkal Majalla" w:cs="Sakkal Majalla"/>
          <w:b/>
          <w:bCs/>
          <w:sz w:val="24"/>
          <w:szCs w:val="24"/>
          <w:rtl/>
        </w:rPr>
      </w:pPr>
    </w:p>
    <w:tbl>
      <w:tblPr>
        <w:tblStyle w:val="a7"/>
        <w:bidiVisual/>
        <w:tblW w:w="9265" w:type="dxa"/>
        <w:tblInd w:w="720" w:type="dxa"/>
        <w:tblLook w:val="04A0" w:firstRow="1" w:lastRow="0" w:firstColumn="1" w:lastColumn="0" w:noHBand="0" w:noVBand="1"/>
      </w:tblPr>
      <w:tblGrid>
        <w:gridCol w:w="1184"/>
        <w:gridCol w:w="1418"/>
        <w:gridCol w:w="1657"/>
        <w:gridCol w:w="1461"/>
        <w:gridCol w:w="1843"/>
        <w:gridCol w:w="1702"/>
      </w:tblGrid>
      <w:tr w:rsidR="00E76A3F" w:rsidRPr="00960D27" w:rsidTr="00E76A3F">
        <w:tc>
          <w:tcPr>
            <w:tcW w:w="1184" w:type="dxa"/>
          </w:tcPr>
          <w:p w:rsidR="00E76A3F" w:rsidRPr="00960D27" w:rsidRDefault="00E76A3F" w:rsidP="00C473D6">
            <w:pPr>
              <w:pStyle w:val="a6"/>
              <w:bidi/>
              <w:rPr>
                <w:rFonts w:ascii="Sakkal Majalla" w:hAnsi="Sakkal Majalla" w:cs="Sakkal Majalla"/>
                <w:b/>
                <w:bCs/>
                <w:sz w:val="24"/>
                <w:szCs w:val="24"/>
                <w:rtl/>
              </w:rPr>
            </w:pPr>
          </w:p>
        </w:tc>
        <w:tc>
          <w:tcPr>
            <w:tcW w:w="1418" w:type="dxa"/>
          </w:tcPr>
          <w:p w:rsidR="00E76A3F" w:rsidRPr="00960D27" w:rsidRDefault="00E76A3F" w:rsidP="00E76A3F">
            <w:pPr>
              <w:pStyle w:val="a6"/>
              <w:bidi/>
              <w:rPr>
                <w:rFonts w:ascii="Sakkal Majalla" w:hAnsi="Sakkal Majalla" w:cs="Sakkal Majalla"/>
                <w:b/>
                <w:bCs/>
                <w:sz w:val="24"/>
                <w:szCs w:val="24"/>
              </w:rPr>
            </w:pPr>
            <w:r w:rsidRPr="00960D27">
              <w:rPr>
                <w:rFonts w:ascii="Sakkal Majalla" w:hAnsi="Sakkal Majalla" w:cs="Sakkal Majalla" w:hint="cs"/>
                <w:b/>
                <w:bCs/>
                <w:sz w:val="24"/>
                <w:szCs w:val="24"/>
                <w:rtl/>
              </w:rPr>
              <w:t>1.</w:t>
            </w:r>
            <w:r w:rsidRPr="00960D27">
              <w:rPr>
                <w:rFonts w:ascii="Sakkal Majalla" w:hAnsi="Sakkal Majalla" w:cs="Sakkal Majalla"/>
                <w:b/>
                <w:bCs/>
                <w:sz w:val="24"/>
                <w:szCs w:val="24"/>
                <w:rtl/>
              </w:rPr>
              <w:t xml:space="preserve"> تقديم محاضرات توعية  </w:t>
            </w:r>
            <w:r w:rsidRPr="00960D27">
              <w:rPr>
                <w:rFonts w:ascii="Sakkal Majalla" w:hAnsi="Sakkal Majalla" w:cs="Sakkal Majalla" w:hint="cs"/>
                <w:b/>
                <w:bCs/>
                <w:sz w:val="24"/>
                <w:szCs w:val="24"/>
                <w:rtl/>
              </w:rPr>
              <w:t>ق</w:t>
            </w:r>
            <w:r w:rsidRPr="00960D27">
              <w:rPr>
                <w:rFonts w:ascii="Sakkal Majalla" w:hAnsi="Sakkal Majalla" w:cs="Sakkal Majalla"/>
                <w:b/>
                <w:bCs/>
                <w:sz w:val="24"/>
                <w:szCs w:val="24"/>
                <w:rtl/>
              </w:rPr>
              <w:t xml:space="preserve">انونية   </w:t>
            </w:r>
          </w:p>
          <w:p w:rsidR="00E76A3F" w:rsidRPr="00960D27" w:rsidRDefault="00E76A3F" w:rsidP="00E76A3F">
            <w:pPr>
              <w:pStyle w:val="a6"/>
              <w:bidi/>
              <w:rPr>
                <w:rFonts w:ascii="Sakkal Majalla" w:hAnsi="Sakkal Majalla" w:cs="Sakkal Majalla"/>
                <w:b/>
                <w:bCs/>
                <w:sz w:val="24"/>
                <w:szCs w:val="24"/>
              </w:rPr>
            </w:pPr>
          </w:p>
          <w:p w:rsidR="00E76A3F" w:rsidRPr="00960D27" w:rsidRDefault="00E76A3F" w:rsidP="00E76A3F">
            <w:pPr>
              <w:pStyle w:val="a6"/>
              <w:bidi/>
              <w:rPr>
                <w:rFonts w:ascii="Sakkal Majalla" w:hAnsi="Sakkal Majalla" w:cs="Sakkal Majalla"/>
                <w:b/>
                <w:bCs/>
                <w:sz w:val="24"/>
                <w:szCs w:val="24"/>
                <w:rtl/>
              </w:rPr>
            </w:pPr>
          </w:p>
        </w:tc>
        <w:tc>
          <w:tcPr>
            <w:tcW w:w="1657" w:type="dxa"/>
          </w:tcPr>
          <w:p w:rsidR="00E76A3F" w:rsidRPr="00960D27" w:rsidRDefault="00E76A3F" w:rsidP="00E76A3F">
            <w:pPr>
              <w:pStyle w:val="a6"/>
              <w:bidi/>
              <w:rPr>
                <w:rFonts w:ascii="Sakkal Majalla" w:hAnsi="Sakkal Majalla" w:cs="Sakkal Majalla"/>
                <w:b/>
                <w:bCs/>
                <w:sz w:val="24"/>
                <w:szCs w:val="24"/>
              </w:rPr>
            </w:pPr>
            <w:r w:rsidRPr="00960D27">
              <w:rPr>
                <w:rFonts w:ascii="Sakkal Majalla" w:hAnsi="Sakkal Majalla" w:cs="Sakkal Majalla" w:hint="cs"/>
                <w:b/>
                <w:bCs/>
                <w:sz w:val="24"/>
                <w:szCs w:val="24"/>
                <w:rtl/>
              </w:rPr>
              <w:t>2.</w:t>
            </w:r>
            <w:r w:rsidRPr="00960D27">
              <w:rPr>
                <w:rFonts w:ascii="Sakkal Majalla" w:hAnsi="Sakkal Majalla" w:cs="Sakkal Majalla"/>
                <w:b/>
                <w:bCs/>
                <w:sz w:val="24"/>
                <w:szCs w:val="24"/>
                <w:rtl/>
              </w:rPr>
              <w:t xml:space="preserve"> بطاقات ارشاد  قانونية  تنشر على الموقع </w:t>
            </w:r>
          </w:p>
          <w:p w:rsidR="00E76A3F" w:rsidRPr="00960D27" w:rsidRDefault="00E76A3F" w:rsidP="00C473D6">
            <w:pPr>
              <w:pStyle w:val="a6"/>
              <w:bidi/>
              <w:rPr>
                <w:rFonts w:ascii="Sakkal Majalla" w:hAnsi="Sakkal Majalla" w:cs="Sakkal Majalla"/>
                <w:b/>
                <w:bCs/>
                <w:sz w:val="24"/>
                <w:szCs w:val="24"/>
                <w:rtl/>
              </w:rPr>
            </w:pPr>
          </w:p>
        </w:tc>
        <w:tc>
          <w:tcPr>
            <w:tcW w:w="1461" w:type="dxa"/>
          </w:tcPr>
          <w:p w:rsidR="00E76A3F" w:rsidRPr="00960D27" w:rsidRDefault="00E76A3F" w:rsidP="00E76A3F">
            <w:pPr>
              <w:pStyle w:val="a6"/>
              <w:bidi/>
              <w:rPr>
                <w:rFonts w:ascii="Sakkal Majalla" w:hAnsi="Sakkal Majalla" w:cs="Sakkal Majalla"/>
                <w:b/>
                <w:bCs/>
                <w:sz w:val="24"/>
                <w:szCs w:val="24"/>
              </w:rPr>
            </w:pPr>
            <w:r w:rsidRPr="00960D27">
              <w:rPr>
                <w:rFonts w:ascii="Sakkal Majalla" w:hAnsi="Sakkal Majalla" w:cs="Sakkal Majalla"/>
                <w:b/>
                <w:bCs/>
                <w:sz w:val="24"/>
                <w:szCs w:val="24"/>
                <w:rtl/>
              </w:rPr>
              <w:t xml:space="preserve">.3  دعم قانوني على الويب </w:t>
            </w:r>
            <w:proofErr w:type="spellStart"/>
            <w:r w:rsidRPr="00960D27">
              <w:rPr>
                <w:rFonts w:ascii="Sakkal Majalla" w:hAnsi="Sakkal Majalla" w:cs="Sakkal Majalla"/>
                <w:b/>
                <w:bCs/>
                <w:sz w:val="24"/>
                <w:szCs w:val="24"/>
                <w:rtl/>
              </w:rPr>
              <w:t>سايت</w:t>
            </w:r>
            <w:proofErr w:type="spellEnd"/>
            <w:r w:rsidRPr="00960D27">
              <w:rPr>
                <w:rFonts w:ascii="Sakkal Majalla" w:hAnsi="Sakkal Majalla" w:cs="Sakkal Majalla"/>
                <w:b/>
                <w:bCs/>
                <w:sz w:val="24"/>
                <w:szCs w:val="24"/>
                <w:rtl/>
              </w:rPr>
              <w:t xml:space="preserve"> </w:t>
            </w:r>
            <w:r w:rsidRPr="00960D27">
              <w:rPr>
                <w:rFonts w:ascii="Sakkal Majalla" w:hAnsi="Sakkal Majalla" w:cs="Sakkal Majalla" w:hint="cs"/>
                <w:b/>
                <w:bCs/>
                <w:sz w:val="24"/>
                <w:szCs w:val="24"/>
                <w:rtl/>
              </w:rPr>
              <w:t xml:space="preserve"> ,وغرفة الدردشة </w:t>
            </w:r>
          </w:p>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E76A3F">
            <w:pPr>
              <w:pStyle w:val="a6"/>
              <w:bidi/>
              <w:rPr>
                <w:rFonts w:ascii="Sakkal Majalla" w:hAnsi="Sakkal Majalla" w:cs="Sakkal Majalla"/>
                <w:b/>
                <w:bCs/>
                <w:sz w:val="24"/>
                <w:szCs w:val="24"/>
              </w:rPr>
            </w:pPr>
            <w:r w:rsidRPr="00960D27">
              <w:rPr>
                <w:rFonts w:ascii="Sakkal Majalla" w:hAnsi="Sakkal Majalla" w:cs="Sakkal Majalla" w:hint="cs"/>
                <w:b/>
                <w:bCs/>
                <w:sz w:val="24"/>
                <w:szCs w:val="24"/>
                <w:rtl/>
              </w:rPr>
              <w:t>4.</w:t>
            </w:r>
            <w:r w:rsidRPr="00960D27">
              <w:rPr>
                <w:rFonts w:ascii="Sakkal Majalla" w:hAnsi="Sakkal Majalla" w:cs="Sakkal Majalla"/>
                <w:b/>
                <w:bCs/>
                <w:sz w:val="24"/>
                <w:szCs w:val="24"/>
                <w:rtl/>
              </w:rPr>
              <w:t xml:space="preserve"> تقديم جلسات ارشاد قانوني جماعية بالحقوق والواجبات  عبر الزووم </w:t>
            </w:r>
          </w:p>
          <w:p w:rsidR="00E76A3F" w:rsidRPr="00960D27" w:rsidRDefault="00E76A3F" w:rsidP="00C473D6">
            <w:pPr>
              <w:pStyle w:val="a6"/>
              <w:bidi/>
              <w:rPr>
                <w:rFonts w:ascii="Sakkal Majalla" w:hAnsi="Sakkal Majalla" w:cs="Sakkal Majalla"/>
                <w:b/>
                <w:bCs/>
                <w:sz w:val="24"/>
                <w:szCs w:val="24"/>
                <w:rtl/>
              </w:rPr>
            </w:pPr>
          </w:p>
        </w:tc>
        <w:tc>
          <w:tcPr>
            <w:tcW w:w="1702" w:type="dxa"/>
          </w:tcPr>
          <w:p w:rsidR="00E76A3F" w:rsidRPr="00960D27" w:rsidRDefault="00E76A3F" w:rsidP="00C473D6">
            <w:pPr>
              <w:pStyle w:val="a6"/>
              <w:bidi/>
              <w:rPr>
                <w:rFonts w:ascii="Sakkal Majalla" w:hAnsi="Sakkal Majalla" w:cs="Sakkal Majalla"/>
                <w:b/>
                <w:bCs/>
                <w:sz w:val="24"/>
                <w:szCs w:val="24"/>
                <w:rtl/>
              </w:rPr>
            </w:pPr>
            <w:r w:rsidRPr="00960D27">
              <w:rPr>
                <w:rFonts w:ascii="Sakkal Majalla" w:hAnsi="Sakkal Majalla" w:cs="Sakkal Majalla" w:hint="cs"/>
                <w:b/>
                <w:bCs/>
                <w:sz w:val="24"/>
                <w:szCs w:val="24"/>
                <w:rtl/>
              </w:rPr>
              <w:t>5.</w:t>
            </w:r>
            <w:r w:rsidRPr="00960D27">
              <w:rPr>
                <w:rFonts w:ascii="Sakkal Majalla" w:hAnsi="Sakkal Majalla" w:cs="Sakkal Majalla"/>
                <w:b/>
                <w:bCs/>
                <w:sz w:val="24"/>
                <w:szCs w:val="24"/>
                <w:rtl/>
              </w:rPr>
              <w:t xml:space="preserve"> مشاركة البطاقات والتدريبات في مواقع التواصل الاجتماعي</w:t>
            </w:r>
          </w:p>
        </w:tc>
      </w:tr>
      <w:tr w:rsidR="00E76A3F" w:rsidRPr="00960D27" w:rsidTr="00E76A3F">
        <w:tc>
          <w:tcPr>
            <w:tcW w:w="1184" w:type="dxa"/>
          </w:tcPr>
          <w:p w:rsidR="00E76A3F" w:rsidRPr="00960D27" w:rsidRDefault="00E76A3F" w:rsidP="00960D27">
            <w:pPr>
              <w:pStyle w:val="a6"/>
              <w:numPr>
                <w:ilvl w:val="0"/>
                <w:numId w:val="3"/>
              </w:numPr>
              <w:bidi/>
              <w:jc w:val="both"/>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r w:rsidRPr="00960D27">
              <w:rPr>
                <w:rFonts w:ascii="Sakkal Majalla" w:hAnsi="Sakkal Majalla" w:cs="Sakkal Majalla" w:hint="cs"/>
                <w:b/>
                <w:bCs/>
                <w:sz w:val="24"/>
                <w:szCs w:val="24"/>
                <w:rtl/>
              </w:rPr>
              <w:t xml:space="preserve">حسب الحاجة </w:t>
            </w: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r w:rsidRPr="00960D27">
              <w:rPr>
                <w:rFonts w:ascii="Sakkal Majalla" w:hAnsi="Sakkal Majalla" w:cs="Sakkal Majalla" w:hint="cs"/>
                <w:b/>
                <w:bCs/>
                <w:sz w:val="24"/>
                <w:szCs w:val="24"/>
                <w:rtl/>
              </w:rPr>
              <w:t xml:space="preserve">اربع لقاءات شهرية </w:t>
            </w: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r w:rsidR="00E76A3F" w:rsidRPr="00960D27" w:rsidTr="00E76A3F">
        <w:tc>
          <w:tcPr>
            <w:tcW w:w="1184" w:type="dxa"/>
          </w:tcPr>
          <w:p w:rsidR="00E76A3F" w:rsidRPr="00960D27" w:rsidRDefault="00E76A3F" w:rsidP="00960D27">
            <w:pPr>
              <w:pStyle w:val="a6"/>
              <w:numPr>
                <w:ilvl w:val="0"/>
                <w:numId w:val="3"/>
              </w:numPr>
              <w:bidi/>
              <w:rPr>
                <w:rFonts w:ascii="Sakkal Majalla" w:hAnsi="Sakkal Majalla" w:cs="Sakkal Majalla"/>
                <w:b/>
                <w:bCs/>
                <w:sz w:val="24"/>
                <w:szCs w:val="24"/>
                <w:rtl/>
              </w:rPr>
            </w:pPr>
          </w:p>
        </w:tc>
        <w:tc>
          <w:tcPr>
            <w:tcW w:w="1418" w:type="dxa"/>
          </w:tcPr>
          <w:p w:rsidR="00E76A3F" w:rsidRPr="00960D27" w:rsidRDefault="00E76A3F" w:rsidP="00C473D6">
            <w:pPr>
              <w:pStyle w:val="a6"/>
              <w:bidi/>
              <w:rPr>
                <w:rFonts w:ascii="Sakkal Majalla" w:hAnsi="Sakkal Majalla" w:cs="Sakkal Majalla"/>
                <w:b/>
                <w:bCs/>
                <w:sz w:val="24"/>
                <w:szCs w:val="24"/>
                <w:rtl/>
              </w:rPr>
            </w:pPr>
          </w:p>
        </w:tc>
        <w:tc>
          <w:tcPr>
            <w:tcW w:w="1657"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461"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c>
          <w:tcPr>
            <w:tcW w:w="1843" w:type="dxa"/>
          </w:tcPr>
          <w:p w:rsidR="00E76A3F" w:rsidRPr="00960D27" w:rsidRDefault="00E76A3F" w:rsidP="00C473D6">
            <w:pPr>
              <w:pStyle w:val="a6"/>
              <w:bidi/>
              <w:rPr>
                <w:rFonts w:ascii="Sakkal Majalla" w:hAnsi="Sakkal Majalla" w:cs="Sakkal Majalla"/>
                <w:b/>
                <w:bCs/>
                <w:sz w:val="24"/>
                <w:szCs w:val="24"/>
                <w:rtl/>
              </w:rPr>
            </w:pPr>
          </w:p>
        </w:tc>
        <w:tc>
          <w:tcPr>
            <w:tcW w:w="1702" w:type="dxa"/>
            <w:shd w:val="clear" w:color="auto" w:fill="D99594" w:themeFill="accent2" w:themeFillTint="99"/>
          </w:tcPr>
          <w:p w:rsidR="00E76A3F" w:rsidRPr="00960D27" w:rsidRDefault="00E76A3F" w:rsidP="00C473D6">
            <w:pPr>
              <w:pStyle w:val="a6"/>
              <w:bidi/>
              <w:rPr>
                <w:rFonts w:ascii="Sakkal Majalla" w:hAnsi="Sakkal Majalla" w:cs="Sakkal Majalla"/>
                <w:b/>
                <w:bCs/>
                <w:sz w:val="24"/>
                <w:szCs w:val="24"/>
                <w:rtl/>
              </w:rPr>
            </w:pPr>
          </w:p>
        </w:tc>
      </w:tr>
    </w:tbl>
    <w:p w:rsidR="00E76A3F" w:rsidRPr="00960D27" w:rsidRDefault="00E76A3F" w:rsidP="00C473D6">
      <w:pPr>
        <w:pStyle w:val="a6"/>
        <w:bidi/>
        <w:ind w:left="720"/>
        <w:rPr>
          <w:rFonts w:ascii="Sakkal Majalla" w:hAnsi="Sakkal Majalla" w:cs="Sakkal Majalla"/>
          <w:b/>
          <w:bCs/>
          <w:sz w:val="24"/>
          <w:szCs w:val="24"/>
          <w:rtl/>
        </w:rPr>
      </w:pPr>
    </w:p>
    <w:p w:rsidR="00E76A3F" w:rsidRPr="00960D27" w:rsidRDefault="00E76A3F" w:rsidP="00C473D6">
      <w:pPr>
        <w:pStyle w:val="a6"/>
        <w:bidi/>
        <w:ind w:left="720"/>
        <w:rPr>
          <w:rFonts w:ascii="Sakkal Majalla" w:hAnsi="Sakkal Majalla" w:cs="Sakkal Majalla"/>
          <w:b/>
          <w:bCs/>
          <w:sz w:val="24"/>
          <w:szCs w:val="24"/>
          <w:rtl/>
        </w:rPr>
      </w:pPr>
    </w:p>
    <w:p w:rsidR="00E76A3F" w:rsidRPr="00960D27" w:rsidRDefault="00E76A3F" w:rsidP="00C473D6">
      <w:pPr>
        <w:pStyle w:val="a6"/>
        <w:bidi/>
        <w:ind w:left="720"/>
        <w:rPr>
          <w:rFonts w:ascii="Sakkal Majalla" w:hAnsi="Sakkal Majalla" w:cs="Sakkal Majalla"/>
          <w:b/>
          <w:bCs/>
          <w:sz w:val="24"/>
          <w:szCs w:val="24"/>
          <w:rtl/>
        </w:rPr>
      </w:pPr>
    </w:p>
    <w:p w:rsidR="00E76A3F" w:rsidRPr="00960D27" w:rsidRDefault="00A42EE8" w:rsidP="00A42EE8">
      <w:pPr>
        <w:pStyle w:val="a6"/>
        <w:bidi/>
        <w:ind w:left="720"/>
        <w:jc w:val="center"/>
        <w:rPr>
          <w:rFonts w:ascii="Sakkal Majalla" w:hAnsi="Sakkal Majalla" w:cs="Simple Bold Jut Out" w:hint="cs"/>
          <w:sz w:val="24"/>
          <w:szCs w:val="24"/>
          <w:u w:val="single"/>
          <w:rtl/>
        </w:rPr>
      </w:pPr>
      <w:r w:rsidRPr="00960D27">
        <w:rPr>
          <w:rFonts w:ascii="Sakkal Majalla" w:hAnsi="Sakkal Majalla" w:cs="Simple Bold Jut Out" w:hint="cs"/>
          <w:sz w:val="24"/>
          <w:szCs w:val="24"/>
          <w:u w:val="single"/>
          <w:rtl/>
        </w:rPr>
        <w:t>الجدول الاسبوعي</w:t>
      </w:r>
    </w:p>
    <w:p w:rsidR="00290DE2" w:rsidRPr="00960D27" w:rsidRDefault="00290DE2" w:rsidP="00290DE2">
      <w:pPr>
        <w:pStyle w:val="a6"/>
        <w:bidi/>
        <w:ind w:left="720"/>
        <w:jc w:val="center"/>
        <w:rPr>
          <w:rFonts w:ascii="Sakkal Majalla" w:hAnsi="Sakkal Majalla" w:cs="Simple Bold Jut Out"/>
          <w:sz w:val="24"/>
          <w:szCs w:val="24"/>
          <w:u w:val="single"/>
          <w:rtl/>
        </w:rPr>
      </w:pPr>
    </w:p>
    <w:tbl>
      <w:tblPr>
        <w:tblpPr w:leftFromText="180" w:rightFromText="180" w:vertAnchor="text" w:horzAnchor="margin" w:tblpXSpec="center" w:tblpY="160"/>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675"/>
        <w:gridCol w:w="567"/>
        <w:gridCol w:w="426"/>
        <w:gridCol w:w="425"/>
        <w:gridCol w:w="425"/>
        <w:gridCol w:w="434"/>
        <w:gridCol w:w="3852"/>
      </w:tblGrid>
      <w:tr w:rsidR="00290DE2" w:rsidRPr="00960D27" w:rsidTr="00290DE2">
        <w:tc>
          <w:tcPr>
            <w:tcW w:w="675" w:type="dxa"/>
            <w:shd w:val="clear" w:color="auto" w:fill="DBE5F1"/>
          </w:tcPr>
          <w:p w:rsidR="00290DE2" w:rsidRPr="00960D27" w:rsidRDefault="00290DE2" w:rsidP="00A42EE8">
            <w:pPr>
              <w:rPr>
                <w:rFonts w:ascii="Sakkal Majalla" w:hAnsi="Sakkal Majalla" w:cs="Sakkal Majalla" w:hint="cs"/>
                <w:b/>
                <w:bCs/>
                <w:sz w:val="24"/>
                <w:szCs w:val="24"/>
                <w:rtl/>
              </w:rPr>
            </w:pPr>
            <w:r w:rsidRPr="00960D27">
              <w:rPr>
                <w:rFonts w:ascii="Sakkal Majalla" w:hAnsi="Sakkal Majalla" w:cs="Sakkal Majalla" w:hint="cs"/>
                <w:b/>
                <w:bCs/>
                <w:sz w:val="24"/>
                <w:szCs w:val="24"/>
                <w:rtl/>
              </w:rPr>
              <w:t>7</w:t>
            </w:r>
          </w:p>
        </w:tc>
        <w:tc>
          <w:tcPr>
            <w:tcW w:w="675" w:type="dxa"/>
            <w:shd w:val="clear" w:color="auto" w:fill="DBE5F1"/>
          </w:tcPr>
          <w:p w:rsidR="00290DE2" w:rsidRPr="00960D27" w:rsidRDefault="00290DE2" w:rsidP="00A42EE8">
            <w:pPr>
              <w:rPr>
                <w:rFonts w:ascii="Sakkal Majalla" w:hAnsi="Sakkal Majalla" w:cs="Sakkal Majalla"/>
                <w:b/>
                <w:bCs/>
                <w:sz w:val="24"/>
                <w:szCs w:val="24"/>
                <w:rtl/>
              </w:rPr>
            </w:pPr>
            <w:r w:rsidRPr="00960D27">
              <w:rPr>
                <w:rFonts w:ascii="Sakkal Majalla" w:hAnsi="Sakkal Majalla" w:cs="Sakkal Majalla" w:hint="cs"/>
                <w:b/>
                <w:bCs/>
                <w:sz w:val="24"/>
                <w:szCs w:val="24"/>
                <w:rtl/>
              </w:rPr>
              <w:t>6</w:t>
            </w:r>
          </w:p>
        </w:tc>
        <w:tc>
          <w:tcPr>
            <w:tcW w:w="567" w:type="dxa"/>
            <w:shd w:val="clear" w:color="auto" w:fill="DBE5F1"/>
          </w:tcPr>
          <w:p w:rsidR="00290DE2" w:rsidRPr="00960D27" w:rsidRDefault="00290DE2" w:rsidP="00A42EE8">
            <w:pPr>
              <w:rPr>
                <w:rFonts w:ascii="Sakkal Majalla" w:hAnsi="Sakkal Majalla" w:cs="Sakkal Majalla"/>
                <w:b/>
                <w:bCs/>
                <w:sz w:val="24"/>
                <w:szCs w:val="24"/>
                <w:rtl/>
              </w:rPr>
            </w:pPr>
            <w:r w:rsidRPr="00960D27">
              <w:rPr>
                <w:rFonts w:ascii="Sakkal Majalla" w:hAnsi="Sakkal Majalla" w:cs="Sakkal Majalla" w:hint="cs"/>
                <w:b/>
                <w:bCs/>
                <w:sz w:val="24"/>
                <w:szCs w:val="24"/>
                <w:rtl/>
              </w:rPr>
              <w:t>5</w:t>
            </w:r>
          </w:p>
        </w:tc>
        <w:tc>
          <w:tcPr>
            <w:tcW w:w="426" w:type="dxa"/>
            <w:shd w:val="clear" w:color="auto" w:fill="DBE5F1"/>
          </w:tcPr>
          <w:p w:rsidR="00290DE2" w:rsidRPr="00960D27" w:rsidRDefault="00290DE2" w:rsidP="00A42EE8">
            <w:pPr>
              <w:rPr>
                <w:rFonts w:ascii="Sakkal Majalla" w:hAnsi="Sakkal Majalla" w:cs="Sakkal Majalla"/>
                <w:b/>
                <w:bCs/>
                <w:sz w:val="24"/>
                <w:szCs w:val="24"/>
                <w:rtl/>
              </w:rPr>
            </w:pPr>
            <w:r w:rsidRPr="00960D27">
              <w:rPr>
                <w:rFonts w:ascii="Sakkal Majalla" w:hAnsi="Sakkal Majalla" w:cs="Sakkal Majalla" w:hint="cs"/>
                <w:b/>
                <w:bCs/>
                <w:sz w:val="24"/>
                <w:szCs w:val="24"/>
                <w:rtl/>
              </w:rPr>
              <w:t>4</w:t>
            </w:r>
          </w:p>
        </w:tc>
        <w:tc>
          <w:tcPr>
            <w:tcW w:w="425" w:type="dxa"/>
            <w:shd w:val="clear" w:color="auto" w:fill="DBE5F1"/>
          </w:tcPr>
          <w:p w:rsidR="00290DE2" w:rsidRPr="00960D27" w:rsidRDefault="00290DE2" w:rsidP="00A42EE8">
            <w:pPr>
              <w:rPr>
                <w:rFonts w:ascii="Sakkal Majalla" w:hAnsi="Sakkal Majalla" w:cs="Sakkal Majalla"/>
                <w:b/>
                <w:bCs/>
                <w:sz w:val="24"/>
                <w:szCs w:val="24"/>
                <w:rtl/>
              </w:rPr>
            </w:pPr>
            <w:r w:rsidRPr="00960D27">
              <w:rPr>
                <w:rFonts w:ascii="Sakkal Majalla" w:hAnsi="Sakkal Majalla" w:cs="Sakkal Majalla" w:hint="cs"/>
                <w:b/>
                <w:bCs/>
                <w:sz w:val="24"/>
                <w:szCs w:val="24"/>
                <w:rtl/>
              </w:rPr>
              <w:t>3</w:t>
            </w:r>
          </w:p>
        </w:tc>
        <w:tc>
          <w:tcPr>
            <w:tcW w:w="425" w:type="dxa"/>
            <w:shd w:val="clear" w:color="auto" w:fill="DBE5F1"/>
          </w:tcPr>
          <w:p w:rsidR="00290DE2" w:rsidRPr="00960D27" w:rsidRDefault="00290DE2" w:rsidP="00A42EE8">
            <w:pPr>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2  </w:t>
            </w:r>
          </w:p>
        </w:tc>
        <w:tc>
          <w:tcPr>
            <w:tcW w:w="434" w:type="dxa"/>
            <w:shd w:val="clear" w:color="auto" w:fill="DBE5F1"/>
          </w:tcPr>
          <w:p w:rsidR="00290DE2" w:rsidRPr="00960D27" w:rsidRDefault="00290DE2" w:rsidP="00A42EE8">
            <w:pPr>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1 </w:t>
            </w:r>
          </w:p>
        </w:tc>
        <w:tc>
          <w:tcPr>
            <w:tcW w:w="3852" w:type="dxa"/>
            <w:shd w:val="clear" w:color="auto" w:fill="DBE5F1"/>
          </w:tcPr>
          <w:p w:rsidR="00290DE2" w:rsidRPr="00960D27" w:rsidRDefault="00290DE2" w:rsidP="00A42EE8">
            <w:pPr>
              <w:rPr>
                <w:rFonts w:ascii="Sakkal Majalla" w:hAnsi="Sakkal Majalla" w:cs="Sakkal Majalla"/>
                <w:b/>
                <w:bCs/>
                <w:sz w:val="24"/>
                <w:szCs w:val="24"/>
                <w:lang w:val="en-GB" w:bidi="ar-QA"/>
              </w:rPr>
            </w:pPr>
            <w:r w:rsidRPr="00960D27">
              <w:rPr>
                <w:rFonts w:ascii="Sakkal Majalla" w:hAnsi="Sakkal Majalla" w:cs="Sakkal Majalla" w:hint="eastAsia"/>
                <w:b/>
                <w:bCs/>
                <w:sz w:val="24"/>
                <w:szCs w:val="24"/>
                <w:rtl/>
              </w:rPr>
              <w:t>النشاط</w:t>
            </w:r>
          </w:p>
        </w:tc>
      </w:tr>
      <w:tr w:rsidR="00290DE2" w:rsidRPr="00960D27" w:rsidTr="00290DE2">
        <w:trPr>
          <w:trHeight w:val="432"/>
        </w:trPr>
        <w:tc>
          <w:tcPr>
            <w:tcW w:w="67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67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567"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26"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34"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  </w:t>
            </w:r>
          </w:p>
        </w:tc>
        <w:tc>
          <w:tcPr>
            <w:tcW w:w="3852" w:type="dxa"/>
            <w:vAlign w:val="center"/>
          </w:tcPr>
          <w:p w:rsidR="00290DE2" w:rsidRPr="00960D27" w:rsidRDefault="00290DE2" w:rsidP="00290DE2">
            <w:pPr>
              <w:pStyle w:val="a6"/>
              <w:numPr>
                <w:ilvl w:val="0"/>
                <w:numId w:val="4"/>
              </w:numPr>
              <w:bidi/>
              <w:jc w:val="both"/>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تقديم </w:t>
            </w:r>
            <w:r w:rsidRPr="00960D27">
              <w:rPr>
                <w:rFonts w:ascii="Sakkal Majalla" w:hAnsi="Sakkal Majalla" w:cs="Sakkal Majalla"/>
                <w:b/>
                <w:bCs/>
                <w:sz w:val="24"/>
                <w:szCs w:val="24"/>
                <w:rtl/>
              </w:rPr>
              <w:t xml:space="preserve">محاضرات </w:t>
            </w:r>
            <w:r w:rsidRPr="00960D27">
              <w:rPr>
                <w:rFonts w:ascii="Sakkal Majalla" w:hAnsi="Sakkal Majalla" w:cs="Sakkal Majalla" w:hint="cs"/>
                <w:b/>
                <w:bCs/>
                <w:sz w:val="24"/>
                <w:szCs w:val="24"/>
                <w:rtl/>
              </w:rPr>
              <w:t xml:space="preserve">توعية  </w:t>
            </w:r>
            <w:proofErr w:type="spellStart"/>
            <w:r w:rsidRPr="00960D27">
              <w:rPr>
                <w:rFonts w:ascii="Sakkal Majalla" w:hAnsi="Sakkal Majalla" w:cs="Sakkal Majalla" w:hint="cs"/>
                <w:b/>
                <w:bCs/>
                <w:sz w:val="24"/>
                <w:szCs w:val="24"/>
                <w:rtl/>
              </w:rPr>
              <w:t>فانونية</w:t>
            </w:r>
            <w:proofErr w:type="spellEnd"/>
            <w:r w:rsidRPr="00960D27">
              <w:rPr>
                <w:rFonts w:ascii="Sakkal Majalla" w:hAnsi="Sakkal Majalla" w:cs="Sakkal Majalla" w:hint="cs"/>
                <w:b/>
                <w:bCs/>
                <w:sz w:val="24"/>
                <w:szCs w:val="24"/>
                <w:rtl/>
              </w:rPr>
              <w:t xml:space="preserve">   </w:t>
            </w:r>
          </w:p>
        </w:tc>
      </w:tr>
      <w:tr w:rsidR="00290DE2" w:rsidRPr="00960D27" w:rsidTr="00290DE2">
        <w:trPr>
          <w:trHeight w:val="432"/>
        </w:trPr>
        <w:tc>
          <w:tcPr>
            <w:tcW w:w="67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67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567"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26"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34"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3852" w:type="dxa"/>
            <w:vAlign w:val="center"/>
          </w:tcPr>
          <w:p w:rsidR="00290DE2" w:rsidRPr="00960D27" w:rsidRDefault="00290DE2" w:rsidP="00290DE2">
            <w:pPr>
              <w:pStyle w:val="a6"/>
              <w:numPr>
                <w:ilvl w:val="0"/>
                <w:numId w:val="4"/>
              </w:numPr>
              <w:bidi/>
              <w:jc w:val="both"/>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 بطاقات ارشاد  قانونية </w:t>
            </w:r>
            <w:r w:rsidRPr="00960D27">
              <w:rPr>
                <w:rFonts w:ascii="Sakkal Majalla" w:hAnsi="Sakkal Majalla" w:cs="Sakkal Majalla" w:hint="cs"/>
                <w:b/>
                <w:bCs/>
                <w:sz w:val="24"/>
                <w:szCs w:val="24"/>
                <w:rtl/>
                <w:lang w:val="en-GB" w:bidi="ar-QA"/>
              </w:rPr>
              <w:t xml:space="preserve"> تنشر على الموقع </w:t>
            </w:r>
          </w:p>
        </w:tc>
      </w:tr>
      <w:tr w:rsidR="00290DE2" w:rsidRPr="00960D27" w:rsidTr="00290DE2">
        <w:trPr>
          <w:trHeight w:val="432"/>
        </w:trPr>
        <w:tc>
          <w:tcPr>
            <w:tcW w:w="67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67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567"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26"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p>
        </w:tc>
        <w:tc>
          <w:tcPr>
            <w:tcW w:w="434" w:type="dxa"/>
            <w:shd w:val="clear" w:color="auto" w:fill="E5B8B7" w:themeFill="accent2" w:themeFillTint="66"/>
          </w:tcPr>
          <w:p w:rsidR="00290DE2" w:rsidRPr="00960D27" w:rsidRDefault="00290DE2" w:rsidP="00A42EE8">
            <w:pPr>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  </w:t>
            </w:r>
          </w:p>
        </w:tc>
        <w:tc>
          <w:tcPr>
            <w:tcW w:w="3852" w:type="dxa"/>
            <w:vAlign w:val="center"/>
          </w:tcPr>
          <w:p w:rsidR="00290DE2" w:rsidRPr="00960D27" w:rsidRDefault="00290DE2" w:rsidP="00960D27">
            <w:pPr>
              <w:pStyle w:val="a6"/>
              <w:bidi/>
              <w:ind w:left="1080"/>
              <w:jc w:val="both"/>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lang w:val="en-GB" w:bidi="ar-QA"/>
              </w:rPr>
              <w:t xml:space="preserve">دعم قانوني على الويب </w:t>
            </w:r>
            <w:proofErr w:type="spellStart"/>
            <w:r w:rsidRPr="00960D27">
              <w:rPr>
                <w:rFonts w:ascii="Sakkal Majalla" w:hAnsi="Sakkal Majalla" w:cs="Sakkal Majalla" w:hint="cs"/>
                <w:b/>
                <w:bCs/>
                <w:sz w:val="24"/>
                <w:szCs w:val="24"/>
                <w:rtl/>
                <w:lang w:val="en-GB" w:bidi="ar-QA"/>
              </w:rPr>
              <w:t>سايت</w:t>
            </w:r>
            <w:proofErr w:type="spellEnd"/>
            <w:r w:rsidRPr="00960D27">
              <w:rPr>
                <w:rFonts w:ascii="Sakkal Majalla" w:hAnsi="Sakkal Majalla" w:cs="Sakkal Majalla" w:hint="cs"/>
                <w:b/>
                <w:bCs/>
                <w:sz w:val="24"/>
                <w:szCs w:val="24"/>
                <w:rtl/>
                <w:lang w:val="en-GB" w:bidi="ar-QA"/>
              </w:rPr>
              <w:t xml:space="preserve"> </w:t>
            </w:r>
          </w:p>
        </w:tc>
      </w:tr>
      <w:tr w:rsidR="00290DE2" w:rsidRPr="00960D27" w:rsidTr="00290DE2">
        <w:trPr>
          <w:trHeight w:val="432"/>
        </w:trPr>
        <w:tc>
          <w:tcPr>
            <w:tcW w:w="67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67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567"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26"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25"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p>
        </w:tc>
        <w:tc>
          <w:tcPr>
            <w:tcW w:w="434" w:type="dxa"/>
            <w:shd w:val="clear" w:color="auto" w:fill="FFFFFF" w:themeFill="background1"/>
          </w:tcPr>
          <w:p w:rsidR="00290DE2" w:rsidRPr="00960D27" w:rsidRDefault="00290DE2" w:rsidP="00A42EE8">
            <w:pPr>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  </w:t>
            </w:r>
          </w:p>
        </w:tc>
        <w:tc>
          <w:tcPr>
            <w:tcW w:w="3852" w:type="dxa"/>
            <w:vAlign w:val="center"/>
          </w:tcPr>
          <w:p w:rsidR="00290DE2" w:rsidRPr="00960D27" w:rsidRDefault="00290DE2" w:rsidP="00960D27">
            <w:pPr>
              <w:pStyle w:val="a6"/>
              <w:bidi/>
              <w:ind w:left="1080"/>
              <w:jc w:val="both"/>
              <w:rPr>
                <w:rFonts w:ascii="Sakkal Majalla" w:hAnsi="Sakkal Majalla" w:cs="Sakkal Majalla"/>
                <w:b/>
                <w:bCs/>
                <w:sz w:val="24"/>
                <w:szCs w:val="24"/>
                <w:lang w:val="en-GB" w:bidi="ar-QA"/>
              </w:rPr>
            </w:pPr>
            <w:r w:rsidRPr="00960D27">
              <w:rPr>
                <w:rFonts w:ascii="Sakkal Majalla" w:hAnsi="Sakkal Majalla" w:cs="Sakkal Majalla" w:hint="cs"/>
                <w:b/>
                <w:bCs/>
                <w:sz w:val="24"/>
                <w:szCs w:val="24"/>
                <w:rtl/>
              </w:rPr>
              <w:t xml:space="preserve"> تقديم </w:t>
            </w:r>
            <w:r w:rsidRPr="00960D27">
              <w:rPr>
                <w:rFonts w:ascii="Sakkal Majalla" w:hAnsi="Sakkal Majalla" w:cs="Sakkal Majalla"/>
                <w:b/>
                <w:bCs/>
                <w:sz w:val="24"/>
                <w:szCs w:val="24"/>
                <w:rtl/>
              </w:rPr>
              <w:t>جلسات ارشاد قانوني</w:t>
            </w:r>
            <w:r w:rsidRPr="00960D27">
              <w:rPr>
                <w:rFonts w:ascii="Sakkal Majalla" w:hAnsi="Sakkal Majalla" w:cs="Sakkal Majalla" w:hint="cs"/>
                <w:b/>
                <w:bCs/>
                <w:sz w:val="24"/>
                <w:szCs w:val="24"/>
                <w:rtl/>
              </w:rPr>
              <w:t xml:space="preserve"> جماعية بالحقوق</w:t>
            </w:r>
            <w:r w:rsidRPr="00960D27">
              <w:rPr>
                <w:rFonts w:ascii="Sakkal Majalla" w:hAnsi="Sakkal Majalla" w:cs="Sakkal Majalla"/>
                <w:b/>
                <w:bCs/>
                <w:sz w:val="24"/>
                <w:szCs w:val="24"/>
                <w:rtl/>
              </w:rPr>
              <w:t xml:space="preserve"> والواجبات</w:t>
            </w:r>
            <w:r w:rsidRPr="00960D27">
              <w:rPr>
                <w:rFonts w:ascii="Sakkal Majalla" w:hAnsi="Sakkal Majalla" w:cs="Sakkal Majalla" w:hint="cs"/>
                <w:b/>
                <w:bCs/>
                <w:sz w:val="24"/>
                <w:szCs w:val="24"/>
                <w:rtl/>
              </w:rPr>
              <w:t xml:space="preserve">  </w:t>
            </w:r>
            <w:r w:rsidRPr="00960D27">
              <w:rPr>
                <w:rFonts w:ascii="Sakkal Majalla" w:hAnsi="Sakkal Majalla" w:cs="Sakkal Majalla" w:hint="cs"/>
                <w:b/>
                <w:bCs/>
                <w:sz w:val="24"/>
                <w:szCs w:val="24"/>
                <w:rtl/>
                <w:lang w:val="en-GB" w:bidi="ar-QA"/>
              </w:rPr>
              <w:t xml:space="preserve">عبر الزووم </w:t>
            </w:r>
          </w:p>
        </w:tc>
      </w:tr>
      <w:tr w:rsidR="00290DE2" w:rsidRPr="00960D27" w:rsidTr="00290DE2">
        <w:trPr>
          <w:trHeight w:val="432"/>
        </w:trPr>
        <w:tc>
          <w:tcPr>
            <w:tcW w:w="675"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675"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567"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426"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425"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425"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434" w:type="dxa"/>
            <w:shd w:val="clear" w:color="auto" w:fill="E5B8B7" w:themeFill="accent2" w:themeFillTint="66"/>
          </w:tcPr>
          <w:p w:rsidR="00290DE2" w:rsidRPr="00960D27" w:rsidRDefault="00290DE2" w:rsidP="00A42EE8">
            <w:pPr>
              <w:rPr>
                <w:rFonts w:ascii="Sakkal Majalla" w:hAnsi="Sakkal Majalla" w:cs="Sakkal Majalla"/>
                <w:b/>
                <w:bCs/>
                <w:sz w:val="24"/>
                <w:szCs w:val="24"/>
                <w:rtl/>
              </w:rPr>
            </w:pPr>
          </w:p>
        </w:tc>
        <w:tc>
          <w:tcPr>
            <w:tcW w:w="3852" w:type="dxa"/>
            <w:vAlign w:val="center"/>
          </w:tcPr>
          <w:p w:rsidR="00290DE2" w:rsidRPr="00960D27" w:rsidRDefault="00290DE2" w:rsidP="00960D27">
            <w:pPr>
              <w:pStyle w:val="a6"/>
              <w:bidi/>
              <w:ind w:left="1080"/>
              <w:jc w:val="both"/>
              <w:rPr>
                <w:rFonts w:ascii="Sakkal Majalla" w:hAnsi="Sakkal Majalla" w:cs="Sakkal Majalla"/>
                <w:b/>
                <w:bCs/>
                <w:sz w:val="24"/>
                <w:szCs w:val="24"/>
                <w:rtl/>
              </w:rPr>
            </w:pPr>
            <w:r w:rsidRPr="00960D27">
              <w:rPr>
                <w:rFonts w:ascii="Sakkal Majalla" w:hAnsi="Sakkal Majalla" w:cs="Sakkal Majalla" w:hint="cs"/>
                <w:b/>
                <w:bCs/>
                <w:sz w:val="24"/>
                <w:szCs w:val="24"/>
                <w:rtl/>
              </w:rPr>
              <w:t xml:space="preserve"> </w:t>
            </w:r>
            <w:r w:rsidRPr="00960D27">
              <w:rPr>
                <w:rFonts w:ascii="Sakkal Majalla" w:hAnsi="Sakkal Majalla" w:cs="Sakkal Majalla"/>
                <w:b/>
                <w:bCs/>
                <w:sz w:val="24"/>
                <w:szCs w:val="24"/>
                <w:rtl/>
              </w:rPr>
              <w:t xml:space="preserve"> مشاركة </w:t>
            </w:r>
            <w:r w:rsidRPr="00960D27">
              <w:rPr>
                <w:rFonts w:ascii="Sakkal Majalla" w:hAnsi="Sakkal Majalla" w:cs="Sakkal Majalla" w:hint="cs"/>
                <w:b/>
                <w:bCs/>
                <w:sz w:val="24"/>
                <w:szCs w:val="24"/>
                <w:rtl/>
              </w:rPr>
              <w:t>البطاقات والتدريبات في مواقع</w:t>
            </w:r>
            <w:r w:rsidRPr="00960D27">
              <w:rPr>
                <w:rFonts w:ascii="Sakkal Majalla" w:hAnsi="Sakkal Majalla" w:cs="Sakkal Majalla"/>
                <w:b/>
                <w:bCs/>
                <w:sz w:val="24"/>
                <w:szCs w:val="24"/>
                <w:rtl/>
              </w:rPr>
              <w:t xml:space="preserve"> التواصل الاجتماعي</w:t>
            </w:r>
          </w:p>
        </w:tc>
      </w:tr>
    </w:tbl>
    <w:p w:rsidR="00C473D6" w:rsidRPr="00960D27" w:rsidRDefault="00C473D6" w:rsidP="00C473D6">
      <w:pPr>
        <w:pStyle w:val="a6"/>
        <w:numPr>
          <w:ilvl w:val="0"/>
          <w:numId w:val="2"/>
        </w:numPr>
        <w:bidi/>
        <w:rPr>
          <w:rFonts w:ascii="Sakkal Majalla" w:hAnsi="Sakkal Majalla" w:cs="Sakkal Majalla"/>
          <w:b/>
          <w:bCs/>
          <w:sz w:val="24"/>
          <w:szCs w:val="24"/>
          <w:lang w:bidi="ar-QA"/>
        </w:rPr>
      </w:pPr>
    </w:p>
    <w:p w:rsidR="00C473D6" w:rsidRPr="00960D27" w:rsidRDefault="00C473D6" w:rsidP="00C473D6">
      <w:pPr>
        <w:pStyle w:val="a6"/>
        <w:bidi/>
        <w:ind w:left="720"/>
        <w:rPr>
          <w:rFonts w:ascii="Sakkal Majalla" w:hAnsi="Sakkal Majalla" w:cs="Sakkal Majalla"/>
          <w:color w:val="0E1D2B"/>
          <w:sz w:val="24"/>
          <w:szCs w:val="24"/>
          <w:lang w:val="en-GB"/>
        </w:rPr>
      </w:pPr>
    </w:p>
    <w:p w:rsidR="00C473D6" w:rsidRPr="00960D27" w:rsidRDefault="00C473D6" w:rsidP="00C473D6">
      <w:pPr>
        <w:pStyle w:val="a6"/>
        <w:bidi/>
        <w:ind w:left="720"/>
        <w:rPr>
          <w:rFonts w:ascii="Sakkal Majalla" w:hAnsi="Sakkal Majalla" w:cs="Sakkal Majalla"/>
          <w:color w:val="0E1D2B"/>
          <w:sz w:val="24"/>
          <w:szCs w:val="24"/>
          <w:rtl/>
          <w:lang w:val="en-GB"/>
        </w:rPr>
      </w:pPr>
    </w:p>
    <w:p w:rsidR="00C473D6" w:rsidRPr="00960D27" w:rsidRDefault="00C473D6" w:rsidP="00C473D6">
      <w:pPr>
        <w:pStyle w:val="a6"/>
        <w:bidi/>
        <w:ind w:left="720"/>
        <w:rPr>
          <w:rFonts w:ascii="Sakkal Majalla" w:hAnsi="Sakkal Majalla" w:cs="Sakkal Majalla"/>
          <w:color w:val="0E1D2B"/>
          <w:sz w:val="24"/>
          <w:szCs w:val="24"/>
          <w:rtl/>
          <w:lang w:val="en-GB"/>
        </w:rPr>
      </w:pPr>
    </w:p>
    <w:p w:rsidR="00E76B04" w:rsidRPr="00960D27" w:rsidRDefault="00E76B04" w:rsidP="00E76B04">
      <w:pPr>
        <w:rPr>
          <w:rFonts w:ascii="Sakkal Majalla" w:hAnsi="Sakkal Majalla" w:cs="Sakkal Majalla"/>
          <w:color w:val="0E1D2B"/>
          <w:sz w:val="24"/>
          <w:szCs w:val="24"/>
          <w:rtl/>
          <w:lang w:val="en-GB"/>
        </w:rPr>
      </w:pPr>
    </w:p>
    <w:p w:rsidR="00E76B04" w:rsidRPr="00960D27" w:rsidRDefault="00E76B04" w:rsidP="00E76B04">
      <w:pPr>
        <w:rPr>
          <w:rFonts w:ascii="Sakkal Majalla" w:hAnsi="Sakkal Majalla" w:cs="Sakkal Majalla"/>
          <w:color w:val="0E1D2B"/>
          <w:sz w:val="24"/>
          <w:szCs w:val="24"/>
          <w:rtl/>
          <w:lang w:val="en-GB"/>
        </w:rPr>
      </w:pPr>
    </w:p>
    <w:p w:rsidR="00E76B04" w:rsidRPr="00960D27" w:rsidRDefault="00E76B04" w:rsidP="00E76B04">
      <w:pPr>
        <w:rPr>
          <w:rFonts w:ascii="Sakkal Majalla" w:hAnsi="Sakkal Majalla" w:cs="Sakkal Majalla"/>
          <w:color w:val="0E1D2B"/>
          <w:sz w:val="24"/>
          <w:szCs w:val="24"/>
          <w:rtl/>
          <w:lang w:val="en-GB"/>
        </w:rPr>
      </w:pPr>
      <w:r w:rsidRPr="00960D27">
        <w:rPr>
          <w:rFonts w:ascii="Sakkal Majalla" w:hAnsi="Sakkal Majalla" w:cs="Sakkal Majalla" w:hint="cs"/>
          <w:color w:val="0E1D2B"/>
          <w:sz w:val="24"/>
          <w:szCs w:val="24"/>
          <w:rtl/>
          <w:lang w:val="en-GB"/>
        </w:rPr>
        <w:t xml:space="preserve"> </w:t>
      </w:r>
    </w:p>
    <w:p w:rsidR="00E76B04" w:rsidRPr="00960D27" w:rsidRDefault="00E76B04" w:rsidP="00E76B04">
      <w:pPr>
        <w:rPr>
          <w:rFonts w:ascii="Sakkal Majalla" w:hAnsi="Sakkal Majalla" w:cs="Sakkal Majalla"/>
          <w:color w:val="0E1D2B"/>
          <w:sz w:val="24"/>
          <w:szCs w:val="24"/>
          <w:rtl/>
          <w:lang w:val="en-GB"/>
        </w:rPr>
      </w:pPr>
    </w:p>
    <w:p w:rsidR="00960D27" w:rsidRDefault="00960D27" w:rsidP="00290DE2">
      <w:pPr>
        <w:jc w:val="center"/>
        <w:rPr>
          <w:rFonts w:ascii="Sakkal Majalla" w:hAnsi="Sakkal Majalla" w:cs="Sakkal Majalla" w:hint="cs"/>
          <w:color w:val="0E1D2B"/>
          <w:sz w:val="24"/>
          <w:szCs w:val="24"/>
          <w:u w:val="single"/>
          <w:rtl/>
          <w:lang w:val="en-GB"/>
        </w:rPr>
      </w:pPr>
    </w:p>
    <w:p w:rsidR="00E76B04" w:rsidRPr="00960D27" w:rsidRDefault="00290DE2" w:rsidP="00960D27">
      <w:pPr>
        <w:jc w:val="center"/>
        <w:rPr>
          <w:rFonts w:ascii="Sakkal Majalla" w:hAnsi="Sakkal Majalla" w:cs="Sakkal Majalla" w:hint="cs"/>
          <w:b/>
          <w:bCs/>
          <w:color w:val="0E1D2B"/>
          <w:sz w:val="24"/>
          <w:szCs w:val="24"/>
          <w:u w:val="single"/>
          <w:rtl/>
          <w:lang w:val="en-GB"/>
        </w:rPr>
      </w:pPr>
      <w:r w:rsidRPr="00960D27">
        <w:rPr>
          <w:rFonts w:ascii="Sakkal Majalla" w:hAnsi="Sakkal Majalla" w:cs="Sakkal Majalla" w:hint="cs"/>
          <w:b/>
          <w:bCs/>
          <w:color w:val="0E1D2B"/>
          <w:sz w:val="24"/>
          <w:szCs w:val="24"/>
          <w:u w:val="single"/>
          <w:rtl/>
          <w:lang w:val="en-GB"/>
        </w:rPr>
        <w:t>وتقبلوا فائق احترامي وتقديري</w:t>
      </w:r>
    </w:p>
    <w:p w:rsidR="00290DE2" w:rsidRPr="00960D27" w:rsidRDefault="00290DE2" w:rsidP="00290DE2">
      <w:pPr>
        <w:jc w:val="right"/>
        <w:rPr>
          <w:rFonts w:ascii="Sakkal Majalla" w:hAnsi="Sakkal Majalla" w:cs="Sakkal Majalla"/>
          <w:b/>
          <w:bCs/>
          <w:color w:val="0E1D2B"/>
          <w:sz w:val="24"/>
          <w:szCs w:val="24"/>
          <w:rtl/>
          <w:lang w:val="en-GB"/>
        </w:rPr>
      </w:pPr>
      <w:r w:rsidRPr="00960D27">
        <w:rPr>
          <w:rFonts w:ascii="Sakkal Majalla" w:hAnsi="Sakkal Majalla" w:cs="Sakkal Majalla" w:hint="cs"/>
          <w:b/>
          <w:bCs/>
          <w:color w:val="0E1D2B"/>
          <w:sz w:val="24"/>
          <w:szCs w:val="24"/>
          <w:rtl/>
          <w:lang w:val="en-GB"/>
        </w:rPr>
        <w:t xml:space="preserve">المحامية سناء جعفري </w:t>
      </w:r>
    </w:p>
    <w:p w:rsidR="007D42DF" w:rsidRPr="00960D27" w:rsidRDefault="007D42DF" w:rsidP="00F75B49">
      <w:pPr>
        <w:jc w:val="center"/>
        <w:rPr>
          <w:sz w:val="24"/>
          <w:szCs w:val="24"/>
          <w:u w:val="single"/>
          <w:rtl/>
        </w:rPr>
      </w:pPr>
    </w:p>
    <w:p w:rsidR="00F75B49" w:rsidRPr="00F75B49" w:rsidRDefault="00F75B49" w:rsidP="00F75B49">
      <w:pPr>
        <w:jc w:val="center"/>
        <w:rPr>
          <w:sz w:val="48"/>
          <w:szCs w:val="48"/>
          <w:u w:val="single"/>
        </w:rPr>
      </w:pPr>
    </w:p>
    <w:sectPr w:rsidR="00F75B49" w:rsidRPr="00F75B49" w:rsidSect="006223F0">
      <w:headerReference w:type="default" r:id="rId9"/>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7D4" w:rsidRDefault="00FB37D4" w:rsidP="00F75B49">
      <w:pPr>
        <w:spacing w:after="0" w:line="240" w:lineRule="auto"/>
      </w:pPr>
      <w:r>
        <w:separator/>
      </w:r>
    </w:p>
  </w:endnote>
  <w:endnote w:type="continuationSeparator" w:id="0">
    <w:p w:rsidR="00FB37D4" w:rsidRDefault="00FB37D4" w:rsidP="00F7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Simple Bold Jut Out">
    <w:panose1 w:val="02010401010101010101"/>
    <w:charset w:val="B2"/>
    <w:family w:val="auto"/>
    <w:pitch w:val="variable"/>
    <w:sig w:usb0="00002001" w:usb1="80000000" w:usb2="00000008" w:usb3="00000000" w:csb0="00000040" w:csb1="00000000"/>
  </w:font>
  <w:font w:name="Simplified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B49" w:rsidRDefault="00F75B49">
    <w:pPr>
      <w:pStyle w:val="a4"/>
    </w:pPr>
    <w:r>
      <w:rPr>
        <w:rFonts w:hint="cs"/>
        <w:rtl/>
      </w:rPr>
      <w:t xml:space="preserve">                                         عمارة </w:t>
    </w:r>
    <w:proofErr w:type="spellStart"/>
    <w:r>
      <w:rPr>
        <w:rFonts w:hint="cs"/>
        <w:rtl/>
      </w:rPr>
      <w:t>الشميدت</w:t>
    </w:r>
    <w:proofErr w:type="spellEnd"/>
    <w:r>
      <w:rPr>
        <w:rFonts w:hint="cs"/>
        <w:rtl/>
      </w:rPr>
      <w:t xml:space="preserve"> ,الطابق الثاني ,تلفاكس 026286990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7D4" w:rsidRDefault="00FB37D4" w:rsidP="00F75B49">
      <w:pPr>
        <w:spacing w:after="0" w:line="240" w:lineRule="auto"/>
      </w:pPr>
      <w:r>
        <w:separator/>
      </w:r>
    </w:p>
  </w:footnote>
  <w:footnote w:type="continuationSeparator" w:id="0">
    <w:p w:rsidR="00FB37D4" w:rsidRDefault="00FB37D4" w:rsidP="00F75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B49" w:rsidRPr="00F75B49" w:rsidRDefault="00F75B49" w:rsidP="00F75B49">
    <w:pPr>
      <w:pStyle w:val="a3"/>
      <w:jc w:val="center"/>
      <w:rPr>
        <w:rFonts w:cs="Simple Bold Jut Out"/>
        <w:sz w:val="36"/>
        <w:szCs w:val="36"/>
        <w:rtl/>
      </w:rPr>
    </w:pPr>
    <w:r w:rsidRPr="00F75B49">
      <w:rPr>
        <w:rFonts w:cs="Simple Bold Jut Out" w:hint="cs"/>
        <w:sz w:val="36"/>
        <w:szCs w:val="36"/>
        <w:rtl/>
      </w:rPr>
      <w:t>المحامية سناء ابراهيم جعفري</w:t>
    </w:r>
    <w:hyperlink r:id="rId1" w:history="1"/>
  </w:p>
  <w:p w:rsidR="00F75B49" w:rsidRDefault="00F75B49" w:rsidP="00F75B49">
    <w:pPr>
      <w:pStyle w:val="a3"/>
      <w:rPr>
        <w:rtl/>
      </w:rPr>
    </w:pPr>
    <w:r>
      <w:rPr>
        <w:rFonts w:hint="cs"/>
        <w:rtl/>
      </w:rPr>
      <w:t xml:space="preserve"> </w:t>
    </w:r>
    <w:hyperlink r:id="rId2" w:history="1"/>
    <w:r>
      <w:t xml:space="preserve">   </w:t>
    </w:r>
    <w:r>
      <w:rPr>
        <w:noProof/>
      </w:rPr>
      <w:drawing>
        <wp:inline distT="0" distB="0" distL="0" distR="0" wp14:anchorId="10CCFCEF" wp14:editId="23100510">
          <wp:extent cx="5731510" cy="5629822"/>
          <wp:effectExtent l="0" t="0" r="254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5731510" cy="5629822"/>
                  </a:xfrm>
                  <a:prstGeom prst="rect">
                    <a:avLst/>
                  </a:prstGeom>
                </pic:spPr>
              </pic:pic>
            </a:graphicData>
          </a:graphic>
        </wp:inline>
      </w:drawing>
    </w:r>
  </w:p>
  <w:p w:rsidR="00F75B49" w:rsidRDefault="00F75B49" w:rsidP="00F75B49">
    <w:pPr>
      <w:pStyle w:val="a3"/>
    </w:pPr>
  </w:p>
  <w:p w:rsidR="00F75B49" w:rsidRDefault="00F75B49" w:rsidP="00F75B49">
    <w:pPr>
      <w:pStyle w:val="a3"/>
      <w:rPr>
        <w:rtl/>
      </w:rPr>
    </w:pPr>
    <w:r>
      <w:rPr>
        <w:noProof/>
      </w:rPr>
      <w:drawing>
        <wp:inline distT="0" distB="0" distL="0" distR="0" wp14:anchorId="1B59ABAC" wp14:editId="5A1B9763">
          <wp:extent cx="5731510" cy="5629822"/>
          <wp:effectExtent l="0" t="0" r="254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5731510" cy="5629822"/>
                  </a:xfrm>
                  <a:prstGeom prst="rect">
                    <a:avLst/>
                  </a:prstGeom>
                </pic:spPr>
              </pic:pic>
            </a:graphicData>
          </a:graphic>
        </wp:inline>
      </w:drawing>
    </w:r>
  </w:p>
  <w:p w:rsidR="00F75B49" w:rsidRDefault="00F75B49">
    <w:pPr>
      <w:pStyle w:val="a3"/>
      <w:rPr>
        <w:rtl/>
      </w:rPr>
    </w:pPr>
  </w:p>
  <w:p w:rsidR="00F75B49" w:rsidRDefault="00F75B4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7275A"/>
    <w:multiLevelType w:val="hybridMultilevel"/>
    <w:tmpl w:val="6324F4A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51E62032"/>
    <w:multiLevelType w:val="hybridMultilevel"/>
    <w:tmpl w:val="DF6E06E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nsid w:val="7A2E7764"/>
    <w:multiLevelType w:val="hybridMultilevel"/>
    <w:tmpl w:val="2138E9DA"/>
    <w:lvl w:ilvl="0" w:tplc="1CD2E88E">
      <w:start w:val="1"/>
      <w:numFmt w:val="decimal"/>
      <w:lvlText w:val="%1."/>
      <w:lvlJc w:val="left"/>
      <w:pPr>
        <w:ind w:left="622" w:hanging="360"/>
      </w:pPr>
      <w:rPr>
        <w:rFonts w:hint="default"/>
      </w:rPr>
    </w:lvl>
    <w:lvl w:ilvl="1" w:tplc="041F0019" w:tentative="1">
      <w:start w:val="1"/>
      <w:numFmt w:val="lowerLetter"/>
      <w:lvlText w:val="%2."/>
      <w:lvlJc w:val="left"/>
      <w:pPr>
        <w:ind w:left="1342" w:hanging="360"/>
      </w:pPr>
    </w:lvl>
    <w:lvl w:ilvl="2" w:tplc="041F001B" w:tentative="1">
      <w:start w:val="1"/>
      <w:numFmt w:val="lowerRoman"/>
      <w:lvlText w:val="%3."/>
      <w:lvlJc w:val="right"/>
      <w:pPr>
        <w:ind w:left="2062" w:hanging="180"/>
      </w:pPr>
    </w:lvl>
    <w:lvl w:ilvl="3" w:tplc="041F000F" w:tentative="1">
      <w:start w:val="1"/>
      <w:numFmt w:val="decimal"/>
      <w:lvlText w:val="%4."/>
      <w:lvlJc w:val="left"/>
      <w:pPr>
        <w:ind w:left="2782" w:hanging="360"/>
      </w:pPr>
    </w:lvl>
    <w:lvl w:ilvl="4" w:tplc="041F0019" w:tentative="1">
      <w:start w:val="1"/>
      <w:numFmt w:val="lowerLetter"/>
      <w:lvlText w:val="%5."/>
      <w:lvlJc w:val="left"/>
      <w:pPr>
        <w:ind w:left="3502" w:hanging="360"/>
      </w:pPr>
    </w:lvl>
    <w:lvl w:ilvl="5" w:tplc="041F001B" w:tentative="1">
      <w:start w:val="1"/>
      <w:numFmt w:val="lowerRoman"/>
      <w:lvlText w:val="%6."/>
      <w:lvlJc w:val="right"/>
      <w:pPr>
        <w:ind w:left="4222" w:hanging="180"/>
      </w:pPr>
    </w:lvl>
    <w:lvl w:ilvl="6" w:tplc="041F000F" w:tentative="1">
      <w:start w:val="1"/>
      <w:numFmt w:val="decimal"/>
      <w:lvlText w:val="%7."/>
      <w:lvlJc w:val="left"/>
      <w:pPr>
        <w:ind w:left="4942" w:hanging="360"/>
      </w:pPr>
    </w:lvl>
    <w:lvl w:ilvl="7" w:tplc="041F0019" w:tentative="1">
      <w:start w:val="1"/>
      <w:numFmt w:val="lowerLetter"/>
      <w:lvlText w:val="%8."/>
      <w:lvlJc w:val="left"/>
      <w:pPr>
        <w:ind w:left="5662" w:hanging="360"/>
      </w:pPr>
    </w:lvl>
    <w:lvl w:ilvl="8" w:tplc="041F001B" w:tentative="1">
      <w:start w:val="1"/>
      <w:numFmt w:val="lowerRoman"/>
      <w:lvlText w:val="%9."/>
      <w:lvlJc w:val="right"/>
      <w:pPr>
        <w:ind w:left="6382" w:hanging="180"/>
      </w:pPr>
    </w:lvl>
  </w:abstractNum>
  <w:abstractNum w:abstractNumId="3">
    <w:nsid w:val="7CE82478"/>
    <w:multiLevelType w:val="hybridMultilevel"/>
    <w:tmpl w:val="27C401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8A"/>
    <w:rsid w:val="00290DE2"/>
    <w:rsid w:val="003612F0"/>
    <w:rsid w:val="003E02BB"/>
    <w:rsid w:val="006223F0"/>
    <w:rsid w:val="006622A9"/>
    <w:rsid w:val="00755EF6"/>
    <w:rsid w:val="007D42DF"/>
    <w:rsid w:val="00960D27"/>
    <w:rsid w:val="00A42EE8"/>
    <w:rsid w:val="00C473D6"/>
    <w:rsid w:val="00CB00FF"/>
    <w:rsid w:val="00DF03D0"/>
    <w:rsid w:val="00E6288A"/>
    <w:rsid w:val="00E76A3F"/>
    <w:rsid w:val="00E76B04"/>
    <w:rsid w:val="00F75B49"/>
    <w:rsid w:val="00FB3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5B49"/>
    <w:pPr>
      <w:tabs>
        <w:tab w:val="center" w:pos="4513"/>
        <w:tab w:val="right" w:pos="9026"/>
      </w:tabs>
      <w:spacing w:after="0" w:line="240" w:lineRule="auto"/>
    </w:pPr>
  </w:style>
  <w:style w:type="character" w:customStyle="1" w:styleId="Char">
    <w:name w:val="رأس الصفحة Char"/>
    <w:basedOn w:val="a0"/>
    <w:link w:val="a3"/>
    <w:uiPriority w:val="99"/>
    <w:rsid w:val="00F75B49"/>
  </w:style>
  <w:style w:type="paragraph" w:styleId="a4">
    <w:name w:val="footer"/>
    <w:basedOn w:val="a"/>
    <w:link w:val="Char0"/>
    <w:uiPriority w:val="99"/>
    <w:unhideWhenUsed/>
    <w:rsid w:val="00F75B49"/>
    <w:pPr>
      <w:tabs>
        <w:tab w:val="center" w:pos="4513"/>
        <w:tab w:val="right" w:pos="9026"/>
      </w:tabs>
      <w:spacing w:after="0" w:line="240" w:lineRule="auto"/>
    </w:pPr>
  </w:style>
  <w:style w:type="character" w:customStyle="1" w:styleId="Char0">
    <w:name w:val="تذييل الصفحة Char"/>
    <w:basedOn w:val="a0"/>
    <w:link w:val="a4"/>
    <w:uiPriority w:val="99"/>
    <w:rsid w:val="00F75B49"/>
  </w:style>
  <w:style w:type="paragraph" w:styleId="a5">
    <w:name w:val="Balloon Text"/>
    <w:basedOn w:val="a"/>
    <w:link w:val="Char1"/>
    <w:uiPriority w:val="99"/>
    <w:semiHidden/>
    <w:unhideWhenUsed/>
    <w:rsid w:val="00F75B49"/>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75B49"/>
    <w:rPr>
      <w:rFonts w:ascii="Tahoma" w:hAnsi="Tahoma" w:cs="Tahoma"/>
      <w:sz w:val="16"/>
      <w:szCs w:val="16"/>
    </w:rPr>
  </w:style>
  <w:style w:type="character" w:styleId="Hyperlink">
    <w:name w:val="Hyperlink"/>
    <w:basedOn w:val="a0"/>
    <w:uiPriority w:val="99"/>
    <w:unhideWhenUsed/>
    <w:rsid w:val="00F75B49"/>
    <w:rPr>
      <w:color w:val="0000FF" w:themeColor="hyperlink"/>
      <w:u w:val="single"/>
    </w:rPr>
  </w:style>
  <w:style w:type="paragraph" w:styleId="a6">
    <w:name w:val="List Paragraph"/>
    <w:basedOn w:val="a"/>
    <w:uiPriority w:val="34"/>
    <w:qFormat/>
    <w:rsid w:val="007D42DF"/>
    <w:pPr>
      <w:widowControl w:val="0"/>
      <w:bidi w:val="0"/>
      <w:spacing w:after="0" w:line="240" w:lineRule="auto"/>
    </w:pPr>
  </w:style>
  <w:style w:type="table" w:customStyle="1" w:styleId="GridTable4-Accent11">
    <w:name w:val="Grid Table 4 - Accent 11"/>
    <w:basedOn w:val="a1"/>
    <w:uiPriority w:val="49"/>
    <w:rsid w:val="007D42D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7">
    <w:name w:val="Table Grid"/>
    <w:basedOn w:val="a1"/>
    <w:uiPriority w:val="59"/>
    <w:rsid w:val="00E7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5B49"/>
    <w:pPr>
      <w:tabs>
        <w:tab w:val="center" w:pos="4513"/>
        <w:tab w:val="right" w:pos="9026"/>
      </w:tabs>
      <w:spacing w:after="0" w:line="240" w:lineRule="auto"/>
    </w:pPr>
  </w:style>
  <w:style w:type="character" w:customStyle="1" w:styleId="Char">
    <w:name w:val="رأس الصفحة Char"/>
    <w:basedOn w:val="a0"/>
    <w:link w:val="a3"/>
    <w:uiPriority w:val="99"/>
    <w:rsid w:val="00F75B49"/>
  </w:style>
  <w:style w:type="paragraph" w:styleId="a4">
    <w:name w:val="footer"/>
    <w:basedOn w:val="a"/>
    <w:link w:val="Char0"/>
    <w:uiPriority w:val="99"/>
    <w:unhideWhenUsed/>
    <w:rsid w:val="00F75B49"/>
    <w:pPr>
      <w:tabs>
        <w:tab w:val="center" w:pos="4513"/>
        <w:tab w:val="right" w:pos="9026"/>
      </w:tabs>
      <w:spacing w:after="0" w:line="240" w:lineRule="auto"/>
    </w:pPr>
  </w:style>
  <w:style w:type="character" w:customStyle="1" w:styleId="Char0">
    <w:name w:val="تذييل الصفحة Char"/>
    <w:basedOn w:val="a0"/>
    <w:link w:val="a4"/>
    <w:uiPriority w:val="99"/>
    <w:rsid w:val="00F75B49"/>
  </w:style>
  <w:style w:type="paragraph" w:styleId="a5">
    <w:name w:val="Balloon Text"/>
    <w:basedOn w:val="a"/>
    <w:link w:val="Char1"/>
    <w:uiPriority w:val="99"/>
    <w:semiHidden/>
    <w:unhideWhenUsed/>
    <w:rsid w:val="00F75B49"/>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75B49"/>
    <w:rPr>
      <w:rFonts w:ascii="Tahoma" w:hAnsi="Tahoma" w:cs="Tahoma"/>
      <w:sz w:val="16"/>
      <w:szCs w:val="16"/>
    </w:rPr>
  </w:style>
  <w:style w:type="character" w:styleId="Hyperlink">
    <w:name w:val="Hyperlink"/>
    <w:basedOn w:val="a0"/>
    <w:uiPriority w:val="99"/>
    <w:unhideWhenUsed/>
    <w:rsid w:val="00F75B49"/>
    <w:rPr>
      <w:color w:val="0000FF" w:themeColor="hyperlink"/>
      <w:u w:val="single"/>
    </w:rPr>
  </w:style>
  <w:style w:type="paragraph" w:styleId="a6">
    <w:name w:val="List Paragraph"/>
    <w:basedOn w:val="a"/>
    <w:uiPriority w:val="34"/>
    <w:qFormat/>
    <w:rsid w:val="007D42DF"/>
    <w:pPr>
      <w:widowControl w:val="0"/>
      <w:bidi w:val="0"/>
      <w:spacing w:after="0" w:line="240" w:lineRule="auto"/>
    </w:pPr>
  </w:style>
  <w:style w:type="table" w:customStyle="1" w:styleId="GridTable4-Accent11">
    <w:name w:val="Grid Table 4 - Accent 11"/>
    <w:basedOn w:val="a1"/>
    <w:uiPriority w:val="49"/>
    <w:rsid w:val="007D42D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7">
    <w:name w:val="Table Grid"/>
    <w:basedOn w:val="a1"/>
    <w:uiPriority w:val="59"/>
    <w:rsid w:val="00E7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blob:file:///ab0395d5-1324-40ae-9cf0-0f9566437af2" TargetMode="External"/><Relationship Id="rId1" Type="http://schemas.openxmlformats.org/officeDocument/2006/relationships/hyperlink" Target="blob:file:///ab0395d5-1324-40ae-9cf0-0f9566437af2"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86828-4A98-4052-9AD8-C92FDD66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437</Words>
  <Characters>2494</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chouse</dc:creator>
  <cp:keywords/>
  <dc:description/>
  <cp:lastModifiedBy>chouse</cp:lastModifiedBy>
  <cp:revision>10</cp:revision>
  <dcterms:created xsi:type="dcterms:W3CDTF">2021-09-07T08:44:00Z</dcterms:created>
  <dcterms:modified xsi:type="dcterms:W3CDTF">2021-09-07T10:15:00Z</dcterms:modified>
</cp:coreProperties>
</file>