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120" w:line="366.54545454545456" w:lineRule="auto"/>
        <w:contextualSpacing w:val="0"/>
      </w:pPr>
      <w:r w:rsidDel="00000000" w:rsidR="00000000" w:rsidRPr="00000000">
        <w:rPr>
          <w:color w:val="980000"/>
          <w:sz w:val="36"/>
          <w:szCs w:val="36"/>
          <w:highlight w:val="white"/>
          <w:u w:val="single"/>
          <w:rtl w:val="0"/>
        </w:rPr>
        <w:t xml:space="preserve">RESTFUL Design Pattern</w:t>
      </w:r>
    </w:p>
    <w:p w:rsidR="00000000" w:rsidDel="00000000" w:rsidP="00000000" w:rsidRDefault="00000000" w:rsidRPr="00000000">
      <w:pPr>
        <w:spacing w:after="120" w:before="120" w:line="366.54545454545456" w:lineRule="auto"/>
        <w:contextualSpacing w:val="0"/>
      </w:pPr>
      <w:r w:rsidDel="00000000" w:rsidR="00000000" w:rsidRPr="00000000">
        <w:rPr>
          <w:color w:val="274e13"/>
          <w:sz w:val="30"/>
          <w:szCs w:val="30"/>
          <w:highlight w:val="white"/>
          <w:u w:val="single"/>
          <w:rtl w:val="0"/>
        </w:rPr>
        <w:t xml:space="preserve">REST</w:t>
      </w:r>
    </w:p>
    <w:p w:rsidR="00000000" w:rsidDel="00000000" w:rsidP="00000000" w:rsidRDefault="00000000" w:rsidRPr="00000000">
      <w:pPr>
        <w:spacing w:after="120" w:before="120" w:line="276" w:lineRule="auto"/>
        <w:ind w:firstLine="720"/>
        <w:contextualSpacing w:val="0"/>
      </w:pPr>
      <w:r w:rsidDel="00000000" w:rsidR="00000000" w:rsidRPr="00000000">
        <w:rPr>
          <w:b w:val="1"/>
          <w:sz w:val="30"/>
          <w:szCs w:val="30"/>
          <w:highlight w:val="white"/>
          <w:rtl w:val="0"/>
        </w:rPr>
        <w:t xml:space="preserve">R</w:t>
      </w:r>
      <w:r w:rsidDel="00000000" w:rsidR="00000000" w:rsidRPr="00000000">
        <w:rPr>
          <w:b w:val="1"/>
          <w:sz w:val="30"/>
          <w:szCs w:val="30"/>
          <w:highlight w:val="white"/>
          <w:rtl w:val="0"/>
        </w:rPr>
        <w:t xml:space="preserve">epresentational state transfer</w:t>
      </w:r>
      <w:r w:rsidDel="00000000" w:rsidR="00000000" w:rsidRPr="00000000">
        <w:rPr>
          <w:sz w:val="30"/>
          <w:szCs w:val="30"/>
          <w:highlight w:val="white"/>
          <w:rtl w:val="0"/>
        </w:rPr>
        <w:t xml:space="preserve"> (</w:t>
      </w:r>
      <w:r w:rsidDel="00000000" w:rsidR="00000000" w:rsidRPr="00000000">
        <w:rPr>
          <w:b w:val="1"/>
          <w:sz w:val="30"/>
          <w:szCs w:val="30"/>
          <w:highlight w:val="white"/>
          <w:rtl w:val="0"/>
        </w:rPr>
        <w:t xml:space="preserve">REST</w:t>
      </w:r>
      <w:r w:rsidDel="00000000" w:rsidR="00000000" w:rsidRPr="00000000">
        <w:rPr>
          <w:sz w:val="30"/>
          <w:szCs w:val="30"/>
          <w:highlight w:val="white"/>
          <w:rtl w:val="0"/>
        </w:rPr>
        <w:t xml:space="preserve">) is the </w:t>
      </w:r>
      <w:hyperlink r:id="rId5">
        <w:r w:rsidDel="00000000" w:rsidR="00000000" w:rsidRPr="00000000">
          <w:rPr>
            <w:sz w:val="30"/>
            <w:szCs w:val="30"/>
            <w:highlight w:val="white"/>
            <w:rtl w:val="0"/>
          </w:rPr>
          <w:t xml:space="preserve">software architectural style</w:t>
        </w:r>
      </w:hyperlink>
      <w:r w:rsidDel="00000000" w:rsidR="00000000" w:rsidRPr="00000000">
        <w:rPr>
          <w:sz w:val="30"/>
          <w:szCs w:val="30"/>
          <w:highlight w:val="white"/>
          <w:rtl w:val="0"/>
        </w:rPr>
        <w:t xml:space="preserve"> of the </w:t>
      </w:r>
      <w:hyperlink r:id="rId6">
        <w:r w:rsidDel="00000000" w:rsidR="00000000" w:rsidRPr="00000000">
          <w:rPr>
            <w:sz w:val="30"/>
            <w:szCs w:val="30"/>
            <w:highlight w:val="white"/>
            <w:rtl w:val="0"/>
          </w:rPr>
          <w:t xml:space="preserve">World Wide Web</w:t>
        </w:r>
      </w:hyperlink>
      <w:r w:rsidDel="00000000" w:rsidR="00000000" w:rsidRPr="00000000">
        <w:rPr>
          <w:sz w:val="30"/>
          <w:szCs w:val="30"/>
          <w:highlight w:val="white"/>
          <w:rtl w:val="0"/>
        </w:rPr>
        <w:t xml:space="preserve">.</w:t>
      </w:r>
      <w:r w:rsidDel="00000000" w:rsidR="00000000" w:rsidRPr="00000000">
        <w:rPr>
          <w:sz w:val="30"/>
          <w:szCs w:val="30"/>
          <w:highlight w:val="white"/>
          <w:vertAlign w:val="superscript"/>
          <w:rtl w:val="0"/>
        </w:rPr>
        <w:t xml:space="preserve"> </w:t>
      </w:r>
      <w:r w:rsidDel="00000000" w:rsidR="00000000" w:rsidRPr="00000000">
        <w:rPr>
          <w:sz w:val="30"/>
          <w:szCs w:val="30"/>
          <w:highlight w:val="white"/>
          <w:rtl w:val="0"/>
        </w:rPr>
        <w:t xml:space="preserve">REST is coordinated set of constraints, applied to the design of components in a distributed </w:t>
      </w:r>
      <w:hyperlink r:id="rId7">
        <w:r w:rsidDel="00000000" w:rsidR="00000000" w:rsidRPr="00000000">
          <w:rPr>
            <w:sz w:val="30"/>
            <w:szCs w:val="30"/>
            <w:highlight w:val="white"/>
            <w:rtl w:val="0"/>
          </w:rPr>
          <w:t xml:space="preserve">hypermedia</w:t>
        </w:r>
      </w:hyperlink>
      <w:r w:rsidDel="00000000" w:rsidR="00000000" w:rsidRPr="00000000">
        <w:rPr>
          <w:sz w:val="30"/>
          <w:szCs w:val="30"/>
          <w:highlight w:val="white"/>
          <w:rtl w:val="0"/>
        </w:rPr>
        <w:t xml:space="preserve"> system, can lead to a higher-performing and more maintainable </w:t>
      </w:r>
      <w:hyperlink r:id="rId8">
        <w:r w:rsidDel="00000000" w:rsidR="00000000" w:rsidRPr="00000000">
          <w:rPr>
            <w:sz w:val="30"/>
            <w:szCs w:val="30"/>
            <w:highlight w:val="white"/>
            <w:rtl w:val="0"/>
          </w:rPr>
          <w:t xml:space="preserve">software architecture</w:t>
        </w:r>
      </w:hyperlink>
      <w:r w:rsidDel="00000000" w:rsidR="00000000" w:rsidRPr="00000000">
        <w:rPr>
          <w:sz w:val="30"/>
          <w:szCs w:val="30"/>
          <w:highlight w:val="white"/>
          <w:rtl w:val="0"/>
        </w:rPr>
        <w:t xml:space="preserve">.</w:t>
      </w:r>
    </w:p>
    <w:p w:rsidR="00000000" w:rsidDel="00000000" w:rsidP="00000000" w:rsidRDefault="00000000" w:rsidRPr="00000000">
      <w:pPr>
        <w:spacing w:after="120" w:before="120" w:line="276" w:lineRule="auto"/>
        <w:ind w:firstLine="720"/>
        <w:contextualSpacing w:val="0"/>
      </w:pPr>
      <w:r w:rsidDel="00000000" w:rsidR="00000000" w:rsidRPr="00000000">
        <w:rPr>
          <w:rtl w:val="0"/>
        </w:rPr>
      </w:r>
    </w:p>
    <w:p w:rsidR="00000000" w:rsidDel="00000000" w:rsidP="00000000" w:rsidRDefault="00000000" w:rsidRPr="00000000">
      <w:pPr>
        <w:spacing w:after="120" w:before="120" w:line="276" w:lineRule="auto"/>
        <w:ind w:firstLine="720"/>
        <w:contextualSpacing w:val="0"/>
      </w:pPr>
      <w:r w:rsidDel="00000000" w:rsidR="00000000" w:rsidRPr="00000000">
        <w:rPr>
          <w:sz w:val="30"/>
          <w:szCs w:val="30"/>
          <w:highlight w:val="white"/>
          <w:rtl w:val="0"/>
        </w:rPr>
        <w:t xml:space="preserve">To the extent that systems conform to the constraints of REST they can be called RESTful. RESTful systems typically not always, communicate over </w:t>
      </w:r>
      <w:hyperlink r:id="rId9">
        <w:r w:rsidDel="00000000" w:rsidR="00000000" w:rsidRPr="00000000">
          <w:rPr>
            <w:sz w:val="30"/>
            <w:szCs w:val="30"/>
            <w:highlight w:val="white"/>
            <w:rtl w:val="0"/>
          </w:rPr>
          <w:t xml:space="preserve">Hypertext Transfer Protocol</w:t>
        </w:r>
      </w:hyperlink>
      <w:r w:rsidDel="00000000" w:rsidR="00000000" w:rsidRPr="00000000">
        <w:rPr>
          <w:sz w:val="30"/>
          <w:szCs w:val="30"/>
          <w:highlight w:val="white"/>
          <w:rtl w:val="0"/>
        </w:rPr>
        <w:t xml:space="preserve"> (HTTP) with the same </w:t>
      </w:r>
      <w:hyperlink r:id="rId10">
        <w:r w:rsidDel="00000000" w:rsidR="00000000" w:rsidRPr="00000000">
          <w:rPr>
            <w:sz w:val="30"/>
            <w:szCs w:val="30"/>
            <w:highlight w:val="white"/>
            <w:rtl w:val="0"/>
          </w:rPr>
          <w:t xml:space="preserve">HTTP verbs</w:t>
        </w:r>
      </w:hyperlink>
      <w:r w:rsidDel="00000000" w:rsidR="00000000" w:rsidRPr="00000000">
        <w:rPr>
          <w:sz w:val="30"/>
          <w:szCs w:val="30"/>
          <w:highlight w:val="white"/>
          <w:rtl w:val="0"/>
        </w:rPr>
        <w:t xml:space="preserve"> (GET, POST, PUT, DELETE, etc.) that web browsers use to retrieve </w:t>
      </w:r>
      <w:hyperlink r:id="rId11">
        <w:r w:rsidDel="00000000" w:rsidR="00000000" w:rsidRPr="00000000">
          <w:rPr>
            <w:sz w:val="30"/>
            <w:szCs w:val="30"/>
            <w:highlight w:val="white"/>
            <w:rtl w:val="0"/>
          </w:rPr>
          <w:t xml:space="preserve">web pages</w:t>
        </w:r>
      </w:hyperlink>
      <w:r w:rsidDel="00000000" w:rsidR="00000000" w:rsidRPr="00000000">
        <w:rPr>
          <w:sz w:val="30"/>
          <w:szCs w:val="30"/>
          <w:highlight w:val="white"/>
          <w:rtl w:val="0"/>
        </w:rPr>
        <w:t xml:space="preserve"> and to send data to remote servers.</w:t>
      </w:r>
      <w:r w:rsidDel="00000000" w:rsidR="00000000" w:rsidRPr="00000000">
        <w:rPr>
          <w:sz w:val="30"/>
          <w:szCs w:val="30"/>
          <w:highlight w:val="white"/>
          <w:vertAlign w:val="superscript"/>
          <w:rtl w:val="0"/>
        </w:rPr>
        <w:t xml:space="preserve"> </w:t>
      </w:r>
      <w:r w:rsidDel="00000000" w:rsidR="00000000" w:rsidRPr="00000000">
        <w:rPr>
          <w:sz w:val="30"/>
          <w:szCs w:val="30"/>
          <w:highlight w:val="white"/>
          <w:rtl w:val="0"/>
        </w:rPr>
        <w:t xml:space="preserve">REST systems interface with external systems as </w:t>
      </w:r>
      <w:hyperlink r:id="rId12">
        <w:r w:rsidDel="00000000" w:rsidR="00000000" w:rsidRPr="00000000">
          <w:rPr>
            <w:sz w:val="30"/>
            <w:szCs w:val="30"/>
            <w:highlight w:val="white"/>
            <w:rtl w:val="0"/>
          </w:rPr>
          <w:t xml:space="preserve">web resources</w:t>
        </w:r>
      </w:hyperlink>
      <w:r w:rsidDel="00000000" w:rsidR="00000000" w:rsidRPr="00000000">
        <w:rPr>
          <w:sz w:val="30"/>
          <w:szCs w:val="30"/>
          <w:highlight w:val="white"/>
          <w:rtl w:val="0"/>
        </w:rPr>
        <w:t xml:space="preserve"> identified by </w:t>
      </w:r>
      <w:hyperlink r:id="rId13">
        <w:r w:rsidDel="00000000" w:rsidR="00000000" w:rsidRPr="00000000">
          <w:rPr>
            <w:sz w:val="30"/>
            <w:szCs w:val="30"/>
            <w:highlight w:val="white"/>
            <w:rtl w:val="0"/>
          </w:rPr>
          <w:t xml:space="preserve">Uniform Resource Identifier</w:t>
        </w:r>
      </w:hyperlink>
      <w:hyperlink r:id="rId14">
        <w:r w:rsidDel="00000000" w:rsidR="00000000" w:rsidRPr="00000000">
          <w:rPr>
            <w:sz w:val="30"/>
            <w:szCs w:val="30"/>
            <w:highlight w:val="white"/>
            <w:rtl w:val="0"/>
          </w:rPr>
          <w:t xml:space="preserve">s</w:t>
        </w:r>
      </w:hyperlink>
      <w:r w:rsidDel="00000000" w:rsidR="00000000" w:rsidRPr="00000000">
        <w:rPr>
          <w:sz w:val="30"/>
          <w:szCs w:val="30"/>
          <w:highlight w:val="white"/>
          <w:rtl w:val="0"/>
        </w:rPr>
        <w:t xml:space="preserve"> (URIs).</w:t>
      </w:r>
    </w:p>
    <w:p w:rsidR="00000000" w:rsidDel="00000000" w:rsidP="00000000" w:rsidRDefault="00000000" w:rsidRPr="00000000">
      <w:pPr>
        <w:spacing w:after="120" w:before="120" w:line="276" w:lineRule="auto"/>
        <w:ind w:firstLine="720"/>
        <w:contextualSpacing w:val="0"/>
      </w:pPr>
      <w:r w:rsidDel="00000000" w:rsidR="00000000" w:rsidRPr="00000000">
        <w:rPr>
          <w:rtl w:val="0"/>
        </w:rPr>
      </w:r>
    </w:p>
    <w:p w:rsidR="00000000" w:rsidDel="00000000" w:rsidP="00000000" w:rsidRDefault="00000000" w:rsidRPr="00000000">
      <w:pPr>
        <w:spacing w:after="220" w:line="276" w:lineRule="auto"/>
        <w:ind w:firstLine="720"/>
        <w:contextualSpacing w:val="0"/>
      </w:pPr>
      <w:r w:rsidDel="00000000" w:rsidR="00000000" w:rsidRPr="00000000">
        <w:rPr>
          <w:sz w:val="30"/>
          <w:szCs w:val="30"/>
          <w:highlight w:val="white"/>
          <w:rtl w:val="0"/>
        </w:rPr>
        <w:t xml:space="preserve">REST</w:t>
      </w:r>
      <w:r w:rsidDel="00000000" w:rsidR="00000000" w:rsidRPr="00000000">
        <w:rPr>
          <w:sz w:val="30"/>
          <w:szCs w:val="30"/>
          <w:highlight w:val="white"/>
          <w:rtl w:val="0"/>
        </w:rPr>
        <w:t xml:space="preserve"> is the underlying architectural principle of the web. The amazing thing about the web is the fact that clients (browsers) and servers can interact in complex ways without the client knowing anything beforehand about the server and the resources it hosts. The key constraint is that the server and client must both agree on the </w:t>
      </w:r>
      <w:r w:rsidDel="00000000" w:rsidR="00000000" w:rsidRPr="00000000">
        <w:rPr>
          <w:i w:val="1"/>
          <w:sz w:val="30"/>
          <w:szCs w:val="30"/>
          <w:highlight w:val="white"/>
          <w:rtl w:val="0"/>
        </w:rPr>
        <w:t xml:space="preserve">media</w:t>
      </w:r>
      <w:r w:rsidDel="00000000" w:rsidR="00000000" w:rsidRPr="00000000">
        <w:rPr>
          <w:sz w:val="30"/>
          <w:szCs w:val="30"/>
          <w:highlight w:val="white"/>
          <w:rtl w:val="0"/>
        </w:rPr>
        <w:t xml:space="preserve"> used, which in the case of the web is </w:t>
      </w:r>
      <w:r w:rsidDel="00000000" w:rsidR="00000000" w:rsidRPr="00000000">
        <w:rPr>
          <w:i w:val="1"/>
          <w:sz w:val="30"/>
          <w:szCs w:val="30"/>
          <w:highlight w:val="white"/>
          <w:rtl w:val="0"/>
        </w:rPr>
        <w:t xml:space="preserve">HTML</w:t>
      </w:r>
      <w:r w:rsidDel="00000000" w:rsidR="00000000" w:rsidRPr="00000000">
        <w:rPr>
          <w:sz w:val="30"/>
          <w:szCs w:val="30"/>
          <w:highlight w:val="white"/>
          <w:rtl w:val="0"/>
        </w:rPr>
        <w:t xml:space="preserve">.</w:t>
      </w:r>
    </w:p>
    <w:p w:rsidR="00000000" w:rsidDel="00000000" w:rsidP="00000000" w:rsidRDefault="00000000" w:rsidRPr="00000000">
      <w:pPr>
        <w:spacing w:after="220" w:line="276" w:lineRule="auto"/>
        <w:ind w:firstLine="720"/>
        <w:contextualSpacing w:val="0"/>
      </w:pPr>
      <w:r w:rsidDel="00000000" w:rsidR="00000000" w:rsidRPr="00000000">
        <w:rPr>
          <w:rtl w:val="0"/>
        </w:rPr>
      </w:r>
    </w:p>
    <w:p w:rsidR="00000000" w:rsidDel="00000000" w:rsidP="00000000" w:rsidRDefault="00000000" w:rsidRPr="00000000">
      <w:pPr>
        <w:spacing w:after="220" w:line="276" w:lineRule="auto"/>
        <w:ind w:firstLine="720"/>
        <w:contextualSpacing w:val="0"/>
      </w:pPr>
      <w:r w:rsidDel="00000000" w:rsidR="00000000" w:rsidRPr="00000000">
        <w:rPr>
          <w:sz w:val="30"/>
          <w:szCs w:val="30"/>
          <w:highlight w:val="white"/>
          <w:rtl w:val="0"/>
        </w:rPr>
        <w:t xml:space="preserve">An API that adheres to the principles of </w:t>
      </w:r>
      <w:r w:rsidDel="00000000" w:rsidR="00000000" w:rsidRPr="00000000">
        <w:rPr>
          <w:i w:val="1"/>
          <w:sz w:val="30"/>
          <w:szCs w:val="30"/>
          <w:highlight w:val="white"/>
          <w:rtl w:val="0"/>
        </w:rPr>
        <w:t xml:space="preserve">REST</w:t>
      </w:r>
      <w:r w:rsidDel="00000000" w:rsidR="00000000" w:rsidRPr="00000000">
        <w:rPr>
          <w:sz w:val="30"/>
          <w:szCs w:val="30"/>
          <w:highlight w:val="white"/>
          <w:rtl w:val="0"/>
        </w:rPr>
        <w:t xml:space="preserve"> does not require the client to know anything about the structure of the API. The server needs to provide whatever information the client needs to interact with the service. An </w:t>
      </w:r>
      <w:r w:rsidDel="00000000" w:rsidR="00000000" w:rsidRPr="00000000">
        <w:rPr>
          <w:i w:val="1"/>
          <w:sz w:val="30"/>
          <w:szCs w:val="30"/>
          <w:highlight w:val="white"/>
          <w:rtl w:val="0"/>
        </w:rPr>
        <w:t xml:space="preserve">HTML form</w:t>
      </w:r>
      <w:r w:rsidDel="00000000" w:rsidR="00000000" w:rsidRPr="00000000">
        <w:rPr>
          <w:sz w:val="30"/>
          <w:szCs w:val="30"/>
          <w:highlight w:val="white"/>
          <w:rtl w:val="0"/>
        </w:rPr>
        <w:t xml:space="preserve"> is an example of this: The server specifies the location of the resource, and the required fields. </w:t>
      </w:r>
      <w:r w:rsidDel="00000000" w:rsidR="00000000" w:rsidRPr="00000000">
        <w:rPr>
          <w:color w:val="980000"/>
          <w:sz w:val="30"/>
          <w:szCs w:val="30"/>
          <w:highlight w:val="white"/>
          <w:rtl w:val="0"/>
        </w:rPr>
        <w:t xml:space="preserve">The browser doesn't know in advance where to submit the information, and it doesn't know in advance what information to submit. Both forms of information are entirely supplied by the server.</w:t>
      </w:r>
      <w:r w:rsidDel="00000000" w:rsidR="00000000" w:rsidRPr="00000000">
        <w:rPr>
          <w:b w:val="1"/>
          <w:color w:val="980000"/>
          <w:sz w:val="30"/>
          <w:szCs w:val="30"/>
          <w:highlight w:val="white"/>
          <w:rtl w:val="0"/>
        </w:rPr>
        <w:t xml:space="preserve"> </w:t>
      </w:r>
      <w:r w:rsidDel="00000000" w:rsidR="00000000" w:rsidRPr="00000000">
        <w:rPr>
          <w:sz w:val="30"/>
          <w:szCs w:val="30"/>
          <w:highlight w:val="white"/>
          <w:rtl w:val="0"/>
        </w:rPr>
        <w:t xml:space="preserve">(This principle is called </w:t>
      </w:r>
      <w:r w:rsidDel="00000000" w:rsidR="00000000" w:rsidRPr="00000000">
        <w:rPr>
          <w:i w:val="1"/>
          <w:sz w:val="30"/>
          <w:szCs w:val="30"/>
          <w:highlight w:val="white"/>
          <w:rtl w:val="0"/>
        </w:rPr>
        <w:t xml:space="preserve">HATEOAS</w:t>
      </w:r>
      <w:r w:rsidDel="00000000" w:rsidR="00000000" w:rsidRPr="00000000">
        <w:rPr>
          <w:sz w:val="30"/>
          <w:szCs w:val="30"/>
          <w:highlight w:val="white"/>
          <w:rtl w:val="0"/>
        </w:rPr>
        <w:t xml:space="preserve">.)</w:t>
      </w:r>
    </w:p>
    <w:p w:rsidR="00000000" w:rsidDel="00000000" w:rsidP="00000000" w:rsidRDefault="00000000" w:rsidRPr="00000000">
      <w:pPr>
        <w:spacing w:after="220" w:line="276" w:lineRule="auto"/>
        <w:ind w:left="0" w:firstLine="0"/>
        <w:contextualSpacing w:val="0"/>
      </w:pPr>
      <w:r w:rsidDel="00000000" w:rsidR="00000000" w:rsidRPr="00000000">
        <w:rPr>
          <w:color w:val="274e13"/>
          <w:sz w:val="30"/>
          <w:szCs w:val="30"/>
          <w:highlight w:val="white"/>
          <w:u w:val="single"/>
          <w:rtl w:val="0"/>
        </w:rPr>
        <w:t xml:space="preserve">Architectural constraints</w:t>
      </w:r>
    </w:p>
    <w:p w:rsidR="00000000" w:rsidDel="00000000" w:rsidP="00000000" w:rsidRDefault="00000000" w:rsidRPr="00000000">
      <w:pPr>
        <w:numPr>
          <w:ilvl w:val="0"/>
          <w:numId w:val="3"/>
        </w:numPr>
        <w:spacing w:after="120" w:before="120" w:line="276" w:lineRule="auto"/>
        <w:ind w:left="720" w:hanging="360"/>
        <w:contextualSpacing w:val="1"/>
        <w:rPr>
          <w:sz w:val="30"/>
          <w:szCs w:val="30"/>
          <w:highlight w:val="white"/>
          <w:u w:val="none"/>
        </w:rPr>
      </w:pPr>
      <w:r w:rsidDel="00000000" w:rsidR="00000000" w:rsidRPr="00000000">
        <w:rPr>
          <w:sz w:val="30"/>
          <w:szCs w:val="30"/>
          <w:highlight w:val="white"/>
          <w:rtl w:val="0"/>
        </w:rPr>
        <w:t xml:space="preserve">The architectural properties of REST are realized by applying specific interaction constraints to components, connectors, and data elements. One can characterise applications conforming to the REST constraints described in this section as "RESTful".</w:t>
      </w:r>
      <w:r w:rsidDel="00000000" w:rsidR="00000000" w:rsidRPr="00000000">
        <w:rPr>
          <w:sz w:val="30"/>
          <w:szCs w:val="30"/>
          <w:highlight w:val="white"/>
          <w:vertAlign w:val="superscript"/>
          <w:rtl w:val="0"/>
        </w:rPr>
        <w:t xml:space="preserve"> </w:t>
      </w:r>
    </w:p>
    <w:p w:rsidR="00000000" w:rsidDel="00000000" w:rsidP="00000000" w:rsidRDefault="00000000" w:rsidRPr="00000000">
      <w:pPr>
        <w:spacing w:after="120" w:before="120" w:line="276" w:lineRule="auto"/>
        <w:contextualSpacing w:val="0"/>
      </w:pPr>
      <w:r w:rsidDel="00000000" w:rsidR="00000000" w:rsidRPr="00000000">
        <w:rPr>
          <w:rtl w:val="0"/>
        </w:rPr>
      </w:r>
    </w:p>
    <w:p w:rsidR="00000000" w:rsidDel="00000000" w:rsidP="00000000" w:rsidRDefault="00000000" w:rsidRPr="00000000">
      <w:pPr>
        <w:numPr>
          <w:ilvl w:val="0"/>
          <w:numId w:val="4"/>
        </w:numPr>
        <w:spacing w:after="120" w:before="120" w:line="276" w:lineRule="auto"/>
        <w:ind w:left="720" w:hanging="360"/>
        <w:contextualSpacing w:val="1"/>
        <w:rPr>
          <w:sz w:val="30"/>
          <w:szCs w:val="30"/>
          <w:highlight w:val="white"/>
          <w:u w:val="none"/>
        </w:rPr>
      </w:pPr>
      <w:r w:rsidDel="00000000" w:rsidR="00000000" w:rsidRPr="00000000">
        <w:rPr>
          <w:sz w:val="30"/>
          <w:szCs w:val="30"/>
          <w:highlight w:val="white"/>
          <w:rtl w:val="0"/>
        </w:rPr>
        <w:t xml:space="preserve">If a service violates any of the required constraints, it cannot be considered RESTful. Complying with these constraints, and thus conforming to the REST architectural style, enables any kind of distributed hypermedia system to have desirable </w:t>
      </w:r>
      <w:hyperlink r:id="rId15">
        <w:r w:rsidDel="00000000" w:rsidR="00000000" w:rsidRPr="00000000">
          <w:rPr>
            <w:sz w:val="30"/>
            <w:szCs w:val="30"/>
            <w:highlight w:val="white"/>
            <w:rtl w:val="0"/>
          </w:rPr>
          <w:t xml:space="preserve">non-functional properties</w:t>
        </w:r>
      </w:hyperlink>
      <w:r w:rsidDel="00000000" w:rsidR="00000000" w:rsidRPr="00000000">
        <w:rPr>
          <w:sz w:val="30"/>
          <w:szCs w:val="30"/>
          <w:highlight w:val="white"/>
          <w:rtl w:val="0"/>
        </w:rPr>
        <w:t xml:space="preserve">, such as performance, scalability, simplicity, modifiability, visibility, portability, and reliability.</w:t>
      </w:r>
      <w:hyperlink r:id="rId16">
        <w:r w:rsidDel="00000000" w:rsidR="00000000" w:rsidRPr="00000000">
          <w:rPr>
            <w:rtl w:val="0"/>
          </w:rPr>
        </w:r>
      </w:hyperlink>
    </w:p>
    <w:p w:rsidR="00000000" w:rsidDel="00000000" w:rsidP="00000000" w:rsidRDefault="00000000" w:rsidRPr="00000000">
      <w:pPr>
        <w:spacing w:after="120" w:before="120" w:line="276" w:lineRule="auto"/>
        <w:contextualSpacing w:val="0"/>
      </w:pPr>
      <w:r w:rsidDel="00000000" w:rsidR="00000000" w:rsidRPr="00000000">
        <w:rPr>
          <w:sz w:val="30"/>
          <w:szCs w:val="30"/>
          <w:highlight w:val="white"/>
          <w:rtl w:val="0"/>
        </w:rPr>
        <w:t xml:space="preserve">REST constraints are:</w:t>
      </w:r>
    </w:p>
    <w:p w:rsidR="00000000" w:rsidDel="00000000" w:rsidP="00000000" w:rsidRDefault="00000000" w:rsidRPr="00000000">
      <w:pPr>
        <w:pStyle w:val="Heading3"/>
        <w:keepNext w:val="0"/>
        <w:keepLines w:val="0"/>
        <w:spacing w:after="0" w:before="80" w:line="276" w:lineRule="auto"/>
        <w:contextualSpacing w:val="0"/>
      </w:pPr>
      <w:bookmarkStart w:colFirst="0" w:colLast="0" w:name="h.ca0iij1p46tt" w:id="0"/>
      <w:bookmarkEnd w:id="0"/>
      <w:r w:rsidDel="00000000" w:rsidR="00000000" w:rsidRPr="00000000">
        <w:rPr>
          <w:color w:val="274e13"/>
          <w:sz w:val="30"/>
          <w:szCs w:val="30"/>
          <w:highlight w:val="white"/>
          <w:u w:val="single"/>
          <w:rtl w:val="0"/>
        </w:rPr>
        <w:t xml:space="preserve">Client–server</w:t>
      </w:r>
      <w:hyperlink r:id="rId17">
        <w:r w:rsidDel="00000000" w:rsidR="00000000" w:rsidRPr="00000000">
          <w:rPr>
            <w:rtl w:val="0"/>
          </w:rPr>
        </w:r>
      </w:hyperlink>
    </w:p>
    <w:p w:rsidR="00000000" w:rsidDel="00000000" w:rsidP="00000000" w:rsidRDefault="00000000" w:rsidRPr="00000000">
      <w:pPr>
        <w:spacing w:after="120" w:before="120" w:line="276" w:lineRule="auto"/>
        <w:ind w:firstLine="720"/>
        <w:contextualSpacing w:val="0"/>
      </w:pPr>
      <w:r w:rsidDel="00000000" w:rsidR="00000000" w:rsidRPr="00000000">
        <w:rPr>
          <w:sz w:val="30"/>
          <w:szCs w:val="30"/>
          <w:highlight w:val="white"/>
          <w:rtl w:val="0"/>
        </w:rPr>
        <w:t xml:space="preserve">A uniform interface separates clients from servers. This </w:t>
      </w:r>
      <w:hyperlink r:id="rId18">
        <w:r w:rsidDel="00000000" w:rsidR="00000000" w:rsidRPr="00000000">
          <w:rPr>
            <w:sz w:val="30"/>
            <w:szCs w:val="30"/>
            <w:highlight w:val="white"/>
            <w:rtl w:val="0"/>
          </w:rPr>
          <w:t xml:space="preserve">separation of concerns</w:t>
        </w:r>
      </w:hyperlink>
      <w:r w:rsidDel="00000000" w:rsidR="00000000" w:rsidRPr="00000000">
        <w:rPr>
          <w:sz w:val="30"/>
          <w:szCs w:val="30"/>
          <w:highlight w:val="white"/>
          <w:rtl w:val="0"/>
        </w:rPr>
        <w:t xml:space="preserve"> means that, for example, clients are not concerned with data storage, which remains internal to each server, so that the </w:t>
      </w:r>
      <w:hyperlink r:id="rId19">
        <w:r w:rsidDel="00000000" w:rsidR="00000000" w:rsidRPr="00000000">
          <w:rPr>
            <w:sz w:val="30"/>
            <w:szCs w:val="30"/>
            <w:highlight w:val="white"/>
            <w:rtl w:val="0"/>
          </w:rPr>
          <w:t xml:space="preserve">portability</w:t>
        </w:r>
      </w:hyperlink>
      <w:r w:rsidDel="00000000" w:rsidR="00000000" w:rsidRPr="00000000">
        <w:rPr>
          <w:sz w:val="30"/>
          <w:szCs w:val="30"/>
          <w:highlight w:val="white"/>
          <w:rtl w:val="0"/>
        </w:rPr>
        <w:t xml:space="preserve"> of client code is improved. Servers are not concerned with the user interface or user state, so that servers can be simpler and more </w:t>
      </w:r>
      <w:hyperlink r:id="rId20">
        <w:r w:rsidDel="00000000" w:rsidR="00000000" w:rsidRPr="00000000">
          <w:rPr>
            <w:sz w:val="30"/>
            <w:szCs w:val="30"/>
            <w:highlight w:val="white"/>
            <w:rtl w:val="0"/>
          </w:rPr>
          <w:t xml:space="preserve">scalable</w:t>
        </w:r>
      </w:hyperlink>
      <w:r w:rsidDel="00000000" w:rsidR="00000000" w:rsidRPr="00000000">
        <w:rPr>
          <w:sz w:val="30"/>
          <w:szCs w:val="30"/>
          <w:highlight w:val="white"/>
          <w:rtl w:val="0"/>
        </w:rPr>
        <w:t xml:space="preserve">. Servers and clients may also be replaced and developed independently, as long as the interface between them is not altered.</w:t>
      </w:r>
    </w:p>
    <w:p w:rsidR="00000000" w:rsidDel="00000000" w:rsidP="00000000" w:rsidRDefault="00000000" w:rsidRPr="00000000">
      <w:pPr>
        <w:pStyle w:val="Heading3"/>
        <w:keepNext w:val="0"/>
        <w:keepLines w:val="0"/>
        <w:spacing w:after="0" w:before="80" w:line="276" w:lineRule="auto"/>
        <w:contextualSpacing w:val="0"/>
      </w:pPr>
      <w:bookmarkStart w:colFirst="0" w:colLast="0" w:name="h.rvw7cmiiiyp0" w:id="1"/>
      <w:bookmarkEnd w:id="1"/>
      <w:r w:rsidDel="00000000" w:rsidR="00000000" w:rsidRPr="00000000">
        <w:rPr>
          <w:color w:val="274e13"/>
          <w:sz w:val="30"/>
          <w:szCs w:val="30"/>
          <w:highlight w:val="white"/>
          <w:u w:val="single"/>
          <w:rtl w:val="0"/>
        </w:rPr>
        <w:t xml:space="preserve">Stateless</w:t>
      </w:r>
      <w:hyperlink r:id="rId21">
        <w:r w:rsidDel="00000000" w:rsidR="00000000" w:rsidRPr="00000000">
          <w:rPr>
            <w:rtl w:val="0"/>
          </w:rPr>
        </w:r>
      </w:hyperlink>
    </w:p>
    <w:p w:rsidR="00000000" w:rsidDel="00000000" w:rsidP="00000000" w:rsidRDefault="00000000" w:rsidRPr="00000000">
      <w:pPr>
        <w:spacing w:after="120" w:before="120" w:line="276" w:lineRule="auto"/>
        <w:ind w:firstLine="720"/>
        <w:contextualSpacing w:val="0"/>
      </w:pPr>
      <w:r w:rsidDel="00000000" w:rsidR="00000000" w:rsidRPr="00000000">
        <w:rPr>
          <w:sz w:val="30"/>
          <w:szCs w:val="30"/>
          <w:highlight w:val="white"/>
          <w:rtl w:val="0"/>
        </w:rPr>
        <w:t xml:space="preserve">The client–server communication is further constrained by no client context being stored on the server between requests. Each request from any client contains all the information necessary to service the request, and session state is held in the client. The session state can be transferred by the server to another service such as a database to maintain a persistent state for a period and allow authentication. </w:t>
      </w:r>
    </w:p>
    <w:p w:rsidR="00000000" w:rsidDel="00000000" w:rsidP="00000000" w:rsidRDefault="00000000" w:rsidRPr="00000000">
      <w:pPr>
        <w:spacing w:after="120" w:before="120" w:line="276" w:lineRule="auto"/>
        <w:ind w:firstLine="720"/>
        <w:contextualSpacing w:val="0"/>
      </w:pPr>
      <w:r w:rsidDel="00000000" w:rsidR="00000000" w:rsidRPr="00000000">
        <w:rPr>
          <w:sz w:val="30"/>
          <w:szCs w:val="30"/>
          <w:highlight w:val="white"/>
          <w:rtl w:val="0"/>
        </w:rPr>
        <w:t xml:space="preserve">The client begins sending requests when it is ready to make the transition to a new state. While one or more requests are outstanding, the client is considered to be </w:t>
      </w:r>
      <w:r w:rsidDel="00000000" w:rsidR="00000000" w:rsidRPr="00000000">
        <w:rPr>
          <w:i w:val="1"/>
          <w:sz w:val="30"/>
          <w:szCs w:val="30"/>
          <w:highlight w:val="white"/>
          <w:rtl w:val="0"/>
        </w:rPr>
        <w:t xml:space="preserve">in transition</w:t>
      </w:r>
      <w:r w:rsidDel="00000000" w:rsidR="00000000" w:rsidRPr="00000000">
        <w:rPr>
          <w:sz w:val="30"/>
          <w:szCs w:val="30"/>
          <w:highlight w:val="white"/>
          <w:rtl w:val="0"/>
        </w:rPr>
        <w:t xml:space="preserve">. The representation of each application state contains links that may be used the next time the client chooses to initiate a new state-transition.</w:t>
      </w:r>
      <w:hyperlink r:id="rId22">
        <w:r w:rsidDel="00000000" w:rsidR="00000000" w:rsidRPr="00000000">
          <w:rPr>
            <w:rtl w:val="0"/>
          </w:rPr>
        </w:r>
      </w:hyperlink>
    </w:p>
    <w:p w:rsidR="00000000" w:rsidDel="00000000" w:rsidP="00000000" w:rsidRDefault="00000000" w:rsidRPr="00000000">
      <w:pPr>
        <w:pStyle w:val="Heading3"/>
        <w:keepNext w:val="0"/>
        <w:keepLines w:val="0"/>
        <w:spacing w:after="0" w:before="80" w:line="276" w:lineRule="auto"/>
        <w:contextualSpacing w:val="0"/>
      </w:pPr>
      <w:bookmarkStart w:colFirst="0" w:colLast="0" w:name="h.36y65045mhdc" w:id="2"/>
      <w:bookmarkEnd w:id="2"/>
      <w:r w:rsidDel="00000000" w:rsidR="00000000" w:rsidRPr="00000000">
        <w:rPr>
          <w:color w:val="274e13"/>
          <w:sz w:val="30"/>
          <w:szCs w:val="30"/>
          <w:highlight w:val="white"/>
          <w:u w:val="single"/>
          <w:rtl w:val="0"/>
        </w:rPr>
        <w:t xml:space="preserve">Cacheable</w:t>
      </w:r>
      <w:hyperlink r:id="rId23">
        <w:r w:rsidDel="00000000" w:rsidR="00000000" w:rsidRPr="00000000">
          <w:rPr>
            <w:rtl w:val="0"/>
          </w:rPr>
        </w:r>
      </w:hyperlink>
    </w:p>
    <w:p w:rsidR="00000000" w:rsidDel="00000000" w:rsidP="00000000" w:rsidRDefault="00000000" w:rsidRPr="00000000">
      <w:pPr>
        <w:spacing w:after="120" w:before="120" w:line="276" w:lineRule="auto"/>
        <w:ind w:firstLine="720"/>
        <w:contextualSpacing w:val="0"/>
      </w:pPr>
      <w:r w:rsidDel="00000000" w:rsidR="00000000" w:rsidRPr="00000000">
        <w:rPr>
          <w:sz w:val="30"/>
          <w:szCs w:val="30"/>
          <w:highlight w:val="white"/>
          <w:rtl w:val="0"/>
        </w:rPr>
        <w:t xml:space="preserve">clients and intermediaries can cache responses. Responses must therefore, implicitly or explicitly, define themselves as cacheable, or not, to prevent clients from reusing stale or inappropriate data in response to further requests. Well-managed caching partially or completely eliminates some client–server interactions, further improving scalability and performance.</w:t>
      </w:r>
    </w:p>
    <w:p w:rsidR="00000000" w:rsidDel="00000000" w:rsidP="00000000" w:rsidRDefault="00000000" w:rsidRPr="00000000">
      <w:pPr>
        <w:pStyle w:val="Heading3"/>
        <w:keepNext w:val="0"/>
        <w:keepLines w:val="0"/>
        <w:spacing w:after="0" w:before="80" w:line="276" w:lineRule="auto"/>
        <w:contextualSpacing w:val="0"/>
      </w:pPr>
      <w:bookmarkStart w:colFirst="0" w:colLast="0" w:name="h.xs12fhhd81d4" w:id="3"/>
      <w:bookmarkEnd w:id="3"/>
      <w:r w:rsidDel="00000000" w:rsidR="00000000" w:rsidRPr="00000000">
        <w:rPr>
          <w:color w:val="274e13"/>
          <w:sz w:val="30"/>
          <w:szCs w:val="30"/>
          <w:highlight w:val="white"/>
          <w:u w:val="single"/>
          <w:rtl w:val="0"/>
        </w:rPr>
        <w:t xml:space="preserve">Layered system</w:t>
      </w:r>
      <w:hyperlink r:id="rId24">
        <w:r w:rsidDel="00000000" w:rsidR="00000000" w:rsidRPr="00000000">
          <w:rPr>
            <w:rtl w:val="0"/>
          </w:rPr>
        </w:r>
      </w:hyperlink>
    </w:p>
    <w:p w:rsidR="00000000" w:rsidDel="00000000" w:rsidP="00000000" w:rsidRDefault="00000000" w:rsidRPr="00000000">
      <w:pPr>
        <w:spacing w:after="120" w:before="120" w:line="276" w:lineRule="auto"/>
        <w:ind w:firstLine="720"/>
        <w:contextualSpacing w:val="0"/>
      </w:pPr>
      <w:r w:rsidDel="00000000" w:rsidR="00000000" w:rsidRPr="00000000">
        <w:rPr>
          <w:sz w:val="30"/>
          <w:szCs w:val="30"/>
          <w:highlight w:val="white"/>
          <w:rtl w:val="0"/>
        </w:rPr>
        <w:t xml:space="preserve">A client cannot ordinarily tell whether it is connected directly to the end server, or to an intermediary along the way. Intermediary servers may improve system scalability by enabling load balancing and by providing shared caches. They may also enforce security policies.</w:t>
      </w:r>
    </w:p>
    <w:p w:rsidR="00000000" w:rsidDel="00000000" w:rsidP="00000000" w:rsidRDefault="00000000" w:rsidRPr="00000000">
      <w:pPr>
        <w:pStyle w:val="Heading3"/>
        <w:keepNext w:val="0"/>
        <w:keepLines w:val="0"/>
        <w:spacing w:after="0" w:before="80" w:line="276" w:lineRule="auto"/>
        <w:contextualSpacing w:val="0"/>
      </w:pPr>
      <w:bookmarkStart w:colFirst="0" w:colLast="0" w:name="h.idnosev341a7" w:id="4"/>
      <w:bookmarkEnd w:id="4"/>
      <w:r w:rsidDel="00000000" w:rsidR="00000000" w:rsidRPr="00000000">
        <w:rPr>
          <w:rtl w:val="0"/>
        </w:rPr>
      </w:r>
    </w:p>
    <w:p w:rsidR="00000000" w:rsidDel="00000000" w:rsidP="00000000" w:rsidRDefault="00000000" w:rsidRPr="00000000">
      <w:pPr>
        <w:pStyle w:val="Heading3"/>
        <w:keepNext w:val="0"/>
        <w:keepLines w:val="0"/>
        <w:spacing w:after="0" w:before="80" w:line="276" w:lineRule="auto"/>
        <w:contextualSpacing w:val="0"/>
      </w:pPr>
      <w:bookmarkStart w:colFirst="0" w:colLast="0" w:name="h.lxxrp6ljpjzg" w:id="5"/>
      <w:bookmarkEnd w:id="5"/>
      <w:r w:rsidDel="00000000" w:rsidR="00000000" w:rsidRPr="00000000">
        <w:rPr>
          <w:rtl w:val="0"/>
        </w:rPr>
      </w:r>
    </w:p>
    <w:p w:rsidR="00000000" w:rsidDel="00000000" w:rsidP="00000000" w:rsidRDefault="00000000" w:rsidRPr="00000000">
      <w:pPr>
        <w:pStyle w:val="Heading3"/>
        <w:keepNext w:val="0"/>
        <w:keepLines w:val="0"/>
        <w:spacing w:after="0" w:before="80" w:line="276" w:lineRule="auto"/>
        <w:contextualSpacing w:val="0"/>
      </w:pPr>
      <w:bookmarkStart w:colFirst="0" w:colLast="0" w:name="h.4qjdnhrae8e6" w:id="6"/>
      <w:bookmarkEnd w:id="6"/>
      <w:r w:rsidDel="00000000" w:rsidR="00000000" w:rsidRPr="00000000">
        <w:rPr>
          <w:color w:val="274e13"/>
          <w:sz w:val="30"/>
          <w:szCs w:val="30"/>
          <w:highlight w:val="white"/>
          <w:u w:val="single"/>
          <w:rtl w:val="0"/>
        </w:rPr>
        <w:t xml:space="preserve">Uniform interface</w:t>
      </w:r>
      <w:r w:rsidDel="00000000" w:rsidR="00000000" w:rsidRPr="00000000">
        <w:rPr>
          <w:rtl w:val="0"/>
        </w:rPr>
      </w:r>
    </w:p>
    <w:p w:rsidR="00000000" w:rsidDel="00000000" w:rsidP="00000000" w:rsidRDefault="00000000" w:rsidRPr="00000000">
      <w:pPr>
        <w:spacing w:after="120" w:before="120" w:line="276" w:lineRule="auto"/>
        <w:ind w:firstLine="720"/>
        <w:contextualSpacing w:val="0"/>
      </w:pPr>
      <w:r w:rsidDel="00000000" w:rsidR="00000000" w:rsidRPr="00000000">
        <w:rPr>
          <w:sz w:val="30"/>
          <w:szCs w:val="30"/>
          <w:highlight w:val="white"/>
          <w:rtl w:val="0"/>
        </w:rPr>
        <w:t xml:space="preserve">The uniform interface constraint is fundamental to the design of any REST service.</w:t>
      </w:r>
      <w:r w:rsidDel="00000000" w:rsidR="00000000" w:rsidRPr="00000000">
        <w:rPr>
          <w:sz w:val="30"/>
          <w:szCs w:val="30"/>
          <w:highlight w:val="white"/>
          <w:vertAlign w:val="superscript"/>
          <w:rtl w:val="0"/>
        </w:rPr>
        <w:t xml:space="preserve"> </w:t>
      </w:r>
      <w:r w:rsidDel="00000000" w:rsidR="00000000" w:rsidRPr="00000000">
        <w:rPr>
          <w:sz w:val="30"/>
          <w:szCs w:val="30"/>
          <w:highlight w:val="white"/>
          <w:rtl w:val="0"/>
        </w:rPr>
        <w:t xml:space="preserve">The uniform interface simplifies and decouples the architecture, which enables each part to evolve independently. The four constraints for this uniform interface are:</w:t>
      </w:r>
    </w:p>
    <w:p w:rsidR="00000000" w:rsidDel="00000000" w:rsidP="00000000" w:rsidRDefault="00000000" w:rsidRPr="00000000">
      <w:pPr>
        <w:spacing w:after="140" w:before="40" w:line="276" w:lineRule="auto"/>
        <w:contextualSpacing w:val="0"/>
      </w:pPr>
      <w:r w:rsidDel="00000000" w:rsidR="00000000" w:rsidRPr="00000000">
        <w:rPr>
          <w:color w:val="274e13"/>
          <w:sz w:val="30"/>
          <w:szCs w:val="30"/>
          <w:highlight w:val="white"/>
          <w:u w:val="single"/>
          <w:rtl w:val="0"/>
        </w:rPr>
        <w:t xml:space="preserve">Identification of resources</w:t>
      </w:r>
    </w:p>
    <w:p w:rsidR="00000000" w:rsidDel="00000000" w:rsidP="00000000" w:rsidRDefault="00000000" w:rsidRPr="00000000">
      <w:pPr>
        <w:spacing w:after="140" w:before="40" w:line="276" w:lineRule="auto"/>
        <w:ind w:left="0" w:firstLine="720"/>
        <w:contextualSpacing w:val="0"/>
      </w:pPr>
      <w:r w:rsidDel="00000000" w:rsidR="00000000" w:rsidRPr="00000000">
        <w:rPr>
          <w:sz w:val="30"/>
          <w:szCs w:val="30"/>
          <w:highlight w:val="white"/>
          <w:rtl w:val="0"/>
        </w:rPr>
        <w:t xml:space="preserve">Individual resources are identified in requests, for example using </w:t>
      </w:r>
      <w:hyperlink r:id="rId25">
        <w:r w:rsidDel="00000000" w:rsidR="00000000" w:rsidRPr="00000000">
          <w:rPr>
            <w:sz w:val="30"/>
            <w:szCs w:val="30"/>
            <w:highlight w:val="white"/>
            <w:rtl w:val="0"/>
          </w:rPr>
          <w:t xml:space="preserve">URIs</w:t>
        </w:r>
      </w:hyperlink>
      <w:r w:rsidDel="00000000" w:rsidR="00000000" w:rsidRPr="00000000">
        <w:rPr>
          <w:sz w:val="30"/>
          <w:szCs w:val="30"/>
          <w:highlight w:val="white"/>
          <w:rtl w:val="0"/>
        </w:rPr>
        <w:t xml:space="preserve"> in web-based REST systems. The resources themselves are conceptually separate from the representations that are returned to the client. For example, the server may send data from its database as </w:t>
      </w:r>
      <w:hyperlink r:id="rId26">
        <w:r w:rsidDel="00000000" w:rsidR="00000000" w:rsidRPr="00000000">
          <w:rPr>
            <w:sz w:val="30"/>
            <w:szCs w:val="30"/>
            <w:highlight w:val="white"/>
            <w:rtl w:val="0"/>
          </w:rPr>
          <w:t xml:space="preserve">HTML</w:t>
        </w:r>
      </w:hyperlink>
      <w:r w:rsidDel="00000000" w:rsidR="00000000" w:rsidRPr="00000000">
        <w:rPr>
          <w:sz w:val="30"/>
          <w:szCs w:val="30"/>
          <w:highlight w:val="white"/>
          <w:rtl w:val="0"/>
        </w:rPr>
        <w:t xml:space="preserve">, </w:t>
      </w:r>
      <w:hyperlink r:id="rId27">
        <w:r w:rsidDel="00000000" w:rsidR="00000000" w:rsidRPr="00000000">
          <w:rPr>
            <w:sz w:val="30"/>
            <w:szCs w:val="30"/>
            <w:highlight w:val="white"/>
            <w:rtl w:val="0"/>
          </w:rPr>
          <w:t xml:space="preserve">XML</w:t>
        </w:r>
      </w:hyperlink>
      <w:r w:rsidDel="00000000" w:rsidR="00000000" w:rsidRPr="00000000">
        <w:rPr>
          <w:sz w:val="30"/>
          <w:szCs w:val="30"/>
          <w:highlight w:val="white"/>
          <w:rtl w:val="0"/>
        </w:rPr>
        <w:t xml:space="preserve"> or </w:t>
      </w:r>
      <w:hyperlink r:id="rId28">
        <w:r w:rsidDel="00000000" w:rsidR="00000000" w:rsidRPr="00000000">
          <w:rPr>
            <w:sz w:val="30"/>
            <w:szCs w:val="30"/>
            <w:highlight w:val="white"/>
            <w:rtl w:val="0"/>
          </w:rPr>
          <w:t xml:space="preserve">JSON</w:t>
        </w:r>
      </w:hyperlink>
      <w:r w:rsidDel="00000000" w:rsidR="00000000" w:rsidRPr="00000000">
        <w:rPr>
          <w:sz w:val="30"/>
          <w:szCs w:val="30"/>
          <w:highlight w:val="white"/>
          <w:rtl w:val="0"/>
        </w:rPr>
        <w:t xml:space="preserve">, none of which are the server's internal representation.</w:t>
      </w:r>
    </w:p>
    <w:p w:rsidR="00000000" w:rsidDel="00000000" w:rsidP="00000000" w:rsidRDefault="00000000" w:rsidRPr="00000000">
      <w:pPr>
        <w:spacing w:after="140" w:before="40" w:line="276" w:lineRule="auto"/>
        <w:contextualSpacing w:val="0"/>
      </w:pPr>
      <w:r w:rsidDel="00000000" w:rsidR="00000000" w:rsidRPr="00000000">
        <w:rPr>
          <w:color w:val="274e13"/>
          <w:sz w:val="30"/>
          <w:szCs w:val="30"/>
          <w:highlight w:val="white"/>
          <w:u w:val="single"/>
          <w:rtl w:val="0"/>
        </w:rPr>
        <w:t xml:space="preserve">Manipulation of resources </w:t>
      </w:r>
      <w:r w:rsidDel="00000000" w:rsidR="00000000" w:rsidRPr="00000000">
        <w:rPr>
          <w:rtl w:val="0"/>
        </w:rPr>
      </w:r>
    </w:p>
    <w:p w:rsidR="00000000" w:rsidDel="00000000" w:rsidP="00000000" w:rsidRDefault="00000000" w:rsidRPr="00000000">
      <w:pPr>
        <w:spacing w:after="140" w:before="40" w:line="276" w:lineRule="auto"/>
        <w:ind w:left="0" w:firstLine="720"/>
        <w:contextualSpacing w:val="0"/>
      </w:pPr>
      <w:r w:rsidDel="00000000" w:rsidR="00000000" w:rsidRPr="00000000">
        <w:rPr>
          <w:sz w:val="30"/>
          <w:szCs w:val="30"/>
          <w:highlight w:val="white"/>
          <w:rtl w:val="0"/>
        </w:rPr>
        <w:t xml:space="preserve">When a client holds a representation of a resource, including any </w:t>
      </w:r>
      <w:hyperlink r:id="rId29">
        <w:r w:rsidDel="00000000" w:rsidR="00000000" w:rsidRPr="00000000">
          <w:rPr>
            <w:sz w:val="30"/>
            <w:szCs w:val="30"/>
            <w:highlight w:val="white"/>
            <w:rtl w:val="0"/>
          </w:rPr>
          <w:t xml:space="preserve">metadata</w:t>
        </w:r>
      </w:hyperlink>
      <w:r w:rsidDel="00000000" w:rsidR="00000000" w:rsidRPr="00000000">
        <w:rPr>
          <w:sz w:val="30"/>
          <w:szCs w:val="30"/>
          <w:highlight w:val="white"/>
          <w:rtl w:val="0"/>
        </w:rPr>
        <w:t xml:space="preserve"> attached, it has enough information to modify or delete the resource.</w:t>
      </w:r>
    </w:p>
    <w:p w:rsidR="00000000" w:rsidDel="00000000" w:rsidP="00000000" w:rsidRDefault="00000000" w:rsidRPr="00000000">
      <w:pPr>
        <w:spacing w:after="140" w:before="40" w:line="276" w:lineRule="auto"/>
        <w:contextualSpacing w:val="0"/>
      </w:pPr>
      <w:r w:rsidDel="00000000" w:rsidR="00000000" w:rsidRPr="00000000">
        <w:rPr>
          <w:color w:val="274e13"/>
          <w:sz w:val="30"/>
          <w:szCs w:val="30"/>
          <w:highlight w:val="white"/>
          <w:u w:val="single"/>
          <w:rtl w:val="0"/>
        </w:rPr>
        <w:t xml:space="preserve">Self-descriptive messages</w:t>
      </w:r>
    </w:p>
    <w:p w:rsidR="00000000" w:rsidDel="00000000" w:rsidP="00000000" w:rsidRDefault="00000000" w:rsidRPr="00000000">
      <w:pPr>
        <w:spacing w:after="140" w:before="40" w:line="276" w:lineRule="auto"/>
        <w:ind w:left="0" w:firstLine="720"/>
        <w:contextualSpacing w:val="0"/>
      </w:pPr>
      <w:r w:rsidDel="00000000" w:rsidR="00000000" w:rsidRPr="00000000">
        <w:rPr>
          <w:sz w:val="30"/>
          <w:szCs w:val="30"/>
          <w:highlight w:val="white"/>
          <w:rtl w:val="0"/>
        </w:rPr>
        <w:t xml:space="preserve">Each message includes enough information to describe how to process the message. For example, which parser to invoke may be specified by an </w:t>
      </w:r>
      <w:hyperlink r:id="rId30">
        <w:r w:rsidDel="00000000" w:rsidR="00000000" w:rsidRPr="00000000">
          <w:rPr>
            <w:sz w:val="30"/>
            <w:szCs w:val="30"/>
            <w:highlight w:val="white"/>
            <w:rtl w:val="0"/>
          </w:rPr>
          <w:t xml:space="preserve">Internet media type</w:t>
        </w:r>
      </w:hyperlink>
      <w:r w:rsidDel="00000000" w:rsidR="00000000" w:rsidRPr="00000000">
        <w:rPr>
          <w:sz w:val="30"/>
          <w:szCs w:val="30"/>
          <w:highlight w:val="white"/>
          <w:rtl w:val="0"/>
        </w:rPr>
        <w:t xml:space="preserve">(previously known as a </w:t>
      </w:r>
      <w:hyperlink r:id="rId31">
        <w:r w:rsidDel="00000000" w:rsidR="00000000" w:rsidRPr="00000000">
          <w:rPr>
            <w:sz w:val="30"/>
            <w:szCs w:val="30"/>
            <w:highlight w:val="white"/>
            <w:rtl w:val="0"/>
          </w:rPr>
          <w:t xml:space="preserve">MIME</w:t>
        </w:r>
      </w:hyperlink>
      <w:r w:rsidDel="00000000" w:rsidR="00000000" w:rsidRPr="00000000">
        <w:rPr>
          <w:sz w:val="30"/>
          <w:szCs w:val="30"/>
          <w:highlight w:val="white"/>
          <w:rtl w:val="0"/>
        </w:rPr>
        <w:t xml:space="preserve"> type). Responses also explicitly indicate their cacheability.</w:t>
      </w:r>
    </w:p>
    <w:p w:rsidR="00000000" w:rsidDel="00000000" w:rsidP="00000000" w:rsidRDefault="00000000" w:rsidRPr="00000000">
      <w:pPr>
        <w:spacing w:after="140" w:before="40" w:line="276" w:lineRule="auto"/>
        <w:ind w:left="0" w:firstLine="0"/>
        <w:contextualSpacing w:val="0"/>
      </w:pPr>
      <w:r w:rsidDel="00000000" w:rsidR="00000000" w:rsidRPr="00000000">
        <w:rPr>
          <w:color w:val="274e13"/>
          <w:sz w:val="30"/>
          <w:szCs w:val="30"/>
          <w:highlight w:val="white"/>
          <w:u w:val="single"/>
          <w:rtl w:val="0"/>
        </w:rPr>
        <w:t xml:space="preserve">Ex:</w:t>
      </w:r>
    </w:p>
    <w:p w:rsidR="00000000" w:rsidDel="00000000" w:rsidP="00000000" w:rsidRDefault="00000000" w:rsidRPr="00000000">
      <w:pPr>
        <w:spacing w:after="220" w:line="305.21739130434787" w:lineRule="auto"/>
        <w:contextualSpacing w:val="0"/>
      </w:pPr>
      <w:r w:rsidDel="00000000" w:rsidR="00000000" w:rsidRPr="00000000">
        <w:rPr>
          <w:b w:val="1"/>
          <w:color w:val="222426"/>
          <w:sz w:val="30"/>
          <w:szCs w:val="30"/>
          <w:highlight w:val="white"/>
          <w:rtl w:val="0"/>
        </w:rPr>
        <w:t xml:space="preserve">Request</w:t>
      </w:r>
    </w:p>
    <w:p w:rsidR="00000000" w:rsidDel="00000000" w:rsidP="00000000" w:rsidRDefault="00000000" w:rsidRPr="00000000">
      <w:pPr>
        <w:spacing w:after="220" w:lineRule="auto"/>
        <w:contextualSpacing w:val="0"/>
      </w:pPr>
      <w:r w:rsidDel="00000000" w:rsidR="00000000" w:rsidRPr="00000000">
        <w:rPr>
          <w:color w:val="222426"/>
          <w:sz w:val="20"/>
          <w:szCs w:val="20"/>
          <w:shd w:fill="eeeeee" w:val="clear"/>
          <w:rtl w:val="0"/>
        </w:rPr>
        <w:t xml:space="preserve">GET / Accept: application/json+userdb</w:t>
      </w:r>
    </w:p>
    <w:p w:rsidR="00000000" w:rsidDel="00000000" w:rsidP="00000000" w:rsidRDefault="00000000" w:rsidRPr="00000000">
      <w:pPr>
        <w:spacing w:after="220" w:line="305.21739130434787" w:lineRule="auto"/>
        <w:contextualSpacing w:val="0"/>
      </w:pPr>
      <w:r w:rsidDel="00000000" w:rsidR="00000000" w:rsidRPr="00000000">
        <w:rPr>
          <w:b w:val="1"/>
          <w:color w:val="222426"/>
          <w:sz w:val="30"/>
          <w:szCs w:val="30"/>
          <w:highlight w:val="white"/>
          <w:rtl w:val="0"/>
        </w:rPr>
        <w:t xml:space="preserve">Response</w:t>
      </w:r>
    </w:p>
    <w:p w:rsidR="00000000" w:rsidDel="00000000" w:rsidP="00000000" w:rsidRDefault="00000000" w:rsidRPr="00000000">
      <w:pPr>
        <w:spacing w:after="220" w:lineRule="auto"/>
        <w:contextualSpacing w:val="0"/>
      </w:pPr>
      <w:r w:rsidDel="00000000" w:rsidR="00000000" w:rsidRPr="00000000">
        <w:rPr>
          <w:color w:val="222426"/>
          <w:sz w:val="24"/>
          <w:szCs w:val="24"/>
          <w:shd w:fill="eeeeee" w:val="clear"/>
          <w:rtl w:val="0"/>
        </w:rPr>
        <w:t xml:space="preserve">200 OK Content-Type: application/json+userdb </w:t>
      </w:r>
    </w:p>
    <w:p w:rsidR="00000000" w:rsidDel="00000000" w:rsidP="00000000" w:rsidRDefault="00000000" w:rsidRPr="00000000">
      <w:pPr>
        <w:spacing w:after="220" w:lineRule="auto"/>
        <w:contextualSpacing w:val="0"/>
      </w:pPr>
      <w:r w:rsidDel="00000000" w:rsidR="00000000" w:rsidRPr="00000000">
        <w:rPr>
          <w:color w:val="222426"/>
          <w:sz w:val="24"/>
          <w:szCs w:val="24"/>
          <w:shd w:fill="eeeeee" w:val="clear"/>
          <w:rtl w:val="0"/>
        </w:rPr>
        <w:t xml:space="preserve">{</w:t>
      </w:r>
    </w:p>
    <w:p w:rsidR="00000000" w:rsidDel="00000000" w:rsidP="00000000" w:rsidRDefault="00000000" w:rsidRPr="00000000">
      <w:pPr>
        <w:spacing w:after="220" w:lineRule="auto"/>
        <w:contextualSpacing w:val="0"/>
      </w:pPr>
      <w:r w:rsidDel="00000000" w:rsidR="00000000" w:rsidRPr="00000000">
        <w:rPr>
          <w:color w:val="222426"/>
          <w:sz w:val="24"/>
          <w:szCs w:val="24"/>
          <w:shd w:fill="eeeeee" w:val="clear"/>
          <w:rtl w:val="0"/>
        </w:rPr>
        <w:t xml:space="preserve"> "version": "1.0", "links": [ </w:t>
      </w:r>
    </w:p>
    <w:p w:rsidR="00000000" w:rsidDel="00000000" w:rsidP="00000000" w:rsidRDefault="00000000" w:rsidRPr="00000000">
      <w:pPr>
        <w:spacing w:after="220" w:lineRule="auto"/>
        <w:contextualSpacing w:val="0"/>
      </w:pPr>
      <w:r w:rsidDel="00000000" w:rsidR="00000000" w:rsidRPr="00000000">
        <w:rPr>
          <w:color w:val="222426"/>
          <w:sz w:val="24"/>
          <w:szCs w:val="24"/>
          <w:shd w:fill="eeeeee" w:val="clear"/>
          <w:rtl w:val="0"/>
        </w:rPr>
        <w:t xml:space="preserve">{ "href": "/user", </w:t>
      </w:r>
    </w:p>
    <w:p w:rsidR="00000000" w:rsidDel="00000000" w:rsidP="00000000" w:rsidRDefault="00000000" w:rsidRPr="00000000">
      <w:pPr>
        <w:spacing w:after="220" w:lineRule="auto"/>
        <w:contextualSpacing w:val="0"/>
      </w:pPr>
      <w:r w:rsidDel="00000000" w:rsidR="00000000" w:rsidRPr="00000000">
        <w:rPr>
          <w:color w:val="222426"/>
          <w:sz w:val="24"/>
          <w:szCs w:val="24"/>
          <w:shd w:fill="eeeeee" w:val="clear"/>
          <w:rtl w:val="0"/>
        </w:rPr>
        <w:t xml:space="preserve">"rel": "list", </w:t>
      </w:r>
    </w:p>
    <w:p w:rsidR="00000000" w:rsidDel="00000000" w:rsidP="00000000" w:rsidRDefault="00000000" w:rsidRPr="00000000">
      <w:pPr>
        <w:spacing w:after="220" w:lineRule="auto"/>
        <w:contextualSpacing w:val="0"/>
      </w:pPr>
      <w:r w:rsidDel="00000000" w:rsidR="00000000" w:rsidRPr="00000000">
        <w:rPr>
          <w:color w:val="222426"/>
          <w:sz w:val="24"/>
          <w:szCs w:val="24"/>
          <w:shd w:fill="eeeeee" w:val="clear"/>
          <w:rtl w:val="0"/>
        </w:rPr>
        <w:t xml:space="preserve">"method": "GET"</w:t>
      </w:r>
    </w:p>
    <w:p w:rsidR="00000000" w:rsidDel="00000000" w:rsidP="00000000" w:rsidRDefault="00000000" w:rsidRPr="00000000">
      <w:pPr>
        <w:spacing w:after="220" w:lineRule="auto"/>
        <w:contextualSpacing w:val="0"/>
      </w:pPr>
      <w:r w:rsidDel="00000000" w:rsidR="00000000" w:rsidRPr="00000000">
        <w:rPr>
          <w:color w:val="222426"/>
          <w:sz w:val="24"/>
          <w:szCs w:val="24"/>
          <w:shd w:fill="eeeeee" w:val="clear"/>
          <w:rtl w:val="0"/>
        </w:rPr>
        <w:t xml:space="preserve"> },</w:t>
      </w:r>
    </w:p>
    <w:p w:rsidR="00000000" w:rsidDel="00000000" w:rsidP="00000000" w:rsidRDefault="00000000" w:rsidRPr="00000000">
      <w:pPr>
        <w:spacing w:after="220" w:lineRule="auto"/>
        <w:contextualSpacing w:val="0"/>
      </w:pPr>
      <w:r w:rsidDel="00000000" w:rsidR="00000000" w:rsidRPr="00000000">
        <w:rPr>
          <w:color w:val="222426"/>
          <w:sz w:val="24"/>
          <w:szCs w:val="24"/>
          <w:shd w:fill="eeeeee" w:val="clear"/>
          <w:rtl w:val="0"/>
        </w:rPr>
        <w:t xml:space="preserve"> {</w:t>
      </w:r>
    </w:p>
    <w:p w:rsidR="00000000" w:rsidDel="00000000" w:rsidP="00000000" w:rsidRDefault="00000000" w:rsidRPr="00000000">
      <w:pPr>
        <w:spacing w:after="220" w:lineRule="auto"/>
        <w:contextualSpacing w:val="0"/>
      </w:pPr>
      <w:r w:rsidDel="00000000" w:rsidR="00000000" w:rsidRPr="00000000">
        <w:rPr>
          <w:color w:val="222426"/>
          <w:sz w:val="24"/>
          <w:szCs w:val="24"/>
          <w:shd w:fill="eeeeee" w:val="clear"/>
          <w:rtl w:val="0"/>
        </w:rPr>
        <w:t xml:space="preserve"> "href": "/user",</w:t>
      </w:r>
    </w:p>
    <w:p w:rsidR="00000000" w:rsidDel="00000000" w:rsidP="00000000" w:rsidRDefault="00000000" w:rsidRPr="00000000">
      <w:pPr>
        <w:spacing w:after="220" w:lineRule="auto"/>
        <w:contextualSpacing w:val="0"/>
      </w:pPr>
      <w:r w:rsidDel="00000000" w:rsidR="00000000" w:rsidRPr="00000000">
        <w:rPr>
          <w:color w:val="222426"/>
          <w:sz w:val="24"/>
          <w:szCs w:val="24"/>
          <w:shd w:fill="eeeeee" w:val="clear"/>
          <w:rtl w:val="0"/>
        </w:rPr>
        <w:t xml:space="preserve"> "rel": "create", </w:t>
      </w:r>
    </w:p>
    <w:p w:rsidR="00000000" w:rsidDel="00000000" w:rsidP="00000000" w:rsidRDefault="00000000" w:rsidRPr="00000000">
      <w:pPr>
        <w:spacing w:after="220" w:lineRule="auto"/>
        <w:contextualSpacing w:val="0"/>
      </w:pPr>
      <w:r w:rsidDel="00000000" w:rsidR="00000000" w:rsidRPr="00000000">
        <w:rPr>
          <w:color w:val="222426"/>
          <w:sz w:val="24"/>
          <w:szCs w:val="24"/>
          <w:shd w:fill="eeeeee" w:val="clear"/>
          <w:rtl w:val="0"/>
        </w:rPr>
        <w:t xml:space="preserve">"method": "POST" } ]</w:t>
      </w:r>
    </w:p>
    <w:p w:rsidR="00000000" w:rsidDel="00000000" w:rsidP="00000000" w:rsidRDefault="00000000" w:rsidRPr="00000000">
      <w:pPr>
        <w:spacing w:after="220" w:lineRule="auto"/>
        <w:contextualSpacing w:val="0"/>
      </w:pPr>
      <w:r w:rsidDel="00000000" w:rsidR="00000000" w:rsidRPr="00000000">
        <w:rPr>
          <w:color w:val="222426"/>
          <w:sz w:val="24"/>
          <w:szCs w:val="24"/>
          <w:shd w:fill="eeeeee" w:val="clear"/>
          <w:rtl w:val="0"/>
        </w:rPr>
        <w:t xml:space="preserve"> }</w:t>
      </w:r>
      <w:r w:rsidDel="00000000" w:rsidR="00000000" w:rsidRPr="00000000">
        <w:rPr>
          <w:rtl w:val="0"/>
        </w:rPr>
      </w:r>
    </w:p>
    <w:p w:rsidR="00000000" w:rsidDel="00000000" w:rsidP="00000000" w:rsidRDefault="00000000" w:rsidRPr="00000000">
      <w:pPr>
        <w:spacing w:after="220" w:lineRule="auto"/>
        <w:contextualSpacing w:val="0"/>
      </w:pPr>
      <w:r w:rsidDel="00000000" w:rsidR="00000000" w:rsidRPr="00000000">
        <w:rPr>
          <w:color w:val="274e13"/>
          <w:sz w:val="30"/>
          <w:szCs w:val="30"/>
          <w:u w:val="single"/>
          <w:shd w:fill="eeeeee" w:val="clear"/>
          <w:rtl w:val="0"/>
        </w:rPr>
        <w:t xml:space="preserve">REST Architectural Views</w:t>
      </w:r>
    </w:p>
    <w:p w:rsidR="00000000" w:rsidDel="00000000" w:rsidP="00000000" w:rsidRDefault="00000000" w:rsidRPr="00000000">
      <w:pPr>
        <w:numPr>
          <w:ilvl w:val="0"/>
          <w:numId w:val="1"/>
        </w:numPr>
        <w:spacing w:after="220" w:lineRule="auto"/>
        <w:ind w:left="720" w:hanging="360"/>
        <w:contextualSpacing w:val="1"/>
        <w:rPr>
          <w:sz w:val="30"/>
          <w:szCs w:val="30"/>
          <w:shd w:fill="eeeeee" w:val="clear"/>
        </w:rPr>
      </w:pPr>
      <w:r w:rsidDel="00000000" w:rsidR="00000000" w:rsidRPr="00000000">
        <w:rPr>
          <w:sz w:val="30"/>
          <w:szCs w:val="30"/>
          <w:shd w:fill="eeeeee" w:val="clear"/>
          <w:rtl w:val="0"/>
        </w:rPr>
        <w:t xml:space="preserve">Processor View</w:t>
      </w:r>
    </w:p>
    <w:p w:rsidR="00000000" w:rsidDel="00000000" w:rsidP="00000000" w:rsidRDefault="00000000" w:rsidRPr="00000000">
      <w:pPr>
        <w:numPr>
          <w:ilvl w:val="0"/>
          <w:numId w:val="1"/>
        </w:numPr>
        <w:spacing w:after="220" w:lineRule="auto"/>
        <w:ind w:left="720" w:hanging="360"/>
        <w:contextualSpacing w:val="1"/>
        <w:rPr>
          <w:sz w:val="30"/>
          <w:szCs w:val="30"/>
          <w:shd w:fill="eeeeee" w:val="clear"/>
        </w:rPr>
      </w:pPr>
      <w:r w:rsidDel="00000000" w:rsidR="00000000" w:rsidRPr="00000000">
        <w:rPr>
          <w:sz w:val="30"/>
          <w:szCs w:val="30"/>
          <w:shd w:fill="eeeeee" w:val="clear"/>
          <w:rtl w:val="0"/>
        </w:rPr>
        <w:t xml:space="preserve">Connector View</w:t>
      </w:r>
    </w:p>
    <w:p w:rsidR="00000000" w:rsidDel="00000000" w:rsidP="00000000" w:rsidRDefault="00000000" w:rsidRPr="00000000">
      <w:pPr>
        <w:numPr>
          <w:ilvl w:val="0"/>
          <w:numId w:val="1"/>
        </w:numPr>
        <w:spacing w:after="220" w:lineRule="auto"/>
        <w:ind w:left="720" w:hanging="360"/>
        <w:contextualSpacing w:val="1"/>
        <w:rPr>
          <w:sz w:val="30"/>
          <w:szCs w:val="30"/>
          <w:shd w:fill="eeeeee" w:val="clear"/>
        </w:rPr>
      </w:pPr>
      <w:r w:rsidDel="00000000" w:rsidR="00000000" w:rsidRPr="00000000">
        <w:rPr>
          <w:sz w:val="30"/>
          <w:szCs w:val="30"/>
          <w:shd w:fill="eeeeee" w:val="clear"/>
          <w:rtl w:val="0"/>
        </w:rPr>
        <w:t xml:space="preserve">Data View</w:t>
      </w:r>
    </w:p>
    <w:p w:rsidR="00000000" w:rsidDel="00000000" w:rsidP="00000000" w:rsidRDefault="00000000" w:rsidRPr="00000000">
      <w:pPr>
        <w:spacing w:after="220" w:lineRule="auto"/>
        <w:contextualSpacing w:val="0"/>
      </w:pPr>
      <w:r w:rsidDel="00000000" w:rsidR="00000000" w:rsidRPr="00000000">
        <w:rPr>
          <w:color w:val="274e13"/>
          <w:sz w:val="30"/>
          <w:szCs w:val="30"/>
          <w:u w:val="single"/>
          <w:shd w:fill="eeeeee" w:val="clear"/>
          <w:rtl w:val="0"/>
        </w:rPr>
        <w:t xml:space="preserve">RESTFUL Design Patten in IOS</w:t>
      </w:r>
    </w:p>
    <w:p w:rsidR="00000000" w:rsidDel="00000000" w:rsidP="00000000" w:rsidRDefault="00000000" w:rsidRPr="00000000">
      <w:pPr>
        <w:spacing w:after="220" w:line="276" w:lineRule="auto"/>
        <w:contextualSpacing w:val="0"/>
      </w:pPr>
      <w:r w:rsidDel="00000000" w:rsidR="00000000" w:rsidRPr="00000000">
        <w:rPr>
          <w:color w:val="274e13"/>
          <w:sz w:val="30"/>
          <w:szCs w:val="30"/>
          <w:u w:val="single"/>
          <w:shd w:fill="eeeeee" w:val="clear"/>
          <w:rtl w:val="0"/>
        </w:rPr>
        <w:tab/>
      </w:r>
      <w:r w:rsidDel="00000000" w:rsidR="00000000" w:rsidRPr="00000000">
        <w:rPr>
          <w:sz w:val="30"/>
          <w:szCs w:val="30"/>
          <w:shd w:fill="f1f1f1" w:val="clear"/>
          <w:rtl w:val="0"/>
        </w:rPr>
        <w:t xml:space="preserve">You will build an iOS client that consumes a Spring-based RESTful web service. Specifically, the client will consume the service created in </w:t>
      </w:r>
      <w:hyperlink r:id="rId32">
        <w:r w:rsidDel="00000000" w:rsidR="00000000" w:rsidRPr="00000000">
          <w:rPr>
            <w:sz w:val="30"/>
            <w:szCs w:val="30"/>
            <w:shd w:fill="f1f1f1" w:val="clear"/>
            <w:rtl w:val="0"/>
          </w:rPr>
          <w:t xml:space="preserve">Building a RESTful Web Service</w:t>
        </w:r>
      </w:hyperlink>
      <w:r w:rsidDel="00000000" w:rsidR="00000000" w:rsidRPr="00000000">
        <w:rPr>
          <w:sz w:val="30"/>
          <w:szCs w:val="30"/>
          <w:shd w:fill="f1f1f1" w:val="clear"/>
          <w:rtl w:val="0"/>
        </w:rPr>
        <w:t xml:space="preserve">.</w:t>
      </w:r>
    </w:p>
    <w:p w:rsidR="00000000" w:rsidDel="00000000" w:rsidP="00000000" w:rsidRDefault="00000000" w:rsidRPr="00000000">
      <w:pPr>
        <w:spacing w:after="300" w:line="276" w:lineRule="auto"/>
        <w:contextualSpacing w:val="0"/>
      </w:pPr>
      <w:r w:rsidDel="00000000" w:rsidR="00000000" w:rsidRPr="00000000">
        <w:rPr>
          <w:sz w:val="30"/>
          <w:szCs w:val="30"/>
          <w:shd w:fill="f1f1f1" w:val="clear"/>
          <w:rtl w:val="0"/>
        </w:rPr>
        <w:t xml:space="preserve">The iOS client will be accessed through the iOS Simulator, and will consume the service accepting requests at:</w:t>
      </w:r>
    </w:p>
    <w:p w:rsidR="00000000" w:rsidDel="00000000" w:rsidP="00000000" w:rsidRDefault="00000000" w:rsidRPr="00000000">
      <w:pPr>
        <w:spacing w:after="300" w:line="276" w:lineRule="auto"/>
        <w:contextualSpacing w:val="0"/>
      </w:pPr>
      <w:r w:rsidDel="00000000" w:rsidR="00000000" w:rsidRPr="00000000">
        <w:rPr>
          <w:sz w:val="30"/>
          <w:szCs w:val="30"/>
          <w:shd w:fill="f5f5f5" w:val="clear"/>
          <w:rtl w:val="0"/>
        </w:rPr>
        <w:t xml:space="preserve">http://rest-service.guides.spring.io/greeting</w:t>
      </w:r>
    </w:p>
    <w:p w:rsidR="00000000" w:rsidDel="00000000" w:rsidP="00000000" w:rsidRDefault="00000000" w:rsidRPr="00000000">
      <w:pPr>
        <w:spacing w:after="300" w:line="276" w:lineRule="auto"/>
        <w:contextualSpacing w:val="0"/>
      </w:pPr>
      <w:r w:rsidDel="00000000" w:rsidR="00000000" w:rsidRPr="00000000">
        <w:rPr>
          <w:sz w:val="30"/>
          <w:szCs w:val="30"/>
          <w:shd w:fill="f1f1f1" w:val="clear"/>
          <w:rtl w:val="0"/>
        </w:rPr>
        <w:t xml:space="preserve">The service will respond with a </w:t>
      </w:r>
      <w:hyperlink r:id="rId33">
        <w:r w:rsidDel="00000000" w:rsidR="00000000" w:rsidRPr="00000000">
          <w:rPr>
            <w:sz w:val="30"/>
            <w:szCs w:val="30"/>
            <w:shd w:fill="f1f1f1" w:val="clear"/>
            <w:rtl w:val="0"/>
          </w:rPr>
          <w:t xml:space="preserve">JSON</w:t>
        </w:r>
      </w:hyperlink>
      <w:r w:rsidDel="00000000" w:rsidR="00000000" w:rsidRPr="00000000">
        <w:rPr>
          <w:sz w:val="30"/>
          <w:szCs w:val="30"/>
          <w:shd w:fill="f1f1f1" w:val="clear"/>
          <w:rtl w:val="0"/>
        </w:rPr>
        <w:t xml:space="preserve"> representation of a greeting:</w:t>
      </w:r>
    </w:p>
    <w:p w:rsidR="00000000" w:rsidDel="00000000" w:rsidP="00000000" w:rsidRDefault="00000000" w:rsidRPr="00000000">
      <w:pPr>
        <w:spacing w:after="300" w:line="276" w:lineRule="auto"/>
        <w:contextualSpacing w:val="0"/>
      </w:pPr>
      <w:r w:rsidDel="00000000" w:rsidR="00000000" w:rsidRPr="00000000">
        <w:rPr>
          <w:sz w:val="30"/>
          <w:szCs w:val="30"/>
          <w:shd w:fill="f5f5f5" w:val="clear"/>
          <w:rtl w:val="0"/>
        </w:rPr>
        <w:t xml:space="preserve">{</w:t>
      </w:r>
      <w:r w:rsidDel="00000000" w:rsidR="00000000" w:rsidRPr="00000000">
        <w:rPr>
          <w:sz w:val="30"/>
          <w:szCs w:val="30"/>
          <w:shd w:fill="f5f5f5" w:val="clear"/>
          <w:rtl w:val="0"/>
        </w:rPr>
        <w:t xml:space="preserve">"id"</w:t>
      </w:r>
      <w:r w:rsidDel="00000000" w:rsidR="00000000" w:rsidRPr="00000000">
        <w:rPr>
          <w:sz w:val="30"/>
          <w:szCs w:val="30"/>
          <w:shd w:fill="f5f5f5" w:val="clear"/>
          <w:rtl w:val="0"/>
        </w:rPr>
        <w:t xml:space="preserve">:</w:t>
      </w:r>
      <w:r w:rsidDel="00000000" w:rsidR="00000000" w:rsidRPr="00000000">
        <w:rPr>
          <w:sz w:val="30"/>
          <w:szCs w:val="30"/>
          <w:shd w:fill="f5f5f5" w:val="clear"/>
          <w:rtl w:val="0"/>
        </w:rPr>
        <w:t xml:space="preserve">1</w:t>
      </w:r>
      <w:r w:rsidDel="00000000" w:rsidR="00000000" w:rsidRPr="00000000">
        <w:rPr>
          <w:sz w:val="30"/>
          <w:szCs w:val="30"/>
          <w:shd w:fill="f5f5f5" w:val="clear"/>
          <w:rtl w:val="0"/>
        </w:rPr>
        <w:t xml:space="preserve">,</w:t>
      </w:r>
      <w:r w:rsidDel="00000000" w:rsidR="00000000" w:rsidRPr="00000000">
        <w:rPr>
          <w:sz w:val="30"/>
          <w:szCs w:val="30"/>
          <w:shd w:fill="f5f5f5" w:val="clear"/>
          <w:rtl w:val="0"/>
        </w:rPr>
        <w:t xml:space="preserve">"content"</w:t>
      </w:r>
      <w:r w:rsidDel="00000000" w:rsidR="00000000" w:rsidRPr="00000000">
        <w:rPr>
          <w:sz w:val="30"/>
          <w:szCs w:val="30"/>
          <w:shd w:fill="f5f5f5" w:val="clear"/>
          <w:rtl w:val="0"/>
        </w:rPr>
        <w:t xml:space="preserve">:</w:t>
      </w:r>
      <w:r w:rsidDel="00000000" w:rsidR="00000000" w:rsidRPr="00000000">
        <w:rPr>
          <w:sz w:val="30"/>
          <w:szCs w:val="30"/>
          <w:shd w:fill="f5f5f5" w:val="clear"/>
          <w:rtl w:val="0"/>
        </w:rPr>
        <w:t xml:space="preserve">"Hello, World!"</w:t>
      </w:r>
      <w:r w:rsidDel="00000000" w:rsidR="00000000" w:rsidRPr="00000000">
        <w:rPr>
          <w:sz w:val="30"/>
          <w:szCs w:val="30"/>
          <w:shd w:fill="f5f5f5" w:val="clear"/>
          <w:rtl w:val="0"/>
        </w:rPr>
        <w:t xml:space="preserve">}</w:t>
      </w:r>
    </w:p>
    <w:p w:rsidR="00000000" w:rsidDel="00000000" w:rsidP="00000000" w:rsidRDefault="00000000" w:rsidRPr="00000000">
      <w:pPr>
        <w:spacing w:after="300" w:line="276" w:lineRule="auto"/>
        <w:contextualSpacing w:val="0"/>
      </w:pPr>
      <w:r w:rsidDel="00000000" w:rsidR="00000000" w:rsidRPr="00000000">
        <w:rPr>
          <w:sz w:val="30"/>
          <w:szCs w:val="30"/>
          <w:shd w:fill="f1f1f1" w:val="clear"/>
          <w:rtl w:val="0"/>
        </w:rPr>
        <w:t xml:space="preserve">The iOS client will send the ID and content into a view.</w:t>
      </w:r>
    </w:p>
    <w:p w:rsidR="00000000" w:rsidDel="00000000" w:rsidP="00000000" w:rsidRDefault="00000000" w:rsidRPr="00000000">
      <w:pPr>
        <w:pStyle w:val="Heading2"/>
        <w:keepNext w:val="0"/>
        <w:keepLines w:val="0"/>
        <w:spacing w:after="160" w:before="460" w:line="296.47058823529414" w:lineRule="auto"/>
        <w:contextualSpacing w:val="0"/>
      </w:pPr>
      <w:bookmarkStart w:colFirst="0" w:colLast="0" w:name="h.jyhltr3ampgu" w:id="7"/>
      <w:bookmarkEnd w:id="7"/>
      <w:r w:rsidDel="00000000" w:rsidR="00000000" w:rsidRPr="00000000">
        <w:rPr>
          <w:color w:val="274e13"/>
          <w:sz w:val="30"/>
          <w:szCs w:val="30"/>
          <w:u w:val="single"/>
          <w:shd w:fill="f1f1f1" w:val="clear"/>
          <w:rtl w:val="0"/>
        </w:rPr>
        <w:t xml:space="preserve">Create a ViewController</w:t>
      </w:r>
    </w:p>
    <w:p w:rsidR="00000000" w:rsidDel="00000000" w:rsidP="00000000" w:rsidRDefault="00000000" w:rsidRPr="00000000">
      <w:pPr>
        <w:spacing w:after="300" w:line="276" w:lineRule="auto"/>
        <w:ind w:firstLine="720"/>
        <w:contextualSpacing w:val="0"/>
      </w:pPr>
      <w:r w:rsidDel="00000000" w:rsidR="00000000" w:rsidRPr="00000000">
        <w:rPr>
          <w:sz w:val="30"/>
          <w:szCs w:val="30"/>
          <w:shd w:fill="f1f1f1" w:val="clear"/>
          <w:rtl w:val="0"/>
        </w:rPr>
        <w:t xml:space="preserve">The Model-View-Controller design patten When you created the project, a </w:t>
      </w:r>
      <w:r w:rsidDel="00000000" w:rsidR="00000000" w:rsidRPr="00000000">
        <w:rPr>
          <w:sz w:val="30"/>
          <w:szCs w:val="30"/>
          <w:shd w:fill="f7f7f9" w:val="clear"/>
          <w:rtl w:val="0"/>
        </w:rPr>
        <w:t xml:space="preserve">RestViewController</w:t>
      </w:r>
      <w:r w:rsidDel="00000000" w:rsidR="00000000" w:rsidRPr="00000000">
        <w:rPr>
          <w:sz w:val="30"/>
          <w:szCs w:val="30"/>
          <w:shd w:fill="f1f1f1" w:val="clear"/>
          <w:rtl w:val="0"/>
        </w:rPr>
        <w:t xml:space="preserve"> was also created with an empty implementation.</w:t>
      </w:r>
    </w:p>
    <w:p w:rsidR="00000000" w:rsidDel="00000000" w:rsidP="00000000" w:rsidRDefault="00000000" w:rsidRPr="00000000">
      <w:pPr>
        <w:spacing w:after="300" w:line="276" w:lineRule="auto"/>
        <w:contextualSpacing w:val="0"/>
      </w:pPr>
      <w:r w:rsidDel="00000000" w:rsidR="00000000" w:rsidRPr="00000000">
        <w:rPr>
          <w:sz w:val="30"/>
          <w:szCs w:val="30"/>
          <w:shd w:fill="f1f1f1" w:val="clear"/>
          <w:rtl w:val="0"/>
        </w:rPr>
        <w:t xml:space="preserve">First, modify the header file to include two properties, and a method signature.</w:t>
      </w:r>
    </w:p>
    <w:p w:rsidR="00000000" w:rsidDel="00000000" w:rsidP="00000000" w:rsidRDefault="00000000" w:rsidRPr="00000000">
      <w:pPr>
        <w:spacing w:after="300" w:line="276" w:lineRule="auto"/>
        <w:contextualSpacing w:val="0"/>
      </w:pPr>
      <w:r w:rsidDel="00000000" w:rsidR="00000000" w:rsidRPr="00000000">
        <w:rPr>
          <w:color w:val="274e13"/>
          <w:sz w:val="30"/>
          <w:szCs w:val="30"/>
          <w:u w:val="single"/>
          <w:shd w:fill="f1f1f1" w:val="clear"/>
          <w:rtl w:val="0"/>
        </w:rPr>
        <w:t xml:space="preserve">Implementation</w:t>
      </w:r>
    </w:p>
    <w:p w:rsidR="00000000" w:rsidDel="00000000" w:rsidP="00000000" w:rsidRDefault="00000000" w:rsidRPr="00000000">
      <w:pPr>
        <w:spacing w:after="300" w:line="375.6521739130435" w:lineRule="auto"/>
        <w:contextualSpacing w:val="0"/>
      </w:pPr>
      <w:r w:rsidDel="00000000" w:rsidR="00000000" w:rsidRPr="00000000">
        <w:rPr>
          <w:rFonts w:ascii="Consolas" w:cs="Consolas" w:eastAsia="Consolas" w:hAnsi="Consolas"/>
          <w:sz w:val="21"/>
          <w:szCs w:val="21"/>
          <w:shd w:fill="f7f7f9" w:val="clear"/>
          <w:rtl w:val="0"/>
        </w:rPr>
        <w:t xml:space="preserve">Rest/RestViewController.h</w:t>
      </w:r>
    </w:p>
    <w:p w:rsidR="00000000" w:rsidDel="00000000" w:rsidP="00000000" w:rsidRDefault="00000000" w:rsidRPr="00000000">
      <w:pPr>
        <w:spacing w:after="300" w:line="342.85714285714283" w:lineRule="auto"/>
        <w:contextualSpacing w:val="0"/>
      </w:pPr>
      <w:r w:rsidDel="00000000" w:rsidR="00000000" w:rsidRPr="00000000">
        <w:rPr>
          <w:rFonts w:ascii="Consolas" w:cs="Consolas" w:eastAsia="Consolas" w:hAnsi="Consolas"/>
          <w:sz w:val="21"/>
          <w:szCs w:val="21"/>
          <w:shd w:fill="f5f5f5" w:val="clear"/>
          <w:rtl w:val="0"/>
        </w:rPr>
        <w:t xml:space="preserve">#import &lt;UIKit/UIKit.h&gt;</w:t>
      </w:r>
      <w:r w:rsidDel="00000000" w:rsidR="00000000" w:rsidRPr="00000000">
        <w:rPr>
          <w:rFonts w:ascii="Consolas" w:cs="Consolas" w:eastAsia="Consolas" w:hAnsi="Consolas"/>
          <w:sz w:val="21"/>
          <w:szCs w:val="21"/>
          <w:shd w:fill="f5f5f5" w:val="clear"/>
          <w:rtl w:val="0"/>
        </w:rPr>
        <w:br w:type="textWrapping"/>
        <w:br w:type="textWrapping"/>
      </w:r>
      <w:r w:rsidDel="00000000" w:rsidR="00000000" w:rsidRPr="00000000">
        <w:rPr>
          <w:rFonts w:ascii="Consolas" w:cs="Consolas" w:eastAsia="Consolas" w:hAnsi="Consolas"/>
          <w:sz w:val="21"/>
          <w:szCs w:val="21"/>
          <w:shd w:fill="f5f5f5" w:val="clear"/>
          <w:rtl w:val="0"/>
        </w:rPr>
        <w:t xml:space="preserve">@interface</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RestViewController</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UIViewController</w:t>
      </w:r>
      <w:r w:rsidDel="00000000" w:rsidR="00000000" w:rsidRPr="00000000">
        <w:rPr>
          <w:rFonts w:ascii="Consolas" w:cs="Consolas" w:eastAsia="Consolas" w:hAnsi="Consolas"/>
          <w:sz w:val="21"/>
          <w:szCs w:val="21"/>
          <w:shd w:fill="f5f5f5" w:val="clear"/>
          <w:rtl w:val="0"/>
        </w:rPr>
        <w:br w:type="textWrapping"/>
        <w:br w:type="textWrapping"/>
      </w:r>
      <w:r w:rsidDel="00000000" w:rsidR="00000000" w:rsidRPr="00000000">
        <w:rPr>
          <w:rFonts w:ascii="Consolas" w:cs="Consolas" w:eastAsia="Consolas" w:hAnsi="Consolas"/>
          <w:sz w:val="21"/>
          <w:szCs w:val="21"/>
          <w:shd w:fill="f5f5f5" w:val="clear"/>
          <w:rtl w:val="0"/>
        </w:rPr>
        <w:t xml:space="preserve">@property</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nonatomic</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 strong</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IBOutlet</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UILabel</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greetingId</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r>
      <w:r w:rsidDel="00000000" w:rsidR="00000000" w:rsidRPr="00000000">
        <w:rPr>
          <w:rFonts w:ascii="Consolas" w:cs="Consolas" w:eastAsia="Consolas" w:hAnsi="Consolas"/>
          <w:sz w:val="21"/>
          <w:szCs w:val="21"/>
          <w:shd w:fill="f5f5f5" w:val="clear"/>
          <w:rtl w:val="0"/>
        </w:rPr>
        <w:t xml:space="preserve">@property</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nonatomic</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 strong</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IBOutlet</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UILabel</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greetingContent</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br w:type="textWrapping"/>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IBAction</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fetchGreeting</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br w:type="textWrapping"/>
      </w:r>
      <w:r w:rsidDel="00000000" w:rsidR="00000000" w:rsidRPr="00000000">
        <w:rPr>
          <w:rFonts w:ascii="Consolas" w:cs="Consolas" w:eastAsia="Consolas" w:hAnsi="Consolas"/>
          <w:sz w:val="21"/>
          <w:szCs w:val="21"/>
          <w:shd w:fill="f5f5f5" w:val="clear"/>
          <w:rtl w:val="0"/>
        </w:rPr>
        <w:t xml:space="preserve">@end</w:t>
      </w:r>
    </w:p>
    <w:p w:rsidR="00000000" w:rsidDel="00000000" w:rsidP="00000000" w:rsidRDefault="00000000" w:rsidRPr="00000000">
      <w:pPr>
        <w:spacing w:after="300" w:line="276" w:lineRule="auto"/>
        <w:ind w:firstLine="720"/>
        <w:contextualSpacing w:val="0"/>
      </w:pPr>
      <w:r w:rsidDel="00000000" w:rsidR="00000000" w:rsidRPr="00000000">
        <w:rPr>
          <w:sz w:val="30"/>
          <w:szCs w:val="30"/>
          <w:shd w:fill="f1f1f1" w:val="clear"/>
          <w:rtl w:val="0"/>
        </w:rPr>
        <w:t xml:space="preserve">The </w:t>
      </w:r>
      <w:r w:rsidDel="00000000" w:rsidR="00000000" w:rsidRPr="00000000">
        <w:rPr>
          <w:sz w:val="30"/>
          <w:szCs w:val="30"/>
          <w:shd w:fill="f7f7f9" w:val="clear"/>
          <w:rtl w:val="0"/>
        </w:rPr>
        <w:t xml:space="preserve">greetingId</w:t>
      </w:r>
      <w:r w:rsidDel="00000000" w:rsidR="00000000" w:rsidRPr="00000000">
        <w:rPr>
          <w:sz w:val="30"/>
          <w:szCs w:val="30"/>
          <w:shd w:fill="f1f1f1" w:val="clear"/>
          <w:rtl w:val="0"/>
        </w:rPr>
        <w:t xml:space="preserve"> and </w:t>
      </w:r>
      <w:r w:rsidDel="00000000" w:rsidR="00000000" w:rsidRPr="00000000">
        <w:rPr>
          <w:sz w:val="30"/>
          <w:szCs w:val="30"/>
          <w:shd w:fill="f7f7f9" w:val="clear"/>
          <w:rtl w:val="0"/>
        </w:rPr>
        <w:t xml:space="preserve">greetingContent</w:t>
      </w:r>
      <w:r w:rsidDel="00000000" w:rsidR="00000000" w:rsidRPr="00000000">
        <w:rPr>
          <w:sz w:val="30"/>
          <w:szCs w:val="30"/>
          <w:shd w:fill="f1f1f1" w:val="clear"/>
          <w:rtl w:val="0"/>
        </w:rPr>
        <w:t xml:space="preserve"> properties are </w:t>
      </w:r>
      <w:r w:rsidDel="00000000" w:rsidR="00000000" w:rsidRPr="00000000">
        <w:rPr>
          <w:sz w:val="30"/>
          <w:szCs w:val="30"/>
          <w:shd w:fill="f7f7f9" w:val="clear"/>
          <w:rtl w:val="0"/>
        </w:rPr>
        <w:t xml:space="preserve">UILabel</w:t>
      </w:r>
      <w:r w:rsidDel="00000000" w:rsidR="00000000" w:rsidRPr="00000000">
        <w:rPr>
          <w:sz w:val="30"/>
          <w:szCs w:val="30"/>
          <w:shd w:fill="f1f1f1" w:val="clear"/>
          <w:rtl w:val="0"/>
        </w:rPr>
        <w:t xml:space="preserve"> types. These properties are declared with the type qualifier of </w:t>
      </w:r>
      <w:r w:rsidDel="00000000" w:rsidR="00000000" w:rsidRPr="00000000">
        <w:rPr>
          <w:sz w:val="30"/>
          <w:szCs w:val="30"/>
          <w:shd w:fill="f7f7f9" w:val="clear"/>
          <w:rtl w:val="0"/>
        </w:rPr>
        <w:t xml:space="preserve">IBOutlet</w:t>
      </w:r>
      <w:r w:rsidDel="00000000" w:rsidR="00000000" w:rsidRPr="00000000">
        <w:rPr>
          <w:sz w:val="30"/>
          <w:szCs w:val="30"/>
          <w:shd w:fill="f1f1f1" w:val="clear"/>
          <w:rtl w:val="0"/>
        </w:rPr>
        <w:t xml:space="preserve">. By declaring these as an </w:t>
      </w:r>
      <w:r w:rsidDel="00000000" w:rsidR="00000000" w:rsidRPr="00000000">
        <w:rPr>
          <w:sz w:val="30"/>
          <w:szCs w:val="30"/>
          <w:shd w:fill="f7f7f9" w:val="clear"/>
          <w:rtl w:val="0"/>
        </w:rPr>
        <w:t xml:space="preserve">IBOutlet</w:t>
      </w:r>
      <w:r w:rsidDel="00000000" w:rsidR="00000000" w:rsidRPr="00000000">
        <w:rPr>
          <w:sz w:val="30"/>
          <w:szCs w:val="30"/>
          <w:shd w:fill="f1f1f1" w:val="clear"/>
          <w:rtl w:val="0"/>
        </w:rPr>
        <w:t xml:space="preserve">, they can easily be connected to the view. Note how the </w:t>
      </w:r>
      <w:r w:rsidDel="00000000" w:rsidR="00000000" w:rsidRPr="00000000">
        <w:rPr>
          <w:sz w:val="30"/>
          <w:szCs w:val="30"/>
          <w:shd w:fill="f7f7f9" w:val="clear"/>
          <w:rtl w:val="0"/>
        </w:rPr>
        <w:t xml:space="preserve">fetchGreeting</w:t>
      </w:r>
      <w:r w:rsidDel="00000000" w:rsidR="00000000" w:rsidRPr="00000000">
        <w:rPr>
          <w:sz w:val="30"/>
          <w:szCs w:val="30"/>
          <w:shd w:fill="f1f1f1" w:val="clear"/>
          <w:rtl w:val="0"/>
        </w:rPr>
        <w:t xml:space="preserve"> method is also declared with a type qualifier, in this case </w:t>
      </w:r>
      <w:r w:rsidDel="00000000" w:rsidR="00000000" w:rsidRPr="00000000">
        <w:rPr>
          <w:sz w:val="30"/>
          <w:szCs w:val="30"/>
          <w:shd w:fill="f7f7f9" w:val="clear"/>
          <w:rtl w:val="0"/>
        </w:rPr>
        <w:t xml:space="preserve">IBAction</w:t>
      </w:r>
      <w:r w:rsidDel="00000000" w:rsidR="00000000" w:rsidRPr="00000000">
        <w:rPr>
          <w:sz w:val="30"/>
          <w:szCs w:val="30"/>
          <w:shd w:fill="f1f1f1" w:val="clear"/>
          <w:rtl w:val="0"/>
        </w:rPr>
        <w:t xml:space="preserve">. Like the properties, this allows the method to be connected to a control in the view, for example a button.</w:t>
      </w:r>
    </w:p>
    <w:p w:rsidR="00000000" w:rsidDel="00000000" w:rsidP="00000000" w:rsidRDefault="00000000" w:rsidRPr="00000000">
      <w:pPr>
        <w:spacing w:after="300" w:line="276" w:lineRule="auto"/>
        <w:contextualSpacing w:val="0"/>
      </w:pPr>
      <w:r w:rsidDel="00000000" w:rsidR="00000000" w:rsidRPr="00000000">
        <w:rPr>
          <w:sz w:val="30"/>
          <w:szCs w:val="30"/>
          <w:shd w:fill="f1f1f1" w:val="clear"/>
          <w:rtl w:val="0"/>
        </w:rPr>
        <w:t xml:space="preserve">Now update the </w:t>
      </w:r>
      <w:r w:rsidDel="00000000" w:rsidR="00000000" w:rsidRPr="00000000">
        <w:rPr>
          <w:sz w:val="30"/>
          <w:szCs w:val="30"/>
          <w:shd w:fill="f7f7f9" w:val="clear"/>
          <w:rtl w:val="0"/>
        </w:rPr>
        <w:t xml:space="preserve">fetchGreeting</w:t>
      </w:r>
      <w:r w:rsidDel="00000000" w:rsidR="00000000" w:rsidRPr="00000000">
        <w:rPr>
          <w:sz w:val="30"/>
          <w:szCs w:val="30"/>
          <w:shd w:fill="f1f1f1" w:val="clear"/>
          <w:rtl w:val="0"/>
        </w:rPr>
        <w:t xml:space="preserve"> method body in the main class file.</w:t>
      </w:r>
    </w:p>
    <w:p w:rsidR="00000000" w:rsidDel="00000000" w:rsidP="00000000" w:rsidRDefault="00000000" w:rsidRPr="00000000">
      <w:pPr>
        <w:spacing w:after="300" w:line="276" w:lineRule="auto"/>
        <w:contextualSpacing w:val="0"/>
      </w:pPr>
      <w:r w:rsidDel="00000000" w:rsidR="00000000" w:rsidRPr="00000000">
        <w:rPr>
          <w:rFonts w:ascii="Consolas" w:cs="Consolas" w:eastAsia="Consolas" w:hAnsi="Consolas"/>
          <w:sz w:val="21"/>
          <w:szCs w:val="21"/>
          <w:shd w:fill="f7f7f9" w:val="clear"/>
          <w:rtl w:val="0"/>
        </w:rPr>
        <w:t xml:space="preserve">Rest/RestViewController.m</w:t>
      </w:r>
    </w:p>
    <w:p w:rsidR="00000000" w:rsidDel="00000000" w:rsidP="00000000" w:rsidRDefault="00000000" w:rsidRPr="00000000">
      <w:pPr>
        <w:spacing w:after="300" w:line="276" w:lineRule="auto"/>
        <w:contextualSpacing w:val="0"/>
      </w:pPr>
      <w:r w:rsidDel="00000000" w:rsidR="00000000" w:rsidRPr="00000000">
        <w:rPr>
          <w:rFonts w:ascii="Consolas" w:cs="Consolas" w:eastAsia="Consolas" w:hAnsi="Consolas"/>
          <w:sz w:val="21"/>
          <w:szCs w:val="21"/>
          <w:shd w:fill="f5f5f5" w:val="clear"/>
          <w:rtl w:val="0"/>
        </w:rPr>
        <w:t xml:space="preserve">#import "RestViewController.h"</w:t>
      </w:r>
      <w:r w:rsidDel="00000000" w:rsidR="00000000" w:rsidRPr="00000000">
        <w:rPr>
          <w:rFonts w:ascii="Consolas" w:cs="Consolas" w:eastAsia="Consolas" w:hAnsi="Consolas"/>
          <w:sz w:val="21"/>
          <w:szCs w:val="21"/>
          <w:shd w:fill="f5f5f5" w:val="clear"/>
          <w:rtl w:val="0"/>
        </w:rPr>
        <w:br w:type="textWrapping"/>
        <w:br w:type="textWrapping"/>
      </w:r>
      <w:r w:rsidDel="00000000" w:rsidR="00000000" w:rsidRPr="00000000">
        <w:rPr>
          <w:rFonts w:ascii="Consolas" w:cs="Consolas" w:eastAsia="Consolas" w:hAnsi="Consolas"/>
          <w:sz w:val="21"/>
          <w:szCs w:val="21"/>
          <w:shd w:fill="f5f5f5" w:val="clear"/>
          <w:rtl w:val="0"/>
        </w:rPr>
        <w:t xml:space="preserve">@interface</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RestViewController</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br w:type="textWrapping"/>
      </w:r>
      <w:r w:rsidDel="00000000" w:rsidR="00000000" w:rsidRPr="00000000">
        <w:rPr>
          <w:rFonts w:ascii="Consolas" w:cs="Consolas" w:eastAsia="Consolas" w:hAnsi="Consolas"/>
          <w:sz w:val="21"/>
          <w:szCs w:val="21"/>
          <w:shd w:fill="f5f5f5" w:val="clear"/>
          <w:rtl w:val="0"/>
        </w:rPr>
        <w:t xml:space="preserve">@end</w:t>
      </w:r>
      <w:r w:rsidDel="00000000" w:rsidR="00000000" w:rsidRPr="00000000">
        <w:rPr>
          <w:rFonts w:ascii="Consolas" w:cs="Consolas" w:eastAsia="Consolas" w:hAnsi="Consolas"/>
          <w:sz w:val="21"/>
          <w:szCs w:val="21"/>
          <w:shd w:fill="f5f5f5" w:val="clear"/>
          <w:rtl w:val="0"/>
        </w:rPr>
        <w:br w:type="textWrapping"/>
        <w:br w:type="textWrapping"/>
      </w:r>
      <w:r w:rsidDel="00000000" w:rsidR="00000000" w:rsidRPr="00000000">
        <w:rPr>
          <w:rFonts w:ascii="Consolas" w:cs="Consolas" w:eastAsia="Consolas" w:hAnsi="Consolas"/>
          <w:sz w:val="21"/>
          <w:szCs w:val="21"/>
          <w:shd w:fill="f5f5f5" w:val="clear"/>
          <w:rtl w:val="0"/>
        </w:rPr>
        <w:t xml:space="preserve">@implementation</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RestViewController</w:t>
      </w:r>
      <w:r w:rsidDel="00000000" w:rsidR="00000000" w:rsidRPr="00000000">
        <w:rPr>
          <w:rFonts w:ascii="Consolas" w:cs="Consolas" w:eastAsia="Consolas" w:hAnsi="Consolas"/>
          <w:sz w:val="21"/>
          <w:szCs w:val="21"/>
          <w:shd w:fill="f5f5f5" w:val="clear"/>
          <w:rtl w:val="0"/>
        </w:rPr>
        <w:br w:type="textWrapping"/>
        <w:br w:type="textWrapping"/>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IBAction</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fetchGreeting</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t xml:space="preserve">    NSURL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url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NSURL </w:t>
      </w:r>
      <w:r w:rsidDel="00000000" w:rsidR="00000000" w:rsidRPr="00000000">
        <w:rPr>
          <w:rFonts w:ascii="Consolas" w:cs="Consolas" w:eastAsia="Consolas" w:hAnsi="Consolas"/>
          <w:sz w:val="21"/>
          <w:szCs w:val="21"/>
          <w:shd w:fill="f5f5f5" w:val="clear"/>
          <w:rtl w:val="0"/>
        </w:rPr>
        <w:t xml:space="preserve">URLWithString</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"http://rest-service.guides.spring.io/greeting"</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t xml:space="preserve">    </w:t>
      </w:r>
      <w:r w:rsidDel="00000000" w:rsidR="00000000" w:rsidRPr="00000000">
        <w:rPr>
          <w:rFonts w:ascii="Consolas" w:cs="Consolas" w:eastAsia="Consolas" w:hAnsi="Consolas"/>
          <w:sz w:val="21"/>
          <w:szCs w:val="21"/>
          <w:shd w:fill="f5f5f5" w:val="clear"/>
          <w:rtl w:val="0"/>
        </w:rPr>
        <w:t xml:space="preserve">NSURLRequest</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request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NSURLRequest</w:t>
      </w:r>
      <w:r w:rsidDel="00000000" w:rsidR="00000000" w:rsidRPr="00000000">
        <w:rPr>
          <w:rFonts w:ascii="Consolas" w:cs="Consolas" w:eastAsia="Consolas" w:hAnsi="Consolas"/>
          <w:sz w:val="21"/>
          <w:szCs w:val="21"/>
          <w:shd w:fill="f5f5f5" w:val="clear"/>
          <w:rtl w:val="0"/>
        </w:rPr>
        <w:t xml:space="preserve"> requestWithURL</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url</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NSURLConnection</w:t>
      </w:r>
      <w:r w:rsidDel="00000000" w:rsidR="00000000" w:rsidRPr="00000000">
        <w:rPr>
          <w:rFonts w:ascii="Consolas" w:cs="Consolas" w:eastAsia="Consolas" w:hAnsi="Consolas"/>
          <w:sz w:val="21"/>
          <w:szCs w:val="21"/>
          <w:shd w:fill="f5f5f5" w:val="clear"/>
          <w:rtl w:val="0"/>
        </w:rPr>
        <w:t xml:space="preserve"> sendAsynchronousRequest</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request</w:t>
        <w:br w:type="textWrapping"/>
        <w:t xml:space="preserve">                                       </w:t>
      </w:r>
      <w:r w:rsidDel="00000000" w:rsidR="00000000" w:rsidRPr="00000000">
        <w:rPr>
          <w:rFonts w:ascii="Consolas" w:cs="Consolas" w:eastAsia="Consolas" w:hAnsi="Consolas"/>
          <w:sz w:val="21"/>
          <w:szCs w:val="21"/>
          <w:shd w:fill="f5f5f5" w:val="clear"/>
          <w:rtl w:val="0"/>
        </w:rPr>
        <w:t xml:space="preserve">queue</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NSOperationQueue</w:t>
      </w:r>
      <w:r w:rsidDel="00000000" w:rsidR="00000000" w:rsidRPr="00000000">
        <w:rPr>
          <w:rFonts w:ascii="Consolas" w:cs="Consolas" w:eastAsia="Consolas" w:hAnsi="Consolas"/>
          <w:sz w:val="21"/>
          <w:szCs w:val="21"/>
          <w:shd w:fill="f5f5f5" w:val="clear"/>
          <w:rtl w:val="0"/>
        </w:rPr>
        <w:t xml:space="preserve"> mainQueue</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t xml:space="preserve">                           completionHandler</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NSURLResponse</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response</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t xml:space="preserve">                                               </w:t>
      </w:r>
      <w:r w:rsidDel="00000000" w:rsidR="00000000" w:rsidRPr="00000000">
        <w:rPr>
          <w:rFonts w:ascii="Consolas" w:cs="Consolas" w:eastAsia="Consolas" w:hAnsi="Consolas"/>
          <w:sz w:val="21"/>
          <w:szCs w:val="21"/>
          <w:shd w:fill="f5f5f5" w:val="clear"/>
          <w:rtl w:val="0"/>
        </w:rPr>
        <w:t xml:space="preserve">NSData</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data</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NSError</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connectionError</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t xml:space="preserve">         </w:t>
      </w:r>
      <w:r w:rsidDel="00000000" w:rsidR="00000000" w:rsidRPr="00000000">
        <w:rPr>
          <w:rFonts w:ascii="Consolas" w:cs="Consolas" w:eastAsia="Consolas" w:hAnsi="Consolas"/>
          <w:sz w:val="21"/>
          <w:szCs w:val="21"/>
          <w:shd w:fill="f5f5f5" w:val="clear"/>
          <w:rtl w:val="0"/>
        </w:rPr>
        <w:t xml:space="preserve">if</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data</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length </w:t>
      </w:r>
      <w:r w:rsidDel="00000000" w:rsidR="00000000" w:rsidRPr="00000000">
        <w:rPr>
          <w:rFonts w:ascii="Consolas" w:cs="Consolas" w:eastAsia="Consolas" w:hAnsi="Consolas"/>
          <w:sz w:val="21"/>
          <w:szCs w:val="21"/>
          <w:shd w:fill="f5f5f5" w:val="clear"/>
          <w:rtl w:val="0"/>
        </w:rPr>
        <w:t xml:space="preserve">&gt;</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0</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&amp;&amp;</w:t>
      </w:r>
      <w:r w:rsidDel="00000000" w:rsidR="00000000" w:rsidRPr="00000000">
        <w:rPr>
          <w:rFonts w:ascii="Consolas" w:cs="Consolas" w:eastAsia="Consolas" w:hAnsi="Consolas"/>
          <w:sz w:val="21"/>
          <w:szCs w:val="21"/>
          <w:shd w:fill="f5f5f5" w:val="clear"/>
          <w:rtl w:val="0"/>
        </w:rPr>
        <w:t xml:space="preserve"> connectionError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 nil</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t xml:space="preserve">             </w:t>
      </w:r>
      <w:r w:rsidDel="00000000" w:rsidR="00000000" w:rsidRPr="00000000">
        <w:rPr>
          <w:rFonts w:ascii="Consolas" w:cs="Consolas" w:eastAsia="Consolas" w:hAnsi="Consolas"/>
          <w:sz w:val="21"/>
          <w:szCs w:val="21"/>
          <w:shd w:fill="f5f5f5" w:val="clear"/>
          <w:rtl w:val="0"/>
        </w:rPr>
        <w:t xml:space="preserve">NSDictionary</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greeting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NSJSONSerialization</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JSONObjectWithData</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data</w:t>
        <w:br w:type="textWrapping"/>
        <w:t xml:space="preserve">                                                                      options</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0</w:t>
      </w:r>
      <w:r w:rsidDel="00000000" w:rsidR="00000000" w:rsidRPr="00000000">
        <w:rPr>
          <w:rFonts w:ascii="Consolas" w:cs="Consolas" w:eastAsia="Consolas" w:hAnsi="Consolas"/>
          <w:sz w:val="21"/>
          <w:szCs w:val="21"/>
          <w:shd w:fill="f5f5f5" w:val="clear"/>
          <w:rtl w:val="0"/>
        </w:rPr>
        <w:br w:type="textWrapping"/>
        <w:t xml:space="preserve">                                                                        error</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NULL</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t xml:space="preserve">             self</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greetingId</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text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greeting objectForKey</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"id"</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 stringValue</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t xml:space="preserve">             self</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greetingContent</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text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greeting objectForKey</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"content"</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br w:type="textWrapping"/>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void</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viewDidLoad</w:t>
        <w:br w:type="textWrapping"/>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super viewDidLoad</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self fetchGreeting</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br w:type="textWrapping"/>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void</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didReceiveMemoryWarning</w:t>
        <w:br w:type="textWrapping"/>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t xml:space="preserve">    </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t xml:space="preserve">super didReceiveMemoryWarning</w:t>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t xml:space="preserve">    </w:t>
      </w:r>
      <w:r w:rsidDel="00000000" w:rsidR="00000000" w:rsidRPr="00000000">
        <w:rPr>
          <w:rFonts w:ascii="Consolas" w:cs="Consolas" w:eastAsia="Consolas" w:hAnsi="Consolas"/>
          <w:sz w:val="21"/>
          <w:szCs w:val="21"/>
          <w:shd w:fill="f5f5f5" w:val="clear"/>
          <w:rtl w:val="0"/>
        </w:rPr>
        <w:t xml:space="preserve">// Dispose of any resources that can be recreated.</w:t>
      </w:r>
      <w:r w:rsidDel="00000000" w:rsidR="00000000" w:rsidRPr="00000000">
        <w:rPr>
          <w:rFonts w:ascii="Consolas" w:cs="Consolas" w:eastAsia="Consolas" w:hAnsi="Consolas"/>
          <w:sz w:val="21"/>
          <w:szCs w:val="21"/>
          <w:shd w:fill="f5f5f5" w:val="clear"/>
          <w:rtl w:val="0"/>
        </w:rPr>
        <w:br w:type="textWrapping"/>
      </w:r>
      <w:r w:rsidDel="00000000" w:rsidR="00000000" w:rsidRPr="00000000">
        <w:rPr>
          <w:rFonts w:ascii="Consolas" w:cs="Consolas" w:eastAsia="Consolas" w:hAnsi="Consolas"/>
          <w:sz w:val="21"/>
          <w:szCs w:val="21"/>
          <w:shd w:fill="f5f5f5" w:val="clear"/>
          <w:rtl w:val="0"/>
        </w:rPr>
        <w:t xml:space="preserve">}</w:t>
      </w:r>
      <w:r w:rsidDel="00000000" w:rsidR="00000000" w:rsidRPr="00000000">
        <w:rPr>
          <w:rFonts w:ascii="Consolas" w:cs="Consolas" w:eastAsia="Consolas" w:hAnsi="Consolas"/>
          <w:sz w:val="21"/>
          <w:szCs w:val="21"/>
          <w:shd w:fill="f5f5f5" w:val="clear"/>
          <w:rtl w:val="0"/>
        </w:rPr>
        <w:br w:type="textWrapping"/>
        <w:br w:type="textWrapping"/>
      </w:r>
      <w:r w:rsidDel="00000000" w:rsidR="00000000" w:rsidRPr="00000000">
        <w:rPr>
          <w:rFonts w:ascii="Consolas" w:cs="Consolas" w:eastAsia="Consolas" w:hAnsi="Consolas"/>
          <w:sz w:val="21"/>
          <w:szCs w:val="21"/>
          <w:shd w:fill="f5f5f5" w:val="clear"/>
          <w:rtl w:val="0"/>
        </w:rPr>
        <w:t xml:space="preserve">@end</w:t>
      </w:r>
    </w:p>
    <w:p w:rsidR="00000000" w:rsidDel="00000000" w:rsidP="00000000" w:rsidRDefault="00000000" w:rsidRPr="00000000">
      <w:pPr>
        <w:spacing w:after="300" w:line="276" w:lineRule="auto"/>
        <w:ind w:firstLine="720"/>
        <w:contextualSpacing w:val="0"/>
      </w:pPr>
      <w:r w:rsidDel="00000000" w:rsidR="00000000" w:rsidRPr="00000000">
        <w:rPr>
          <w:sz w:val="30"/>
          <w:szCs w:val="30"/>
          <w:shd w:fill="f1f1f1" w:val="clear"/>
          <w:rtl w:val="0"/>
        </w:rPr>
        <w:t xml:space="preserve">The </w:t>
      </w:r>
      <w:r w:rsidDel="00000000" w:rsidR="00000000" w:rsidRPr="00000000">
        <w:rPr>
          <w:sz w:val="30"/>
          <w:szCs w:val="30"/>
          <w:shd w:fill="f7f7f9" w:val="clear"/>
          <w:rtl w:val="0"/>
        </w:rPr>
        <w:t xml:space="preserve">fetchGreeting</w:t>
      </w:r>
      <w:r w:rsidDel="00000000" w:rsidR="00000000" w:rsidRPr="00000000">
        <w:rPr>
          <w:sz w:val="30"/>
          <w:szCs w:val="30"/>
          <w:shd w:fill="f1f1f1" w:val="clear"/>
          <w:rtl w:val="0"/>
        </w:rPr>
        <w:t xml:space="preserve"> method is where the HTTP request happens. It uses </w:t>
      </w:r>
      <w:r w:rsidDel="00000000" w:rsidR="00000000" w:rsidRPr="00000000">
        <w:rPr>
          <w:sz w:val="30"/>
          <w:szCs w:val="30"/>
          <w:shd w:fill="f7f7f9" w:val="clear"/>
          <w:rtl w:val="0"/>
        </w:rPr>
        <w:t xml:space="preserve">NSURLConnection </w:t>
      </w:r>
      <w:r w:rsidDel="00000000" w:rsidR="00000000" w:rsidRPr="00000000">
        <w:rPr>
          <w:sz w:val="30"/>
          <w:szCs w:val="30"/>
          <w:shd w:fill="f1f1f1" w:val="clear"/>
          <w:rtl w:val="0"/>
        </w:rPr>
        <w:t xml:space="preserve">to send an asynchronous request to the specified URL. This particular method makes use of construct called a "block". Blocks are similar to closures. In this case, the block is passed to the </w:t>
      </w:r>
      <w:r w:rsidDel="00000000" w:rsidR="00000000" w:rsidRPr="00000000">
        <w:rPr>
          <w:sz w:val="30"/>
          <w:szCs w:val="30"/>
          <w:shd w:fill="f7f7f9" w:val="clear"/>
          <w:rtl w:val="0"/>
        </w:rPr>
        <w:t xml:space="preserve">completionHandler</w:t>
      </w:r>
      <w:r w:rsidDel="00000000" w:rsidR="00000000" w:rsidRPr="00000000">
        <w:rPr>
          <w:sz w:val="30"/>
          <w:szCs w:val="30"/>
          <w:shd w:fill="f1f1f1" w:val="clear"/>
          <w:rtl w:val="0"/>
        </w:rPr>
        <w:t xml:space="preserve"> method parameter, meaning that on completion of the HTTP request the code within the block is executed.</w:t>
      </w:r>
    </w:p>
    <w:p w:rsidR="00000000" w:rsidDel="00000000" w:rsidP="00000000" w:rsidRDefault="00000000" w:rsidRPr="00000000">
      <w:pPr>
        <w:spacing w:after="300" w:line="276" w:lineRule="auto"/>
        <w:ind w:firstLine="720"/>
        <w:contextualSpacing w:val="0"/>
      </w:pPr>
      <w:r w:rsidDel="00000000" w:rsidR="00000000" w:rsidRPr="00000000">
        <w:rPr>
          <w:sz w:val="30"/>
          <w:szCs w:val="30"/>
          <w:shd w:fill="f1f1f1" w:val="clear"/>
          <w:rtl w:val="0"/>
        </w:rPr>
        <w:t xml:space="preserve">If data is received and there is not an error when the HTTP request completes,</w:t>
      </w:r>
      <w:r w:rsidDel="00000000" w:rsidR="00000000" w:rsidRPr="00000000">
        <w:rPr>
          <w:sz w:val="30"/>
          <w:szCs w:val="30"/>
          <w:shd w:fill="f7f7f9" w:val="clear"/>
          <w:rtl w:val="0"/>
        </w:rPr>
        <w:t xml:space="preserve">NSJSONSerialization</w:t>
      </w:r>
      <w:r w:rsidDel="00000000" w:rsidR="00000000" w:rsidRPr="00000000">
        <w:rPr>
          <w:sz w:val="30"/>
          <w:szCs w:val="30"/>
          <w:shd w:fill="f1f1f1" w:val="clear"/>
          <w:rtl w:val="0"/>
        </w:rPr>
        <w:t xml:space="preserve"> is used to read the data into an </w:t>
      </w:r>
      <w:r w:rsidDel="00000000" w:rsidR="00000000" w:rsidRPr="00000000">
        <w:rPr>
          <w:sz w:val="30"/>
          <w:szCs w:val="30"/>
          <w:shd w:fill="f7f7f9" w:val="clear"/>
          <w:rtl w:val="0"/>
        </w:rPr>
        <w:t xml:space="preserve">NSDictionary</w:t>
      </w:r>
      <w:r w:rsidDel="00000000" w:rsidR="00000000" w:rsidRPr="00000000">
        <w:rPr>
          <w:sz w:val="30"/>
          <w:szCs w:val="30"/>
          <w:shd w:fill="f1f1f1" w:val="clear"/>
          <w:rtl w:val="0"/>
        </w:rPr>
        <w:t xml:space="preserve">. Once the data is available in a dictionary, the "id" and "content" values are retrieved and assigned to the two labels that are defined in the header.</w:t>
      </w:r>
    </w:p>
    <w:p w:rsidR="00000000" w:rsidDel="00000000" w:rsidP="00000000" w:rsidRDefault="00000000" w:rsidRPr="00000000">
      <w:pPr>
        <w:spacing w:after="300" w:line="276" w:lineRule="auto"/>
        <w:ind w:left="0" w:firstLine="0"/>
        <w:contextualSpacing w:val="0"/>
      </w:pPr>
      <w:r w:rsidDel="00000000" w:rsidR="00000000" w:rsidRPr="00000000">
        <w:rPr>
          <w:rtl w:val="0"/>
        </w:rPr>
      </w:r>
    </w:p>
    <w:p w:rsidR="00000000" w:rsidDel="00000000" w:rsidP="00000000" w:rsidRDefault="00000000" w:rsidRPr="00000000">
      <w:pPr>
        <w:spacing w:after="300" w:line="276" w:lineRule="auto"/>
        <w:ind w:left="0" w:firstLine="0"/>
        <w:contextualSpacing w:val="0"/>
      </w:pPr>
      <w:r w:rsidDel="00000000" w:rsidR="00000000" w:rsidRPr="00000000">
        <w:rPr>
          <w:color w:val="274e13"/>
          <w:sz w:val="30"/>
          <w:szCs w:val="30"/>
          <w:u w:val="single"/>
          <w:shd w:fill="f1f1f1" w:val="clear"/>
          <w:rtl w:val="0"/>
        </w:rPr>
        <w:t xml:space="preserve">Benefits of RESTFUL Design Pattern</w:t>
      </w:r>
    </w:p>
    <w:p w:rsidR="00000000" w:rsidDel="00000000" w:rsidP="00000000" w:rsidRDefault="00000000" w:rsidRPr="00000000">
      <w:pPr>
        <w:spacing w:after="220" w:line="276" w:lineRule="auto"/>
        <w:contextualSpacing w:val="0"/>
      </w:pPr>
      <w:r w:rsidDel="00000000" w:rsidR="00000000" w:rsidRPr="00000000">
        <w:rPr>
          <w:color w:val="a61c00"/>
          <w:sz w:val="30"/>
          <w:szCs w:val="30"/>
          <w:highlight w:val="white"/>
          <w:u w:val="single"/>
          <w:rtl w:val="0"/>
        </w:rPr>
        <w:t xml:space="preserve">Security</w:t>
      </w:r>
      <w:r w:rsidDel="00000000" w:rsidR="00000000" w:rsidRPr="00000000">
        <w:rPr>
          <w:rtl w:val="0"/>
        </w:rPr>
      </w:r>
    </w:p>
    <w:p w:rsidR="00000000" w:rsidDel="00000000" w:rsidP="00000000" w:rsidRDefault="00000000" w:rsidRPr="00000000">
      <w:pPr>
        <w:numPr>
          <w:ilvl w:val="0"/>
          <w:numId w:val="2"/>
        </w:numPr>
        <w:spacing w:after="340" w:line="276" w:lineRule="auto"/>
        <w:ind w:left="1180" w:hanging="360"/>
        <w:contextualSpacing w:val="1"/>
        <w:rPr>
          <w:color w:val="000000"/>
          <w:sz w:val="30"/>
          <w:szCs w:val="30"/>
        </w:rPr>
      </w:pPr>
      <w:r w:rsidDel="00000000" w:rsidR="00000000" w:rsidRPr="00000000">
        <w:rPr>
          <w:sz w:val="30"/>
          <w:szCs w:val="30"/>
          <w:highlight w:val="white"/>
          <w:rtl w:val="0"/>
        </w:rPr>
        <w:t xml:space="preserve">Encrypt communications</w:t>
      </w:r>
    </w:p>
    <w:p w:rsidR="00000000" w:rsidDel="00000000" w:rsidP="00000000" w:rsidRDefault="00000000" w:rsidRPr="00000000">
      <w:pPr>
        <w:numPr>
          <w:ilvl w:val="0"/>
          <w:numId w:val="2"/>
        </w:numPr>
        <w:spacing w:after="340" w:line="276" w:lineRule="auto"/>
        <w:ind w:left="1180" w:hanging="360"/>
        <w:contextualSpacing w:val="1"/>
        <w:rPr>
          <w:color w:val="000000"/>
          <w:sz w:val="30"/>
          <w:szCs w:val="30"/>
        </w:rPr>
      </w:pPr>
      <w:r w:rsidDel="00000000" w:rsidR="00000000" w:rsidRPr="00000000">
        <w:rPr>
          <w:sz w:val="30"/>
          <w:szCs w:val="30"/>
          <w:highlight w:val="white"/>
          <w:rtl w:val="0"/>
        </w:rPr>
        <w:t xml:space="preserve">Make sure you authenticate and authorize users before processing</w:t>
      </w:r>
    </w:p>
    <w:p w:rsidR="00000000" w:rsidDel="00000000" w:rsidP="00000000" w:rsidRDefault="00000000" w:rsidRPr="00000000">
      <w:pPr>
        <w:numPr>
          <w:ilvl w:val="0"/>
          <w:numId w:val="2"/>
        </w:numPr>
        <w:spacing w:after="340" w:line="276" w:lineRule="auto"/>
        <w:ind w:left="1180" w:hanging="360"/>
        <w:contextualSpacing w:val="1"/>
        <w:rPr>
          <w:color w:val="000000"/>
          <w:sz w:val="30"/>
          <w:szCs w:val="30"/>
        </w:rPr>
      </w:pPr>
      <w:r w:rsidDel="00000000" w:rsidR="00000000" w:rsidRPr="00000000">
        <w:rPr>
          <w:sz w:val="30"/>
          <w:szCs w:val="30"/>
          <w:highlight w:val="white"/>
          <w:rtl w:val="0"/>
        </w:rPr>
        <w:t xml:space="preserve">Good coding habits to avoid direct attacks</w:t>
      </w:r>
    </w:p>
    <w:p w:rsidR="00000000" w:rsidDel="00000000" w:rsidP="00000000" w:rsidRDefault="00000000" w:rsidRPr="00000000">
      <w:pPr>
        <w:spacing w:after="220" w:line="276" w:lineRule="auto"/>
        <w:contextualSpacing w:val="0"/>
      </w:pPr>
      <w:r w:rsidDel="00000000" w:rsidR="00000000" w:rsidRPr="00000000">
        <w:rPr>
          <w:color w:val="a61c00"/>
          <w:sz w:val="30"/>
          <w:szCs w:val="30"/>
          <w:highlight w:val="white"/>
          <w:u w:val="single"/>
          <w:rtl w:val="0"/>
        </w:rPr>
        <w:t xml:space="preserve">Performance</w:t>
      </w:r>
    </w:p>
    <w:p w:rsidR="00000000" w:rsidDel="00000000" w:rsidP="00000000" w:rsidRDefault="00000000" w:rsidRPr="00000000">
      <w:pPr>
        <w:spacing w:after="220" w:line="276" w:lineRule="auto"/>
        <w:ind w:firstLine="720"/>
        <w:contextualSpacing w:val="0"/>
      </w:pPr>
      <w:r w:rsidDel="00000000" w:rsidR="00000000" w:rsidRPr="00000000">
        <w:rPr>
          <w:sz w:val="30"/>
          <w:szCs w:val="30"/>
          <w:highlight w:val="white"/>
          <w:rtl w:val="0"/>
        </w:rPr>
        <w:t xml:space="preserve">Both raw performance and scalability will go to REST due to the request following simple HTTP protocols. Most SOAP stacks use SAX parsing (event based parsing) which greatly improves the scalability of SOAP stacks, but there is a measurable impact to the overhead. SOAP has the normal HTTP processing overhead in addition to the XML parsing overhead. REST just has the HTTP processing overhead.</w:t>
      </w:r>
    </w:p>
    <w:p w:rsidR="00000000" w:rsidDel="00000000" w:rsidP="00000000" w:rsidRDefault="00000000" w:rsidRPr="00000000">
      <w:pPr>
        <w:spacing w:after="220" w:line="276" w:lineRule="auto"/>
        <w:contextualSpacing w:val="0"/>
      </w:pPr>
      <w:r w:rsidDel="00000000" w:rsidR="00000000" w:rsidRPr="00000000">
        <w:rPr>
          <w:color w:val="a61c00"/>
          <w:sz w:val="30"/>
          <w:szCs w:val="30"/>
          <w:highlight w:val="white"/>
          <w:u w:val="single"/>
          <w:rtl w:val="0"/>
        </w:rPr>
        <w:t xml:space="preserve">Complexity</w:t>
      </w:r>
    </w:p>
    <w:p w:rsidR="00000000" w:rsidDel="00000000" w:rsidP="00000000" w:rsidRDefault="00000000" w:rsidRPr="00000000">
      <w:pPr>
        <w:spacing w:after="300" w:line="276" w:lineRule="auto"/>
        <w:ind w:left="0" w:firstLine="0"/>
        <w:contextualSpacing w:val="0"/>
      </w:pPr>
      <w:r w:rsidDel="00000000" w:rsidR="00000000" w:rsidRPr="00000000">
        <w:rPr>
          <w:sz w:val="30"/>
          <w:szCs w:val="30"/>
          <w:highlight w:val="white"/>
          <w:rtl w:val="0"/>
        </w:rPr>
        <w:tab/>
        <w:t xml:space="preserve">Complexity of the program is getting reduced beacuse of the RESTFUL Design Pattern.</w:t>
      </w:r>
      <w:r w:rsidDel="00000000" w:rsidR="00000000" w:rsidRPr="00000000">
        <w:rPr>
          <w:rtl w:val="0"/>
        </w:rPr>
      </w:r>
    </w:p>
    <w:p w:rsidR="00000000" w:rsidDel="00000000" w:rsidP="00000000" w:rsidRDefault="00000000" w:rsidRPr="00000000">
      <w:pPr>
        <w:spacing w:after="300" w:line="276" w:lineRule="auto"/>
        <w:contextualSpacing w:val="0"/>
      </w:pP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276" w:lineRule="auto"/>
        <w:contextualSpacing w:val="0"/>
      </w:pPr>
      <w:r w:rsidDel="00000000" w:rsidR="00000000" w:rsidRPr="00000000">
        <w:rPr>
          <w:rtl w:val="0"/>
        </w:rPr>
      </w:r>
    </w:p>
    <w:p w:rsidR="00000000" w:rsidDel="00000000" w:rsidP="00000000" w:rsidRDefault="00000000" w:rsidRPr="00000000">
      <w:pPr>
        <w:spacing w:after="220" w:line="342.85714285714283" w:lineRule="auto"/>
        <w:contextualSpacing w:val="0"/>
      </w:pPr>
      <w:r w:rsidDel="00000000" w:rsidR="00000000" w:rsidRPr="00000000">
        <w:rPr>
          <w:rtl w:val="0"/>
        </w:rPr>
      </w:r>
    </w:p>
    <w:p w:rsidR="00000000" w:rsidDel="00000000" w:rsidP="00000000" w:rsidRDefault="00000000" w:rsidRPr="00000000">
      <w:pPr>
        <w:spacing w:after="2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Rule="auto"/>
        <w:contextualSpacing w:val="0"/>
      </w:pPr>
      <w:r w:rsidDel="00000000" w:rsidR="00000000" w:rsidRPr="00000000">
        <w:rPr>
          <w:rtl w:val="0"/>
        </w:rPr>
      </w:r>
    </w:p>
    <w:p w:rsidR="00000000" w:rsidDel="00000000" w:rsidP="00000000" w:rsidRDefault="00000000" w:rsidRPr="00000000">
      <w:pPr>
        <w:spacing w:after="140" w:before="40" w:line="276" w:lineRule="auto"/>
        <w:ind w:left="0" w:firstLine="0"/>
        <w:contextualSpacing w:val="0"/>
      </w:pPr>
      <w:hyperlink r:id="rId34">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22242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calability" TargetMode="External"/><Relationship Id="rId22" Type="http://schemas.openxmlformats.org/officeDocument/2006/relationships/hyperlink" Target="https://en.wikipedia.org/wiki/Representational_state_transfer#cite_note-8" TargetMode="External"/><Relationship Id="rId21" Type="http://schemas.openxmlformats.org/officeDocument/2006/relationships/hyperlink" Target="https://en.wikipedia.org/wiki/Stateless_protocol" TargetMode="External"/><Relationship Id="rId24" Type="http://schemas.openxmlformats.org/officeDocument/2006/relationships/hyperlink" Target="https://en.wikipedia.org/wiki/Layered_system" TargetMode="External"/><Relationship Id="rId23" Type="http://schemas.openxmlformats.org/officeDocument/2006/relationships/hyperlink" Target="https://en.wikipedia.org/wiki/Web_cach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Hypertext_Transfer_Protocol" TargetMode="External"/><Relationship Id="rId26" Type="http://schemas.openxmlformats.org/officeDocument/2006/relationships/hyperlink" Target="https://en.wikipedia.org/wiki/HTML" TargetMode="External"/><Relationship Id="rId25" Type="http://schemas.openxmlformats.org/officeDocument/2006/relationships/hyperlink" Target="https://en.wikipedia.org/wiki/Uniform_resource_identifier" TargetMode="External"/><Relationship Id="rId28" Type="http://schemas.openxmlformats.org/officeDocument/2006/relationships/hyperlink" Target="https://en.wikipedia.org/wiki/JSON" TargetMode="External"/><Relationship Id="rId27" Type="http://schemas.openxmlformats.org/officeDocument/2006/relationships/hyperlink" Target="https://en.wikipedia.org/wiki/XML" TargetMode="External"/><Relationship Id="rId5" Type="http://schemas.openxmlformats.org/officeDocument/2006/relationships/hyperlink" Target="https://en.wikipedia.org/wiki/Software_architecture_styles_and_patterns" TargetMode="External"/><Relationship Id="rId6" Type="http://schemas.openxmlformats.org/officeDocument/2006/relationships/hyperlink" Target="https://en.wikipedia.org/wiki/World_Wide_Web" TargetMode="External"/><Relationship Id="rId29" Type="http://schemas.openxmlformats.org/officeDocument/2006/relationships/hyperlink" Target="https://en.wikipedia.org/wiki/Metadata" TargetMode="External"/><Relationship Id="rId7" Type="http://schemas.openxmlformats.org/officeDocument/2006/relationships/hyperlink" Target="https://en.wikipedia.org/wiki/Hypermedia" TargetMode="External"/><Relationship Id="rId8" Type="http://schemas.openxmlformats.org/officeDocument/2006/relationships/hyperlink" Target="https://en.wikipedia.org/wiki/Software_architecture" TargetMode="External"/><Relationship Id="rId31" Type="http://schemas.openxmlformats.org/officeDocument/2006/relationships/hyperlink" Target="https://en.wikipedia.org/wiki/MIME" TargetMode="External"/><Relationship Id="rId30" Type="http://schemas.openxmlformats.org/officeDocument/2006/relationships/hyperlink" Target="https://en.wikipedia.org/wiki/Internet_media_type" TargetMode="External"/><Relationship Id="rId11" Type="http://schemas.openxmlformats.org/officeDocument/2006/relationships/hyperlink" Target="https://en.wikipedia.org/wiki/Web_page" TargetMode="External"/><Relationship Id="rId33" Type="http://schemas.openxmlformats.org/officeDocument/2006/relationships/hyperlink" Target="https://spring.io/understanding/JSON" TargetMode="External"/><Relationship Id="rId10" Type="http://schemas.openxmlformats.org/officeDocument/2006/relationships/hyperlink" Target="https://en.wikipedia.org/wiki/HTTP_verbs" TargetMode="External"/><Relationship Id="rId32" Type="http://schemas.openxmlformats.org/officeDocument/2006/relationships/hyperlink" Target="https://spring.io/guides/gs/rest-service/" TargetMode="External"/><Relationship Id="rId13" Type="http://schemas.openxmlformats.org/officeDocument/2006/relationships/hyperlink" Target="https://en.wikipedia.org/wiki/Uniform_Resource_Identifier" TargetMode="External"/><Relationship Id="rId12" Type="http://schemas.openxmlformats.org/officeDocument/2006/relationships/hyperlink" Target="https://en.wikipedia.org/wiki/Web_resource" TargetMode="External"/><Relationship Id="rId34" Type="http://schemas.openxmlformats.org/officeDocument/2006/relationships/hyperlink" Target="https://en.wikipedia.org/wiki/Representational_state_transfer#cite_note-Fielding-Ch5-4" TargetMode="External"/><Relationship Id="rId15" Type="http://schemas.openxmlformats.org/officeDocument/2006/relationships/hyperlink" Target="https://en.wikipedia.org/wiki/Non-functional_requirement" TargetMode="External"/><Relationship Id="rId14" Type="http://schemas.openxmlformats.org/officeDocument/2006/relationships/hyperlink" Target="https://en.wikipedia.org/wiki/Uniform_Resource_Identifier" TargetMode="External"/><Relationship Id="rId17" Type="http://schemas.openxmlformats.org/officeDocument/2006/relationships/hyperlink" Target="https://en.wikipedia.org/wiki/Client%E2%80%93server_model" TargetMode="External"/><Relationship Id="rId16" Type="http://schemas.openxmlformats.org/officeDocument/2006/relationships/hyperlink" Target="https://en.wikipedia.org/wiki/Representational_state_transfer#cite_note-Fielding-Ch5-4" TargetMode="External"/><Relationship Id="rId19" Type="http://schemas.openxmlformats.org/officeDocument/2006/relationships/hyperlink" Target="https://en.wikipedia.org/wiki/Software_portability" TargetMode="External"/><Relationship Id="rId18" Type="http://schemas.openxmlformats.org/officeDocument/2006/relationships/hyperlink" Target="https://en.wikipedia.org/wiki/Separation_of_concerns" TargetMode="External"/></Relationships>
</file>