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899622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</w:t>
                    </w:r>
                    <w:r>
                      <w:rPr>
                        <w:rFonts w:ascii="Times New Roman"/>
                        <w:b/>
                        <w:color w:val="FF0000"/>
                        <w:spacing w:val="-5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OUTBREAK</w:t>
                    </w:r>
                    <w:r>
                      <w:rPr>
                        <w:rFonts w:ascii="Times New Roman"/>
                        <w:b/>
                        <w:color w:val="FF0000"/>
                        <w:spacing w:val="-5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CONTROL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AND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PREVENTION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STATE</w:t>
                    </w:r>
                    <w:r>
                      <w:rPr>
                        <w:rFonts w:ascii="Times New Roman"/>
                        <w:b/>
                        <w:color w:val="FF0000"/>
                        <w:spacing w:val="-4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CELL</w:t>
                    </w:r>
                    <w:r>
                      <w:rPr>
                        <w:rFonts w:ascii="Times New Roman"/>
                        <w:b/>
                        <w:color w:val="FF0000"/>
                        <w:spacing w:val="-62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&amp;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FAMILY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WELFARE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Arial Narrow"/>
                        <w:color w:val="0000FF"/>
                        <w:spacing w:val="-28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4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01"/>
        <w:ind w:left="4022" w:right="4523"/>
        <w:jc w:val="center"/>
      </w:pPr>
      <w:r>
        <w:rPr>
          <w:color w:val="FF0000"/>
        </w:rPr>
        <w:t>Date: 01/02/2021</w:t>
      </w:r>
      <w:r>
        <w:rPr>
          <w:color w:val="FF0000"/>
          <w:spacing w:val="-51"/>
        </w:rPr>
        <w:t> </w:t>
      </w:r>
      <w:r>
        <w:rPr>
          <w:color w:val="FF0000"/>
        </w:rPr>
        <w:t>Time:</w:t>
      </w:r>
      <w:r>
        <w:rPr>
          <w:color w:val="FF0000"/>
          <w:spacing w:val="-2"/>
        </w:rPr>
        <w:t> </w:t>
      </w:r>
      <w:r>
        <w:rPr>
          <w:color w:val="FF0000"/>
        </w:rPr>
        <w:t>02:00 PM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72pt;margin-top:13.386816pt;width:480.95pt;height:1.6pt;mso-position-horizontal-relative:page;mso-position-vertical-relative:paragraph;z-index:-15728640;mso-wrap-distance-left:0;mso-wrap-distance-right:0" coordorigin="1440,268" coordsize="9619,32">
            <v:rect style="position:absolute;left:1440;top:267;width:9617;height:31" filled="true" fillcolor="#9f9f9f" stroked="false">
              <v:fill type="solid"/>
            </v:rect>
            <v:rect style="position:absolute;left:11054;top:268;width:5;height:5" filled="true" fillcolor="#e2e2e2" stroked="false">
              <v:fill type="solid"/>
            </v:rect>
            <v:shape style="position:absolute;left:1440;top:268;width:9619;height:27" coordorigin="1440,269" coordsize="9619,27" path="m1445,273l1440,273,1440,295,1445,295,1445,273xm11059,269l11054,269,11054,273,11059,273,11059,269xe" filled="true" fillcolor="#9f9f9f" stroked="false">
              <v:path arrowok="t"/>
              <v:fill type="solid"/>
            </v:shape>
            <v:rect style="position:absolute;left:11054;top:273;width:5;height:22" filled="true" fillcolor="#e2e2e2" stroked="false">
              <v:fill type="solid"/>
            </v:rect>
            <v:rect style="position:absolute;left:1440;top:294;width:5;height:5" filled="true" fillcolor="#9f9f9f" stroked="false">
              <v:fill type="solid"/>
            </v:rect>
            <v:shape style="position:absolute;left:1440;top:294;width:9619;height:5" coordorigin="1440,295" coordsize="9619,5" path="m11054,295l1445,295,1440,295,1440,300,1445,300,11054,300,11054,295xm11059,295l11054,295,11054,300,11059,300,11059,29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89.252151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7" w:right="2794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</w:t>
                  </w:r>
                  <w:r>
                    <w:rPr>
                      <w:rFonts w:ascii="Times New Roman"/>
                      <w:b/>
                      <w:color w:val="00AF50"/>
                      <w:spacing w:val="-2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HEALTH</w:t>
                  </w:r>
                  <w:r>
                    <w:rPr>
                      <w:rFonts w:ascii="Times New Roman"/>
                      <w:b/>
                      <w:color w:val="00AF50"/>
                      <w:spacing w:val="-3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</w:t>
                  </w:r>
                  <w:r>
                    <w:rPr>
                      <w:rFonts w:ascii="Times New Roman"/>
                      <w:b/>
                      <w:color w:val="00AF50"/>
                      <w:spacing w:val="-2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5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distance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of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at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least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two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metres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with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all people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all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wear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clean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mask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appropriately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everywhere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all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hand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hygiene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after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touching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objects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surfaces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all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hand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before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after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touching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your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0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cough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sneeze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hygiene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Home;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avoid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direct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social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interaction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avoid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elderly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vulnerable-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Observe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reverse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not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neglect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even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mild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symptoms;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seek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health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</w:t>
      </w:r>
      <w:r>
        <w:rPr>
          <w:rFonts w:ascii="Cambria"/>
          <w:spacing w:val="-46"/>
          <w:sz w:val="22"/>
        </w:rPr>
        <w:t> </w:t>
      </w:r>
      <w:r>
        <w:rPr>
          <w:rFonts w:ascii="Cambria"/>
          <w:sz w:val="22"/>
        </w:rPr>
        <w:t>summarizes the COVID-19 situation in Kerala. The details of hotspots identified are provided in</w:t>
      </w:r>
      <w:r>
        <w:rPr>
          <w:rFonts w:ascii="Cambria"/>
          <w:spacing w:val="1"/>
          <w:sz w:val="22"/>
        </w:rPr>
        <w:t> </w:t>
      </w:r>
      <w:r>
        <w:rPr>
          <w:rFonts w:ascii="Cambria"/>
          <w:sz w:val="22"/>
        </w:rPr>
        <w:t>Annexure-1 for quick reference. The bulletin also contains links to various important documents,</w:t>
      </w:r>
      <w:r>
        <w:rPr>
          <w:rFonts w:ascii="Cambria"/>
          <w:spacing w:val="1"/>
          <w:sz w:val="22"/>
        </w:rPr>
        <w:t> </w:t>
      </w:r>
      <w:r>
        <w:rPr>
          <w:rFonts w:ascii="Cambria"/>
          <w:sz w:val="22"/>
        </w:rPr>
        <w:t>guidelines,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and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websites</w:t>
      </w:r>
      <w:r>
        <w:rPr>
          <w:rFonts w:ascii="Cambria"/>
          <w:spacing w:val="1"/>
          <w:sz w:val="22"/>
        </w:rPr>
        <w:t> </w:t>
      </w:r>
      <w:r>
        <w:rPr>
          <w:rFonts w:ascii="Cambria"/>
          <w:sz w:val="22"/>
        </w:rPr>
        <w:t>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14" w:right="3313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</w:t>
      </w:r>
      <w:r>
        <w:rPr>
          <w:rFonts w:ascii="Cambria"/>
          <w:b/>
          <w:color w:val="FF0000"/>
          <w:spacing w:val="-3"/>
          <w:sz w:val="22"/>
        </w:rPr>
        <w:t> </w:t>
      </w:r>
      <w:r>
        <w:rPr>
          <w:rFonts w:ascii="Cambria"/>
          <w:b/>
          <w:color w:val="FF0000"/>
          <w:sz w:val="22"/>
        </w:rPr>
        <w:t>1</w:t>
      </w:r>
      <w:r>
        <w:rPr>
          <w:rFonts w:ascii="Cambria"/>
          <w:b/>
          <w:color w:val="FF0000"/>
          <w:spacing w:val="-1"/>
          <w:sz w:val="22"/>
        </w:rPr>
        <w:t> </w:t>
      </w:r>
      <w:r>
        <w:rPr>
          <w:rFonts w:ascii="Cambria"/>
          <w:b/>
          <w:color w:val="FF0000"/>
          <w:sz w:val="22"/>
        </w:rPr>
        <w:t>SUMMARY</w:t>
      </w:r>
      <w:r>
        <w:rPr>
          <w:rFonts w:ascii="Cambria"/>
          <w:b/>
          <w:color w:val="FF0000"/>
          <w:spacing w:val="-1"/>
          <w:sz w:val="22"/>
        </w:rPr>
        <w:t> </w:t>
      </w:r>
      <w:r>
        <w:rPr>
          <w:rFonts w:ascii="Cambria"/>
          <w:b/>
          <w:color w:val="FF0000"/>
          <w:sz w:val="22"/>
        </w:rPr>
        <w:t>OF</w:t>
      </w:r>
      <w:r>
        <w:rPr>
          <w:rFonts w:ascii="Cambria"/>
          <w:b/>
          <w:color w:val="FF0000"/>
          <w:spacing w:val="-1"/>
          <w:sz w:val="22"/>
        </w:rPr>
        <w:t> </w:t>
      </w:r>
      <w:r>
        <w:rPr>
          <w:rFonts w:ascii="Cambria"/>
          <w:b/>
          <w:color w:val="FF0000"/>
          <w:sz w:val="22"/>
        </w:rPr>
        <w:t>COVID</w:t>
      </w:r>
      <w:r>
        <w:rPr>
          <w:rFonts w:ascii="Cambria"/>
          <w:b/>
          <w:color w:val="FF0000"/>
          <w:spacing w:val="-2"/>
          <w:sz w:val="22"/>
        </w:rPr>
        <w:t> </w:t>
      </w:r>
      <w:r>
        <w:rPr>
          <w:rFonts w:ascii="Cambria"/>
          <w:b/>
          <w:color w:val="FF0000"/>
          <w:sz w:val="22"/>
        </w:rPr>
        <w:t>CASES</w:t>
      </w:r>
      <w:r>
        <w:rPr>
          <w:rFonts w:ascii="Cambria"/>
          <w:b/>
          <w:color w:val="FF0000"/>
          <w:spacing w:val="-3"/>
          <w:sz w:val="22"/>
        </w:rPr>
        <w:t> </w:t>
      </w:r>
      <w:r>
        <w:rPr>
          <w:rFonts w:ascii="Cambria"/>
          <w:b/>
          <w:color w:val="FF0000"/>
          <w:sz w:val="22"/>
        </w:rPr>
        <w:t>AND</w:t>
      </w:r>
      <w:r>
        <w:rPr>
          <w:rFonts w:ascii="Cambria"/>
          <w:b/>
          <w:color w:val="FF0000"/>
          <w:spacing w:val="-1"/>
          <w:sz w:val="22"/>
        </w:rPr>
        <w:t> </w:t>
      </w:r>
      <w:r>
        <w:rPr>
          <w:rFonts w:ascii="Cambria"/>
          <w:b/>
          <w:color w:val="FF0000"/>
          <w:sz w:val="22"/>
        </w:rPr>
        <w:t>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</w:t>
      </w:r>
      <w:r>
        <w:rPr>
          <w:spacing w:val="-3"/>
        </w:rPr>
        <w:t> </w:t>
      </w:r>
      <w:r>
        <w:rPr/>
        <w:t>1.</w:t>
      </w:r>
      <w:r>
        <w:rPr>
          <w:spacing w:val="-3"/>
        </w:rPr>
        <w:t> </w:t>
      </w:r>
      <w:r>
        <w:rPr/>
        <w:t>Summary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cases</w:t>
      </w:r>
      <w:r>
        <w:rPr>
          <w:spacing w:val="-2"/>
        </w:rPr>
        <w:t> </w:t>
      </w:r>
      <w:r>
        <w:rPr/>
        <w:t>till</w:t>
      </w:r>
      <w:r>
        <w:rPr>
          <w:spacing w:val="-2"/>
        </w:rPr>
        <w:t> </w:t>
      </w:r>
      <w:r>
        <w:rPr/>
        <w:t>31/01/2021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added to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Quarantine/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added to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Home,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Institution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in Hospital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929178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854206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11886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10556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1330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3743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2.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Summary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new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COVID-19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cases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(last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24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added to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Quarantine/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added to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Home,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Institution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in Hospital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3459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5215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10281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9076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1205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</w:t>
      </w:r>
      <w:r>
        <w:rPr>
          <w:rFonts w:ascii="Cambria"/>
          <w:b/>
          <w:spacing w:val="-4"/>
          <w:sz w:val="22"/>
        </w:rPr>
        <w:t> </w:t>
      </w:r>
      <w:r>
        <w:rPr>
          <w:rFonts w:ascii="Cambria"/>
          <w:b/>
          <w:sz w:val="22"/>
        </w:rPr>
        <w:t>3.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Cumulative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summary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as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on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01/02/2021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Positive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cases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persons in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Quarantine/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Home/Institution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in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Hospital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932637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69207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859421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218909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207791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11118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3760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</w:t>
      </w:r>
      <w:r>
        <w:rPr>
          <w:rFonts w:ascii="Cambria"/>
          <w:b/>
          <w:spacing w:val="-2"/>
          <w:sz w:val="23"/>
        </w:rPr>
        <w:t> </w:t>
      </w:r>
      <w:r>
        <w:rPr>
          <w:rFonts w:ascii="Cambria"/>
          <w:b/>
          <w:sz w:val="23"/>
        </w:rPr>
        <w:t>4.</w:t>
      </w:r>
      <w:r>
        <w:rPr>
          <w:rFonts w:ascii="Cambria"/>
          <w:b/>
          <w:spacing w:val="-3"/>
          <w:sz w:val="23"/>
        </w:rPr>
        <w:t> </w:t>
      </w:r>
      <w:r>
        <w:rPr>
          <w:rFonts w:ascii="Cambria"/>
          <w:b/>
          <w:sz w:val="23"/>
        </w:rPr>
        <w:t>District</w:t>
      </w:r>
      <w:r>
        <w:rPr>
          <w:rFonts w:ascii="Cambria"/>
          <w:b/>
          <w:spacing w:val="-2"/>
          <w:sz w:val="23"/>
        </w:rPr>
        <w:t> </w:t>
      </w:r>
      <w:r>
        <w:rPr>
          <w:rFonts w:ascii="Cambria"/>
          <w:b/>
          <w:sz w:val="23"/>
        </w:rPr>
        <w:t>wise</w:t>
      </w:r>
      <w:r>
        <w:rPr>
          <w:rFonts w:ascii="Cambria"/>
          <w:b/>
          <w:spacing w:val="-3"/>
          <w:sz w:val="23"/>
        </w:rPr>
        <w:t> </w:t>
      </w:r>
      <w:r>
        <w:rPr>
          <w:rFonts w:ascii="Cambria"/>
          <w:b/>
          <w:sz w:val="23"/>
        </w:rPr>
        <w:t>summary</w:t>
      </w:r>
      <w:r>
        <w:rPr>
          <w:rFonts w:ascii="Cambria"/>
          <w:b/>
          <w:spacing w:val="-3"/>
          <w:sz w:val="23"/>
        </w:rPr>
        <w:t> </w:t>
      </w:r>
      <w:r>
        <w:rPr>
          <w:rFonts w:ascii="Cambria"/>
          <w:b/>
          <w:sz w:val="23"/>
        </w:rPr>
        <w:t>of Cumulative cases,</w:t>
      </w:r>
      <w:r>
        <w:rPr>
          <w:rFonts w:ascii="Cambria"/>
          <w:b/>
          <w:spacing w:val="-3"/>
          <w:sz w:val="23"/>
        </w:rPr>
        <w:t> </w:t>
      </w:r>
      <w:r>
        <w:rPr>
          <w:rFonts w:ascii="Cambria"/>
          <w:b/>
          <w:sz w:val="23"/>
        </w:rPr>
        <w:t>Active</w:t>
      </w:r>
      <w:r>
        <w:rPr>
          <w:rFonts w:ascii="Cambria"/>
          <w:b/>
          <w:spacing w:val="-1"/>
          <w:sz w:val="23"/>
        </w:rPr>
        <w:t> </w:t>
      </w:r>
      <w:r>
        <w:rPr>
          <w:rFonts w:ascii="Cambria"/>
          <w:b/>
          <w:sz w:val="23"/>
        </w:rPr>
        <w:t>cases,</w:t>
      </w:r>
      <w:r>
        <w:rPr>
          <w:rFonts w:ascii="Cambria"/>
          <w:b/>
          <w:spacing w:val="-4"/>
          <w:sz w:val="23"/>
        </w:rPr>
        <w:t> </w:t>
      </w:r>
      <w:r>
        <w:rPr>
          <w:rFonts w:ascii="Cambria"/>
          <w:b/>
          <w:sz w:val="23"/>
        </w:rPr>
        <w:t>and</w:t>
      </w:r>
      <w:r>
        <w:rPr>
          <w:rFonts w:ascii="Cambria"/>
          <w:b/>
          <w:spacing w:val="-2"/>
          <w:sz w:val="23"/>
        </w:rPr>
        <w:t> </w:t>
      </w:r>
      <w:r>
        <w:rPr>
          <w:rFonts w:ascii="Cambria"/>
          <w:b/>
          <w:sz w:val="23"/>
        </w:rPr>
        <w:t>New</w:t>
      </w:r>
      <w:r>
        <w:rPr>
          <w:rFonts w:ascii="Cambria"/>
          <w:b/>
          <w:spacing w:val="-2"/>
          <w:sz w:val="23"/>
        </w:rPr>
        <w:t> </w:t>
      </w:r>
      <w:r>
        <w:rPr>
          <w:rFonts w:ascii="Cambria"/>
          <w:b/>
          <w:sz w:val="23"/>
        </w:rPr>
        <w:t>positive</w:t>
      </w:r>
      <w:r>
        <w:rPr>
          <w:rFonts w:ascii="Cambria"/>
          <w:b/>
          <w:spacing w:val="-1"/>
          <w:sz w:val="23"/>
        </w:rPr>
        <w:t> </w:t>
      </w:r>
      <w:r>
        <w:rPr>
          <w:rFonts w:ascii="Cambria"/>
          <w:b/>
          <w:sz w:val="23"/>
        </w:rPr>
        <w:t>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</w:t>
            </w:r>
            <w:r>
              <w:rPr>
                <w:rFonts w:ascii="Cambria"/>
                <w:b/>
                <w:color w:val="FF0000"/>
                <w:spacing w:val="1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Cases</w:t>
            </w:r>
          </w:p>
          <w:p>
            <w:pPr>
              <w:pStyle w:val="TableParagraph"/>
              <w:spacing w:line="232" w:lineRule="exact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</w:t>
            </w:r>
            <w:r>
              <w:rPr>
                <w:rFonts w:ascii="Cambria"/>
                <w:b/>
                <w:color w:val="FF0000"/>
                <w:spacing w:val="-42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63" w:right="15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</w:t>
            </w:r>
            <w:r>
              <w:rPr>
                <w:rFonts w:ascii="Cambria"/>
                <w:b/>
                <w:color w:val="FF0000"/>
                <w:spacing w:val="-42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Negative</w:t>
            </w:r>
            <w:r>
              <w:rPr>
                <w:rFonts w:ascii="Cambria"/>
                <w:b/>
                <w:color w:val="FF0000"/>
                <w:spacing w:val="-42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</w:t>
            </w:r>
            <w:r>
              <w:rPr>
                <w:rFonts w:ascii="Cambria"/>
                <w:b/>
                <w:color w:val="FF0000"/>
                <w:spacing w:val="1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cases</w:t>
            </w:r>
          </w:p>
          <w:p>
            <w:pPr>
              <w:pStyle w:val="TableParagraph"/>
              <w:spacing w:line="232" w:lineRule="exact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admitted </w:t>
            </w:r>
            <w:r>
              <w:rPr>
                <w:rFonts w:ascii="Cambria"/>
                <w:b/>
                <w:color w:val="FF0000"/>
                <w:sz w:val="20"/>
              </w:rPr>
              <w:t>in</w:t>
            </w:r>
            <w:r>
              <w:rPr>
                <w:rFonts w:ascii="Cambria"/>
                <w:b/>
                <w:color w:val="FF0000"/>
                <w:spacing w:val="-42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the</w:t>
            </w:r>
            <w:r>
              <w:rPr>
                <w:rFonts w:ascii="Cambria"/>
                <w:b/>
                <w:color w:val="FF0000"/>
                <w:spacing w:val="-4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5" w:right="154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</w:t>
            </w:r>
            <w:r>
              <w:rPr>
                <w:rFonts w:ascii="Cambria"/>
                <w:b/>
                <w:color w:val="FF0000"/>
                <w:spacing w:val="-5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4342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Kollam-20,Pathanamthitta-17,Alappuzha-14,Kottayam-</w:t>
            </w:r>
          </w:p>
          <w:p>
            <w:pPr>
              <w:pStyle w:val="TableParagraph"/>
              <w:spacing w:line="208" w:lineRule="exact"/>
              <w:ind w:left="108" w:right="452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sz w:val="18"/>
              </w:rPr>
              <w:t>7,Ernakulam-13,Thrissur-5,Palakkad-3,Kozhikode-</w:t>
            </w:r>
            <w:r>
              <w:rPr>
                <w:rFonts w:ascii="Cambria" w:hAnsi="Cambria"/>
                <w:sz w:val="18"/>
              </w:rPr>
              <w:t> 7,Wayanad-2,Kannur-1,Others</w:t>
            </w:r>
            <w:r>
              <w:rPr>
                <w:rFonts w:ascii="Cambria" w:hAnsi="Cambria"/>
                <w:spacing w:val="-1"/>
                <w:sz w:val="18"/>
              </w:rPr>
              <w:t> </w:t>
            </w:r>
            <w:r>
              <w:rPr>
                <w:rFonts w:ascii="Cambria" w:hAnsi="Cambria"/>
                <w:sz w:val="18"/>
              </w:rPr>
              <w:t>–31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6234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44"/>
              <w:ind w:left="108" w:right="200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Pathanamthitta-39,Alappuzha-6,Kottayam-2,Thrissur-</w:t>
            </w:r>
            <w:r>
              <w:rPr>
                <w:rFonts w:ascii="Cambria"/>
                <w:sz w:val="18"/>
              </w:rPr>
              <w:t> 1,Wayanad-1,Kasaragod-1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5820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46"/>
              <w:ind w:left="108" w:right="613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Alappuzha-72,Kottayam-17,Idukki-4,Ernakulam-</w:t>
            </w:r>
            <w:r>
              <w:rPr>
                <w:rFonts w:ascii="Cambria"/>
                <w:sz w:val="18"/>
              </w:rPr>
              <w:t> 3,Thrissur-1,Palakkad-1,Kozhikode-1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4149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40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z w:val="18"/>
              </w:rPr>
              <w:t>75,Kottayam-41,Idukki-4,Ernakulam-10,Thrissur-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4,Palakkad-3,Malappuram-2,Kozhikode-1,Kannur-1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9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9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5747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279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Thiruvananthapuram-1,Kollam-1,Pathanamthitta-65,</w:t>
            </w:r>
            <w:r>
              <w:rPr>
                <w:rFonts w:ascii="Cambria"/>
                <w:sz w:val="18"/>
              </w:rPr>
              <w:t> Alappuzha-36,Idukki-71,Ernakulam-28,Thrissur-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2,Palakkad-1,Wayanad-1,Kasaragod-1</w:t>
            </w:r>
          </w:p>
        </w:tc>
      </w:tr>
      <w:tr>
        <w:trPr>
          <w:trHeight w:val="50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4069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42"/>
              <w:ind w:left="108" w:right="915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Pathanamthitta-1,Alappuzha-1,Kottayam-16,</w:t>
            </w:r>
            <w:r>
              <w:rPr>
                <w:rFonts w:ascii="Cambria"/>
                <w:sz w:val="18"/>
              </w:rPr>
              <w:t> Ernakulam-33,Palakkad-2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92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10577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318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Thiruvananthapuram-14,Kollam-38,Pathanamthitta-</w:t>
            </w:r>
            <w:r>
              <w:rPr>
                <w:rFonts w:ascii="Cambria"/>
                <w:sz w:val="18"/>
              </w:rPr>
              <w:t> 47,Alappuzha-86,Kottayam-71,Idukki-96,Palakkad-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z w:val="18"/>
              </w:rPr>
              <w:t>51,Thrissur-58,Malappuram-15,Kozhikode-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z w:val="18"/>
              </w:rPr>
              <w:t>31,Wayanad-11,Kannur-34,Kasaragod-9,Others-254</w:t>
            </w:r>
          </w:p>
        </w:tc>
      </w:tr>
      <w:tr>
        <w:trPr>
          <w:trHeight w:val="506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8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4614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41"/>
              <w:ind w:left="108" w:right="923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Kottayam-1,Idukki-1,Ernakulam-4,Palakkad-</w:t>
            </w:r>
            <w:r>
              <w:rPr>
                <w:rFonts w:ascii="Cambria"/>
                <w:sz w:val="18"/>
              </w:rPr>
              <w:t> 39,Malappuram-6,Kozhikode-2,Kasaragod-1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3109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517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Thiruvananthapuram-2,Kollam-2,Pathanamthitta-</w:t>
            </w:r>
            <w:r>
              <w:rPr>
                <w:rFonts w:ascii="Cambria"/>
                <w:sz w:val="18"/>
              </w:rPr>
              <w:t> 1,Alappuzha-3,Kottayam-6,Idukki-2,Ernakulam-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z w:val="18"/>
              </w:rPr>
              <w:t>5,Thrissur-14,Malappuram-8,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Kozhikode-7,Wayanad-2,Kannur-4,Kasaragod-1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4156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1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Pathanamthitta-1,Alappuzha-1,Kottayam-3,Idukki-3,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Ernakulam-3,Thrissur-3,Palakkad-102,Kozhikode-15</w:t>
            </w:r>
            <w:r>
              <w:rPr>
                <w:rFonts w:ascii="Cambria"/>
                <w:sz w:val="18"/>
              </w:rPr>
              <w:t> ,</w:t>
            </w:r>
            <w:r>
              <w:rPr>
                <w:rFonts w:ascii="Cambria"/>
                <w:spacing w:val="-37"/>
                <w:sz w:val="18"/>
              </w:rPr>
              <w:t> </w:t>
            </w:r>
            <w:r>
              <w:rPr>
                <w:rFonts w:ascii="Cambria"/>
                <w:sz w:val="18"/>
              </w:rPr>
              <w:t>Wayanad-1,Kannur-3,Others-5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9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9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7987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1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Alappuzha-2,Idukki-2,Ernakulam-6,Thrissur-1,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Malappuram-45,Palakkad-19,Wayanad-62,Kannur-60,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Kasaragod-11,Others-1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385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3263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554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Thiruvananthapuram-1,Alappuzha-1,Kottayam-1,</w:t>
            </w:r>
            <w:r>
              <w:rPr>
                <w:rFonts w:ascii="Cambria"/>
                <w:sz w:val="18"/>
              </w:rPr>
              <w:t> Ernakulam-2,Palakkad-1,Kozhikode-7,Kannur-7,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z w:val="18"/>
              </w:rPr>
              <w:t>Others-4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4113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25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Kollam-1,Alappuzha-1,Kottayam-3,Ernakulam-2,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Palakkad-1,Malappuram-1,Kozhikode-18,Wayanad-2,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Kasaragod-92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385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1027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Pathanamthitta-1,Kottayam-2,Idukki-1,Ernakulam-1,</w:t>
            </w:r>
          </w:p>
          <w:p>
            <w:pPr>
              <w:pStyle w:val="TableParagraph"/>
              <w:spacing w:line="208" w:lineRule="exact"/>
              <w:ind w:left="108" w:right="398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Thrissur-1,Malappuram-1,Kozhikode-2,Wayanad-2,</w:t>
            </w:r>
            <w:r>
              <w:rPr>
                <w:rFonts w:ascii="Cambria"/>
                <w:sz w:val="18"/>
              </w:rPr>
              <w:t> Kannur-6</w:t>
            </w:r>
          </w:p>
        </w:tc>
      </w:tr>
      <w:tr>
        <w:trPr>
          <w:trHeight w:val="568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67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60"/>
              <w:ind w:left="386" w:right="3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3459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60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5215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60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69207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</w:t>
      </w:r>
      <w:r>
        <w:rPr>
          <w:spacing w:val="-2"/>
        </w:rPr>
        <w:t> </w:t>
      </w:r>
      <w:r>
        <w:rPr/>
        <w:t>5.</w:t>
      </w:r>
      <w:r>
        <w:rPr>
          <w:spacing w:val="-3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contact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travel</w:t>
      </w:r>
      <w:r>
        <w:rPr>
          <w:spacing w:val="-2"/>
        </w:rPr>
        <w:t> </w:t>
      </w:r>
      <w:r>
        <w:rPr/>
        <w:t>history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cases</w:t>
      </w:r>
      <w:r>
        <w:rPr>
          <w:spacing w:val="-3"/>
        </w:rPr>
        <w:t> </w:t>
      </w:r>
      <w:r>
        <w:rPr/>
        <w:t>since</w:t>
      </w:r>
      <w:r>
        <w:rPr>
          <w:spacing w:val="-2"/>
        </w:rPr>
        <w:t> </w:t>
      </w:r>
      <w:r>
        <w:rPr/>
        <w:t>4th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932138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with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history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International/Interstate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32439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with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history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899699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6.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Summary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contact/travel</w:t>
      </w:r>
      <w:r>
        <w:rPr>
          <w:rFonts w:ascii="Cambria"/>
          <w:b/>
          <w:spacing w:val="-4"/>
          <w:sz w:val="22"/>
        </w:rPr>
        <w:t> </w:t>
      </w:r>
      <w:r>
        <w:rPr>
          <w:rFonts w:ascii="Cambria"/>
          <w:b/>
          <w:sz w:val="22"/>
        </w:rPr>
        <w:t>history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new</w:t>
      </w:r>
      <w:r>
        <w:rPr>
          <w:rFonts w:ascii="Cambria"/>
          <w:b/>
          <w:spacing w:val="-4"/>
          <w:sz w:val="22"/>
        </w:rPr>
        <w:t> </w:t>
      </w:r>
      <w:r>
        <w:rPr>
          <w:rFonts w:ascii="Cambria"/>
          <w:b/>
          <w:sz w:val="22"/>
        </w:rPr>
        <w:t>COVID-19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cases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reported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in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last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24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3459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with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history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International/Interstate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with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history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3169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with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no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history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travel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or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243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</w:t>
      </w:r>
      <w:r>
        <w:rPr>
          <w:spacing w:val="-2"/>
        </w:rPr>
        <w:t> </w:t>
      </w:r>
      <w:r>
        <w:rPr/>
        <w:t>7.</w:t>
      </w:r>
      <w:r>
        <w:rPr>
          <w:spacing w:val="-3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deaths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24</w:t>
      </w:r>
      <w:r>
        <w:rPr>
          <w:spacing w:val="-4"/>
        </w:rPr>
        <w:t> </w:t>
      </w:r>
      <w:r>
        <w:rPr/>
        <w:t>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8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pacing w:val="-1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8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Date </w:t>
            </w:r>
            <w:r>
              <w:rPr>
                <w:rFonts w:ascii="Cambria"/>
                <w:b/>
                <w:sz w:val="20"/>
              </w:rPr>
              <w:t>of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right="534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</w:t>
            </w:r>
            <w:r>
              <w:rPr>
                <w:rFonts w:ascii="Cambria"/>
                <w:b/>
                <w:spacing w:val="1"/>
                <w:sz w:val="20"/>
              </w:rPr>
              <w:t> </w:t>
            </w:r>
            <w:r>
              <w:rPr>
                <w:rFonts w:ascii="Cambria"/>
                <w:b/>
                <w:spacing w:val="-1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</w:t>
      </w:r>
      <w:r>
        <w:rPr>
          <w:rFonts w:ascii="Monotype Corsiva"/>
          <w:b/>
          <w:i/>
          <w:color w:val="FF0000"/>
          <w:spacing w:val="1"/>
          <w:sz w:val="18"/>
        </w:rPr>
        <w:t>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</w:t>
      </w:r>
      <w:r>
        <w:rPr>
          <w:rFonts w:ascii="Monotype Corsiva"/>
          <w:i/>
          <w:spacing w:val="1"/>
          <w:sz w:val="18"/>
        </w:rPr>
        <w:t>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</w:t>
      </w:r>
      <w:r>
        <w:rPr>
          <w:rFonts w:ascii="Monotype Corsiva"/>
          <w:i/>
          <w:spacing w:val="-37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1"/>
          <w:sz w:val="18"/>
        </w:rPr>
        <w:t> </w:t>
      </w:r>
      <w:r>
        <w:rPr>
          <w:rFonts w:ascii="Monotype Corsiva"/>
          <w:i/>
          <w:sz w:val="18"/>
        </w:rPr>
        <w:t>WHO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10"/>
        <w:rPr>
          <w:b w:val="0"/>
          <w:i/>
          <w:sz w:val="20"/>
        </w:rPr>
      </w:pPr>
    </w:p>
    <w:p>
      <w:pPr>
        <w:pStyle w:val="BodyText"/>
        <w:spacing w:after="43"/>
        <w:ind w:left="460"/>
      </w:pPr>
      <w:r>
        <w:rPr/>
        <w:t>Table</w:t>
      </w:r>
      <w:r>
        <w:rPr>
          <w:spacing w:val="-3"/>
        </w:rPr>
        <w:t> </w:t>
      </w:r>
      <w:r>
        <w:rPr/>
        <w:t>8.</w:t>
      </w:r>
      <w:r>
        <w:rPr>
          <w:spacing w:val="-4"/>
        </w:rPr>
        <w:t> </w:t>
      </w:r>
      <w:r>
        <w:rPr/>
        <w:t>Summary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critical</w:t>
      </w:r>
      <w:r>
        <w:rPr>
          <w:spacing w:val="-4"/>
        </w:rPr>
        <w:t> </w:t>
      </w:r>
      <w:r>
        <w:rPr/>
        <w:t>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</w:t>
            </w:r>
            <w:r>
              <w:rPr>
                <w:rFonts w:ascii="Cambria"/>
                <w:spacing w:val="-4"/>
                <w:sz w:val="20"/>
              </w:rPr>
              <w:t> </w:t>
            </w:r>
            <w:r>
              <w:rPr>
                <w:rFonts w:ascii="Cambria"/>
                <w:sz w:val="20"/>
              </w:rPr>
              <w:t>in</w:t>
            </w:r>
            <w:r>
              <w:rPr>
                <w:rFonts w:ascii="Cambria"/>
                <w:spacing w:val="-4"/>
                <w:sz w:val="20"/>
              </w:rPr>
              <w:t> </w:t>
            </w:r>
            <w:r>
              <w:rPr>
                <w:rFonts w:ascii="Cambria"/>
                <w:sz w:val="20"/>
              </w:rPr>
              <w:t>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764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</w:t>
            </w:r>
            <w:r>
              <w:rPr>
                <w:rFonts w:ascii="Cambria"/>
                <w:spacing w:val="-5"/>
                <w:sz w:val="20"/>
              </w:rPr>
              <w:t> </w:t>
            </w:r>
            <w:r>
              <w:rPr>
                <w:rFonts w:ascii="Cambria"/>
                <w:sz w:val="20"/>
              </w:rPr>
              <w:t>on</w:t>
            </w:r>
            <w:r>
              <w:rPr>
                <w:rFonts w:ascii="Cambria"/>
                <w:spacing w:val="-5"/>
                <w:sz w:val="20"/>
              </w:rPr>
              <w:t> </w:t>
            </w:r>
            <w:r>
              <w:rPr>
                <w:rFonts w:ascii="Cambria"/>
                <w:sz w:val="20"/>
              </w:rPr>
              <w:t>Ventilator</w:t>
            </w:r>
            <w:r>
              <w:rPr>
                <w:rFonts w:ascii="Cambria"/>
                <w:spacing w:val="-6"/>
                <w:sz w:val="20"/>
              </w:rPr>
              <w:t> </w:t>
            </w:r>
            <w:r>
              <w:rPr>
                <w:rFonts w:ascii="Cambria"/>
                <w:sz w:val="20"/>
              </w:rPr>
              <w:t>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238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814" w:right="331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</w:t>
      </w:r>
      <w:r>
        <w:rPr>
          <w:rFonts w:ascii="Cambria"/>
          <w:b/>
          <w:color w:val="FF0000"/>
          <w:spacing w:val="-3"/>
          <w:sz w:val="22"/>
        </w:rPr>
        <w:t> </w:t>
      </w:r>
      <w:r>
        <w:rPr>
          <w:rFonts w:ascii="Cambria"/>
          <w:b/>
          <w:color w:val="FF0000"/>
          <w:sz w:val="22"/>
        </w:rPr>
        <w:t>II</w:t>
      </w:r>
      <w:r>
        <w:rPr>
          <w:rFonts w:ascii="Cambria"/>
          <w:b/>
          <w:color w:val="FF0000"/>
          <w:spacing w:val="-3"/>
          <w:sz w:val="22"/>
        </w:rPr>
        <w:t> </w:t>
      </w:r>
      <w:r>
        <w:rPr>
          <w:rFonts w:ascii="Cambria"/>
          <w:b/>
          <w:color w:val="FF0000"/>
          <w:sz w:val="22"/>
        </w:rPr>
        <w:t>COVID-19</w:t>
      </w:r>
      <w:r>
        <w:rPr>
          <w:rFonts w:ascii="Cambria"/>
          <w:b/>
          <w:color w:val="FF0000"/>
          <w:spacing w:val="-1"/>
          <w:sz w:val="22"/>
        </w:rPr>
        <w:t> </w:t>
      </w:r>
      <w:r>
        <w:rPr>
          <w:rFonts w:ascii="Cambria"/>
          <w:b/>
          <w:color w:val="FF0000"/>
          <w:sz w:val="22"/>
        </w:rPr>
        <w:t>TESTING</w:t>
      </w:r>
    </w:p>
    <w:p>
      <w:pPr>
        <w:pStyle w:val="BodyText"/>
        <w:spacing w:before="35" w:after="43"/>
        <w:ind w:left="460"/>
      </w:pPr>
      <w:r>
        <w:rPr/>
        <w:t>Table</w:t>
      </w:r>
      <w:r>
        <w:rPr>
          <w:spacing w:val="-3"/>
        </w:rPr>
        <w:t> </w:t>
      </w:r>
      <w:r>
        <w:rPr/>
        <w:t>9.</w:t>
      </w:r>
      <w:r>
        <w:rPr>
          <w:spacing w:val="-3"/>
        </w:rPr>
        <w:t> </w:t>
      </w:r>
      <w:r>
        <w:rPr/>
        <w:t>Cumulative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samples</w:t>
      </w:r>
      <w:r>
        <w:rPr>
          <w:spacing w:val="-5"/>
        </w:rPr>
        <w:t> </w:t>
      </w:r>
      <w:r>
        <w:rPr/>
        <w:t>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</w:t>
            </w:r>
            <w:r>
              <w:rPr>
                <w:rFonts w:ascii="Cambria"/>
                <w:b/>
                <w:spacing w:val="-37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Samples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</w:t>
            </w:r>
            <w:r>
              <w:rPr>
                <w:rFonts w:ascii="Cambria"/>
                <w:b/>
                <w:spacing w:val="-37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routine +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Sentinel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8" w:right="20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</w:t>
            </w:r>
            <w:r>
              <w:rPr>
                <w:rFonts w:ascii="Cambria"/>
                <w:b/>
                <w:spacing w:val="-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</w:t>
            </w:r>
            <w:r>
              <w:rPr>
                <w:rFonts w:ascii="Cambria"/>
                <w:b/>
                <w:spacing w:val="-37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</w:t>
            </w:r>
            <w:r>
              <w:rPr>
                <w:rFonts w:ascii="Cambria"/>
                <w:b/>
                <w:spacing w:val="-38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9659492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2774676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4" w:right="2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42886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346342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3004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1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1522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6413741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before="1" w:after="42"/>
        <w:ind w:left="460"/>
      </w:pPr>
      <w:r>
        <w:rPr/>
        <w:t>Table</w:t>
      </w:r>
      <w:r>
        <w:rPr>
          <w:spacing w:val="-2"/>
        </w:rPr>
        <w:t> </w:t>
      </w:r>
      <w:r>
        <w:rPr/>
        <w:t>10.</w:t>
      </w:r>
      <w:r>
        <w:rPr>
          <w:spacing w:val="49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samples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24</w:t>
      </w:r>
      <w:r>
        <w:rPr>
          <w:spacing w:val="-3"/>
        </w:rPr>
        <w:t> </w:t>
      </w:r>
      <w:r>
        <w:rPr/>
        <w:t>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7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21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</w:t>
            </w:r>
            <w:r>
              <w:rPr>
                <w:rFonts w:ascii="Cambria"/>
                <w:b/>
                <w:spacing w:val="-2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Sentinel Samples</w:t>
            </w:r>
            <w:r>
              <w:rPr>
                <w:rFonts w:ascii="Cambria"/>
                <w:b/>
                <w:spacing w:val="-37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</w:t>
            </w:r>
            <w:r>
              <w:rPr>
                <w:rFonts w:ascii="Cambria"/>
                <w:b/>
                <w:spacing w:val="-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</w:t>
            </w:r>
            <w:r>
              <w:rPr>
                <w:rFonts w:ascii="Cambria"/>
                <w:b/>
                <w:spacing w:val="-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</w:t>
            </w:r>
            <w:r>
              <w:rPr>
                <w:rFonts w:ascii="Cambria"/>
                <w:b/>
                <w:spacing w:val="-2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</w:t>
            </w:r>
            <w:r>
              <w:rPr>
                <w:rFonts w:ascii="Cambria"/>
                <w:b/>
                <w:spacing w:val="-38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Assay</w:t>
            </w:r>
          </w:p>
        </w:tc>
      </w:tr>
      <w:tr>
        <w:trPr>
          <w:trHeight w:val="484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221" w:right="2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33579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19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9264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19"/>
              <w:ind w:left="455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19"/>
              <w:ind w:left="89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1723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19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19"/>
              <w:ind w:left="0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4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19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22477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</w:t>
      </w:r>
      <w:r>
        <w:rPr>
          <w:rFonts w:ascii="Monotype Corsiva"/>
          <w:i/>
          <w:spacing w:val="-37"/>
          <w:sz w:val="18"/>
        </w:rPr>
        <w:t> </w:t>
      </w:r>
      <w:r>
        <w:rPr>
          <w:rFonts w:ascii="Monotype Corsiva"/>
          <w:i/>
          <w:sz w:val="18"/>
        </w:rPr>
        <w:t>COVID</w:t>
      </w:r>
      <w:r>
        <w:rPr>
          <w:rFonts w:ascii="Monotype Corsiva"/>
          <w:i/>
          <w:spacing w:val="1"/>
          <w:sz w:val="18"/>
        </w:rPr>
        <w:t> </w:t>
      </w:r>
      <w:r>
        <w:rPr>
          <w:rFonts w:ascii="Monotype Corsiva"/>
          <w:i/>
          <w:sz w:val="18"/>
        </w:rPr>
        <w:t>Hospital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Superintendents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as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and when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results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uploaded.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Follow-up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actions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1"/>
          <w:sz w:val="18"/>
        </w:rPr>
        <w:t> </w:t>
      </w:r>
      <w:r>
        <w:rPr>
          <w:rFonts w:ascii="Monotype Corsiva"/>
          <w:i/>
          <w:sz w:val="18"/>
        </w:rPr>
        <w:t>taken</w:t>
      </w:r>
      <w:r>
        <w:rPr>
          <w:rFonts w:ascii="Monotype Corsiva"/>
          <w:i/>
          <w:spacing w:val="1"/>
          <w:sz w:val="18"/>
        </w:rPr>
        <w:t> </w:t>
      </w:r>
      <w:r>
        <w:rPr>
          <w:rFonts w:ascii="Monotype Corsiva"/>
          <w:i/>
          <w:sz w:val="18"/>
        </w:rPr>
        <w:t>immediately for</w:t>
      </w:r>
      <w:r>
        <w:rPr>
          <w:rFonts w:ascii="Monotype Corsiva"/>
          <w:i/>
          <w:spacing w:val="3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1"/>
          <w:sz w:val="18"/>
        </w:rPr>
        <w:t> </w:t>
      </w:r>
      <w:r>
        <w:rPr>
          <w:rFonts w:ascii="Monotype Corsiva"/>
          <w:i/>
          <w:sz w:val="18"/>
        </w:rPr>
        <w:t>positive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2" w:right="4523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</w:t>
      </w:r>
      <w:r>
        <w:rPr>
          <w:rFonts w:ascii="Cambria"/>
          <w:b/>
          <w:color w:val="FF0000"/>
          <w:spacing w:val="-3"/>
          <w:sz w:val="22"/>
        </w:rPr>
        <w:t> </w:t>
      </w:r>
      <w:r>
        <w:rPr>
          <w:rFonts w:ascii="Cambria"/>
          <w:b/>
          <w:color w:val="FF0000"/>
          <w:sz w:val="22"/>
        </w:rPr>
        <w:t>SURVEILLANCE</w:t>
      </w:r>
    </w:p>
    <w:p>
      <w:pPr>
        <w:pStyle w:val="BodyText"/>
        <w:spacing w:before="38" w:after="40"/>
        <w:ind w:left="460"/>
      </w:pPr>
      <w:r>
        <w:rPr/>
        <w:t>Table</w:t>
      </w:r>
      <w:r>
        <w:rPr>
          <w:spacing w:val="-5"/>
        </w:rPr>
        <w:t> </w:t>
      </w:r>
      <w:r>
        <w:rPr/>
        <w:t>11.</w:t>
      </w:r>
      <w:r>
        <w:rPr>
          <w:spacing w:val="-4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wise</w:t>
      </w:r>
      <w:r>
        <w:rPr>
          <w:spacing w:val="-3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persons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quarantine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pacing w:val="-1"/>
                <w:sz w:val="20"/>
              </w:rPr>
              <w:t>observation </w:t>
            </w:r>
            <w:r>
              <w:rPr>
                <w:rFonts w:ascii="Cambria"/>
                <w:b/>
                <w:sz w:val="20"/>
              </w:rPr>
              <w:t>as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on</w:t>
            </w:r>
            <w:r>
              <w:rPr>
                <w:rFonts w:ascii="Cambria"/>
                <w:b/>
                <w:spacing w:val="-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</w:t>
            </w:r>
            <w:r>
              <w:rPr>
                <w:rFonts w:ascii="Cambria"/>
                <w:b/>
                <w:spacing w:val="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home/institutional</w:t>
            </w:r>
            <w:r>
              <w:rPr>
                <w:rFonts w:ascii="Cambria"/>
                <w:b/>
                <w:spacing w:val="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quarantine</w:t>
            </w:r>
            <w:r>
              <w:rPr>
                <w:rFonts w:ascii="Cambria"/>
                <w:b/>
                <w:spacing w:val="-6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as</w:t>
            </w:r>
            <w:r>
              <w:rPr>
                <w:rFonts w:ascii="Cambria"/>
                <w:b/>
                <w:spacing w:val="-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on</w:t>
            </w:r>
            <w:r>
              <w:rPr>
                <w:rFonts w:ascii="Cambria"/>
                <w:b/>
                <w:spacing w:val="-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</w:t>
            </w:r>
            <w:r>
              <w:rPr>
                <w:rFonts w:ascii="Cambria"/>
                <w:b/>
                <w:spacing w:val="-10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persons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under</w:t>
            </w:r>
            <w:r>
              <w:rPr>
                <w:rFonts w:ascii="Cambria"/>
                <w:b/>
                <w:spacing w:val="-4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hospital Isolation as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on</w:t>
            </w:r>
            <w:r>
              <w:rPr>
                <w:rFonts w:ascii="Cambria"/>
                <w:b/>
                <w:spacing w:val="-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</w:t>
            </w:r>
            <w:r>
              <w:rPr>
                <w:rFonts w:ascii="Cambria"/>
                <w:b/>
                <w:spacing w:val="1"/>
                <w:sz w:val="20"/>
              </w:rPr>
              <w:t> </w:t>
            </w:r>
            <w:r>
              <w:rPr>
                <w:rFonts w:ascii="Cambria"/>
                <w:b/>
                <w:spacing w:val="-1"/>
                <w:sz w:val="20"/>
              </w:rPr>
              <w:t>hospitalized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17030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22112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7108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218909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207791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1205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</w:t>
      </w:r>
      <w:r>
        <w:rPr>
          <w:spacing w:val="-4"/>
        </w:rPr>
        <w:t> </w:t>
      </w:r>
      <w:r>
        <w:rPr/>
        <w:t>12.</w:t>
      </w:r>
      <w:r>
        <w:rPr>
          <w:spacing w:val="-5"/>
        </w:rPr>
        <w:t> </w:t>
      </w:r>
      <w:r>
        <w:rPr/>
        <w:t>Summary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Travel</w:t>
      </w:r>
      <w:r>
        <w:rPr>
          <w:spacing w:val="-4"/>
        </w:rPr>
        <w:t> </w:t>
      </w:r>
      <w:r>
        <w:rPr/>
        <w:t>surveillance</w:t>
      </w:r>
      <w:r>
        <w:rPr>
          <w:spacing w:val="-3"/>
        </w:rPr>
        <w:t> </w:t>
      </w:r>
      <w:r>
        <w:rPr>
          <w:sz w:val="21"/>
        </w:rPr>
        <w:t>01/02/2021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2005"/>
        <w:gridCol w:w="2161"/>
        <w:gridCol w:w="2158"/>
        <w:gridCol w:w="1983"/>
      </w:tblGrid>
      <w:tr>
        <w:trPr>
          <w:trHeight w:val="702" w:hRule="atLeast"/>
        </w:trPr>
        <w:tc>
          <w:tcPr>
            <w:tcW w:w="1712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</w:t>
            </w:r>
            <w:r>
              <w:rPr>
                <w:rFonts w:ascii="Cambria"/>
                <w:b/>
                <w:spacing w:val="-3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of</w:t>
            </w:r>
            <w:r>
              <w:rPr>
                <w:rFonts w:ascii="Cambria"/>
                <w:b/>
                <w:spacing w:val="-3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Travel</w:t>
            </w:r>
          </w:p>
        </w:tc>
        <w:tc>
          <w:tcPr>
            <w:tcW w:w="2005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61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</w:t>
            </w:r>
            <w:r>
              <w:rPr>
                <w:rFonts w:ascii="Cambria"/>
                <w:b/>
                <w:spacing w:val="-4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quarantined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4" w:right="48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</w:t>
            </w:r>
            <w:r>
              <w:rPr>
                <w:rFonts w:ascii="Cambria"/>
                <w:b/>
                <w:spacing w:val="1"/>
                <w:sz w:val="20"/>
              </w:rPr>
              <w:t> </w:t>
            </w:r>
            <w:r>
              <w:rPr>
                <w:rFonts w:ascii="Cambria"/>
                <w:b/>
                <w:spacing w:val="-1"/>
                <w:sz w:val="20"/>
              </w:rPr>
              <w:t>quarantined</w:t>
            </w:r>
          </w:p>
        </w:tc>
        <w:tc>
          <w:tcPr>
            <w:tcW w:w="1983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4" w:right="343" w:hanging="22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Passengers </w:t>
            </w:r>
            <w:r>
              <w:rPr>
                <w:rFonts w:ascii="Cambria"/>
                <w:b/>
                <w:sz w:val="20"/>
              </w:rPr>
              <w:t>in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isolation</w:t>
            </w:r>
          </w:p>
        </w:tc>
      </w:tr>
      <w:tr>
        <w:trPr>
          <w:trHeight w:val="511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1513616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3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1262342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38085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3955</w:t>
            </w:r>
          </w:p>
        </w:tc>
      </w:tr>
      <w:tr>
        <w:trPr>
          <w:trHeight w:val="513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</w:t>
            </w:r>
            <w:r>
              <w:rPr>
                <w:rFonts w:ascii="Cambria"/>
                <w:spacing w:val="-4"/>
                <w:sz w:val="20"/>
              </w:rPr>
              <w:t> </w:t>
            </w:r>
            <w:r>
              <w:rPr>
                <w:rFonts w:ascii="Cambria"/>
                <w:sz w:val="20"/>
              </w:rPr>
              <w:t>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762" w:right="75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2,065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</w:t>
            </w:r>
            <w:r>
              <w:rPr>
                <w:rFonts w:ascii="Cambria"/>
                <w:spacing w:val="-3"/>
                <w:sz w:val="20"/>
              </w:rPr>
              <w:t> </w:t>
            </w:r>
            <w:r>
              <w:rPr>
                <w:rFonts w:ascii="Cambria"/>
                <w:sz w:val="20"/>
              </w:rPr>
              <w:t>post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432867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3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424131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8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3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2146824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3" w:right="1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1879187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52947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2" w:right="7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4370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12" w:right="3313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</w:t>
      </w:r>
      <w:r>
        <w:rPr>
          <w:rFonts w:ascii="Cambria"/>
          <w:b/>
          <w:color w:val="FF0000"/>
          <w:spacing w:val="-5"/>
          <w:sz w:val="22"/>
        </w:rPr>
        <w:t> </w:t>
      </w:r>
      <w:r>
        <w:rPr>
          <w:rFonts w:ascii="Cambria"/>
          <w:b/>
          <w:color w:val="FF0000"/>
          <w:sz w:val="22"/>
        </w:rPr>
        <w:t>PSYCHOSOCIAL</w:t>
      </w:r>
      <w:r>
        <w:rPr>
          <w:rFonts w:ascii="Cambria"/>
          <w:b/>
          <w:color w:val="FF0000"/>
          <w:spacing w:val="-4"/>
          <w:sz w:val="22"/>
        </w:rPr>
        <w:t> </w:t>
      </w:r>
      <w:r>
        <w:rPr>
          <w:rFonts w:ascii="Cambria"/>
          <w:b/>
          <w:color w:val="FF0000"/>
          <w:sz w:val="22"/>
        </w:rPr>
        <w:t>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859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</w:t>
      </w:r>
      <w:r>
        <w:rPr>
          <w:rFonts w:ascii="Cambria" w:hAnsi="Cambria"/>
          <w:b/>
          <w:i/>
          <w:spacing w:val="-4"/>
          <w:sz w:val="22"/>
        </w:rPr>
        <w:t> </w:t>
      </w:r>
      <w:r>
        <w:rPr>
          <w:rFonts w:ascii="Cambria" w:hAnsi="Cambria"/>
          <w:b/>
          <w:i/>
          <w:sz w:val="22"/>
        </w:rPr>
        <w:t>Oppamundu</w:t>
      </w:r>
      <w:r>
        <w:rPr>
          <w:rFonts w:ascii="Cambria" w:hAnsi="Cambria"/>
          <w:b/>
          <w:sz w:val="22"/>
        </w:rPr>
        <w:t>’</w:t>
      </w:r>
      <w:r>
        <w:rPr>
          <w:rFonts w:ascii="Cambria" w:hAnsi="Cambria"/>
          <w:b/>
          <w:spacing w:val="-4"/>
          <w:sz w:val="22"/>
        </w:rPr>
        <w:t> </w:t>
      </w:r>
      <w:r>
        <w:rPr>
          <w:rFonts w:ascii="Cambria" w:hAnsi="Cambria"/>
          <w:sz w:val="22"/>
        </w:rPr>
        <w:t>is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a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program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for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providing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Psychosocial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support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to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the</w:t>
      </w:r>
      <w:r>
        <w:rPr>
          <w:rFonts w:ascii="Cambria" w:hAnsi="Cambria"/>
          <w:spacing w:val="-2"/>
          <w:sz w:val="22"/>
        </w:rPr>
        <w:t> </w:t>
      </w:r>
      <w:r>
        <w:rPr>
          <w:rFonts w:ascii="Cambria" w:hAnsi="Cambria"/>
          <w:sz w:val="22"/>
        </w:rPr>
        <w:t>people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in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quarantine,</w:t>
      </w:r>
      <w:r>
        <w:rPr>
          <w:rFonts w:ascii="Cambria" w:hAnsi="Cambria"/>
          <w:spacing w:val="-46"/>
          <w:sz w:val="22"/>
        </w:rPr>
        <w:t> </w:t>
      </w:r>
      <w:r>
        <w:rPr>
          <w:rFonts w:ascii="Cambria" w:hAnsi="Cambria"/>
          <w:sz w:val="22"/>
        </w:rPr>
        <w:t>isolation, school children and other categories of population as well as to the community in general.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color w:val="FF0000"/>
          <w:sz w:val="22"/>
        </w:rPr>
        <w:t>1126 </w:t>
      </w:r>
      <w:r>
        <w:rPr>
          <w:rFonts w:ascii="Cambria" w:hAnsi="Cambria"/>
          <w:sz w:val="22"/>
        </w:rPr>
        <w:t>Mental Health Personnel including Psychiatrists, Psychiatric Social Workers, Clinical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Psychologists,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and</w:t>
      </w:r>
      <w:r>
        <w:rPr>
          <w:rFonts w:ascii="Cambria" w:hAnsi="Cambria"/>
          <w:spacing w:val="-2"/>
          <w:sz w:val="22"/>
        </w:rPr>
        <w:t> </w:t>
      </w:r>
      <w:r>
        <w:rPr>
          <w:rFonts w:ascii="Cambria" w:hAnsi="Cambria"/>
          <w:sz w:val="22"/>
        </w:rPr>
        <w:t>Counsellors are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working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and</w:t>
      </w:r>
      <w:r>
        <w:rPr>
          <w:rFonts w:ascii="Cambria" w:hAnsi="Cambria"/>
          <w:spacing w:val="-2"/>
          <w:sz w:val="22"/>
        </w:rPr>
        <w:t> </w:t>
      </w:r>
      <w:r>
        <w:rPr>
          <w:rFonts w:ascii="Cambria" w:hAnsi="Cambria"/>
          <w:sz w:val="22"/>
        </w:rPr>
        <w:t>have given psychosocial</w:t>
      </w:r>
      <w:r>
        <w:rPr>
          <w:rFonts w:ascii="Cambria" w:hAnsi="Cambria"/>
          <w:spacing w:val="-2"/>
          <w:sz w:val="22"/>
        </w:rPr>
        <w:t> </w:t>
      </w:r>
      <w:r>
        <w:rPr>
          <w:rFonts w:ascii="Cambria" w:hAnsi="Cambria"/>
          <w:sz w:val="22"/>
        </w:rPr>
        <w:t>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60"/>
      </w:pPr>
      <w:r>
        <w:rPr/>
        <w:t>Table.13.</w:t>
      </w:r>
      <w:r>
        <w:rPr>
          <w:spacing w:val="-6"/>
        </w:rPr>
        <w:t> </w:t>
      </w:r>
      <w:r>
        <w:rPr/>
        <w:t>Psychosocial</w:t>
      </w:r>
      <w:r>
        <w:rPr>
          <w:spacing w:val="-5"/>
        </w:rPr>
        <w:t> </w:t>
      </w:r>
      <w:r>
        <w:rPr/>
        <w:t>support</w:t>
      </w:r>
      <w:r>
        <w:rPr>
          <w:spacing w:val="-7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“Ottakalla</w:t>
      </w:r>
      <w:r>
        <w:rPr>
          <w:spacing w:val="-5"/>
        </w:rPr>
        <w:t> </w:t>
      </w:r>
      <w:r>
        <w:rPr/>
        <w:t>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Psychosocial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Psychosocial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support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calls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made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to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persons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in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quarantine/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29,33,212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psychosocial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support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follow-up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calls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26,12,094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Post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COVID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2,02,199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labourers,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differently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abled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children,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elderly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persons staying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Psychosocial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support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calls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to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school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5,83,379</w:t>
            </w:r>
          </w:p>
        </w:tc>
      </w:tr>
      <w:tr>
        <w:trPr>
          <w:trHeight w:val="45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psychosocial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support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calls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to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health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care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63,920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Psychosocial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support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calls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received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in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helpline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55,961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</w:t>
            </w:r>
            <w:r>
              <w:rPr>
                <w:rFonts w:ascii="Cambria"/>
                <w:b/>
                <w:color w:val="FF0000"/>
                <w:spacing w:val="-4"/>
                <w:sz w:val="22"/>
              </w:rPr>
              <w:t> </w:t>
            </w:r>
            <w:r>
              <w:rPr>
                <w:rFonts w:ascii="Cambria"/>
                <w:b/>
                <w:color w:val="FF0000"/>
                <w:sz w:val="22"/>
              </w:rPr>
              <w:t>calls</w:t>
            </w:r>
            <w:r>
              <w:rPr>
                <w:rFonts w:ascii="Cambria"/>
                <w:b/>
                <w:color w:val="FF0000"/>
                <w:spacing w:val="-2"/>
                <w:sz w:val="22"/>
              </w:rPr>
              <w:t> </w:t>
            </w:r>
            <w:r>
              <w:rPr>
                <w:rFonts w:ascii="Cambria"/>
                <w:b/>
                <w:color w:val="FF0000"/>
                <w:sz w:val="22"/>
              </w:rPr>
              <w:t>to</w:t>
            </w:r>
            <w:r>
              <w:rPr>
                <w:rFonts w:ascii="Cambria"/>
                <w:b/>
                <w:color w:val="FF0000"/>
                <w:spacing w:val="-2"/>
                <w:sz w:val="22"/>
              </w:rPr>
              <w:t> </w:t>
            </w:r>
            <w:r>
              <w:rPr>
                <w:rFonts w:ascii="Cambria"/>
                <w:b/>
                <w:color w:val="FF0000"/>
                <w:sz w:val="22"/>
              </w:rPr>
              <w:t>all</w:t>
            </w:r>
            <w:r>
              <w:rPr>
                <w:rFonts w:ascii="Cambria"/>
                <w:b/>
                <w:color w:val="FF0000"/>
                <w:spacing w:val="-2"/>
                <w:sz w:val="22"/>
              </w:rPr>
              <w:t> </w:t>
            </w:r>
            <w:r>
              <w:rPr>
                <w:rFonts w:ascii="Cambria"/>
                <w:b/>
                <w:color w:val="FF0000"/>
                <w:sz w:val="22"/>
              </w:rPr>
              <w:t>categories</w:t>
            </w:r>
            <w:r>
              <w:rPr>
                <w:rFonts w:ascii="Cambria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Cambria"/>
                <w:b/>
                <w:color w:val="FF0000"/>
                <w:sz w:val="22"/>
              </w:rPr>
              <w:t>of</w:t>
            </w:r>
            <w:r>
              <w:rPr>
                <w:rFonts w:ascii="Cambria"/>
                <w:b/>
                <w:color w:val="FF0000"/>
                <w:spacing w:val="-1"/>
                <w:sz w:val="22"/>
              </w:rPr>
              <w:t> </w:t>
            </w:r>
            <w:r>
              <w:rPr>
                <w:rFonts w:ascii="Cambria"/>
                <w:b/>
                <w:color w:val="FF0000"/>
                <w:sz w:val="22"/>
              </w:rPr>
              <w:t>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67,99,625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2" w:right="451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</w:t>
      </w:r>
      <w:r>
        <w:rPr>
          <w:rFonts w:ascii="Cambria"/>
          <w:b/>
          <w:color w:val="FF0000"/>
          <w:spacing w:val="-1"/>
          <w:sz w:val="22"/>
        </w:rPr>
        <w:t> </w:t>
      </w:r>
      <w:r>
        <w:rPr>
          <w:rFonts w:ascii="Cambria"/>
          <w:b/>
          <w:color w:val="FF0000"/>
          <w:sz w:val="22"/>
        </w:rPr>
        <w:t>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</w:t>
      </w:r>
      <w:r>
        <w:rPr>
          <w:rFonts w:ascii="Cambria"/>
          <w:b/>
          <w:spacing w:val="45"/>
          <w:sz w:val="22"/>
        </w:rPr>
        <w:t> </w:t>
      </w:r>
      <w:r>
        <w:rPr>
          <w:rFonts w:ascii="Cambria"/>
          <w:b/>
          <w:sz w:val="22"/>
        </w:rPr>
        <w:t>List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Hotspots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as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on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01/02/2021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268"/>
        <w:gridCol w:w="2973"/>
        <w:gridCol w:w="4341"/>
      </w:tblGrid>
      <w:tr>
        <w:trPr>
          <w:trHeight w:val="445" w:hRule="atLeast"/>
        </w:trPr>
        <w:tc>
          <w:tcPr>
            <w:tcW w:w="10321" w:type="dxa"/>
            <w:gridSpan w:val="4"/>
            <w:shd w:val="clear" w:color="auto" w:fill="DBE4F0"/>
          </w:tcPr>
          <w:p>
            <w:pPr>
              <w:pStyle w:val="TableParagraph"/>
              <w:ind w:left="968" w:right="95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pacing w:val="-1"/>
                <w:sz w:val="19"/>
              </w:rPr>
              <w:t>List</w:t>
            </w:r>
            <w:r>
              <w:rPr>
                <w:b/>
                <w:color w:val="FF0000"/>
                <w:spacing w:val="-9"/>
                <w:sz w:val="19"/>
              </w:rPr>
              <w:t> </w:t>
            </w:r>
            <w:r>
              <w:rPr>
                <w:b/>
                <w:color w:val="FF0000"/>
                <w:spacing w:val="-1"/>
                <w:sz w:val="19"/>
              </w:rPr>
              <w:t>of</w:t>
            </w:r>
            <w:r>
              <w:rPr>
                <w:b/>
                <w:color w:val="FF0000"/>
                <w:spacing w:val="-11"/>
                <w:sz w:val="19"/>
              </w:rPr>
              <w:t> </w:t>
            </w:r>
            <w:r>
              <w:rPr>
                <w:b/>
                <w:color w:val="FF0000"/>
                <w:spacing w:val="-1"/>
                <w:sz w:val="19"/>
              </w:rPr>
              <w:t>Local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pacing w:val="-1"/>
                <w:sz w:val="19"/>
              </w:rPr>
              <w:t>Self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pacing w:val="-1"/>
                <w:sz w:val="19"/>
              </w:rPr>
              <w:t>Governments</w:t>
            </w:r>
            <w:r>
              <w:rPr>
                <w:b/>
                <w:color w:val="FF0000"/>
                <w:spacing w:val="-9"/>
                <w:sz w:val="19"/>
              </w:rPr>
              <w:t> </w:t>
            </w:r>
            <w:r>
              <w:rPr>
                <w:b/>
                <w:color w:val="FF0000"/>
                <w:spacing w:val="-1"/>
                <w:sz w:val="19"/>
              </w:rPr>
              <w:t>needing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special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attention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and</w:t>
            </w:r>
            <w:r>
              <w:rPr>
                <w:b/>
                <w:color w:val="FF0000"/>
                <w:spacing w:val="-8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Containment</w:t>
            </w:r>
            <w:r>
              <w:rPr>
                <w:b/>
                <w:color w:val="FF0000"/>
                <w:spacing w:val="-9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Zones</w:t>
            </w:r>
            <w:r>
              <w:rPr>
                <w:b/>
                <w:color w:val="FF0000"/>
                <w:spacing w:val="-3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-</w:t>
            </w:r>
            <w:r>
              <w:rPr>
                <w:b/>
                <w:color w:val="FF0000"/>
                <w:spacing w:val="-13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01-02-2021</w:t>
            </w:r>
          </w:p>
          <w:p>
            <w:pPr>
              <w:pStyle w:val="TableParagraph"/>
              <w:spacing w:line="240" w:lineRule="auto" w:before="4"/>
              <w:ind w:left="968" w:right="95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</w:t>
            </w:r>
            <w:r>
              <w:rPr>
                <w:b/>
                <w:color w:val="FF0000"/>
                <w:spacing w:val="-7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(Ms)</w:t>
            </w:r>
            <w:r>
              <w:rPr>
                <w:b/>
                <w:color w:val="FF0000"/>
                <w:spacing w:val="-8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No.</w:t>
            </w:r>
            <w:r>
              <w:rPr>
                <w:b/>
                <w:color w:val="FF0000"/>
                <w:spacing w:val="-8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18/2020/DMD</w:t>
            </w:r>
            <w:r>
              <w:rPr>
                <w:b/>
                <w:color w:val="FF0000"/>
                <w:spacing w:val="-6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dated</w:t>
            </w:r>
            <w:r>
              <w:rPr>
                <w:b/>
                <w:color w:val="FF0000"/>
                <w:spacing w:val="-7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17-06-2020</w:t>
            </w:r>
          </w:p>
        </w:tc>
      </w:tr>
      <w:tr>
        <w:trPr>
          <w:trHeight w:val="222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</w:t>
            </w:r>
            <w:r>
              <w:rPr>
                <w:b/>
                <w:spacing w:val="-1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No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LSGs</w:t>
            </w:r>
            <w:r>
              <w:rPr>
                <w:b/>
                <w:spacing w:val="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needing special</w:t>
            </w:r>
            <w:r>
              <w:rPr>
                <w:b/>
                <w:spacing w:val="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attention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Containment</w:t>
            </w:r>
            <w:r>
              <w:rPr>
                <w:b/>
                <w:spacing w:val="3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Zones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1"/>
                <w:sz w:val="19"/>
              </w:rPr>
              <w:t>Aluva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4, 8, 9, 10,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21(SubWards)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14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4(Market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Area)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6.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13(Sub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4, 5, 6, 9,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11, 16,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4, 8, 10, 11, 12,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13, 16,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64(Sub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 12(Sub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6, 9,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9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pacing w:val="-1"/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41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4341" w:type="dxa"/>
          </w:tcPr>
          <w:p>
            <w:pPr>
              <w:pStyle w:val="TableParagraph"/>
              <w:spacing w:line="174" w:lineRule="exact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9(Sub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 (Sub Wards),8,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</w:p>
        </w:tc>
      </w:tr>
      <w:tr>
        <w:trPr>
          <w:trHeight w:val="417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4341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38(Sub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12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21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14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417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Kalamassery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spacing w:line="175" w:lineRule="exact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35,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39,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41,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42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19(Sub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14(Sub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Ward),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625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w w:val="95"/>
                <w:sz w:val="19"/>
              </w:rPr>
              <w:t>Kochi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©</w:t>
            </w:r>
          </w:p>
        </w:tc>
        <w:tc>
          <w:tcPr>
            <w:tcW w:w="4341" w:type="dxa"/>
          </w:tcPr>
          <w:p>
            <w:pPr>
              <w:pStyle w:val="TableParagraph"/>
              <w:spacing w:line="174" w:lineRule="exact"/>
              <w:ind w:left="248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64,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67,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70,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71,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72(Sub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20(Sub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2, 6,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8, 11,17,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 20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4341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25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9,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12,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21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5, 6,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9, 11, 13, 18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4341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w w:val="95"/>
                <w:sz w:val="19"/>
              </w:rPr>
              <w:t>1, 5, 6,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8, 9, 10,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 16(Sub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4341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14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4341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Malayatoor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Neeleshwaram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16(Sub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41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Maradu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52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3,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12,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13(Sub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268"/>
        <w:gridCol w:w="2973"/>
        <w:gridCol w:w="4341"/>
      </w:tblGrid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Moovattupuzha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4341" w:type="dxa"/>
          </w:tcPr>
          <w:p>
            <w:pPr>
              <w:pStyle w:val="TableParagraph"/>
              <w:spacing w:line="180" w:lineRule="exact"/>
              <w:ind w:left="200"/>
              <w:rPr>
                <w:sz w:val="19"/>
              </w:rPr>
            </w:pPr>
            <w:r>
              <w:rPr>
                <w:sz w:val="19"/>
              </w:rPr>
              <w:t>10(Sub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4341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pacing w:val="-1"/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1"/>
                <w:sz w:val="19"/>
              </w:rPr>
              <w:t>3,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4341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9(Sub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19(Sub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2, 8,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 14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North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paravur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7,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15,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1"/>
                <w:sz w:val="19"/>
              </w:rPr>
              <w:t>16(Sub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5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1"/>
                <w:sz w:val="19"/>
              </w:rPr>
              <w:t>Wards),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221(Sub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Wards),4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17(Sub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15,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21,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22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18(Sub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pacing w:val="-1"/>
                <w:sz w:val="19"/>
              </w:rPr>
              <w:t>13,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1"/>
                <w:sz w:val="19"/>
              </w:rPr>
              <w:t>15,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10(Sub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41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95"/>
                <w:sz w:val="19"/>
              </w:rPr>
              <w:t>Thrikkakkara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39,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41,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42,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43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Tripunithura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33,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37,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41(Sub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4341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95"/>
                <w:sz w:val="19"/>
              </w:rPr>
              <w:t>1, 2,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9, 10,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 Wards)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Vadavukode-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Puthencruz</w:t>
            </w:r>
          </w:p>
        </w:tc>
        <w:tc>
          <w:tcPr>
            <w:tcW w:w="4341" w:type="dxa"/>
          </w:tcPr>
          <w:p>
            <w:pPr>
              <w:pStyle w:val="TableParagraph"/>
              <w:spacing w:line="180" w:lineRule="exact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18(Sub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Wards)9,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16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9,19,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Ayavana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Thiruvankulam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Eramam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Kuttur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268"/>
        <w:gridCol w:w="2973"/>
        <w:gridCol w:w="4341"/>
      </w:tblGrid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4341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Iritty 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5"/>
                <w:sz w:val="19"/>
              </w:rPr>
              <w:t>Kadannappally</w:t>
            </w:r>
            <w:r>
              <w:rPr>
                <w:spacing w:val="3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Panappuzha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1"/>
                <w:sz w:val="19"/>
              </w:rPr>
              <w:t>Kankol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Alapadamba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628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spacing w:val="-1"/>
                <w:sz w:val="19"/>
              </w:rPr>
              <w:t>Kannur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(C)</w:t>
            </w:r>
          </w:p>
        </w:tc>
        <w:tc>
          <w:tcPr>
            <w:tcW w:w="4341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Koothuparamba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Mattannur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41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4341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New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Mahe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1"/>
                <w:sz w:val="19"/>
              </w:rPr>
              <w:t>Panoor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5"/>
                <w:sz w:val="19"/>
              </w:rPr>
              <w:t>Payyannur</w:t>
            </w:r>
            <w:r>
              <w:rPr>
                <w:spacing w:val="1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42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Sreekandapuram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Thalassery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47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268"/>
        <w:gridCol w:w="2973"/>
        <w:gridCol w:w="4341"/>
      </w:tblGrid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Thaliparamba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4341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417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4341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17(Sub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13,17</w:t>
            </w:r>
          </w:p>
        </w:tc>
      </w:tr>
      <w:tr>
        <w:trPr>
          <w:trHeight w:val="417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4341" w:type="dxa"/>
          </w:tcPr>
          <w:p>
            <w:pPr>
              <w:pStyle w:val="TableParagraph"/>
              <w:spacing w:line="174" w:lineRule="exact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9(Sub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4, 5, 6,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10, 11, 12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 9, 14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2,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3,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9,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22(Sub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4341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21(Sub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Ward),12,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5,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1"/>
                <w:sz w:val="19"/>
              </w:rPr>
              <w:t>8,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11,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14(Sub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41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pacing w:val="-1"/>
                <w:sz w:val="19"/>
              </w:rPr>
              <w:t>Feroke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3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37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w w:val="95"/>
                <w:sz w:val="19"/>
              </w:rPr>
              <w:t>9, 17,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21, 22,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 6,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3,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6,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7,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15,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1"/>
                <w:sz w:val="19"/>
              </w:rPr>
              <w:t>18,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19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wards),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13,</w:t>
            </w:r>
            <w:r>
              <w:rPr>
                <w:spacing w:val="30"/>
                <w:sz w:val="19"/>
              </w:rPr>
              <w:t> </w:t>
            </w:r>
            <w:r>
              <w:rPr>
                <w:spacing w:val="-1"/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8, 9, 10,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 18(Sub Wards)</w:t>
            </w:r>
          </w:p>
        </w:tc>
      </w:tr>
      <w:tr>
        <w:trPr>
          <w:trHeight w:val="417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4341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13(Sub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4341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1,17(Sub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2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7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Koyilandi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34,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36(Sub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Wards),8,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15,20,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39</w:t>
            </w:r>
          </w:p>
        </w:tc>
      </w:tr>
      <w:tr>
        <w:trPr>
          <w:trHeight w:val="625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w w:val="95"/>
                <w:sz w:val="19"/>
              </w:rPr>
              <w:t>Kozhikkode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©</w:t>
            </w:r>
          </w:p>
        </w:tc>
        <w:tc>
          <w:tcPr>
            <w:tcW w:w="4341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74,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75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51,</w:t>
            </w:r>
            <w:r>
              <w:rPr>
                <w:spacing w:val="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52,</w:t>
            </w:r>
            <w:r>
              <w:rPr>
                <w:spacing w:val="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54,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59,66,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73(Entire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4341" w:type="dxa"/>
          </w:tcPr>
          <w:p>
            <w:pPr>
              <w:pStyle w:val="TableParagraph"/>
              <w:spacing w:line="175" w:lineRule="exact"/>
              <w:ind w:left="248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4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3, 7, 9,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11,16, 17,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 10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5"/>
                <w:sz w:val="19"/>
              </w:rPr>
              <w:t>Mukkom (M)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5,10,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26(Sub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11,14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419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4341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4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268"/>
        <w:gridCol w:w="2973"/>
        <w:gridCol w:w="4341"/>
      </w:tblGrid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7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(Sun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4341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3,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6,</w:t>
            </w:r>
            <w:r>
              <w:rPr>
                <w:spacing w:val="30"/>
                <w:sz w:val="19"/>
              </w:rPr>
              <w:t> </w:t>
            </w:r>
            <w:r>
              <w:rPr>
                <w:spacing w:val="-1"/>
                <w:sz w:val="19"/>
              </w:rPr>
              <w:t>11(Sub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Wards),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10</w:t>
            </w:r>
          </w:p>
        </w:tc>
      </w:tr>
      <w:tr>
        <w:trPr>
          <w:trHeight w:val="419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4341" w:type="dxa"/>
          </w:tcPr>
          <w:p>
            <w:pPr>
              <w:pStyle w:val="TableParagraph"/>
              <w:spacing w:line="177" w:lineRule="exact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 17, 19 (Sub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Wards),13,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wards),1,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3,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7,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16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Wards),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pacing w:val="-1"/>
                <w:sz w:val="19"/>
              </w:rPr>
              <w:t>Payyoli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15, 21,22,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36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3,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14(Sub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5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 19, 21, 22(Sub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419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Ramanattukara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spacing w:line="177" w:lineRule="exact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4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wards),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7, 8,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12, 16, 23,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26, 27,</w:t>
            </w:r>
            <w:r>
              <w:rPr>
                <w:spacing w:val="4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,5,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9, 10,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 Wards),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11, 3,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</w:t>
            </w:r>
          </w:p>
        </w:tc>
      </w:tr>
      <w:tr>
        <w:trPr>
          <w:trHeight w:val="417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4341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10,12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7, 10,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13,14,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4341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5,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7(Sub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Vadakara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3, 5,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4341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4341" w:type="dxa"/>
          </w:tcPr>
          <w:p>
            <w:pPr>
              <w:pStyle w:val="TableParagraph"/>
              <w:spacing w:line="180" w:lineRule="exact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East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Eleri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41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Kanhangad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23, 25,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Kasargod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Kayyur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Cheemeni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Kinanoor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Karinthalam</w:t>
            </w:r>
          </w:p>
        </w:tc>
        <w:tc>
          <w:tcPr>
            <w:tcW w:w="4341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1"/>
                <w:sz w:val="19"/>
              </w:rPr>
              <w:t>Kodom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Belur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9,15,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4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Mogral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Puthur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41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Nileshwar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268"/>
        <w:gridCol w:w="2973"/>
        <w:gridCol w:w="4341"/>
      </w:tblGrid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4341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5"/>
                <w:sz w:val="19"/>
              </w:rPr>
              <w:t>Pullur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Periya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West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Eleri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4341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11,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16,17(Sub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4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5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(Aryankavu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Temple),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20(Sub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5"/>
                <w:sz w:val="19"/>
              </w:rPr>
              <w:t>Punalur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Shooranad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North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8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Maingapally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(SubWards),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Neduvathoor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4341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Ambalappuzha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South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21(Sub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13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Cherthala South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15(Sub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5"/>
                <w:sz w:val="19"/>
              </w:rPr>
              <w:t>Kayamkulam</w:t>
            </w:r>
            <w:r>
              <w:rPr>
                <w:spacing w:val="1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pacing w:val="-1"/>
                <w:sz w:val="19"/>
              </w:rPr>
              <w:t>Mararikkulam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South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2, 5, 7,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8, 12, 14,19,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1"/>
                <w:sz w:val="19"/>
              </w:rPr>
              <w:t>Punnapra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North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1"/>
                <w:sz w:val="19"/>
              </w:rPr>
              <w:t>Punnapra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South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4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268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4341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268"/>
        <w:gridCol w:w="2973"/>
        <w:gridCol w:w="4341"/>
      </w:tblGrid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Venmani</w:t>
            </w:r>
          </w:p>
        </w:tc>
        <w:tc>
          <w:tcPr>
            <w:tcW w:w="4341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Thiruvandoor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Adoor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25(Sub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43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5,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6,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5"/>
                <w:sz w:val="19"/>
              </w:rPr>
              <w:t>Pandhalam</w:t>
            </w:r>
            <w:r>
              <w:rPr>
                <w:spacing w:val="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Thekkekkara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7,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6(Sub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6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1"/>
                <w:sz w:val="19"/>
              </w:rPr>
              <w:t>Thiruvalla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Vaikom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Ettumanoor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4341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5"/>
                <w:sz w:val="19"/>
              </w:rPr>
              <w:t>Palakkad (M)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Malampuzha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Shornur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Wadakkanjery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18(Sub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7(Sub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Mullankolli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10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1"/>
                <w:sz w:val="19"/>
              </w:rPr>
              <w:t>13(Sub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Kadayathoor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9(Sub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Pambadumpara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10,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11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Vellathooval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16(Sub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268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4341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268"/>
        <w:gridCol w:w="2973"/>
        <w:gridCol w:w="4341"/>
      </w:tblGrid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Mala</w:t>
            </w:r>
          </w:p>
        </w:tc>
        <w:tc>
          <w:tcPr>
            <w:tcW w:w="4341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pacing w:val="-1"/>
                <w:sz w:val="19"/>
              </w:rPr>
              <w:t>Thiruvananthapuram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©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10321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specific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sub-ward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areas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each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LSG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ward,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please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visit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websites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respective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district*</w:t>
            </w:r>
          </w:p>
        </w:tc>
      </w:tr>
      <w:tr>
        <w:trPr>
          <w:trHeight w:val="222" w:hRule="atLeast"/>
        </w:trPr>
        <w:tc>
          <w:tcPr>
            <w:tcW w:w="10321" w:type="dxa"/>
            <w:gridSpan w:val="4"/>
            <w:shd w:val="clear" w:color="auto" w:fill="DBE4F0"/>
          </w:tcPr>
          <w:p>
            <w:pPr>
              <w:pStyle w:val="TableParagraph"/>
              <w:ind w:left="968" w:right="95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</w:t>
            </w:r>
            <w:r>
              <w:rPr>
                <w:b/>
                <w:color w:val="FF0000"/>
                <w:spacing w:val="-10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added</w:t>
            </w:r>
            <w:r>
              <w:rPr>
                <w:b/>
                <w:color w:val="FF0000"/>
                <w:spacing w:val="-9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on</w:t>
            </w:r>
            <w:r>
              <w:rPr>
                <w:b/>
                <w:color w:val="FF0000"/>
                <w:spacing w:val="-11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01-02-2021</w:t>
            </w:r>
          </w:p>
        </w:tc>
      </w:tr>
      <w:tr>
        <w:trPr>
          <w:trHeight w:val="445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</w:t>
            </w:r>
          </w:p>
          <w:p>
            <w:pPr>
              <w:pStyle w:val="TableParagraph"/>
              <w:spacing w:line="240" w:lineRule="auto" w:before="4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No.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73"/>
              <w:ind w:left="10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LSGs</w:t>
            </w:r>
            <w:r>
              <w:rPr>
                <w:b/>
                <w:spacing w:val="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needing special</w:t>
            </w:r>
            <w:r>
              <w:rPr>
                <w:b/>
                <w:spacing w:val="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attention</w:t>
            </w:r>
          </w:p>
        </w:tc>
        <w:tc>
          <w:tcPr>
            <w:tcW w:w="4341" w:type="dxa"/>
          </w:tcPr>
          <w:p>
            <w:pPr>
              <w:pStyle w:val="TableParagraph"/>
              <w:spacing w:line="240" w:lineRule="auto" w:before="73"/>
              <w:ind w:left="109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Containment</w:t>
            </w:r>
            <w:r>
              <w:rPr>
                <w:b/>
                <w:spacing w:val="3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Zones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1"/>
                <w:sz w:val="19"/>
              </w:rPr>
              <w:t>Thiruvananthapuram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©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Wadakkanjery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10321" w:type="dxa"/>
            <w:gridSpan w:val="4"/>
            <w:shd w:val="clear" w:color="auto" w:fill="DBE4F0"/>
          </w:tcPr>
          <w:p>
            <w:pPr>
              <w:pStyle w:val="TableParagraph"/>
              <w:ind w:left="968" w:right="952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</w:t>
            </w:r>
            <w:r>
              <w:rPr>
                <w:b/>
                <w:color w:val="FF0000"/>
                <w:spacing w:val="-9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deleted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due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to</w:t>
            </w:r>
            <w:r>
              <w:rPr>
                <w:b/>
                <w:color w:val="FF0000"/>
                <w:spacing w:val="-9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no</w:t>
            </w:r>
            <w:r>
              <w:rPr>
                <w:b/>
                <w:color w:val="FF0000"/>
                <w:spacing w:val="-9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containment</w:t>
            </w:r>
            <w:r>
              <w:rPr>
                <w:b/>
                <w:color w:val="FF0000"/>
                <w:spacing w:val="-8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zone</w:t>
            </w:r>
            <w:r>
              <w:rPr>
                <w:b/>
                <w:color w:val="FF0000"/>
                <w:spacing w:val="-8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on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01-02-2021</w:t>
            </w:r>
          </w:p>
        </w:tc>
      </w:tr>
      <w:tr>
        <w:trPr>
          <w:trHeight w:val="445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</w:t>
            </w:r>
          </w:p>
          <w:p>
            <w:pPr>
              <w:pStyle w:val="TableParagraph"/>
              <w:spacing w:line="240" w:lineRule="auto" w:before="4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No.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73"/>
              <w:ind w:left="10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LSGs</w:t>
            </w:r>
            <w:r>
              <w:rPr>
                <w:b/>
                <w:spacing w:val="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needing special</w:t>
            </w:r>
            <w:r>
              <w:rPr>
                <w:b/>
                <w:spacing w:val="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attention</w:t>
            </w:r>
          </w:p>
        </w:tc>
        <w:tc>
          <w:tcPr>
            <w:tcW w:w="4341" w:type="dxa"/>
          </w:tcPr>
          <w:p>
            <w:pPr>
              <w:pStyle w:val="TableParagraph"/>
              <w:spacing w:line="240" w:lineRule="auto" w:before="73"/>
              <w:ind w:left="109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Containment</w:t>
            </w:r>
            <w:r>
              <w:rPr>
                <w:b/>
                <w:spacing w:val="3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Zones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Polpulli</w:t>
            </w:r>
          </w:p>
        </w:tc>
        <w:tc>
          <w:tcPr>
            <w:tcW w:w="4341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73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Ottappalam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4341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10" w:hRule="atLeast"/>
        </w:trPr>
        <w:tc>
          <w:tcPr>
            <w:tcW w:w="739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4341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100" w:after="43"/>
        <w:ind w:left="460"/>
      </w:pPr>
      <w:r>
        <w:rPr/>
        <w:t>Annexure-2: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links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documents,</w:t>
      </w:r>
      <w:r>
        <w:rPr>
          <w:spacing w:val="-1"/>
        </w:rPr>
        <w:t> </w:t>
      </w:r>
      <w:r>
        <w:rPr/>
        <w:t>guidelines,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and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Health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Medical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and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IEC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4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Annexure-3:</w:t>
      </w:r>
      <w:r>
        <w:rPr>
          <w:spacing w:val="-7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Psychosocial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Helpline</w:t>
      </w:r>
      <w:r>
        <w:rPr>
          <w:spacing w:val="-6"/>
        </w:rPr>
        <w:t> </w:t>
      </w:r>
      <w:r>
        <w:rPr/>
        <w:t>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</w:t>
            </w:r>
            <w:r>
              <w:rPr>
                <w:rFonts w:ascii="Cambria"/>
                <w:b/>
                <w:spacing w:val="-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help</w:t>
            </w:r>
            <w:r>
              <w:rPr>
                <w:rFonts w:ascii="Cambria"/>
                <w:b/>
                <w:spacing w:val="-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line</w:t>
            </w:r>
            <w:r>
              <w:rPr>
                <w:rFonts w:ascii="Cambria"/>
                <w:b/>
                <w:spacing w:val="-4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Helpline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Numbers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will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be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available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from</w:t>
      </w:r>
      <w:r>
        <w:rPr>
          <w:rFonts w:ascii="Cambria" w:hAnsi="Cambria"/>
          <w:spacing w:val="-2"/>
          <w:sz w:val="24"/>
        </w:rPr>
        <w:t>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2"/>
          <w:sz w:val="24"/>
        </w:rPr>
        <w:t>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4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88" w:after="0"/>
        <w:ind w:left="1180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Helpline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Numbers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DISHA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0471-2552056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and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1056</w:t>
      </w:r>
      <w:r>
        <w:rPr>
          <w:i/>
          <w:color w:val="FF0000"/>
          <w:spacing w:val="-3"/>
          <w:sz w:val="24"/>
        </w:rPr>
        <w:t>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Free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Number)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will</w:t>
      </w:r>
      <w:r>
        <w:rPr>
          <w:i/>
          <w:color w:val="FF0000"/>
          <w:spacing w:val="-5"/>
          <w:sz w:val="24"/>
        </w:rPr>
        <w:t> </w:t>
      </w:r>
      <w:r>
        <w:rPr>
          <w:i/>
          <w:color w:val="FF0000"/>
          <w:sz w:val="24"/>
        </w:rPr>
        <w:t>be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available</w:t>
      </w:r>
      <w:r>
        <w:rPr>
          <w:i/>
          <w:color w:val="FF0000"/>
          <w:spacing w:val="-2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9.8pt;height:14.95pt;mso-position-horizontal-relative:page;mso-position-vertical-relative:page;z-index:-189972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-4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</w:t>
                </w:r>
                <w:r>
                  <w:rPr>
                    <w:rFonts w:ascii="Cambria"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16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89967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</w:t>
                </w:r>
                <w:r>
                  <w:rPr>
                    <w:b/>
                    <w:color w:val="38761D"/>
                    <w:spacing w:val="-2"/>
                    <w:sz w:val="22"/>
                  </w:rPr>
                  <w:t> </w:t>
                </w:r>
                <w:r>
                  <w:rPr>
                    <w:b/>
                    <w:color w:val="38761D"/>
                    <w:sz w:val="22"/>
                  </w:rPr>
                  <w:t>HEALTH</w:t>
                </w:r>
                <w:r>
                  <w:rPr>
                    <w:b/>
                    <w:color w:val="38761D"/>
                    <w:spacing w:val="-5"/>
                    <w:sz w:val="22"/>
                  </w:rPr>
                  <w:t> </w:t>
                </w:r>
                <w:r>
                  <w:rPr>
                    <w:b/>
                    <w:color w:val="38761D"/>
                    <w:sz w:val="22"/>
                  </w:rPr>
                  <w:t>OUR</w:t>
                </w:r>
                <w:r>
                  <w:rPr>
                    <w:b/>
                    <w:color w:val="38761D"/>
                    <w:spacing w:val="-4"/>
                    <w:sz w:val="22"/>
                  </w:rPr>
                  <w:t> </w:t>
                </w:r>
                <w:r>
                  <w:rPr>
                    <w:b/>
                    <w:color w:val="38761D"/>
                    <w:sz w:val="22"/>
                  </w:rPr>
                  <w:t>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2021-02-04T11:35:11Z</dcterms:created>
  <dcterms:modified xsi:type="dcterms:W3CDTF">2021-02-04T11:35:11Z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2021-02-04T00:00:00Z</vt:filetime>
  </property>
</Properties>
</file>