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1341184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141"/>
        <w:jc w:val="center"/>
      </w:pPr>
      <w:r>
        <w:rPr>
          <w:color w:val="FF0000"/>
        </w:rPr>
        <w:t>Date: 25/10/2020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5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600"/>
          <w:pgNumType w:start="1"/>
        </w:sectPr>
      </w:pPr>
    </w:p>
    <w:p>
      <w:pPr>
        <w:spacing w:before="82"/>
        <w:ind w:left="2668" w:right="29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24/10/2020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604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17"/>
              <w:ind w:left="5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386087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17"/>
              <w:ind w:left="51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287261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17"/>
              <w:ind w:left="542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20435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17"/>
              <w:ind w:left="545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17006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17"/>
              <w:ind w:left="541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3429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71" w:right="554"/>
              <w:jc w:val="center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FF0000"/>
                <w:sz w:val="24"/>
              </w:rPr>
              <w:t>1306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6843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7649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50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282568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51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259651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22917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</w:t>
            </w:r>
          </w:p>
        </w:tc>
      </w:tr>
    </w:tbl>
    <w:p>
      <w:pPr>
        <w:pStyle w:val="BodyText"/>
        <w:spacing w:before="1"/>
        <w:rPr>
          <w:sz w:val="33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25/10/2020</w:t>
      </w: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603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17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392930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17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96585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17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294910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17"/>
              <w:ind w:left="4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16605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17"/>
              <w:ind w:left="730" w:right="71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13166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17"/>
              <w:ind w:left="35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3439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FF0000"/>
                <w:sz w:val="24"/>
              </w:rPr>
              <w:t>1332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4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9069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Kollam-54, Alappuzha-7, Kottayam -10, Kannur-</w:t>
            </w:r>
          </w:p>
          <w:p>
            <w:pPr>
              <w:pStyle w:val="TableParagraph"/>
              <w:spacing w:line="230" w:lineRule="auto" w:before="1"/>
              <w:ind w:left="109" w:right="66"/>
              <w:rPr>
                <w:sz w:val="18"/>
              </w:rPr>
            </w:pP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koz</w:t>
            </w:r>
            <w:r>
              <w:rPr>
                <w:w w:val="96"/>
                <w:sz w:val="18"/>
              </w:rPr>
              <w:t>hiko</w:t>
            </w:r>
            <w:r>
              <w:rPr>
                <w:w w:val="102"/>
                <w:sz w:val="18"/>
              </w:rPr>
              <w:t>d</w:t>
            </w:r>
            <w:r>
              <w:rPr>
                <w:w w:val="102"/>
                <w:sz w:val="18"/>
              </w:rPr>
              <w:t>e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9"/>
                <w:sz w:val="18"/>
              </w:rPr>
              <w:t>Thri</w:t>
            </w:r>
            <w:r>
              <w:rPr>
                <w:w w:val="113"/>
                <w:sz w:val="18"/>
              </w:rPr>
              <w:t>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7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Pathanamthitta-19, Ernakulam-3, Kasaragod-2, Malappuram-4, Others-74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6659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Alappuzha-1, Pathanamthitta-25, Kottayam-1,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Kozhikode-4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303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2841</w:t>
            </w:r>
          </w:p>
        </w:tc>
        <w:tc>
          <w:tcPr>
            <w:tcW w:w="4203" w:type="dxa"/>
          </w:tcPr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spacing w:val="-1"/>
                <w:w w:val="93"/>
                <w:sz w:val="18"/>
              </w:rPr>
              <w:t>9</w:t>
            </w:r>
            <w:r>
              <w:rPr>
                <w:w w:val="93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13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1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6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7469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Pathanamthitta-47, Kottayam-10, Ernakulam-1,</w:t>
            </w:r>
          </w:p>
          <w:p>
            <w:pPr>
              <w:pStyle w:val="TableParagraph"/>
              <w:spacing w:line="228" w:lineRule="auto" w:before="4"/>
              <w:ind w:left="109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7"/>
                <w:sz w:val="18"/>
              </w:rPr>
              <w:t>Thi</w:t>
            </w:r>
            <w:r>
              <w:rPr>
                <w:w w:val="105"/>
                <w:sz w:val="18"/>
              </w:rPr>
              <w:t>r</w:t>
            </w:r>
            <w:r>
              <w:rPr>
                <w:w w:val="100"/>
                <w:sz w:val="18"/>
              </w:rPr>
              <w:t>uva</w:t>
            </w:r>
            <w:r>
              <w:rPr>
                <w:sz w:val="18"/>
              </w:rPr>
              <w:t>na</w:t>
            </w:r>
            <w:r>
              <w:rPr>
                <w:w w:val="103"/>
                <w:sz w:val="18"/>
              </w:rPr>
              <w:t>ntha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 </w:t>
            </w:r>
            <w:r>
              <w:rPr>
                <w:w w:val="110"/>
                <w:sz w:val="18"/>
              </w:rPr>
              <w:t>Wayanad -1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3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3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3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7197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spacing w:val="-1"/>
                <w:w w:val="93"/>
                <w:sz w:val="18"/>
              </w:rPr>
              <w:t>9</w:t>
            </w:r>
            <w:r>
              <w:rPr>
                <w:w w:val="93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spacing w:val="-2"/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3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30" w:lineRule="auto" w:before="2"/>
              <w:ind w:left="109" w:right="1130"/>
              <w:rPr>
                <w:sz w:val="18"/>
              </w:rPr>
            </w:pPr>
            <w:r>
              <w:rPr>
                <w:sz w:val="18"/>
              </w:rPr>
              <w:t>Alappuzha-29, Kollam-1, Thrissur-2, </w:t>
            </w:r>
            <w:r>
              <w:rPr>
                <w:w w:val="105"/>
                <w:sz w:val="18"/>
              </w:rPr>
              <w:t>Thiruvananthapuram-2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152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1708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Pathanamthitta -1, Kottayam-9</w:t>
            </w:r>
          </w:p>
        </w:tc>
      </w:tr>
      <w:tr>
        <w:trPr>
          <w:trHeight w:val="98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12411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sz w:val="18"/>
              </w:rPr>
              <w:t>Kollam-36, Alappuzha-66, Palakkad-39,</w:t>
            </w:r>
          </w:p>
          <w:p>
            <w:pPr>
              <w:pStyle w:val="TableParagraph"/>
              <w:spacing w:line="228" w:lineRule="auto" w:before="4"/>
              <w:ind w:left="109" w:right="95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</w:t>
            </w:r>
            <w:r>
              <w:rPr>
                <w:spacing w:val="-1"/>
                <w:w w:val="99"/>
                <w:sz w:val="18"/>
              </w:rPr>
              <w:t>r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87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100"/>
                <w:sz w:val="18"/>
              </w:rPr>
              <w:t>Mala</w:t>
            </w:r>
            <w:r>
              <w:rPr>
                <w:spacing w:val="1"/>
                <w:w w:val="100"/>
                <w:sz w:val="18"/>
              </w:rPr>
              <w:t>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</w:t>
            </w:r>
            <w:r>
              <w:rPr>
                <w:spacing w:val="1"/>
                <w:w w:val="100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60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Kottayam -42, Thiruvananthapuram-17, </w:t>
            </w:r>
            <w:r>
              <w:rPr>
                <w:spacing w:val="-1"/>
                <w:w w:val="105"/>
                <w:sz w:val="18"/>
              </w:rPr>
              <w:t>Kozhikode-15,</w:t>
            </w:r>
            <w:r>
              <w:rPr>
                <w:spacing w:val="-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Pathanamthitta-36,</w:t>
            </w:r>
            <w:r>
              <w:rPr>
                <w:spacing w:val="-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Kasaragod-3, Wayanad-9, Others</w:t>
            </w:r>
            <w:r>
              <w:rPr>
                <w:spacing w:val="-1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-414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39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1011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483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10292</w:t>
            </w:r>
          </w:p>
        </w:tc>
        <w:tc>
          <w:tcPr>
            <w:tcW w:w="4203" w:type="dxa"/>
          </w:tcPr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Kozhikode-2, Palakkad-9, Pathanamthitta-1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7709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Thrissur-9, Malappuram-5, Kozhikode-6,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Kannur-1, Kollam-1, Pathanamthitta-1</w:t>
            </w:r>
          </w:p>
        </w:tc>
      </w:tr>
      <w:tr>
        <w:trPr>
          <w:trHeight w:val="78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11682</w:t>
            </w:r>
          </w:p>
        </w:tc>
        <w:tc>
          <w:tcPr>
            <w:tcW w:w="4203" w:type="dxa"/>
          </w:tcPr>
          <w:p>
            <w:pPr>
              <w:pStyle w:val="TableParagraph"/>
              <w:spacing w:line="230" w:lineRule="auto" w:before="65"/>
              <w:ind w:left="109" w:right="70"/>
              <w:rPr>
                <w:sz w:val="18"/>
              </w:rPr>
            </w:pPr>
            <w:r>
              <w:rPr>
                <w:w w:val="105"/>
                <w:sz w:val="18"/>
              </w:rPr>
              <w:t>Palakkad-57, Kozhikode-25, Kottayam -11, Thrissur-13, Kannur-5, Kasaragod-1, Wayanad- 5, Pathanamthitta-2, Kollam-1</w:t>
            </w:r>
          </w:p>
        </w:tc>
      </w:tr>
      <w:tr>
        <w:trPr>
          <w:trHeight w:val="7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10601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Malappuram-87, Kannur-56, Wayanad -33,</w:t>
            </w:r>
          </w:p>
          <w:p>
            <w:pPr>
              <w:pStyle w:val="TableParagraph"/>
              <w:spacing w:line="228" w:lineRule="auto" w:before="4"/>
              <w:ind w:left="109" w:right="470"/>
              <w:rPr>
                <w:sz w:val="18"/>
              </w:rPr>
            </w:pPr>
            <w:r>
              <w:rPr>
                <w:w w:val="105"/>
                <w:sz w:val="18"/>
              </w:rPr>
              <w:t>Kasaragod-22, Kottayam -4, Palakkad-19,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Pathanamthitta-4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133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899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Others-15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5881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Kasaragod-117, Kozhikode-33, Malappuram-1,</w:t>
            </w:r>
          </w:p>
          <w:p>
            <w:pPr>
              <w:pStyle w:val="TableParagraph"/>
              <w:spacing w:line="230" w:lineRule="auto" w:before="1"/>
              <w:ind w:left="109" w:right="340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Alappuzha-1 Ernakulam-1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341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2167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Kannur-2</w:t>
            </w:r>
          </w:p>
        </w:tc>
      </w:tr>
      <w:tr>
        <w:trPr>
          <w:trHeight w:val="611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92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6843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7649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17" w:right="1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96585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ind w:left="32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392431</w:t>
            </w:r>
          </w:p>
        </w:tc>
      </w:tr>
      <w:tr>
        <w:trPr>
          <w:trHeight w:val="498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24071</w:t>
            </w:r>
          </w:p>
        </w:tc>
      </w:tr>
      <w:tr>
        <w:trPr>
          <w:trHeight w:val="495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368360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79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6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6843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159</w:t>
            </w:r>
          </w:p>
        </w:tc>
      </w:tr>
      <w:tr>
        <w:trPr>
          <w:trHeight w:val="496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5776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908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21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121" w:right="85" w:firstLine="1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Sl. 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786" w:right="77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344" w:right="32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345" w:right="32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32" w:right="11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642" w:right="601" w:firstLine="47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History 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9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9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51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50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1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50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47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47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9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9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6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6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spacing w:after="0" w:line="240" w:lineRule="auto"/>
        <w:jc w:val="center"/>
        <w:rPr>
          <w:rFonts w:ascii="Cambria"/>
          <w:sz w:val="18"/>
        </w:rPr>
        <w:sectPr>
          <w:pgSz w:w="12240" w:h="15840"/>
          <w:pgMar w:header="0" w:footer="734" w:top="1360" w:bottom="1000" w:left="1120" w:right="60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9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9"/>
              <w:ind w:left="1132"/>
              <w:rPr>
                <w:rFonts w:ascii="Nirmala UI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  <w:r>
              <w:rPr>
                <w:rFonts w:ascii="Nirmala UI"/>
                <w:w w:val="270"/>
                <w:sz w:val="18"/>
              </w:rPr>
              <w:t> 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6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51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4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1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spacing w:line="271" w:lineRule="exact" w:before="0"/>
        <w:ind w:left="320" w:right="0" w:firstLine="0"/>
        <w:jc w:val="left"/>
        <w:rPr>
          <w:rFonts w:ascii="Nirmala UI"/>
          <w:sz w:val="22"/>
        </w:rPr>
      </w:pPr>
      <w:r>
        <w:rPr>
          <w:rFonts w:ascii="Nirmala UI"/>
          <w:w w:val="271"/>
          <w:sz w:val="22"/>
        </w:rPr>
        <w:t> </w:t>
      </w:r>
    </w:p>
    <w:p>
      <w:pPr>
        <w:spacing w:line="276" w:lineRule="auto" w:before="88"/>
        <w:ind w:left="320" w:right="587" w:firstLine="0"/>
        <w:jc w:val="both"/>
        <w:rPr>
          <w:rFonts w:ascii="Cambria"/>
          <w:i/>
          <w:sz w:val="20"/>
        </w:rPr>
      </w:pPr>
      <w:r>
        <w:rPr>
          <w:rFonts w:ascii="Cambria"/>
          <w:b/>
          <w:i/>
          <w:color w:val="FF0000"/>
          <w:sz w:val="20"/>
        </w:rPr>
        <w:t>Disclaimer: </w:t>
      </w:r>
      <w:r>
        <w:rPr>
          <w:rFonts w:ascii="Cambria"/>
          <w:i/>
          <w:sz w:val="20"/>
        </w:rPr>
        <w:t>The deaths of COVID 19 positive listed above are only provisional. The State level committee on Death </w:t>
      </w:r>
      <w:r>
        <w:rPr>
          <w:rFonts w:ascii="Cambria"/>
          <w:i/>
          <w:sz w:val="20"/>
        </w:rPr>
        <w:t>audits will audit every death in detail based on results from NIV Alappuzha, clinical and treatment information of every case, and finalize the list of deaths due to COVID-19 as per the WHO guidelines.</w:t>
      </w:r>
    </w:p>
    <w:p>
      <w:pPr>
        <w:pStyle w:val="BodyText"/>
        <w:spacing w:before="11"/>
        <w:rPr>
          <w:b w:val="0"/>
          <w:i/>
          <w:sz w:val="22"/>
        </w:rPr>
      </w:pPr>
    </w:p>
    <w:p>
      <w:pPr>
        <w:pStyle w:val="BodyText"/>
        <w:spacing w:after="43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5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821</w:t>
            </w:r>
          </w:p>
        </w:tc>
      </w:tr>
      <w:tr>
        <w:trPr>
          <w:trHeight w:val="460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215</w:t>
            </w:r>
          </w:p>
        </w:tc>
      </w:tr>
    </w:tbl>
    <w:p>
      <w:pPr>
        <w:pStyle w:val="BodyText"/>
        <w:spacing w:before="4"/>
        <w:rPr>
          <w:sz w:val="25"/>
        </w:rPr>
      </w:pPr>
    </w:p>
    <w:p>
      <w:pPr>
        <w:spacing w:before="0"/>
        <w:ind w:left="2668" w:right="292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 w:after="43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1980"/>
        <w:gridCol w:w="2085"/>
        <w:gridCol w:w="1278"/>
        <w:gridCol w:w="1288"/>
        <w:gridCol w:w="1537"/>
      </w:tblGrid>
      <w:tr>
        <w:trPr>
          <w:trHeight w:val="1626" w:hRule="atLeast"/>
        </w:trPr>
        <w:tc>
          <w:tcPr>
            <w:tcW w:w="198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19" w:right="286" w:firstLine="8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980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08" w:right="39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+ Sentinel samples</w:t>
            </w:r>
          </w:p>
        </w:tc>
        <w:tc>
          <w:tcPr>
            <w:tcW w:w="208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20" w:right="382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2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52" w:right="309" w:firstLine="15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28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30" w:right="356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53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81" w:right="332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661" w:hRule="atLeast"/>
        </w:trPr>
        <w:tc>
          <w:tcPr>
            <w:tcW w:w="19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5"/>
              <w:ind w:left="57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4328416</w:t>
            </w:r>
          </w:p>
        </w:tc>
        <w:tc>
          <w:tcPr>
            <w:tcW w:w="19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205"/>
              <w:ind w:left="5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1503061</w:t>
            </w:r>
          </w:p>
        </w:tc>
        <w:tc>
          <w:tcPr>
            <w:tcW w:w="2085" w:type="dxa"/>
          </w:tcPr>
          <w:p>
            <w:pPr>
              <w:pStyle w:val="TableParagraph"/>
              <w:spacing w:line="240" w:lineRule="auto" w:before="205"/>
              <w:ind w:left="777" w:right="76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278" w:type="dxa"/>
          </w:tcPr>
          <w:p>
            <w:pPr>
              <w:pStyle w:val="TableParagraph"/>
              <w:spacing w:line="240" w:lineRule="auto" w:before="205"/>
              <w:ind w:left="39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21545</w:t>
            </w:r>
          </w:p>
        </w:tc>
        <w:tc>
          <w:tcPr>
            <w:tcW w:w="1288" w:type="dxa"/>
          </w:tcPr>
          <w:p>
            <w:pPr>
              <w:pStyle w:val="TableParagraph"/>
              <w:spacing w:line="240" w:lineRule="auto" w:before="205"/>
              <w:ind w:left="35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178182</w:t>
            </w:r>
          </w:p>
        </w:tc>
        <w:tc>
          <w:tcPr>
            <w:tcW w:w="1537" w:type="dxa"/>
          </w:tcPr>
          <w:p>
            <w:pPr>
              <w:pStyle w:val="TableParagraph"/>
              <w:spacing w:line="240" w:lineRule="auto" w:before="205"/>
              <w:ind w:left="43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2548397</w:t>
            </w:r>
          </w:p>
        </w:tc>
      </w:tr>
    </w:tbl>
    <w:p>
      <w:pPr>
        <w:pStyle w:val="BodyText"/>
        <w:spacing w:after="43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2045"/>
        <w:gridCol w:w="2045"/>
        <w:gridCol w:w="2040"/>
        <w:gridCol w:w="2041"/>
      </w:tblGrid>
      <w:tr>
        <w:trPr>
          <w:trHeight w:val="1329" w:hRule="atLeast"/>
        </w:trPr>
        <w:tc>
          <w:tcPr>
            <w:tcW w:w="204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330" w:right="31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600" w:right="495" w:hanging="7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+ Sentinel Samples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57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204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53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204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31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2040" w:type="dxa"/>
          </w:tcPr>
          <w:p>
            <w:pPr>
              <w:pStyle w:val="TableParagraph"/>
              <w:spacing w:line="240" w:lineRule="auto" w:before="100"/>
              <w:ind w:left="194" w:right="31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48212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689" w:right="8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12959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689" w:right="8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205</w:t>
            </w:r>
          </w:p>
        </w:tc>
        <w:tc>
          <w:tcPr>
            <w:tcW w:w="2040" w:type="dxa"/>
          </w:tcPr>
          <w:p>
            <w:pPr>
              <w:pStyle w:val="TableParagraph"/>
              <w:spacing w:line="240" w:lineRule="auto" w:before="100"/>
              <w:ind w:left="195" w:right="31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1329</w:t>
            </w:r>
          </w:p>
        </w:tc>
        <w:tc>
          <w:tcPr>
            <w:tcW w:w="2041" w:type="dxa"/>
          </w:tcPr>
          <w:p>
            <w:pPr>
              <w:pStyle w:val="TableParagraph"/>
              <w:spacing w:line="240" w:lineRule="auto" w:before="100"/>
              <w:ind w:left="688" w:right="8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33719</w:t>
            </w:r>
          </w:p>
        </w:tc>
      </w:tr>
    </w:tbl>
    <w:p>
      <w:pPr>
        <w:spacing w:line="276" w:lineRule="auto" w:before="0"/>
        <w:ind w:left="320" w:right="914" w:firstLine="0"/>
        <w:jc w:val="left"/>
        <w:rPr>
          <w:rFonts w:ascii="Cambria"/>
          <w:i/>
          <w:sz w:val="18"/>
        </w:rPr>
      </w:pPr>
      <w:r>
        <w:rPr>
          <w:rFonts w:ascii="Cambria"/>
          <w:color w:val="FF0000"/>
          <w:sz w:val="18"/>
        </w:rPr>
        <w:t>Disclaimer: </w:t>
      </w:r>
      <w:r>
        <w:rPr>
          <w:rFonts w:ascii="Cambria"/>
          <w:i/>
          <w:sz w:val="18"/>
        </w:rPr>
        <w:t>The results are being uploaded real time on the online reporting format. The results are available to District </w:t>
      </w:r>
      <w:r>
        <w:rPr>
          <w:rFonts w:ascii="Cambria"/>
          <w:i/>
          <w:sz w:val="18"/>
        </w:rPr>
        <w:t>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Cambria"/>
          <w:sz w:val="18"/>
        </w:rPr>
        <w:sectPr>
          <w:pgSz w:w="12240" w:h="15840"/>
          <w:pgMar w:header="0" w:footer="734" w:top="1440" w:bottom="1000" w:left="1120" w:right="600"/>
        </w:sectPr>
      </w:pPr>
    </w:p>
    <w:p>
      <w:pPr>
        <w:spacing w:before="82"/>
        <w:ind w:left="3880" w:right="414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28522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25367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3155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18147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16633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1514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10094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9141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133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13675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12335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1340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19081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16739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2342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10252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9838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31965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29682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2283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18974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16606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2368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17121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15832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1289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55088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53370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1718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29784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26669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3115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5993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5341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18902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17826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4970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4272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282568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259651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22917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3439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25/10/2020</w:t>
      </w: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7,21,297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5,72,445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36,078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3,453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1,884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3,94,169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3,85,531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8,485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1,29,854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1,26,244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2,801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197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523" w:right="517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12,47,204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10,84,734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48,465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3,809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2666" w:right="29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577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1373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  <w:jc w:val="both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1373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1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17,30,873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16,04,707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3,97,661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62,002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45,061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6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41,89,164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3880" w:right="41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25/10/2020</w:t>
      </w: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69" w:hRule="atLeast"/>
        </w:trPr>
        <w:tc>
          <w:tcPr>
            <w:tcW w:w="10080" w:type="dxa"/>
            <w:gridSpan w:val="4"/>
            <w:shd w:val="clear" w:color="auto" w:fill="C5D9F0"/>
          </w:tcPr>
          <w:p>
            <w:pPr>
              <w:pStyle w:val="TableParagraph"/>
              <w:ind w:left="310" w:right="290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105"/>
                <w:sz w:val="20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20"/>
              </w:rPr>
              <w:t>- </w:t>
            </w:r>
            <w:r>
              <w:rPr>
                <w:b/>
                <w:color w:val="FF0000"/>
                <w:w w:val="105"/>
                <w:sz w:val="20"/>
              </w:rPr>
              <w:t>25-10-2020</w:t>
            </w:r>
          </w:p>
          <w:p>
            <w:pPr>
              <w:pStyle w:val="TableParagraph"/>
              <w:spacing w:line="240" w:lineRule="auto" w:before="5"/>
              <w:ind w:left="308" w:right="290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105"/>
                <w:sz w:val="20"/>
              </w:rPr>
              <w:t>GO (Ms) No. 18/2020/DMD dated 17-06-2020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5, 17, 19(Sub 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Aluva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20,23, 26(SubWards)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Amballoor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Ashamanur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9(Sub Wards), 2, 8, 9, 10, 11,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13,14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Avoli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12, 14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Ayyampuzha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 (Sub Wards),11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Ayavana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Chellanam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4, 5, 8, 10, 11, 14,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Chengamanad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5, 7, 10, 18(Sub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Chennamangalam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Cheranalloor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6, 8, 10,11,36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Chittattukara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Choornikkara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Edakkattuvayal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4,8, 9(Sub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Edathala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2, 3, 13, 14, 15, 16, 17, 18, 19, 20, 21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Elanji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Elankunnapuzha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8, 10, 17, 23 (Sub Wards), 9, 12,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18, 19, 21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12, 20, 21, 23, 25, 26 (Sub Wards 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14(Sub Wards),2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Kadamakkudy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6, 8, 9, 12 (Sub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Kadungalloor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18, 19,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14(Sub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Kalamassery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204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40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Karukutty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9, 13, 14, 15, 18,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 11,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Keerampara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(Sub Ward),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Keezhmad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10,19(Sub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Kizhakkambalam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7(Sub Ward)</w:t>
            </w:r>
          </w:p>
        </w:tc>
      </w:tr>
      <w:tr>
        <w:trPr>
          <w:trHeight w:val="132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Kochi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1, 2, 3, 4, 6, 7, 8, 9, 10, 11, 13, 14, 15,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47,48,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50,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62,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68, 69, 70, 72, 73, 74 (Sub Wards) 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5, 8, 12, 14, 19(Entire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Koovappady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15, 20 (Sub Wards),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16, 17, 22, 25, 31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Kottappady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Kottuvally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11, 17, 18, 19,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9, 10, 11, 32(Sub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Kumbalangi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6, 7, 11, 12, 14, 15, 16, 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Kunnathunadu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Kuzhuppally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5, 7, 9(Sub Wards)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360" w:bottom="100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Malayatoor Neeleshwaram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Maneed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6, 13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Manjalloor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9 (Sub Ward),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Manjapra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1, 2, 9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Maradu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1, 3, 6, 8, 9, 11, 12, 13, 14, 15, 19, 20,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26, 27, 29, 30, 50, 51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Marady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Moovattupuzha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Mudakkuzha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1, 10,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Mulavukad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7, 10,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Muzhavannoor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12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Nayarambalam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7, 11, 12, 14, 15(Sub Wards),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8, 14,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18, 15,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Njarakkal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13,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North paravur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Paingottur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5, 9, 10,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5, 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Pallarimangalam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12 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Pallippuram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6, 9, 11, 14, 15, 17, 19, 21, 22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Wards),3,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Pambakuda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Payipra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7, 10, 13, 14, 21, 22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8, 17, 21, 22(Sub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Poothrika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5, 11, 13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Puthenvelikkara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9, 13, 15,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13, 15, 16, 18,19,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Sreemoolanagarm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Thrikkakkara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31, 32, 35, 36, 37, 38(Sub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Tripunithura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204"/>
              <w:rPr>
                <w:sz w:val="20"/>
              </w:rPr>
            </w:pPr>
            <w:r>
              <w:rPr>
                <w:sz w:val="20"/>
              </w:rPr>
              <w:t>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36, 42, 43, 45, 47, 48, 49, 51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Udayamperoor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2, 7, 16, 18, 19,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10, 11, 12,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Vadavukode- Puthencruz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11, 12, 13,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Varapetty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Varappuzha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Vazhakkulam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4, 5, 10, 12, 16 (Sub Wards), 9, 11, 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Vengola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16 (Sub Wards), 1, 2, 3, 5, 6, 7, 8, 10,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17, 19, 20, 21, 23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Koothattukulam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8, 9, 11, 12, 15, 16,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Mulanthuruthy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13, 14(Sub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Parakkadav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Mookkannur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Kuttambuzha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Angamali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4(Market Area)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Thirumadi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Aalakkod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Anjarakkandi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1, 2, 5, 7, 11, 13, 15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Anthoor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4, 5, 8, 9, 14(Sub Wards),6, 7,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18, 19, 20, 24, 25, 26, 27, 28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Aralam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1, 2, 3, 4, 5, 6,7, 8, 9, 10, 11, 12,14, 15,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Ayyankunnu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2(Sub Ward), 4, 5, 6, 7, 8, 9, 10, 11,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13, 14, 16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Azeekkode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204"/>
              <w:rPr>
                <w:sz w:val="20"/>
              </w:rPr>
            </w:pPr>
            <w:r>
              <w:rPr>
                <w:sz w:val="20"/>
              </w:rPr>
              <w:t>2, 3, 4, 6, 7, 8, 11, 12, 15, 16, 17, 18,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19, 21, 23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Chapparappadav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Ward), 18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Chembilode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4, 6, 7, 10, 12, 13, 14, 16, 17, 19(Sub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Ward),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Chengalayi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2, 3, 6, 7, 8, 10, 11, 12, 13, 14, 15, 16,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Cherukunnu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Cherupuzha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16, 17(Sub Ward), 2, 10, 14, 15, 18,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Cheruthazham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1(Sub Ward) 2, 3, 4, 5, 6, 8, 9, 10,11,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12, 13 16, 14(Sub ward),17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Chirakkal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1, 2, 3, 4, 5, 7, 9, 11, 14, 18, 23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Chittaripparamba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1, 2, 4,5, 6, 7, 9, 12, 14, 15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Chokli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Contonment Board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DSC Center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Darmadam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3, 4, 5, 7, 8, 9, 13, 14, 15, 16, 17, 18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Eramam Kuttur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6, 8, 9, 11, 12(Sub Ward),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Eranjoli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3, 4, 5, 6, 8, 9, 11, 12, 13, 14(Sub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Ward), 1,16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Eruvessi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Ezhom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Irikkoor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1, 2, 6, 7, 8, 9,11, 12,13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w w:val="105"/>
                <w:sz w:val="20"/>
              </w:rPr>
              <w:t>Iritty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6, 8(Sub Ward), 7, 9, 10,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24, 25, 26, 27, 28, 30, 31, 33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1, 2, 3, 4, 5, 6, 7, 9,10, 11, 12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Kadannappally Panappuzha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1, 2, 5, 6, 8, 9, 10, 11, 13, 14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Kallyasseri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Kanichar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1, 4, 6, 10, 13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Kankol Alapadamba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1, 2, 3, 4, 7, 8, 9, 10, 12, 14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1, 2, 3, 4, 5, 6, 7, 8, 9, 10, 11, 12, 14</w:t>
            </w:r>
          </w:p>
        </w:tc>
      </w:tr>
      <w:tr>
        <w:trPr>
          <w:trHeight w:val="87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Kannur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2, 4, 5, 7, 8, 10,11,12,13,15, 16, 20, 23,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26, 27,28, 29,31,32,33,34, 35, 36, 38,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39,40,41,42,43,45,47, 50,51,52, 53,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54,55, 7, 14, 6, 9, 17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Karivellur-Peralam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1, 2, 4, 5, 6, 7, 8, 9, 10, 11, 12, 14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Kurumathoor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1, 3, 5, 6, 7, 8, 9, 10, 12, 13, 15, 16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Kathiroor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1, 2,3,4, 6, 7, 8, 9, 10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Kelakom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1, 2, 3, 4, 6, 7, 9, 11, 12, 13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1, 2, 3, 5, 6, 9, 10, 11, 12, 16, 17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Kolayad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3, 4, 6, 7, 8, 9, 10, 11, 13(entire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ward)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Koodali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4(Sub Ward), 5, 9, 10, 11, 13,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14, 15, 17, 18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Koothuparamba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27, 28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Kottayam-Malabar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8, 9(Sub Ward), 11,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2, 3, 4, 5, 6, 7, 10, 11, 13, 14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Kunjimangalam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3, 5, 7, 9, 8, 11, 12, 13, 14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Kunnothuparamba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3, 6, 7(Sub Ward),2, 4, 5, 9, 10,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13, 15, 17, 18, 19, 20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10"/>
                <w:sz w:val="20"/>
              </w:rPr>
              <w:t>Kuttiyattoor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9,10,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Madai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6, 7, 8, 9, 10, 13, 16,17(Sub Ward),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Malappattam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1, 3, 4, 5, 6, 7, 8, 9, 10, 13, 14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1, 2, 4, 5, 6, 7, 8, 9, 10, 11, 15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Mangattidam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11,12,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Matool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2, 6, 7, 8, 9, 10, 11, 13, 16, 17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w w:val="105"/>
                <w:sz w:val="20"/>
              </w:rPr>
              <w:t>Mattannur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1, 2, 3, 4, 5, 6, 8, 9, 10, 11, 12, 13, 14,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17,18,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27, 28, 29, 30, 31, 32, 33, 34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Mayyil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5, 7(Sub Wards), 1, 6, 8, 9, 10, 12,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13, 16, 18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1, 3, 5, 9, 12, 14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Muzhakkunnu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1, 2, 3, 4, 5, 7, 8, 9, 10, 11, 12, 13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Muzhuppilangad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1, 2, 3, 5, 7, 9, 10, 11, 12, 15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3, 4, 8, 10, 11, 13, 14, 15, 17, 18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Narath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New Mahe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1, 3, 4, 5, 6, 7, 8, 10, 11, 12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Padiyoor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8, 9(Sub Ward)2, 3, 4, 5, 6, 10, 11, 12,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Panoor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1, 2, 4, 5, 6, 7, 8, 10, 12, 13, 14, 15, 16,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32,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35(Sub Wards), 37, 38, 43, 36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Panniyannur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2, 3, 5, 6, 9, 12, 13, 14, 18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Pappinissery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3(Sub Ward), 4, 5, 7, 8, 9, 10, 11,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12, 13, 14, 15, 16, 17, 18, 19, 20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Pattuvam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8(Sub Ward), 4, 5, 6, 9,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Patyam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5, 6(sub Ward),7, 8, 10, 11, 13, 14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15, 16, 17, 18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Payyannur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1, 2, 3, 4, 5, 6, 8, 10, 11, 13, 15, 16,19,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22, 23, 24, 25, 29, 32, 34, 35, 37, 39,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40, 41, 43, 18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Payyavoor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6(Sub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Peralasherry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3, 4, 7, 8 , 9, 10, 11, 13, 14, 16, 17, 18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1, 3, 6, 7, 8, 9, 10, 13, 15,2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Peringome-Vyakkara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1, 2, 3, 5, 6, 7, 8, 9, 10, 11, 12, 13, 14,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Pinarayi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2, 3, 6, 7, 8, 10, 11,13, 12, 14,15, 18,19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Ramanthali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3, 5, 6, 7, 9, 10, 13, 14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Sreekandapuram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28 (Sub Wards), 30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87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Thalassery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(Sub Wards),7, 9, 10, 11,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42, 43, 45,46, 48, 50, 51, 52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Thaliparamba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1, 2, 5, 6,7, 8, 9, 11, 13, 14, 15, 17, 21,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22, 23, 25, 26, 27, 28, 29, 30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Thillankeri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7, 9(Sub Ward), 11, 12,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Trippangottur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Udayagiri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1, 2, 3, 5, 6, 8, 12, 13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Ulikkal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1, 3, 4, 5, 6, 8, 7, 10, 12, 13, 14, 16, 18,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Valappattanam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3, 5, 7, 9, 13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Vengad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1, 2, 4, 5, 6, 7, 8, 9, 10, 11, 13, 16, 17,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19, 20, 21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12(Sub Ward)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Atholi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17(Sub Wards),4, 8, 10, 13,17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Ayancheri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9, 15,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Azhiyur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Balussery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Wards), 1, 3,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Chakkittapara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1, 2, 3, 5, 7, 9, 12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Changaroth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3, 4, 5, 10, 11, 12, 16, 17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9,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Chathamangalam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22, 23(Sub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Chekkiad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1, 2, 5, 6, 8, 9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Chelannur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1, 2, 3, 4, 6, 7, 8, 9, 10, 11, 18, 19,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21(Sub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Ward),12,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Chemanchery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Chengottukavu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6, 8, 14(Sub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Cherode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Wards),5, 7, 9, 21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Cheruvannur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5, 7, 10, 12, 14, 15 (Sub Wards), 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Edacheri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8, 10,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Eramala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1, 2, 4, 3, 8, 9, 12, 13, 16, 17, 18, 19</w:t>
            </w:r>
          </w:p>
        </w:tc>
      </w:tr>
      <w:tr>
        <w:trPr>
          <w:trHeight w:val="65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Feroke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2, 4, 5, 6, 7, 8, 9, 10, 11, 13, 14, 16, 17,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33, 32, 34, 35, 36, 37, 38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Kadalundi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4, 5, 7, 8, 9, 11, 12, 15, 17, 16, 18, 21,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22, 3, 19, 20 (Sub Wards), 6,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4, 5, 6, 7, 14, 16, 19 (Sub wards), 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8, 9, 10, 13, 15, 17, 21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Kakoor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4, 13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Karasseri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4, 8, 9, 10, 11, 13, 14, 16, 17, 18(Sub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Karuvattur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2, 3, 4, 5, 6, 7, 8, 9, 10, 11, 12, 13, 14,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 17, 18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Kavilumpara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13, 14 (Sub Wards), 6, 7, 9,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Kayanna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5, 6, 7, 9,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Keezhayiroor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4, 7, 11, 13, 18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Kizhakkoth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16 (Sub Wards), 10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1, 9, 11,17,18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Kodiyathur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11, 13 (Sub Wards),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Koorachund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Wards expect 4, 5, 7, 9,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Koothali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 (Sub 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10"/>
                <w:sz w:val="20"/>
              </w:rPr>
              <w:t>Kottur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5, 7 (Sub Wards), 4, 6, 10, 11, 12, 13,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Koyilandi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10, 30, 34, 36, 42(Sub Wards),8,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15,20, 21, 34, 35, 39</w:t>
            </w:r>
          </w:p>
        </w:tc>
      </w:tr>
      <w:tr>
        <w:trPr>
          <w:trHeight w:val="109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9"/>
              <w:ind w:left="110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9"/>
              <w:rPr>
                <w:sz w:val="20"/>
              </w:rPr>
            </w:pPr>
            <w:r>
              <w:rPr>
                <w:sz w:val="20"/>
              </w:rPr>
              <w:t>Kozhikkode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11,15,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60,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75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Wards)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32,41,42,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51,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52,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55,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58,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59, 73(Entire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5, 7, 20, 22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Kunnumal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Ward), 4, 5,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Kuttiyadi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1, 3, 7, 8, 10, 11, 13, 15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2, 3, 8, 15, 16, 17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Maniyur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252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20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Maruthonkara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5(Sub Ward),13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Mavoor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3, 6, 7, 9, 11, 14, 16, 17, 18(Sub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Meppayur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Moodadi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4(Sub Ward), 5, 11, 16,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Mukkom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6, 10, 21, 23, 24, 26(Sub Wards) 30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Nadapuram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3,4, 5, 7, 8, 9, 11, 12, 15, 16,17, 18, 19,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20, 21, 22(Sub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11,14 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Nanmanda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3, 4, 6, 7, 8, 9, 10, 11, 12, 13, 15, 16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Wards), 2, 7,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Narikkuni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15(Sub Wards), 4, 5, 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Naripetta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7 (Sun Ward), 5, 6,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Nochad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9, 11, 13(Sub Wards), 1, 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Olavanna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6, 11, 14, 20, 23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4, 5, 7, 8, 9, 11, 12, 15, 17, 19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Wards),13, 16,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Onchiyam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8, 16 (Sub wards),1, 2, 6,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7, 16(Sub Wards), 14,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Payyoli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5 (Sub Ward), 2, 3, 6, 7, 13, 14, 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21,22, 24, 26, 28, 29, 30, 31, 32, 34, 36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Perambra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12, 14, 15, 19(Sub Wards),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1, 3, 4, 5, 8, 10, 11, 15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Peruvayal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4, 11, 12, 15, 16, 19, 21, 22(Sub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Purameri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Puthuppady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2, 10, 16, 17, 18,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Ramanattukara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3, 4, 5, 6, 8, 10, 11, 12, 13, 17, 18, 19,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20, 21, 22, 24, 26, 27, 31 (Sub wards),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6, 7, 8, 11, 12, 16, 24, 26, 27, 31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Thalakkulathur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,5,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17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Wards),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11, 6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Thamarassery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1, 2, 5, 7, 8, 9, 11, 12, 13, 14, 16, 18,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19(Sub Wards) 7,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2, 4, 9, 10,12, 13, 14, 17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Thiruvalloor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6, 7, 13,14, 15, 17, 18, 19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Thuneri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5, 9, 10, 11, 12, 13, 14, 15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Thurayur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6, 7(Sub Ward),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Ulliyeri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7, 9, 11, 16(Sub Wards),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Unnikkulam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2, 5, 6, 7, 8, 11, 15, 18, 19, 20, 21, 22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Vadakara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1, 6, 11, 17, 23, 32, 35, 37, 40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Vanimel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5, 6, 7, 8, 14, 15,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Villiappally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1, 6, 13, 18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Koodaranji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Thiruvambadi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Alagappa 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8, 9, 15, 17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Annamanada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12, 15, 16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Anthikkad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Avinissery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1, 2, 3, 4, 5, 6, 7, 9, 10, 11, 12, 13, 14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Chalakkudy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1, 5, 6, 13, 20, 30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Chazoor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Chelakkara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Cherpp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Choondal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Chovvannur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Edathuruthy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5, 6, 8 , 9, 10, 13, 15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Engandiyoor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Eriyad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9, 11, 16, 22 (Sub Wards),1, 6,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Erumappetty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6, 12, 18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Guruvayoor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3, 5, 25, 29, 33, 37, 39, 40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Kadangode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Kadappuram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6, 7, 15, 16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Kadavalloor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2, 20(Sub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Kandanassery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Kattakkambal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 (Sub ward), 3, 5, 8,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Kattoor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Kaypamagalam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Kodungallur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10, 29, 31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Kondazhy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Kunnamkulam (M)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17,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10"/>
                <w:sz w:val="20"/>
              </w:rPr>
              <w:t>Mattathur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5 (Sub Wards), 6, 11, 14,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Muriyad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1, 6, 10, 17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Nenmanikkara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Orumanayoor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Panjal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Parapookkara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8, 12, 13, 16, 17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Pavaratty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Wards), 5,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Pazayannur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8, 12, 13, 14, 19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Wards), 2, 12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Punnayoorkulam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Punnayur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14, 5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Puthukkad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19(Sub Wards),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Sreenarayanapuram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Thrissur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44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Vadanappally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Valappad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1, 3, 14, 17, 20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Vallatholnagar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13(Sub Wards),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Varantharappally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13, 17(Sub Wards),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Varavoor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Vellamkallur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1, 9, 10, 15, 18, 19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Velukkara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3, 4, 9,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Venkidang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Wadakkanchery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Thannyam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Kodassery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Nadathara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1, 3, 10, 14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Kaiparambu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Thekkumkara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Mathilakom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 R 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 to 22 (except ward 1 &amp; 7)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Malappuram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Perinthalmanna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1,3,4,6,11,12,14,19,21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Nilambur(M)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w w:val="95"/>
                <w:sz w:val="20"/>
              </w:rPr>
              <w:t>4,5,6,8,9,10,11,13,15,16,17,19,21,22,23,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24,25,28,29,31,32,33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Chaliyar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4,5,8,10, 13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3,4,5,8,9,11,14,15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Chunkathara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9,17,6,5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Pothukal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2,6,8,17,13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Vazhikkadavu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16,23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Kondotty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3,7,8,9,10,34,35,36,37,38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Chelembra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1 to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7, 14,18,20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Kuzhimanna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1,2,3,7,8,10,11,12,14,15,16,17,18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Kuruva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1,4,8,10,12,13,15,18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1,2,4,5,6,7,8,10,13, 16,17,19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4,10,13,16,18,9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Nannammukku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1,5,10,11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Perumpadappu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Veliyancode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13,16,7,6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Melattur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3,4,5,8,9,11,12,13,14,16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Alipparamba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8,9,15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Edappatta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1,7,8,9,11,12,13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Thazhekkode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3,5,6,17,20,21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Keezhattur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9,11,14,16,17,19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10"/>
                <w:sz w:val="20"/>
              </w:rPr>
              <w:t>Vettathur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Tiirurangadi(M)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5"/>
                <w:sz w:val="20"/>
              </w:rPr>
              <w:t>2,6,9,10,11,13,15,16,17,18,21,24,26,27,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28,30,36,37,38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Vallikunnu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to 6, 8 to 11, 18,19,22,23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Parappanangadi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w w:val="95"/>
                <w:sz w:val="20"/>
              </w:rPr>
              <w:t>3,4,7,9,10,11,13,15,16,17,19,22,23,26,2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7,28,31,32,33,34,38,39,43,45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Thenhipalam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2, 3, 4, 5, 6, 7, 8,10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Ponnani(M)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to 13, 16,23,24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Vattamkulam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1,2,5,6,7,8,9,12,13 to 17,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1,2,3,6,8,9,11,14,15,16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1,3,4,7,8,9,14,17,19 to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A.R.Nagar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1,2,5,6,7,8,11,12,13,14, 16,19,20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Edarikkode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3,4,5,8,10,14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Othukkungal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6,9,11,12 to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Peruvallur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1,2,5,7,8,9,11,12,16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Iringalloor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2,3,4,5,6,7,11,12,16,17,18,19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Thennala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1,8,9,14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1 to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2,4,7,9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Thavannur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Edapal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1 to 19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19,13,1,2,3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Kalikavu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2,3,7,18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Mampad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4,7,9,13,18,12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Pandikkad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Thuvvur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Aadichanallor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10, 12, 17 (Sub Wards),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1, 2, 4, 5, 8, 12, 13, 14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Alayamon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1, 2, 4, 5, 6, 7, 8, 11, 13, 14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Anchal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1, 3, 6, 8, 10, 11, 12, 13, 15, 19(Sub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Wards),16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Aryankavu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4 (Aryankavu), 5 (Aryankavu Temple),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Chadayamangalam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9, 12,14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Chathannur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4, 5, 11, 20, 22, 23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Chithara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10, 19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Clappana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Edamulackal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Ezhukone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Ilamboor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 , 16, 21(Sub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Ittiva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Kalluvathikkal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12,16(Sub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2, 3, 4, 5, 9, 13, 15, 16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Karunagappally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19, 20, 22, 23, 34, 35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Kollam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5, 7, 8, 10, 11, 21, 32, 34, 38, 39, 41</w:t>
            </w:r>
          </w:p>
          <w:p>
            <w:pPr>
              <w:pStyle w:val="TableParagraph"/>
              <w:tabs>
                <w:tab w:pos="3365" w:val="left" w:leader="none"/>
              </w:tabs>
              <w:spacing w:line="220" w:lineRule="exact"/>
              <w:rPr>
                <w:sz w:val="20"/>
              </w:rPr>
            </w:pPr>
            <w:r>
              <w:rPr>
                <w:sz w:val="20"/>
              </w:rPr>
              <w:t>(Complete)</w:t>
              <w:tab/>
              <w:t>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51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11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Kottarakkara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11, 12, 20,23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Kulasekharam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11, 14(Sub Wards), 8, 10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Kummil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7, 9, 11,12,13,14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Mailom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4(Sub Ward), 11,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Mainagappally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Mayyanad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Melila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Neduvathur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7(Sub Wards),4, 6, 8, 13, 16,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Neendakara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Paravur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25, 29, 30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Pattazhi Vadakkekkara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Pavithreshvaram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12(Sub ward),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10, 12 (Sub Wards) 18, 6,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Piravanthoor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10, 20,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Pooyappally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Punalur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6, 12, 14, 16, 22, 28, 32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 15, 35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Thalavoor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Thekkumbhagom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660" w:type="dxa"/>
          </w:tcPr>
          <w:p>
            <w:pPr>
              <w:pStyle w:val="TableParagraph"/>
              <w:ind w:left="252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Thevalakkara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Thrikkaruva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Thrikkovilvattam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18 (Sub Wards),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Ummannoor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Vilakkudi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4, 6, 7, 8,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5, 10, 11, 12, 14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Manrothuruth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Alappuzha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3, 4, 10, 12, 18, 23, 27, 30, 37, 36, 38,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41, 42, 46, 50, 52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 (Sub Ward), 1, 9, 13,16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Arattupuzha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2, 6, 11, 12, 13, 14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14, 21, 22(Sub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Aryad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Chambakkulam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Chennampallippuram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5,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Chennithala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Cheriyanad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Cherthala South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Chettikkulangara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Chingoli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Ezhupunna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Harippad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Kainakari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Kanjikkuzhy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Karuvatta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Kayamkulam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25, 28, 29, 43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Kodomthuruth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8, 14,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Mararikkulam North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11, 13(Sub Ward),1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Mararikkulam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12, 16, 19, 20, 21, 23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Mavelikkara(M)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14(Sub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Muthukulam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Nedumudy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11, 12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Nilamperoor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Nooranad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Panavally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7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Punnapra North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17(Sub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Wards)1,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6,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Ramankari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13(Sub Ward),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Thaikkattusherry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Thakazhi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10, 11,13(Sub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Thamarakkulam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10, 11(Sub Wards)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Thaneermukkam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13,14,15,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21, 22(Sub Wards),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Thazhakkara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Thiruvanvandoor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12(Sub Wards),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Thrikkunnapuzha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7, 11, 12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Vayalar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Muttar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Pulincunnu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Muhamma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Pandanad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Anchuthengu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Andoorkkonam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Aruvikkara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Aryanadu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Aryancode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Athiyanoor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1, 5, 6, 12,17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Balaramapuram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19(Sub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Chenkal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1, 2, 3, 4, 5, 9, 12, 13, 14, 16, 18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Chirayinkeezhu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Kadinamkulam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1, 2, 6, 11, 14, 15, 23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Kanjiramkulam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1, 2, 4, 14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Kattakkada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3(Sub Ward),13, 15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Kilimanoor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Kizhuvillam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Kollayil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1, 4, 9, 10, 12, 13, 14, 16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8, 9, 10, 11, 14,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1, 2, 5, 7, 8, 9, 10, 11, 12, 13, 14, 19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Kunnathukal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6, 9, 12, 16, 17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Neyyattinkara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Ottasekharamangalam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Pangode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Parasala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4, 7, 13(Sub Ward), 18, 19, 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Pazhayakunnummel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Peringammala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Perumkadavila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7,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5, 7, 8, 9, 10, 11, 12, 13, 14, 15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Pothencode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7(Sub Ward),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Pulimath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17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Thiruvananthapuram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1, 2, 7, 8, 9, 10, 11, 12, 14, 15, 16, 17,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20,21, 24, 26, 28, 30, 33, 34, 35, 37,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41,42,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49,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61,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64,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67,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77,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85,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87,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90,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91,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92, 93,94, 95, 96, 99(Sub Wards)60,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61,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Tholicode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11, 12, 13,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13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Vakkom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7, 8,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Varkala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Vellarda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8, 12, 14, 15, 16, 17, 21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1, 6, 7, 9, 16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Vilappil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Vilavoorkal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16,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Cherunniyoor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Agali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Alanalloor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Anakkara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12, 13, 15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Ayiloor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Elappully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12, 22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Kadambazhippuram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Karakkurissi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2, 6, 9, 15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Koduvayur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Kollankode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9, 10, 11,12, 13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Kulukkalloor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Kuthannoor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Melarkod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Nagalassery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Ottappalam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29, 32, 33, 36, 44, 46, 48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3, 4, 9, 10, 17, 19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Paruthoor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Pattambi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5, 6, 9, 10, 14, 27, 28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Pattithara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Peringottukurussi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Pookkottukavu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Puthunagaram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1, 2, 3, 4, 5, 6, 7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3, 5, 11, 16, 18, 21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Puthussery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5, 8, 15, 16, 22(Sub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Thachampara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Thenkurissi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Thrithala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6, 10, 15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Thirumittikkode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Vadakarappathy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Kavassery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Kizhakkanjeri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Ongallur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Koppam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Vadakkanchery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Shornur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25, 28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Kuzhalmannam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Kozhinjambara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Malampuzha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7, 16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Ajanur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1, 2, 3, 5, 6, 7, 8, 9, 10, 11, 12, 13, 14,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15, 18, 19, 20, 21, 22, 23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Badiadka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2, 3, 5, 6, 8, 9, 10, 13, 14, 15, 16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Bedadka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7, 10, 11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Chemnad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2, 3, 4, 5, 6, 7, 8, 10, 11, 13, 14, 15, 16,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17, 18, 19, 20, 21, 23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Chengala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18, 20, 21, 22, 23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Cheruvathur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1, 5, 6, 7, 8, 11, 12, 13, 14, 15, 16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Delampady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1, 2, 4, 5, 10, 12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Eleri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1, 2, 8, 9, 10, 13, 14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Enmakaje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2, 5, 10,13, 14,17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Kallar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1, 2, 6, 7, 8, 10, 11, 12, 13, 14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Kanhangad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1, 2, 3, 4, 5, 7, 8, 9, 10, 13, 14, 16, 17,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18,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41, 42, 43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Karadka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1, 3, 5, 8, 9, 10, 11, 12, 13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Kasargod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3, 4, 5, 6, 9, 10, 12, 14, 15, 16, 18, 20,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33, 34, 35, 36, 37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Kayyur Cheemeni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1, 2, 3, 8, 10, 11, 12, 13, 15, 16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Kinanoor Karinthalam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1, 2, 3, 4, 7, 8, 9, 10, 14, 15, 16,18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Kodom Belur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1, 3, 8, 9, 12, 13, 14, 16, 18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Kumbdaje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1, 3, 4, 7, 8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Kuttikkole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2, 4, 5, 8, 10, 11, 12, 13, 14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Madhur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2, 3, 4, 5, 6, 7, 8, 9, 10, 11, 12, 13, 14,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15, 16, 18, 19, 20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Madikkai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1, 2, 3, 4, 6, 7, 8, 10, 11, 12, 13, 14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Mangalpady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2, 3, 4, 5, 9, 11, 12, 14, 15, 17, 21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Manjeshwar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3, 9, 16, 19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Meenja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Mogral Puthur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1, 2, 4, 5, 6, 8, 11, 12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Muliyar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1, 2, 4, 5, 7, 8, 10, 13, 14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Nileshwar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2, 4, 5, 6, 7, 10, 11, 12, 15, 16, 17, 18,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19, 20, 23, 25, 27, 28, 29, 31, 32, 33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1, 3, 4, 5, 6, 7, 8, 9, 10, 13, 14, 15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Paivalike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11, 12, 13,17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Pallikkare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10,11,12,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13,15,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17,18,19,20, 21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Panathady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7, 9, 11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Pilicode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Pullur Periya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1, 2, 3, 4, 5, 8, 9, 10, 11, 12, 13, 14, 15,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Puthige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3, 6, 10, 12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Thrikkaripur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Uduma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1, 2, 3, 4, 5, 6, 7, 9, 10, 11, 12, 13, 14,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Valiyaparamba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1, 2, 4, 8, 9, 10, 11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West Eleri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1, 2, 11, 12, 16, 17, 18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Changanassery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8, 10, 13, 24, 29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Erattupetta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1, 3, 20, 21, 22, 23, 24, 26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Erumely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Kottayam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5, 9, 13, 14, 25, 40, 42, 51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Kurichi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Thalayazham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Vazhappilly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Ettumanoor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Chirakkadavu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TV 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7, 8, 12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Kangazha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Vechoor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Maragattuppilly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Karukachal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Kanakkari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Vakathanam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Mundakkayam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Kidangoor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Nedumkunnam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Ayarkunnam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Ayiroor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Eraviperoor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9,16(Sub wards),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Ezhumattoor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Kalanjoor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Kalooppara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Niranam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Omallur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6, 14, 20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Thannithode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Thiruvalla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 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Enadhimangalam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Koyippuram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7, 8, 15(Sub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Kuttoor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Aranmula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Vallicode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Ranni Pazhavangadi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Kalpetta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Nenmeni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Sultan Bathery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26, 31, 33(Sub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Panamaram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Thavinjal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Ambalavayal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Noolppuzha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10, 11, 14(Sub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Muttil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10,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Mullankolly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Padinjarathara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14(Sub Ward),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Pozhuthana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Vellamunda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Alakkod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Vandipperiyar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Kadayathoor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8,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Kattappana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Muttam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Chakkupallam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13,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Peerumedu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13, 14(Sub Wards),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Udumbannoor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15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Rajakkad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Adimali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5,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Kanjiyar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8, 9(Sub Wards)</w:t>
            </w:r>
          </w:p>
        </w:tc>
      </w:tr>
      <w:tr>
        <w:trPr>
          <w:trHeight w:val="220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*For specific sub-ward areas in each LSG ward, please visit the websites of the respective district</w:t>
            </w:r>
          </w:p>
        </w:tc>
      </w:tr>
      <w:tr>
        <w:trPr>
          <w:trHeight w:val="220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4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LSGs added on 25-10-2020</w:t>
            </w:r>
          </w:p>
        </w:tc>
      </w:tr>
      <w:tr>
        <w:trPr>
          <w:trHeight w:val="46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Nilambur(M)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w w:val="95"/>
                <w:sz w:val="20"/>
              </w:rPr>
              <w:t>4,5,6,8,9,10,11,13,15,16,17,19,21,22,23,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24,25,28,29,31,32,33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Chaliyar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4,5,8,10, 13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Edakkara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3,4,5,8,9,11,14,15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Chunkathara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9,17,6,5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Pothukal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2,6,8,17,13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Vazhikkadavu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16,23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Kondotty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3,7,8,9,10,34,35,36,37,38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Chelembra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1 to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7, 14,18,20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Kuzhimanna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1,2,3,7,8,10,11,12,14,15,16,17,18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Kuruva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1,4,8,10,12,13,15,18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Maranchery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1,2,4,5,6,7,8,10,13, 16,17,19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4,10,13,16,18,9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Nannammukku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1,5,10,11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Perumpadappu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Veliyancode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13,16,7,6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Melattur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3,4,5,8,9,11,12,13,14,16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Alipparamba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8,9,15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Edappatta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1,7,8,9,11,12,13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Thazhekkode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3,5,6,17,20,21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Keezhattur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9,11,14,16,17,19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Vettathur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Tiirurangadi(M)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w w:val="95"/>
                <w:sz w:val="20"/>
              </w:rPr>
              <w:t>2,6,9,10,11,13,15,16,17,18,21,24,26,27,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28,30,36,37,38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Vallikunnu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to 6, 8 to 11, 18,19,22,23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Parappanangadi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5"/>
                <w:sz w:val="20"/>
              </w:rPr>
              <w:t>3,4,7,9,10,11,13,15,16,17,19,22,23,26,2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7,28,31,32,33,34,38,39,43,45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Thenhipalam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2, 3, 4, 5, 6, 7, 8,10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Ponnani(M)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to 13, 16,23,24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Vattamkulam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1,2,5,6,7,8,9,12,13 to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1,2,3,6,8,9,11,14,15,16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1,3,4,7,8,9,14,17,19 to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A.R.Nagar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1,2,5,6,7,8,11,12,13,14, 16,19,20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Edarikkode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3,4,5,8,10,14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Othukkungal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6,9,11,12 to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Peruvallur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1,2,5,7,8,9,11,12,16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Iringalloor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2,3,4,5,6,7,11,12,16,17,18,19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Thennala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1,8,9,14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1 to 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Elamkulam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2,4,7,9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Edapal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1 to 19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19,13,1,2,3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Kalikavu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2,3,7,18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Mampad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4,7,9,13,18,12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Pandikkad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Thuvvur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Shornur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25, 28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Kuzhalmannam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Kozhinjambara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Kaiparambu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Thekkumkara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Mathilakom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Vallicode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Ranni Pazhavangadi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Pandanad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35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189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LSGs deleted due to no containment zone on 25-10-2020</w:t>
            </w:r>
          </w:p>
        </w:tc>
      </w:tr>
      <w:tr>
        <w:trPr>
          <w:trHeight w:val="46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3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3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Elakamon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Attingal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Kavalam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Arukutty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Thalayolaparamb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Payippad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Karuvarakkund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Kuzhimanna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10, 15, 17, 18(Sub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Kulakkada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Kaniyampatta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Thottappuzhassery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13(Sub Wards)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after="41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5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32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30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25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60" w:lineRule="exact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264" w:hRule="atLeast"/>
        </w:trPr>
        <w:tc>
          <w:tcPr>
            <w:tcW w:w="3819" w:type="dxa"/>
          </w:tcPr>
          <w:p>
            <w:pPr>
              <w:pStyle w:val="TableParagraph"/>
              <w:spacing w:line="213" w:lineRule="exact"/>
              <w:ind w:left="107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4" w:lineRule="exact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4" w:lineRule="exact"/>
        <w:rPr>
          <w:rFonts w:ascii="Calibri"/>
          <w:sz w:val="22"/>
        </w:rPr>
        <w:sectPr>
          <w:pgSz w:w="12240" w:h="15840"/>
          <w:pgMar w:header="0" w:footer="734" w:top="1440" w:bottom="920" w:left="1120" w:right="600"/>
        </w:sectPr>
      </w:pPr>
    </w:p>
    <w:p>
      <w:pPr>
        <w:pStyle w:val="BodyText"/>
        <w:spacing w:before="80"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2143" w:right="213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41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0" w:after="0"/>
        <w:ind w:left="102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403" w:lineRule="auto" w:before="188" w:after="0"/>
        <w:ind w:left="1028" w:right="945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1000" w:left="11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Nirmala UI">
    <w:altName w:val="Nirmala UI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134425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25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134374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88" w:lineRule="exact"/>
      <w:ind w:left="10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2021-02-02T11:15:36Z</dcterms:created>
  <dcterms:modified xsi:type="dcterms:W3CDTF">2021-02-02T11:15:36Z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2021-02-02T00:00:00Z</vt:filetime>
  </property>
</Properties>
</file>