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19633152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7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0" w:right="4521"/>
        <w:jc w:val="center"/>
      </w:pPr>
      <w:r>
        <w:rPr>
          <w:color w:val="FF0000"/>
        </w:rPr>
        <w:t>Date: 22/12/2020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21/12/2020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709292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645779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12707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11395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1312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2843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6049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5057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18994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17553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1441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22/12/2020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715341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61468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650836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279711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266178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13533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2870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3492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ind w:left="108" w:right="15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Kollam-16,Pathanamthitta-12,Alappuzha-2,Kottayam- 2,Idukki-2,Ernakulam-3,Thrissur-3, Malappuram-1, Palakkad-1,Kozhikode-2,Kannur-1,Kasaragod-2,Others</w:t>
            </w:r>
          </w:p>
          <w:p>
            <w:pPr>
              <w:pStyle w:val="TableParagraph"/>
              <w:spacing w:line="190" w:lineRule="exact"/>
              <w:ind w:left="108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–23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3488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14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Thiruvananthapuram-1,Pathanamthitta-43,Alappuzha- 7, Kottayam-1,Ernakulam-1,Thrissur-2,Kozhikode-2, Kannur-1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4159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69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Thiruvanathapuram-1,Kollam-3,Alappuzha-44, Kottayam-41,Idukki-7, Ernakulam-4,Thrissur-2,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Kozhikode-5,Wayanad-1,Kannur-1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3867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Kollam-1,Pathanamthitta-45,Kottayam-36,Idukki-5,</w:t>
            </w:r>
          </w:p>
          <w:p>
            <w:pPr>
              <w:pStyle w:val="TableParagraph"/>
              <w:spacing w:line="210" w:lineRule="atLeast"/>
              <w:ind w:left="108" w:right="28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Ernakulam-16,Thrissur-1,Palakkad-2,Malappuram-1, Kozhikode-1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6241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18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Kollam-5,Pathanamthitta-67, Alappuzha-34,Idukki-52, Ernakulam-9,Thrissur-3, Palakkad-1,Malappuram-1, Kozhikode-2,Wayanad-3,Kasaragod-1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2621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4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Thiruvanathapuram-2,Kollam-7,Pathanamthitta-3, Kottayam-23,Ernakulam-7,Thrissur-1,Palakkad-1,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8496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Thiruvananthapuram-16,Kollam-20,Pathanamthitta- 37, Alappuzha-74,Kottayam-82,Idukki-52,Palakkad-25, Thrissur-49,Malappuram-14,Kozhikode-22,Wayanad-8, Kannur-18,Kasaragod -5,Others -242</w:t>
            </w:r>
          </w:p>
        </w:tc>
      </w:tr>
      <w:tr>
        <w:trPr>
          <w:trHeight w:val="418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2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2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2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5995</w:t>
            </w:r>
          </w:p>
        </w:tc>
        <w:tc>
          <w:tcPr>
            <w:tcW w:w="4488" w:type="dxa"/>
          </w:tcPr>
          <w:p>
            <w:pPr>
              <w:pStyle w:val="TableParagraph"/>
              <w:spacing w:line="207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Kollam-2,Pathanamthitta-2,Alappuzha-1,Ernakulam-7,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Palakkad-45,Malappuram-6,Kozhikode-1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4647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37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Thiruvananthapuram-5,Kollam-5,Pathanamthitta-6, Alappuzha-10,Kottayam-8,Idukki-3,Ernakulam- 11,Thrissur-54,Malappuram-18, Kozhikode-5,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Wayanad-2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5306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203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Pathanamthitta-3, Alappuzha-1, Kottayam-5, Idukki-1, Ernakulam-3,Thrissur-5,Palakkad-106,Kozhikode-18, Wayanad-1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6376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45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Thiruvananthapuram-1,Alappuzha-1,Kottayam-2, Idukki-1,Ernakulam-2,Thrissur-4, Malappuram-94, Palakkad-26,Wayanad-30,Kannur-37,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Kasaragod-13,Others-6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2214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72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Thiruvananthapuram-2,Kollam-1,Ernakulam-1, Malappuram-1,Kozhikode-2,Kannur-1,Others-4</w:t>
            </w:r>
          </w:p>
        </w:tc>
      </w:tr>
      <w:tr>
        <w:trPr>
          <w:trHeight w:val="41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3581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Pathanamthitta-2,Thrissur-2,Palakkad-1,Malappuram-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 Kozhikode-15,Wayanad-1, Kasaragod-83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985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53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Thiruvananthapuram-2,Kollam-4,Alappuzha-2, Ernakulam-2,Thrissur-1,Kozhikode-1,Wayanad-6, Kannur-20</w:t>
            </w:r>
          </w:p>
        </w:tc>
      </w:tr>
      <w:tr>
        <w:trPr>
          <w:trHeight w:val="609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79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6049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79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5057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79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61468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01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5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714842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29291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685551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6049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108</w:t>
            </w:r>
          </w:p>
        </w:tc>
      </w:tr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5306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12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575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ind w:left="460"/>
      </w:pPr>
      <w:r>
        <w:rPr/>
        <w:t>Table 7. Details of COVID-19 positive deaths in the last 24 hours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34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18-12-2020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50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5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8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8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spacing w:line="276" w:lineRule="auto" w:before="94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COtfID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NItf Alappuzha, clinical and treatment information of every case, and finalize the list of deaths due to COtfID-19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9"/>
        <w:rPr>
          <w:b w:val="0"/>
          <w:i/>
          <w:sz w:val="27"/>
        </w:rPr>
      </w:pPr>
    </w:p>
    <w:p>
      <w:pPr>
        <w:pStyle w:val="BodyText"/>
        <w:spacing w:before="1" w:after="43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323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827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980" w:right="220"/>
        </w:sectPr>
      </w:pPr>
    </w:p>
    <w:p>
      <w:pPr>
        <w:pStyle w:val="BodyText"/>
        <w:spacing w:before="10"/>
        <w:rPr>
          <w:sz w:val="11"/>
        </w:rPr>
      </w:pPr>
    </w:p>
    <w:p>
      <w:pPr>
        <w:spacing w:before="101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5"/>
        <w:ind w:left="460"/>
      </w:pPr>
      <w:r>
        <w:rPr/>
        <w:t>Table 9. Cumulative number of samples tested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7447052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2192697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34497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279438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1644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484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4860971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after="43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7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64829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15473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273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1766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47236</w:t>
            </w:r>
          </w:p>
        </w:tc>
      </w:tr>
    </w:tbl>
    <w:p>
      <w:pPr>
        <w:spacing w:line="276" w:lineRule="auto" w:before="229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50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24166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22926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14055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13382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9470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8332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7722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6629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13623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11805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1818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8234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7848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30919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29520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23348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22049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11644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10844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74883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73910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27628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26439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10314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9641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18007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17438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5698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5415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279711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266178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13533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1441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22/12/2020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2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1157462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2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949030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2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37518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2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3755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2,007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432708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423976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8579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195468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189392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1787645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1562912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52,376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4,170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1334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1334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25,57,219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24,22,084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81,644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5,16,743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63,615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53,184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60,43,349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22/12/2020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446" w:hRule="atLeast"/>
        </w:trPr>
        <w:tc>
          <w:tcPr>
            <w:tcW w:w="9421" w:type="dxa"/>
            <w:gridSpan w:val="4"/>
            <w:shd w:val="clear" w:color="auto" w:fill="C5D9F0"/>
          </w:tcPr>
          <w:p>
            <w:pPr>
              <w:pStyle w:val="TableParagraph"/>
              <w:spacing w:line="179" w:lineRule="exact"/>
              <w:ind w:left="212" w:right="204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22-12-2020</w:t>
            </w:r>
          </w:p>
          <w:p>
            <w:pPr>
              <w:pStyle w:val="TableParagraph"/>
              <w:spacing w:line="240" w:lineRule="auto" w:before="4"/>
              <w:ind w:left="209" w:right="204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44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612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8, 12, 13, 19, 21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1, 2, 3, 4, 5, 6, 7, 8, 9, 10, 11, 12, 13, 15,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18, 21, 22, 23, 26(SubWards)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1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1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6. 10, 11(Sub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3, 5, 6, 11, 15, 16, 17, 20(Sub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17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1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8, 7, 10, 14, 16, 64(Sub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3, 12(Sub Wards),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1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1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10, 14, 15, 17, 23 (Sub Wards),8,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12, 18, 21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1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3, 8, 11, 12, 14, 15, 16, 18, 21, 23,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25(Sub Wards 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1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17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1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1, 5, 6, 11, 12, 15, 18, 20, 24, 25, 28, 29,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30, 31, 32, 35, 42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1043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ind w:left="198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57,</w:t>
            </w:r>
          </w:p>
          <w:p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58, 61, 62, 63, 64, 65, 70, 73, 74(Sub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1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1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ind w:left="198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17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1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1, 2, 3, 4, 5, 6, 7, 8, 9, 10, 11, 13, 15, 18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ind w:left="24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1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61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1(Sub Ward), 13,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ind w:left="198"/>
              <w:rPr>
                <w:sz w:val="19"/>
              </w:rPr>
            </w:pPr>
            <w:r>
              <w:rPr>
                <w:sz w:val="19"/>
              </w:rPr>
              <w:t>3, 5, 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12, 16(Sub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</w:tbl>
    <w:p>
      <w:pPr>
        <w:spacing w:after="0" w:line="179" w:lineRule="exact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31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ind w:left="198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12" w:type="dxa"/>
          </w:tcPr>
          <w:p>
            <w:pPr>
              <w:pStyle w:val="TableParagraph"/>
              <w:ind w:left="246"/>
              <w:rPr>
                <w:sz w:val="19"/>
              </w:rPr>
            </w:pPr>
            <w:r>
              <w:rPr>
                <w:sz w:val="19"/>
              </w:rPr>
              <w:t>7, 10, 12, 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1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7, 9(Sub Wards),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7, 9 (Sub Wards)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12, 14, 17, 2, 221(Sub Wards),4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4, 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98"/>
              <w:rPr>
                <w:sz w:val="19"/>
              </w:rPr>
            </w:pPr>
            <w:r>
              <w:rPr>
                <w:sz w:val="19"/>
              </w:rPr>
              <w:t>1, 2, 4, 8, 9, 13, 14, 15, 18, 19, 20, 23,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31, 37, 38, 39, 42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48(Sub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20(Sub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10, 11, 17, 18(Sub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Aikaranadu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2(Sub Ward), 3, 4, 6, 7, 9, 10, 11,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9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4, 6, 7, 8, 9, 10, 12, 14,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18, 19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12" w:type="dxa"/>
          </w:tcPr>
          <w:p>
            <w:pPr>
              <w:pStyle w:val="TableParagraph"/>
              <w:spacing w:line="172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2, 3, 5, 7, 8, 10, 11, 12, 13, 14, 15, 17,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16, 17(Sub Wards), 2, 10,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13, 14, 15, 18, 19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3, 4, 6, 7, 9, 10, 11, 13, 14(Sub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10, 11(Sub ward), 1, 3, 5, 6, 7, 8, 9,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3" w:lineRule="exact"/>
              <w:ind w:left="153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12, 14, 15, 18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3, 5, 6, 9, 10, 11, 13, 14, 15, 16, 19, 21,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22, 23, 24, 26, 27, 28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1, 3, 5, 6, 7, 8, 9, 10, 11, 12, 13, 14,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Wards), 15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4, 6, 7, 8, 10, 12,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11, 14, 18, 19,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69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26, 27, 28, 29,31, 32, 33, 34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5, 7(Sub Wards), 1, 2, 5, 6,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12, 16, 17, 18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2, 4, 5, 6, 7, 8, 10, 11, 12, 13, 14, 16, 17,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1, 5, 6, 9, 10, 12, 15, 16, 18, 25, 26, 27,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30, 35(Sub Wards), 4, 7, 19, 24, 31, 37,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43, 36, 39, 40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3(Sub Wards), 4, 5, 7, 11, 14,17,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</w:tr>
      <w:tr>
        <w:trPr>
          <w:trHeight w:val="420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3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3(Sub Ward), 7, 6,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37, 39, 40, 42, 43, 44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1, 2, 3, 4, 5, 6, 8, 11, 14, 17, 18, 21, 22,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 (Sub Wards), 30</w:t>
            </w:r>
          </w:p>
        </w:tc>
      </w:tr>
      <w:tr>
        <w:trPr>
          <w:trHeight w:val="834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2, 4, 5, 6, 7, 8, 11, 12, 13, 14, 17, 19, 21,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23, 25, 26, 27, 28, 29, 30, 34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1, 2, 5, 6, 7, 8, 9, 10, 11, 12, 13, 16, 19,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3, 4, 8, 11, 12, 14, 15,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Wards),2, 4, 8, 10, 13,17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1, 2, 3, 6, 7, 10, 11, 12, 13, 15, 16,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17(Sub Wards), 1, 3,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12" w:type="dxa"/>
          </w:tcPr>
          <w:p>
            <w:pPr>
              <w:pStyle w:val="TableParagraph"/>
              <w:spacing w:line="169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Ward),12,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1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2, 4, 5, 6, 7, 8, 9, 10, 11, 13, 14, 17, 18,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19, 20, 21, 24, 25, 27, 28, 30, 31, 33, 32,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34, 35, 36, 37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1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12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75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 59,66, 73(Entire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246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12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31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 wards), 6, 7, 8, 12, 16, 23, 24, 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27, 31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ind w:left="198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12(Sub ward),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1, 11, 13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 Nagar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8, 10, 18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Kadavallor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Athirappally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6, 7, 10, 13, 14, 18, 21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1, 2, 3, 4, 5, 6, 7, 11, 15, 16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12, 14, 16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1, 4, 5, 6, 8, 11, 15, 16, 18, 22, 23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3, 7, 8, 9, 12, 20, 23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1, 2, 8, 9, 12, 14, 16, 17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2, 4, 5, 9, 10, 12, 13, 14, 15, 16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3, 9, 10, 14, 15, 17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2, 3, 9, 10, 11, 12, 13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1, 3, 4, 6, 8, 9, 12, 15, 17, 18, 20, 21, 24,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26, 29, 31, 35, 36, 37, 38, 42, 43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33, 36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1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1, 9, 10, 12, 13, 14, 15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1, 2, 3, 4, 5, 6, 8, 10, 14, 15, 16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2, 3, 4, 5, 6, 7, 10, 11, 12, 13, 15, 16, 19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4, 6, 8, 13, 14, 19</w:t>
            </w:r>
          </w:p>
        </w:tc>
      </w:tr>
    </w:tbl>
    <w:p>
      <w:pPr>
        <w:spacing w:after="0" w:line="177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2, 4, 5, 6, 7, 15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8, 10, 11, 15, 16, 19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1, 6, 7, 10, 11, 14, 15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14, 17, 19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7, 8, 9, 14, 15, 18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2, 3, 6, 7, 8, 9, 10, 11, 13, 15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20, 21, 25, 27, 29, 31, 32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2, 4, 12, 13, 14, 15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1, 2, 3, 5, 6, 8, 10, 11, 12, 14, 15, 17, 19,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2, 3, 4, 5, 8, 11, 14, 15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1, 2, 3, 5, 6, 7, 8, 9, 12, 14, 1</w:t>
            </w:r>
            <w:r>
              <w:rPr>
                <w:strike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2, 3, 7, 8, 9, 10, 11, 12, 15, 17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3, 4, 10, 11, 13, 14, 19, 20, 21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3, 4, 7, 10, 16, 19, 21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1, 8, 11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1, 2, 3, 4, 6, 8, 9, 10, 11, 13, 15, 16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1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1, 3, 4, 6, 9, 12, 16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29, 48 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1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Ward),7, 13, 14,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18, 20(Sub Wards)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1, 2, 6, 9, 10, 12, 13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6, 10, 12(Sub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19(Sub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9, 13, 15, 19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3, 13, 18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27, 33, 35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3, 5, 21, 30, 31, 37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6, 10, 16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5, 6, 11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Vadakkanjery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Kollankode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Elappully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Muthumala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Peringottukurissi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9,13, 15,18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13, 19, 21, 47, 50, 58, 59, 65, 90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Elakamon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11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1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14, 21, 22(Sub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Budhanoor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3, 4, 9, 13, 19, 20, 21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1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6" w:hRule="atLeast"/>
        </w:trPr>
        <w:tc>
          <w:tcPr>
            <w:tcW w:w="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1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8(Sub wards), 4, 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Aymanam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Kadanad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Kozhuvanal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Vazhappally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6, 9, 12, 16, 18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Munnar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Mariyapuram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Kokkayar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Purappuzha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Alakkod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Karikunnam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Vandipperiyar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23 (Sub Wards), 11, 22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Upputhara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7, 12, 14, 15, 17(Sub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4, 5, 8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Cherukol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6, 13, 15(Sub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Koduman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Thelliyoor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10" w:hRule="atLeast"/>
        </w:trPr>
        <w:tc>
          <w:tcPr>
            <w:tcW w:w="9421" w:type="dxa"/>
            <w:gridSpan w:val="4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0" w:hRule="atLeast"/>
        </w:trPr>
        <w:tc>
          <w:tcPr>
            <w:tcW w:w="9421" w:type="dxa"/>
            <w:gridSpan w:val="4"/>
            <w:shd w:val="clear" w:color="auto" w:fill="C5D9F0"/>
          </w:tcPr>
          <w:p>
            <w:pPr>
              <w:pStyle w:val="TableParagraph"/>
              <w:spacing w:line="172" w:lineRule="exact"/>
              <w:ind w:left="212" w:right="202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22-12-2020</w:t>
            </w:r>
          </w:p>
        </w:tc>
      </w:tr>
      <w:tr>
        <w:trPr>
          <w:trHeight w:val="44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8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8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612" w:type="dxa"/>
          </w:tcPr>
          <w:p>
            <w:pPr>
              <w:pStyle w:val="TableParagraph"/>
              <w:spacing w:line="240" w:lineRule="auto" w:before="68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</w:t>
            </w:r>
          </w:p>
        </w:tc>
      </w:tr>
      <w:tr>
        <w:trPr>
          <w:trHeight w:val="211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9421" w:type="dxa"/>
            <w:gridSpan w:val="4"/>
            <w:shd w:val="clear" w:color="auto" w:fill="C5D9F0"/>
          </w:tcPr>
          <w:p>
            <w:pPr>
              <w:pStyle w:val="TableParagraph"/>
              <w:ind w:left="208" w:right="204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22-12-2020</w:t>
            </w:r>
          </w:p>
        </w:tc>
      </w:tr>
      <w:tr>
        <w:trPr>
          <w:trHeight w:val="443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6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2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612" w:type="dxa"/>
          </w:tcPr>
          <w:p>
            <w:pPr>
              <w:pStyle w:val="TableParagraph"/>
              <w:spacing w:line="240" w:lineRule="auto" w:before="66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Kayparamb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30, 33</w:t>
            </w:r>
          </w:p>
        </w:tc>
      </w:tr>
    </w:tbl>
    <w:p>
      <w:pPr>
        <w:pStyle w:val="BodyText"/>
        <w:spacing w:line="277" w:lineRule="exact" w:after="43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7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4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980" w:right="22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00" w:after="43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7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0" w:after="0"/>
        <w:ind w:left="116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188" w:after="0"/>
        <w:ind w:left="116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9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500" w:bottom="100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1963622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19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1963571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6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68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4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2020-12-23T04:03:35Z</dcterms:created>
  <dcterms:modified xsi:type="dcterms:W3CDTF">2020-12-23T04:03:35Z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2020-12-23T00:00:00Z</vt:filetime>
  </property>
</Properties>
</file>