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1EA" w:rsidRPr="00AA0F79" w:rsidRDefault="00457429" w:rsidP="00457429">
      <w:pPr>
        <w:jc w:val="center"/>
        <w:rPr>
          <w:rFonts w:ascii="Times New Roman" w:hAnsi="Times New Roman" w:cs="Times New Roman"/>
          <w:b/>
          <w:sz w:val="22"/>
          <w:szCs w:val="22"/>
        </w:rPr>
      </w:pPr>
      <w:r w:rsidRPr="00AA0F79">
        <w:rPr>
          <w:rFonts w:ascii="Times New Roman" w:hAnsi="Times New Roman" w:cs="Times New Roman"/>
          <w:b/>
          <w:sz w:val="22"/>
          <w:szCs w:val="22"/>
        </w:rPr>
        <w:t>Assignment 2 Report</w:t>
      </w:r>
    </w:p>
    <w:p w:rsidR="00457429" w:rsidRPr="00AA0F79" w:rsidRDefault="00457429" w:rsidP="00457429">
      <w:pPr>
        <w:rPr>
          <w:rFonts w:ascii="Times New Roman" w:hAnsi="Times New Roman" w:cs="Times New Roman"/>
          <w:sz w:val="22"/>
          <w:szCs w:val="22"/>
          <w:u w:val="single"/>
        </w:rPr>
      </w:pPr>
      <w:r w:rsidRPr="00AA0F79">
        <w:rPr>
          <w:rFonts w:ascii="Times New Roman" w:hAnsi="Times New Roman" w:cs="Times New Roman"/>
          <w:sz w:val="22"/>
          <w:szCs w:val="22"/>
          <w:u w:val="single"/>
        </w:rPr>
        <w:t>Problem 1: logistic regression</w:t>
      </w:r>
    </w:p>
    <w:p w:rsidR="00457429" w:rsidRPr="00AA0F79" w:rsidRDefault="00457429" w:rsidP="00457429">
      <w:pPr>
        <w:rPr>
          <w:rFonts w:ascii="Times New Roman" w:eastAsia="Times New Roman" w:hAnsi="Times New Roman" w:cs="Times New Roman"/>
          <w:color w:val="222222"/>
          <w:sz w:val="22"/>
          <w:szCs w:val="22"/>
          <w:shd w:val="clear" w:color="auto" w:fill="FFFFFF"/>
        </w:rPr>
      </w:pPr>
      <w:r w:rsidRPr="00457429">
        <w:rPr>
          <w:rFonts w:ascii="Times New Roman" w:eastAsia="Times New Roman" w:hAnsi="Times New Roman" w:cs="Times New Roman"/>
          <w:color w:val="222222"/>
          <w:sz w:val="22"/>
          <w:szCs w:val="22"/>
          <w:shd w:val="clear" w:color="auto" w:fill="FFFFFF"/>
        </w:rPr>
        <w:t>A binomial </w:t>
      </w:r>
      <w:r w:rsidRPr="00457429">
        <w:rPr>
          <w:rFonts w:ascii="Times New Roman" w:eastAsia="Times New Roman" w:hAnsi="Times New Roman" w:cs="Times New Roman"/>
          <w:b/>
          <w:bCs/>
          <w:color w:val="222222"/>
          <w:sz w:val="22"/>
          <w:szCs w:val="22"/>
          <w:shd w:val="clear" w:color="auto" w:fill="FFFFFF"/>
        </w:rPr>
        <w:t>logistic regression</w:t>
      </w:r>
      <w:r w:rsidRPr="00457429">
        <w:rPr>
          <w:rFonts w:ascii="Times New Roman" w:eastAsia="Times New Roman" w:hAnsi="Times New Roman" w:cs="Times New Roman"/>
          <w:color w:val="222222"/>
          <w:sz w:val="22"/>
          <w:szCs w:val="22"/>
          <w:shd w:val="clear" w:color="auto" w:fill="FFFFFF"/>
        </w:rPr>
        <w:t> </w:t>
      </w:r>
      <w:r w:rsidR="00F85A18" w:rsidRPr="00AA0F79">
        <w:rPr>
          <w:rFonts w:ascii="Times New Roman" w:eastAsia="Times New Roman" w:hAnsi="Times New Roman" w:cs="Times New Roman"/>
          <w:color w:val="222222"/>
          <w:sz w:val="22"/>
          <w:szCs w:val="22"/>
          <w:shd w:val="clear" w:color="auto" w:fill="FFFFFF"/>
        </w:rPr>
        <w:t xml:space="preserve">perceptron </w:t>
      </w:r>
      <w:r w:rsidRPr="00AA0F79">
        <w:rPr>
          <w:rFonts w:ascii="Times New Roman" w:eastAsia="Times New Roman" w:hAnsi="Times New Roman" w:cs="Times New Roman"/>
          <w:color w:val="222222"/>
          <w:sz w:val="22"/>
          <w:szCs w:val="22"/>
          <w:shd w:val="clear" w:color="auto" w:fill="FFFFFF"/>
        </w:rPr>
        <w:t>is used to predict the probability such that an</w:t>
      </w:r>
      <w:r w:rsidRPr="00457429">
        <w:rPr>
          <w:rFonts w:ascii="Times New Roman" w:eastAsia="Times New Roman" w:hAnsi="Times New Roman" w:cs="Times New Roman"/>
          <w:color w:val="222222"/>
          <w:sz w:val="22"/>
          <w:szCs w:val="22"/>
          <w:shd w:val="clear" w:color="auto" w:fill="FFFFFF"/>
        </w:rPr>
        <w:t xml:space="preserve"> observation falls into one of</w:t>
      </w:r>
      <w:r w:rsidRPr="00AA0F79">
        <w:rPr>
          <w:rFonts w:ascii="Times New Roman" w:eastAsia="Times New Roman" w:hAnsi="Times New Roman" w:cs="Times New Roman"/>
          <w:color w:val="222222"/>
          <w:sz w:val="22"/>
          <w:szCs w:val="22"/>
          <w:shd w:val="clear" w:color="auto" w:fill="FFFFFF"/>
        </w:rPr>
        <w:t xml:space="preserve"> two class labels</w:t>
      </w:r>
      <w:r w:rsidRPr="00457429">
        <w:rPr>
          <w:rFonts w:ascii="Times New Roman" w:eastAsia="Times New Roman" w:hAnsi="Times New Roman" w:cs="Times New Roman"/>
          <w:color w:val="222222"/>
          <w:sz w:val="22"/>
          <w:szCs w:val="22"/>
          <w:shd w:val="clear" w:color="auto" w:fill="FFFFFF"/>
        </w:rPr>
        <w:t xml:space="preserve"> based on one or more independent variables</w:t>
      </w:r>
      <w:r w:rsidRPr="00AA0F79">
        <w:rPr>
          <w:rFonts w:ascii="Times New Roman" w:eastAsia="Times New Roman" w:hAnsi="Times New Roman" w:cs="Times New Roman"/>
          <w:color w:val="222222"/>
          <w:sz w:val="22"/>
          <w:szCs w:val="22"/>
          <w:shd w:val="clear" w:color="auto" w:fill="FFFFFF"/>
        </w:rPr>
        <w:t>.</w:t>
      </w:r>
    </w:p>
    <w:p w:rsidR="00FE6F31" w:rsidRPr="00AA0F79" w:rsidRDefault="00FE6F31" w:rsidP="00457429">
      <w:pPr>
        <w:rPr>
          <w:rFonts w:ascii="Times New Roman" w:eastAsia="Times New Roman" w:hAnsi="Times New Roman" w:cs="Times New Roman"/>
          <w:color w:val="000000" w:themeColor="text1"/>
          <w:sz w:val="22"/>
          <w:szCs w:val="22"/>
          <w:u w:val="single"/>
          <w:shd w:val="clear" w:color="auto" w:fill="FFFFFF"/>
        </w:rPr>
      </w:pPr>
      <w:r w:rsidRPr="00AA0F79">
        <w:rPr>
          <w:rFonts w:ascii="Times New Roman" w:eastAsia="Times New Roman" w:hAnsi="Times New Roman" w:cs="Times New Roman"/>
          <w:color w:val="000000" w:themeColor="text1"/>
          <w:sz w:val="22"/>
          <w:szCs w:val="22"/>
          <w:u w:val="single"/>
          <w:shd w:val="clear" w:color="auto" w:fill="FFFFFF"/>
        </w:rPr>
        <w:t>ROC curve:</w:t>
      </w:r>
    </w:p>
    <w:p w:rsidR="00FE6F31" w:rsidRPr="00FE6F31" w:rsidRDefault="00FE6F31" w:rsidP="00FE6F31">
      <w:pPr>
        <w:rPr>
          <w:rFonts w:ascii="Times New Roman" w:eastAsia="Times New Roman" w:hAnsi="Times New Roman" w:cs="Times New Roman"/>
          <w:color w:val="000000" w:themeColor="text1"/>
          <w:sz w:val="22"/>
          <w:szCs w:val="22"/>
          <w:shd w:val="clear" w:color="auto" w:fill="FFFFFF"/>
        </w:rPr>
      </w:pPr>
      <w:r w:rsidRPr="00FE6F31">
        <w:rPr>
          <w:rFonts w:ascii="Times New Roman" w:eastAsia="Times New Roman" w:hAnsi="Times New Roman" w:cs="Times New Roman"/>
          <w:color w:val="000000" w:themeColor="text1"/>
          <w:sz w:val="22"/>
          <w:szCs w:val="22"/>
          <w:shd w:val="clear" w:color="auto" w:fill="FFFFFF"/>
        </w:rPr>
        <w:t>ROC stands for Receiver Operating Characteristic</w:t>
      </w:r>
    </w:p>
    <w:p w:rsidR="00FE6F31" w:rsidRPr="00FE6F31" w:rsidRDefault="00FE6F31" w:rsidP="00FE6F31">
      <w:pPr>
        <w:rPr>
          <w:rFonts w:ascii="Times New Roman" w:eastAsia="Times New Roman" w:hAnsi="Times New Roman" w:cs="Times New Roman"/>
          <w:color w:val="000000" w:themeColor="text1"/>
          <w:sz w:val="22"/>
          <w:szCs w:val="22"/>
        </w:rPr>
      </w:pPr>
      <w:r w:rsidRPr="00FE6F31">
        <w:rPr>
          <w:rFonts w:ascii="Times New Roman" w:eastAsia="Times New Roman" w:hAnsi="Times New Roman" w:cs="Times New Roman"/>
          <w:color w:val="000000" w:themeColor="text1"/>
          <w:sz w:val="22"/>
          <w:szCs w:val="22"/>
          <w:shd w:val="clear" w:color="auto" w:fill="FFFFFF"/>
        </w:rPr>
        <w:t>It is a plot of the true positive rate against the false positive rate</w:t>
      </w:r>
    </w:p>
    <w:p w:rsidR="00FE6F31" w:rsidRPr="00AA0F79" w:rsidRDefault="00FE6F31" w:rsidP="00FE6F31">
      <w:pPr>
        <w:rPr>
          <w:rFonts w:ascii="Times New Roman" w:eastAsia="Times New Roman" w:hAnsi="Times New Roman" w:cs="Times New Roman"/>
          <w:color w:val="000000" w:themeColor="text1"/>
          <w:sz w:val="22"/>
          <w:szCs w:val="22"/>
          <w:u w:val="single"/>
          <w:shd w:val="clear" w:color="auto" w:fill="FFFFFF"/>
        </w:rPr>
      </w:pPr>
      <w:r w:rsidRPr="00AA0F79">
        <w:rPr>
          <w:rFonts w:ascii="Times New Roman" w:eastAsia="Times New Roman" w:hAnsi="Times New Roman" w:cs="Times New Roman"/>
          <w:color w:val="000000" w:themeColor="text1"/>
          <w:sz w:val="22"/>
          <w:szCs w:val="22"/>
          <w:u w:val="single"/>
          <w:shd w:val="clear" w:color="auto" w:fill="FFFFFF"/>
        </w:rPr>
        <w:t>AUC(Area under the curve):</w:t>
      </w:r>
    </w:p>
    <w:p w:rsidR="00FE6F31" w:rsidRPr="00FE6F31" w:rsidRDefault="00FE6F31" w:rsidP="00FE6F31">
      <w:pPr>
        <w:rPr>
          <w:rFonts w:ascii="Times New Roman" w:eastAsia="Times New Roman" w:hAnsi="Times New Roman" w:cs="Times New Roman"/>
          <w:color w:val="000000" w:themeColor="text1"/>
          <w:sz w:val="22"/>
          <w:szCs w:val="22"/>
        </w:rPr>
      </w:pPr>
      <w:r w:rsidRPr="00AA0F79">
        <w:rPr>
          <w:rFonts w:ascii="Times New Roman" w:eastAsia="Times New Roman" w:hAnsi="Times New Roman" w:cs="Times New Roman"/>
          <w:color w:val="000000" w:themeColor="text1"/>
          <w:sz w:val="22"/>
          <w:szCs w:val="22"/>
          <w:shd w:val="clear" w:color="auto" w:fill="FFFFFF"/>
        </w:rPr>
        <w:t>A</w:t>
      </w:r>
      <w:r w:rsidRPr="00FE6F31">
        <w:rPr>
          <w:rFonts w:ascii="Times New Roman" w:eastAsia="Times New Roman" w:hAnsi="Times New Roman" w:cs="Times New Roman"/>
          <w:color w:val="000000" w:themeColor="text1"/>
          <w:sz w:val="22"/>
          <w:szCs w:val="22"/>
          <w:shd w:val="clear" w:color="auto" w:fill="FFFFFF"/>
        </w:rPr>
        <w:t>rea under the curve (AUC) is equal to the probability that a classifier will rank a randomly chosen positive instance higher than a randomly chosen negative one (assuming 'positive' ranks higher than 'negative')</w:t>
      </w:r>
    </w:p>
    <w:p w:rsidR="00FE6F31" w:rsidRPr="00AA0F79" w:rsidRDefault="00FE6F31" w:rsidP="00457429">
      <w:pPr>
        <w:rPr>
          <w:rFonts w:ascii="Times New Roman" w:eastAsia="Times New Roman" w:hAnsi="Times New Roman" w:cs="Times New Roman"/>
          <w:color w:val="222222"/>
          <w:sz w:val="22"/>
          <w:szCs w:val="22"/>
          <w:shd w:val="clear" w:color="auto" w:fill="FFFFFF"/>
        </w:rPr>
      </w:pPr>
    </w:p>
    <w:p w:rsidR="00355EAE" w:rsidRPr="00AA0F79" w:rsidRDefault="00457429" w:rsidP="00457429">
      <w:pPr>
        <w:pStyle w:val="ListParagraph"/>
        <w:numPr>
          <w:ilvl w:val="0"/>
          <w:numId w:val="1"/>
        </w:numPr>
        <w:rPr>
          <w:rFonts w:ascii="Times New Roman" w:eastAsia="Times New Roman" w:hAnsi="Times New Roman" w:cs="Times New Roman"/>
          <w:sz w:val="22"/>
          <w:szCs w:val="22"/>
        </w:rPr>
      </w:pPr>
      <w:r w:rsidRPr="00AA0F79">
        <w:rPr>
          <w:rFonts w:ascii="Times New Roman" w:eastAsia="Times New Roman" w:hAnsi="Times New Roman" w:cs="Times New Roman"/>
          <w:color w:val="222222"/>
          <w:sz w:val="22"/>
          <w:szCs w:val="22"/>
          <w:shd w:val="clear" w:color="auto" w:fill="FFFFFF"/>
        </w:rPr>
        <w:t>Implementation Logic:</w:t>
      </w:r>
    </w:p>
    <w:p w:rsidR="00355EAE" w:rsidRPr="00AA0F79" w:rsidRDefault="00355EAE" w:rsidP="00355EAE">
      <w:pPr>
        <w:pStyle w:val="ListParagraph"/>
        <w:numPr>
          <w:ilvl w:val="0"/>
          <w:numId w:val="2"/>
        </w:numPr>
        <w:rPr>
          <w:rFonts w:ascii="Times New Roman" w:eastAsia="Times New Roman" w:hAnsi="Times New Roman" w:cs="Times New Roman"/>
          <w:color w:val="222222"/>
          <w:sz w:val="22"/>
          <w:szCs w:val="22"/>
          <w:shd w:val="clear" w:color="auto" w:fill="FFFFFF"/>
        </w:rPr>
      </w:pPr>
      <w:r w:rsidRPr="00AA0F79">
        <w:rPr>
          <w:rFonts w:ascii="Times New Roman" w:eastAsia="Times New Roman" w:hAnsi="Times New Roman" w:cs="Times New Roman"/>
          <w:color w:val="222222"/>
          <w:sz w:val="22"/>
          <w:szCs w:val="22"/>
          <w:shd w:val="clear" w:color="auto" w:fill="FFFFFF"/>
        </w:rPr>
        <w:t>Using np.random.multivariate_normal( ) function we obtain the data points for both the training and testing dataset.</w:t>
      </w:r>
    </w:p>
    <w:p w:rsidR="00355EAE" w:rsidRPr="00AA0F79" w:rsidRDefault="00355EAE" w:rsidP="00355EAE">
      <w:pPr>
        <w:pStyle w:val="ListParagraph"/>
        <w:numPr>
          <w:ilvl w:val="0"/>
          <w:numId w:val="2"/>
        </w:numPr>
        <w:rPr>
          <w:rFonts w:ascii="Times New Roman" w:eastAsia="Times New Roman" w:hAnsi="Times New Roman" w:cs="Times New Roman"/>
          <w:sz w:val="22"/>
          <w:szCs w:val="22"/>
        </w:rPr>
      </w:pPr>
      <w:r w:rsidRPr="00AA0F79">
        <w:rPr>
          <w:rFonts w:ascii="Times New Roman" w:eastAsia="Times New Roman" w:hAnsi="Times New Roman" w:cs="Times New Roman"/>
          <w:color w:val="222222"/>
          <w:sz w:val="22"/>
          <w:szCs w:val="22"/>
          <w:shd w:val="clear" w:color="auto" w:fill="FFFFFF"/>
        </w:rPr>
        <w:t xml:space="preserve">Then stack all the generated points in vertical columns using vstack. </w:t>
      </w:r>
    </w:p>
    <w:p w:rsidR="00FD6D97" w:rsidRPr="00AA0F79" w:rsidRDefault="005D6379" w:rsidP="00FD6D97">
      <w:pPr>
        <w:pStyle w:val="ListParagraph"/>
        <w:numPr>
          <w:ilvl w:val="0"/>
          <w:numId w:val="2"/>
        </w:numPr>
        <w:rPr>
          <w:rFonts w:ascii="Times New Roman" w:eastAsia="Times New Roman" w:hAnsi="Times New Roman" w:cs="Times New Roman"/>
          <w:sz w:val="22"/>
          <w:szCs w:val="22"/>
        </w:rPr>
      </w:pPr>
      <w:r w:rsidRPr="00AA0F79">
        <w:rPr>
          <w:rFonts w:ascii="Times New Roman" w:eastAsia="Times New Roman" w:hAnsi="Times New Roman" w:cs="Times New Roman"/>
          <w:color w:val="242729"/>
          <w:sz w:val="22"/>
          <w:szCs w:val="22"/>
        </w:rPr>
        <w:t>Preparing the intercept and slopes satisfy the property that the average predicted probability equals the observed prevalence of</w:t>
      </w:r>
      <w:r w:rsidRPr="00AA0F79">
        <w:rPr>
          <w:rFonts w:ascii="Times New Roman" w:eastAsia="Times New Roman" w:hAnsi="Times New Roman" w:cs="Times New Roman"/>
          <w:color w:val="242729"/>
          <w:sz w:val="22"/>
          <w:szCs w:val="22"/>
          <w:bdr w:val="none" w:sz="0" w:space="0" w:color="auto" w:frame="1"/>
        </w:rPr>
        <w:t xml:space="preserve"> Y=1</w:t>
      </w:r>
      <w:r w:rsidRPr="00AA0F79">
        <w:rPr>
          <w:rFonts w:ascii="Times New Roman" w:eastAsia="Times New Roman" w:hAnsi="Times New Roman" w:cs="Times New Roman"/>
          <w:color w:val="242729"/>
          <w:sz w:val="22"/>
          <w:szCs w:val="22"/>
        </w:rPr>
        <w:t> in the dataset used to fit the model</w:t>
      </w:r>
      <w:r w:rsidR="00FD6D97" w:rsidRPr="00AA0F79">
        <w:rPr>
          <w:rFonts w:ascii="Times New Roman" w:eastAsia="Times New Roman" w:hAnsi="Times New Roman" w:cs="Times New Roman"/>
          <w:color w:val="242729"/>
          <w:sz w:val="22"/>
          <w:szCs w:val="22"/>
        </w:rPr>
        <w:t>, thus we made an intercept in the data</w:t>
      </w:r>
      <w:r w:rsidRPr="00AA0F79">
        <w:rPr>
          <w:rFonts w:ascii="Times New Roman" w:eastAsia="Times New Roman" w:hAnsi="Times New Roman" w:cs="Times New Roman"/>
          <w:color w:val="242729"/>
          <w:sz w:val="22"/>
          <w:szCs w:val="22"/>
        </w:rPr>
        <w:t>.</w:t>
      </w:r>
    </w:p>
    <w:p w:rsidR="00FE6F31" w:rsidRPr="00AA0F79" w:rsidRDefault="00FE6F31" w:rsidP="00FD6D97">
      <w:pPr>
        <w:pStyle w:val="ListParagraph"/>
        <w:numPr>
          <w:ilvl w:val="0"/>
          <w:numId w:val="2"/>
        </w:numPr>
        <w:rPr>
          <w:rFonts w:ascii="Times New Roman" w:eastAsia="Times New Roman" w:hAnsi="Times New Roman" w:cs="Times New Roman"/>
          <w:sz w:val="22"/>
          <w:szCs w:val="22"/>
        </w:rPr>
      </w:pPr>
      <w:r w:rsidRPr="00AA0F79">
        <w:rPr>
          <w:rFonts w:ascii="Times New Roman" w:eastAsia="Times New Roman" w:hAnsi="Times New Roman" w:cs="Times New Roman"/>
          <w:color w:val="242729"/>
          <w:sz w:val="22"/>
          <w:szCs w:val="22"/>
        </w:rPr>
        <w:t xml:space="preserve">The logistic regression </w:t>
      </w:r>
      <w:r w:rsidR="008C06C7" w:rsidRPr="00AA0F79">
        <w:rPr>
          <w:rFonts w:ascii="Times New Roman" w:eastAsia="Times New Roman" w:hAnsi="Times New Roman" w:cs="Times New Roman"/>
          <w:color w:val="242729"/>
          <w:sz w:val="22"/>
          <w:szCs w:val="22"/>
        </w:rPr>
        <w:t xml:space="preserve">perceptron </w:t>
      </w:r>
      <w:r w:rsidRPr="00AA0F79">
        <w:rPr>
          <w:rFonts w:ascii="Times New Roman" w:eastAsia="Times New Roman" w:hAnsi="Times New Roman" w:cs="Times New Roman"/>
          <w:color w:val="242729"/>
          <w:sz w:val="22"/>
          <w:szCs w:val="22"/>
        </w:rPr>
        <w:t>sets the weights randomly and then uses gradient descent to increase or decrease the weights depending upon the prediction.</w:t>
      </w:r>
    </w:p>
    <w:p w:rsidR="00B3299E" w:rsidRPr="00AA0F79" w:rsidRDefault="00355EAE" w:rsidP="00355EAE">
      <w:pPr>
        <w:pStyle w:val="ListParagraph"/>
        <w:numPr>
          <w:ilvl w:val="0"/>
          <w:numId w:val="2"/>
        </w:numPr>
        <w:rPr>
          <w:rFonts w:ascii="Times New Roman" w:eastAsia="Times New Roman" w:hAnsi="Times New Roman" w:cs="Times New Roman"/>
          <w:sz w:val="22"/>
          <w:szCs w:val="22"/>
        </w:rPr>
      </w:pPr>
      <w:r w:rsidRPr="00AA0F79">
        <w:rPr>
          <w:rFonts w:ascii="Times New Roman" w:eastAsia="Times New Roman" w:hAnsi="Times New Roman" w:cs="Times New Roman"/>
          <w:color w:val="222222"/>
          <w:sz w:val="22"/>
          <w:szCs w:val="22"/>
          <w:shd w:val="clear" w:color="auto" w:fill="FFFFFF"/>
        </w:rPr>
        <w:t xml:space="preserve">We </w:t>
      </w:r>
      <w:r w:rsidR="00B3299E" w:rsidRPr="00AA0F79">
        <w:rPr>
          <w:rFonts w:ascii="Times New Roman" w:eastAsia="Times New Roman" w:hAnsi="Times New Roman" w:cs="Times New Roman"/>
          <w:color w:val="222222"/>
          <w:sz w:val="22"/>
          <w:szCs w:val="22"/>
          <w:shd w:val="clear" w:color="auto" w:fill="FFFFFF"/>
        </w:rPr>
        <w:t>use the sigmoid function for the activation:</w:t>
      </w:r>
    </w:p>
    <w:p w:rsidR="00B3299E" w:rsidRPr="00AA0F79" w:rsidRDefault="00B3299E" w:rsidP="00B3299E">
      <w:pPr>
        <w:pStyle w:val="ListParagraph"/>
        <w:ind w:left="1440"/>
        <w:rPr>
          <w:rFonts w:ascii="Times New Roman" w:eastAsia="Times New Roman" w:hAnsi="Times New Roman" w:cs="Times New Roman"/>
          <w:sz w:val="22"/>
          <w:szCs w:val="22"/>
        </w:rPr>
      </w:pPr>
      <m:oMathPara>
        <m:oMath>
          <m:r>
            <w:rPr>
              <w:rFonts w:ascii="Cambria Math" w:eastAsia="Times New Roman" w:hAnsi="Cambria Math" w:cs="Times New Roman"/>
              <w:sz w:val="22"/>
              <w:szCs w:val="22"/>
            </w:rPr>
            <m:t>S</m:t>
          </m:r>
          <m:d>
            <m:dPr>
              <m:ctrlPr>
                <w:rPr>
                  <w:rFonts w:ascii="Cambria Math" w:eastAsia="Times New Roman" w:hAnsi="Cambria Math" w:cs="Times New Roman"/>
                  <w:i/>
                  <w:sz w:val="22"/>
                  <w:szCs w:val="22"/>
                </w:rPr>
              </m:ctrlPr>
            </m:dPr>
            <m:e>
              <m:r>
                <w:rPr>
                  <w:rFonts w:ascii="Cambria Math" w:eastAsia="Times New Roman" w:hAnsi="Cambria Math" w:cs="Times New Roman"/>
                  <w:sz w:val="22"/>
                  <w:szCs w:val="22"/>
                </w:rPr>
                <m:t>z</m:t>
              </m:r>
            </m:e>
          </m:d>
          <m:r>
            <w:rPr>
              <w:rFonts w:ascii="Cambria Math" w:eastAsia="Times New Roman" w:hAnsi="Cambria Math" w:cs="Times New Roman"/>
              <w:sz w:val="22"/>
              <w:szCs w:val="22"/>
            </w:rPr>
            <m:t>=</m:t>
          </m:r>
          <m:f>
            <m:fPr>
              <m:ctrlPr>
                <w:rPr>
                  <w:rFonts w:ascii="Cambria Math" w:eastAsia="Times New Roman" w:hAnsi="Cambria Math" w:cs="Times New Roman"/>
                  <w:i/>
                  <w:sz w:val="22"/>
                  <w:szCs w:val="22"/>
                </w:rPr>
              </m:ctrlPr>
            </m:fPr>
            <m:num>
              <m:r>
                <w:rPr>
                  <w:rFonts w:ascii="Cambria Math" w:eastAsia="Times New Roman" w:hAnsi="Cambria Math" w:cs="Times New Roman"/>
                  <w:sz w:val="22"/>
                  <w:szCs w:val="22"/>
                </w:rPr>
                <m:t>1</m:t>
              </m:r>
            </m:num>
            <m:den>
              <m:r>
                <w:rPr>
                  <w:rFonts w:ascii="Cambria Math" w:eastAsia="Times New Roman" w:hAnsi="Cambria Math" w:cs="Times New Roman"/>
                  <w:sz w:val="22"/>
                  <w:szCs w:val="22"/>
                </w:rPr>
                <m:t>1+</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e</m:t>
                  </m:r>
                </m:e>
                <m:sup>
                  <m:r>
                    <w:rPr>
                      <w:rFonts w:ascii="Cambria Math" w:eastAsia="Times New Roman" w:hAnsi="Cambria Math" w:cs="Times New Roman"/>
                      <w:sz w:val="22"/>
                      <w:szCs w:val="22"/>
                    </w:rPr>
                    <m:t>-z</m:t>
                  </m:r>
                </m:sup>
              </m:sSup>
            </m:den>
          </m:f>
        </m:oMath>
      </m:oMathPara>
    </w:p>
    <w:p w:rsidR="00B3299E" w:rsidRPr="00AA0F79" w:rsidRDefault="006D6270" w:rsidP="00B3299E">
      <w:pPr>
        <w:pStyle w:val="ListParagraph"/>
        <w:numPr>
          <w:ilvl w:val="0"/>
          <w:numId w:val="2"/>
        </w:numPr>
        <w:rPr>
          <w:rFonts w:ascii="Times New Roman" w:eastAsia="Times New Roman" w:hAnsi="Times New Roman" w:cs="Times New Roman"/>
          <w:sz w:val="22"/>
          <w:szCs w:val="22"/>
        </w:rPr>
      </w:pPr>
      <w:r w:rsidRPr="00AA0F79">
        <w:rPr>
          <w:rFonts w:ascii="Times New Roman" w:eastAsia="Times New Roman" w:hAnsi="Times New Roman" w:cs="Times New Roman"/>
          <w:sz w:val="22"/>
          <w:szCs w:val="22"/>
        </w:rPr>
        <w:t>Cross entropy used as a Cost function</w:t>
      </w:r>
      <w:r w:rsidR="00B3299E" w:rsidRPr="00AA0F79">
        <w:rPr>
          <w:rFonts w:ascii="Times New Roman" w:eastAsia="Times New Roman" w:hAnsi="Times New Roman" w:cs="Times New Roman"/>
          <w:sz w:val="22"/>
          <w:szCs w:val="22"/>
        </w:rPr>
        <w:t>:</w:t>
      </w:r>
    </w:p>
    <w:p w:rsidR="00B3299E" w:rsidRPr="00AA0F79" w:rsidRDefault="00B3299E" w:rsidP="00B3299E">
      <w:pPr>
        <w:shd w:val="clear" w:color="auto" w:fill="FCFCFC"/>
        <w:jc w:val="center"/>
        <w:rPr>
          <w:rFonts w:ascii="Times New Roman" w:eastAsia="Times New Roman" w:hAnsi="Times New Roman" w:cs="Times New Roman"/>
          <w:color w:val="404040"/>
          <w:sz w:val="22"/>
          <w:szCs w:val="22"/>
          <w:bdr w:val="none" w:sz="0" w:space="0" w:color="auto" w:frame="1"/>
        </w:rPr>
      </w:pPr>
      <w:r w:rsidRPr="00AA0F79">
        <w:rPr>
          <w:rFonts w:ascii="Times New Roman" w:eastAsia="Times New Roman" w:hAnsi="Times New Roman" w:cs="Times New Roman"/>
          <w:color w:val="404040"/>
          <w:sz w:val="22"/>
          <w:szCs w:val="22"/>
          <w:bdr w:val="none" w:sz="0" w:space="0" w:color="auto" w:frame="1"/>
        </w:rPr>
        <w:t>Cost=</w:t>
      </w:r>
      <w:r w:rsidR="005D6379" w:rsidRPr="00AA0F79">
        <w:rPr>
          <w:rFonts w:ascii="Times New Roman" w:eastAsia="Times New Roman" w:hAnsi="Times New Roman" w:cs="Times New Roman"/>
          <w:color w:val="404040"/>
          <w:sz w:val="22"/>
          <w:szCs w:val="22"/>
          <w:bdr w:val="none" w:sz="0" w:space="0" w:color="auto" w:frame="1"/>
        </w:rPr>
        <w:t xml:space="preserve"> </w:t>
      </w:r>
      <w:r w:rsidRPr="00AA0F79">
        <w:rPr>
          <w:rFonts w:ascii="Times New Roman" w:eastAsia="Times New Roman" w:hAnsi="Times New Roman" w:cs="Times New Roman"/>
          <w:color w:val="404040"/>
          <w:sz w:val="22"/>
          <w:szCs w:val="22"/>
          <w:bdr w:val="none" w:sz="0" w:space="0" w:color="auto" w:frame="1"/>
        </w:rPr>
        <w:t>−(ylog(p)+(1−y)log(1−p))−(ylog(p)+(1−y)log(1−p))</w:t>
      </w:r>
    </w:p>
    <w:p w:rsidR="00FD6D97" w:rsidRPr="00AA0F79" w:rsidRDefault="00FD6D97" w:rsidP="00FD6D97">
      <w:pPr>
        <w:shd w:val="clear" w:color="auto" w:fill="FCFCFC"/>
        <w:rPr>
          <w:rFonts w:ascii="Times New Roman" w:eastAsia="Times New Roman" w:hAnsi="Times New Roman" w:cs="Times New Roman"/>
          <w:color w:val="404040"/>
          <w:sz w:val="22"/>
          <w:szCs w:val="22"/>
          <w:bdr w:val="none" w:sz="0" w:space="0" w:color="auto" w:frame="1"/>
        </w:rPr>
      </w:pPr>
    </w:p>
    <w:p w:rsidR="005D6379" w:rsidRPr="00AA0F79" w:rsidRDefault="00FD6D97" w:rsidP="00FD6D97">
      <w:pPr>
        <w:pStyle w:val="ListParagraph"/>
        <w:numPr>
          <w:ilvl w:val="0"/>
          <w:numId w:val="2"/>
        </w:numPr>
        <w:shd w:val="clear" w:color="auto" w:fill="FCFCFC"/>
        <w:rPr>
          <w:rFonts w:ascii="Times New Roman" w:eastAsia="Times New Roman" w:hAnsi="Times New Roman" w:cs="Times New Roman"/>
          <w:color w:val="404040"/>
          <w:sz w:val="22"/>
          <w:szCs w:val="22"/>
          <w:bdr w:val="none" w:sz="0" w:space="0" w:color="auto" w:frame="1"/>
        </w:rPr>
      </w:pPr>
      <w:r w:rsidRPr="00AA0F79">
        <w:rPr>
          <w:rFonts w:ascii="Times New Roman" w:eastAsia="Times New Roman" w:hAnsi="Times New Roman" w:cs="Times New Roman"/>
          <w:color w:val="404040"/>
          <w:sz w:val="22"/>
          <w:szCs w:val="22"/>
          <w:bdr w:val="none" w:sz="0" w:space="0" w:color="auto" w:frame="1"/>
        </w:rPr>
        <w:t>The predict() function uses the sigmoid function to obtain the weights</w:t>
      </w:r>
      <w:r w:rsidR="00FE6F31" w:rsidRPr="00AA0F79">
        <w:rPr>
          <w:rFonts w:ascii="Times New Roman" w:eastAsia="Times New Roman" w:hAnsi="Times New Roman" w:cs="Times New Roman"/>
          <w:color w:val="404040"/>
          <w:sz w:val="22"/>
          <w:szCs w:val="22"/>
          <w:bdr w:val="none" w:sz="0" w:space="0" w:color="auto" w:frame="1"/>
        </w:rPr>
        <w:t xml:space="preserve"> for the testing data</w:t>
      </w:r>
      <w:r w:rsidRPr="00AA0F79">
        <w:rPr>
          <w:rFonts w:ascii="Times New Roman" w:eastAsia="Times New Roman" w:hAnsi="Times New Roman" w:cs="Times New Roman"/>
          <w:color w:val="404040"/>
          <w:sz w:val="22"/>
          <w:szCs w:val="22"/>
          <w:bdr w:val="none" w:sz="0" w:space="0" w:color="auto" w:frame="1"/>
        </w:rPr>
        <w:t>.</w:t>
      </w:r>
    </w:p>
    <w:p w:rsidR="00FE6F31" w:rsidRPr="00AA0F79" w:rsidRDefault="00FE6F31" w:rsidP="00FD6D97">
      <w:pPr>
        <w:pStyle w:val="ListParagraph"/>
        <w:numPr>
          <w:ilvl w:val="0"/>
          <w:numId w:val="2"/>
        </w:numPr>
        <w:shd w:val="clear" w:color="auto" w:fill="FCFCFC"/>
        <w:rPr>
          <w:rFonts w:ascii="Times New Roman" w:eastAsia="Times New Roman" w:hAnsi="Times New Roman" w:cs="Times New Roman"/>
          <w:color w:val="404040"/>
          <w:sz w:val="22"/>
          <w:szCs w:val="22"/>
          <w:bdr w:val="none" w:sz="0" w:space="0" w:color="auto" w:frame="1"/>
        </w:rPr>
      </w:pPr>
      <w:r w:rsidRPr="00AA0F79">
        <w:rPr>
          <w:rFonts w:ascii="Times New Roman" w:eastAsia="Times New Roman" w:hAnsi="Times New Roman" w:cs="Times New Roman"/>
          <w:color w:val="404040"/>
          <w:sz w:val="22"/>
          <w:szCs w:val="22"/>
          <w:bdr w:val="none" w:sz="0" w:space="0" w:color="auto" w:frame="1"/>
        </w:rPr>
        <w:t xml:space="preserve">The plot_ROC uses the </w:t>
      </w:r>
      <w:r w:rsidR="003349A0" w:rsidRPr="00AA0F79">
        <w:rPr>
          <w:rFonts w:ascii="Times New Roman" w:eastAsia="Times New Roman" w:hAnsi="Times New Roman" w:cs="Times New Roman"/>
          <w:color w:val="404040"/>
          <w:sz w:val="22"/>
          <w:szCs w:val="22"/>
          <w:bdr w:val="none" w:sz="0" w:space="0" w:color="auto" w:frame="1"/>
        </w:rPr>
        <w:t>sklearn to plot ROC and then calculate the AUC.</w:t>
      </w:r>
    </w:p>
    <w:p w:rsidR="003349A0" w:rsidRPr="003349A0" w:rsidRDefault="003349A0" w:rsidP="003349A0">
      <w:pPr>
        <w:shd w:val="clear" w:color="auto" w:fill="FCFCFC"/>
        <w:rPr>
          <w:rFonts w:ascii="Times New Roman" w:eastAsia="Times New Roman" w:hAnsi="Times New Roman" w:cs="Times New Roman"/>
          <w:color w:val="404040"/>
          <w:sz w:val="22"/>
          <w:szCs w:val="22"/>
          <w:bdr w:val="none" w:sz="0" w:space="0" w:color="auto" w:frame="1"/>
        </w:rPr>
      </w:pPr>
      <w:r w:rsidRPr="00AA0F79">
        <w:rPr>
          <w:rFonts w:ascii="Times New Roman" w:eastAsia="Times New Roman" w:hAnsi="Times New Roman" w:cs="Times New Roman"/>
          <w:color w:val="404040"/>
          <w:sz w:val="22"/>
          <w:szCs w:val="22"/>
          <w:bdr w:val="none" w:sz="0" w:space="0" w:color="auto" w:frame="1"/>
        </w:rPr>
        <w:t>OUTPUT:</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4343724" cy="28856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1 at 8.21.25 PM.png"/>
                    <pic:cNvPicPr/>
                  </pic:nvPicPr>
                  <pic:blipFill>
                    <a:blip r:embed="rId5">
                      <a:extLst>
                        <a:ext uri="{28A0092B-C50C-407E-A947-70E740481C1C}">
                          <a14:useLocalDpi xmlns:a14="http://schemas.microsoft.com/office/drawing/2010/main" val="0"/>
                        </a:ext>
                      </a:extLst>
                    </a:blip>
                    <a:stretch>
                      <a:fillRect/>
                    </a:stretch>
                  </pic:blipFill>
                  <pic:spPr>
                    <a:xfrm>
                      <a:off x="0" y="0"/>
                      <a:ext cx="4349373" cy="2889360"/>
                    </a:xfrm>
                    <a:prstGeom prst="rect">
                      <a:avLst/>
                    </a:prstGeom>
                  </pic:spPr>
                </pic:pic>
              </a:graphicData>
            </a:graphic>
          </wp:inline>
        </w:drawing>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2"/>
          <w:szCs w:val="22"/>
        </w:rPr>
      </w:pPr>
      <w:r>
        <w:rPr>
          <w:rFonts w:eastAsia="Times New Roman" w:cstheme="minorHAnsi"/>
          <w:noProof/>
          <w:color w:val="000000"/>
          <w:sz w:val="22"/>
          <w:szCs w:val="22"/>
        </w:rPr>
        <w:lastRenderedPageBreak/>
        <w:drawing>
          <wp:inline distT="0" distB="0" distL="0" distR="0">
            <wp:extent cx="5226628" cy="347771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01 at 8.21.28 PM.png"/>
                    <pic:cNvPicPr/>
                  </pic:nvPicPr>
                  <pic:blipFill>
                    <a:blip r:embed="rId6">
                      <a:extLst>
                        <a:ext uri="{28A0092B-C50C-407E-A947-70E740481C1C}">
                          <a14:useLocalDpi xmlns:a14="http://schemas.microsoft.com/office/drawing/2010/main" val="0"/>
                        </a:ext>
                      </a:extLst>
                    </a:blip>
                    <a:stretch>
                      <a:fillRect/>
                    </a:stretch>
                  </pic:blipFill>
                  <pic:spPr>
                    <a:xfrm>
                      <a:off x="0" y="0"/>
                      <a:ext cx="5240924" cy="3487230"/>
                    </a:xfrm>
                    <a:prstGeom prst="rect">
                      <a:avLst/>
                    </a:prstGeom>
                  </pic:spPr>
                </pic:pic>
              </a:graphicData>
            </a:graphic>
          </wp:inline>
        </w:drawing>
      </w:r>
    </w:p>
    <w:p w:rsidR="003349A0" w:rsidRPr="003349A0" w:rsidRDefault="003349A0" w:rsidP="003349A0">
      <w:pPr>
        <w:shd w:val="clear" w:color="auto" w:fill="FFFFFF"/>
        <w:rPr>
          <w:rFonts w:ascii="Helvetica Neue" w:eastAsia="Times New Roman" w:hAnsi="Helvetica Neue" w:cs="Times New Roman"/>
          <w:color w:val="000000"/>
          <w:sz w:val="21"/>
          <w:szCs w:val="21"/>
        </w:rPr>
      </w:pP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Cost Function:</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0.634524531569</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0.150308519043</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0.125685280469</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0.116700317831</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0.112138736907</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0.109446457726</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0.107712575326</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0.10653033404</w:t>
      </w:r>
    </w:p>
    <w:p w:rsidR="008C06C7" w:rsidRDefault="008C06C7"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8C06C7" w:rsidRDefault="008C06C7"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8C06C7" w:rsidRDefault="008C06C7"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0.102960436471</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0.102947551917</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0.102936759711</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0.10292770596</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Training Accuracy: 96.03333333333333</w:t>
      </w:r>
    </w:p>
    <w:p w:rsidR="003349A0" w:rsidRPr="003349A0" w:rsidRDefault="003349A0" w:rsidP="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3349A0">
        <w:rPr>
          <w:rFonts w:ascii="Courier New" w:eastAsia="Times New Roman" w:hAnsi="Courier New" w:cs="Courier New"/>
          <w:color w:val="000000"/>
          <w:sz w:val="20"/>
          <w:szCs w:val="20"/>
        </w:rPr>
        <w:t>Testing Accuracy: 96.5</w:t>
      </w:r>
    </w:p>
    <w:p w:rsidR="003349A0" w:rsidRPr="003349A0" w:rsidRDefault="003349A0" w:rsidP="003349A0">
      <w:pPr>
        <w:shd w:val="clear" w:color="auto" w:fill="FFFFFF"/>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rPr>
        <w:lastRenderedPageBreak/>
        <w:drawing>
          <wp:inline distT="0" distB="0" distL="0" distR="0">
            <wp:extent cx="5943600" cy="3389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1 at 8.17.5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rsidR="00457429" w:rsidRPr="00B3299E" w:rsidRDefault="00355EAE" w:rsidP="00457429">
      <w:pPr>
        <w:rPr>
          <w:rFonts w:cstheme="minorHAnsi"/>
          <w:sz w:val="22"/>
          <w:szCs w:val="22"/>
        </w:rPr>
      </w:pPr>
      <w:r w:rsidRPr="00B3299E">
        <w:rPr>
          <w:rFonts w:cstheme="minorHAnsi"/>
          <w:sz w:val="22"/>
          <w:szCs w:val="22"/>
        </w:rPr>
        <w:tab/>
      </w:r>
    </w:p>
    <w:p w:rsidR="00107231" w:rsidRPr="00AA0F79" w:rsidRDefault="003349A0" w:rsidP="00457429">
      <w:pPr>
        <w:rPr>
          <w:rFonts w:ascii="Times New Roman" w:hAnsi="Times New Roman" w:cs="Times New Roman"/>
          <w:sz w:val="22"/>
          <w:szCs w:val="22"/>
        </w:rPr>
      </w:pPr>
      <w:r w:rsidRPr="00AA0F79">
        <w:rPr>
          <w:rFonts w:ascii="Times New Roman" w:hAnsi="Times New Roman" w:cs="Times New Roman"/>
          <w:sz w:val="22"/>
          <w:szCs w:val="22"/>
        </w:rPr>
        <w:t>The output displays</w:t>
      </w:r>
      <w:r w:rsidR="00107231" w:rsidRPr="00AA0F79">
        <w:rPr>
          <w:rFonts w:ascii="Times New Roman" w:hAnsi="Times New Roman" w:cs="Times New Roman"/>
          <w:sz w:val="22"/>
          <w:szCs w:val="22"/>
        </w:rPr>
        <w:t xml:space="preserve"> the training plotted points of both distributions and then the testing data points in a scatter plot. </w:t>
      </w:r>
    </w:p>
    <w:p w:rsidR="003349A0" w:rsidRPr="00AA0F79" w:rsidRDefault="00107231" w:rsidP="00457429">
      <w:pPr>
        <w:rPr>
          <w:rFonts w:ascii="Times New Roman" w:hAnsi="Times New Roman" w:cs="Times New Roman"/>
          <w:sz w:val="22"/>
          <w:szCs w:val="22"/>
        </w:rPr>
      </w:pPr>
      <w:r w:rsidRPr="00AA0F79">
        <w:rPr>
          <w:rFonts w:ascii="Times New Roman" w:hAnsi="Times New Roman" w:cs="Times New Roman"/>
          <w:sz w:val="22"/>
          <w:szCs w:val="22"/>
        </w:rPr>
        <w:t>T</w:t>
      </w:r>
      <w:r w:rsidR="003349A0" w:rsidRPr="00AA0F79">
        <w:rPr>
          <w:rFonts w:ascii="Times New Roman" w:hAnsi="Times New Roman" w:cs="Times New Roman"/>
          <w:sz w:val="22"/>
          <w:szCs w:val="22"/>
        </w:rPr>
        <w:t>he cost</w:t>
      </w:r>
      <w:r w:rsidRPr="00AA0F79">
        <w:rPr>
          <w:rFonts w:ascii="Times New Roman" w:hAnsi="Times New Roman" w:cs="Times New Roman"/>
          <w:sz w:val="22"/>
          <w:szCs w:val="22"/>
        </w:rPr>
        <w:t xml:space="preserve"> value is displayed</w:t>
      </w:r>
      <w:r w:rsidR="003349A0" w:rsidRPr="00AA0F79">
        <w:rPr>
          <w:rFonts w:ascii="Times New Roman" w:hAnsi="Times New Roman" w:cs="Times New Roman"/>
          <w:sz w:val="22"/>
          <w:szCs w:val="22"/>
        </w:rPr>
        <w:t xml:space="preserve"> for every 100</w:t>
      </w:r>
      <w:r w:rsidR="003349A0" w:rsidRPr="00AA0F79">
        <w:rPr>
          <w:rFonts w:ascii="Times New Roman" w:hAnsi="Times New Roman" w:cs="Times New Roman"/>
          <w:sz w:val="22"/>
          <w:szCs w:val="22"/>
          <w:vertAlign w:val="superscript"/>
        </w:rPr>
        <w:t>th</w:t>
      </w:r>
      <w:r w:rsidRPr="00AA0F79">
        <w:rPr>
          <w:rFonts w:ascii="Times New Roman" w:hAnsi="Times New Roman" w:cs="Times New Roman"/>
          <w:sz w:val="22"/>
          <w:szCs w:val="22"/>
        </w:rPr>
        <w:t xml:space="preserve"> record from all the</w:t>
      </w:r>
      <w:r w:rsidR="003349A0" w:rsidRPr="00AA0F79">
        <w:rPr>
          <w:rFonts w:ascii="Times New Roman" w:hAnsi="Times New Roman" w:cs="Times New Roman"/>
          <w:sz w:val="22"/>
          <w:szCs w:val="22"/>
        </w:rPr>
        <w:t xml:space="preserve"> 3000 data points in the training data.</w:t>
      </w:r>
    </w:p>
    <w:p w:rsidR="00107231" w:rsidRPr="00AA0F79" w:rsidRDefault="003349A0" w:rsidP="00457429">
      <w:pPr>
        <w:rPr>
          <w:rFonts w:ascii="Times New Roman" w:hAnsi="Times New Roman" w:cs="Times New Roman"/>
          <w:sz w:val="22"/>
          <w:szCs w:val="22"/>
        </w:rPr>
      </w:pPr>
      <w:r w:rsidRPr="00AA0F79">
        <w:rPr>
          <w:rFonts w:ascii="Times New Roman" w:hAnsi="Times New Roman" w:cs="Times New Roman"/>
          <w:sz w:val="22"/>
          <w:szCs w:val="22"/>
        </w:rPr>
        <w:t xml:space="preserve">The </w:t>
      </w:r>
      <w:r w:rsidR="00107231" w:rsidRPr="00AA0F79">
        <w:rPr>
          <w:rFonts w:ascii="Times New Roman" w:hAnsi="Times New Roman" w:cs="Times New Roman"/>
          <w:sz w:val="22"/>
          <w:szCs w:val="22"/>
        </w:rPr>
        <w:t xml:space="preserve">program then displays the </w:t>
      </w:r>
      <w:r w:rsidRPr="00AA0F79">
        <w:rPr>
          <w:rFonts w:ascii="Times New Roman" w:hAnsi="Times New Roman" w:cs="Times New Roman"/>
          <w:sz w:val="22"/>
          <w:szCs w:val="22"/>
        </w:rPr>
        <w:t>calcu</w:t>
      </w:r>
      <w:r w:rsidR="00107231" w:rsidRPr="00AA0F79">
        <w:rPr>
          <w:rFonts w:ascii="Times New Roman" w:hAnsi="Times New Roman" w:cs="Times New Roman"/>
          <w:sz w:val="22"/>
          <w:szCs w:val="22"/>
        </w:rPr>
        <w:t>lated</w:t>
      </w:r>
      <w:r w:rsidRPr="00AA0F79">
        <w:rPr>
          <w:rFonts w:ascii="Times New Roman" w:hAnsi="Times New Roman" w:cs="Times New Roman"/>
          <w:sz w:val="22"/>
          <w:szCs w:val="22"/>
        </w:rPr>
        <w:t xml:space="preserve"> the training accuracy and</w:t>
      </w:r>
      <w:r w:rsidR="00107231" w:rsidRPr="00AA0F79">
        <w:rPr>
          <w:rFonts w:ascii="Times New Roman" w:hAnsi="Times New Roman" w:cs="Times New Roman"/>
          <w:sz w:val="22"/>
          <w:szCs w:val="22"/>
        </w:rPr>
        <w:t xml:space="preserve"> testing accuracy and lots the ROC curve using sklearn and matplotlib.</w:t>
      </w:r>
    </w:p>
    <w:p w:rsidR="00107231" w:rsidRPr="00AA0F79" w:rsidRDefault="00107231" w:rsidP="00457429">
      <w:pPr>
        <w:rPr>
          <w:rFonts w:ascii="Times New Roman" w:hAnsi="Times New Roman" w:cs="Times New Roman"/>
          <w:sz w:val="22"/>
          <w:szCs w:val="22"/>
        </w:rPr>
      </w:pPr>
    </w:p>
    <w:p w:rsidR="00107231" w:rsidRPr="00AA0F79" w:rsidRDefault="00107231" w:rsidP="00457429">
      <w:pPr>
        <w:rPr>
          <w:rFonts w:ascii="Times New Roman" w:hAnsi="Times New Roman" w:cs="Times New Roman"/>
          <w:sz w:val="22"/>
          <w:szCs w:val="22"/>
        </w:rPr>
      </w:pPr>
    </w:p>
    <w:p w:rsidR="00107231" w:rsidRPr="00AA0F79" w:rsidRDefault="00107231" w:rsidP="00457429">
      <w:pPr>
        <w:rPr>
          <w:rFonts w:ascii="Times New Roman" w:hAnsi="Times New Roman" w:cs="Times New Roman"/>
          <w:sz w:val="22"/>
          <w:szCs w:val="22"/>
          <w:u w:val="single"/>
        </w:rPr>
      </w:pPr>
      <w:r w:rsidRPr="00AA0F79">
        <w:rPr>
          <w:rFonts w:ascii="Times New Roman" w:hAnsi="Times New Roman" w:cs="Times New Roman"/>
          <w:sz w:val="22"/>
          <w:szCs w:val="22"/>
          <w:u w:val="single"/>
        </w:rPr>
        <w:t>Problem 2:</w:t>
      </w:r>
    </w:p>
    <w:p w:rsidR="00107231" w:rsidRPr="00AA0F79" w:rsidRDefault="00107231" w:rsidP="00457429">
      <w:pPr>
        <w:rPr>
          <w:rFonts w:ascii="Times New Roman" w:hAnsi="Times New Roman" w:cs="Times New Roman"/>
          <w:sz w:val="22"/>
          <w:szCs w:val="22"/>
        </w:rPr>
      </w:pPr>
      <w:r w:rsidRPr="00AA0F79">
        <w:rPr>
          <w:rFonts w:ascii="Times New Roman" w:hAnsi="Times New Roman" w:cs="Times New Roman"/>
          <w:sz w:val="22"/>
          <w:szCs w:val="22"/>
        </w:rPr>
        <w:t>The problem 2 uses mxnet package to download the MNIST dataset.</w:t>
      </w:r>
    </w:p>
    <w:p w:rsidR="00107231" w:rsidRPr="00AA0F79" w:rsidRDefault="00107231" w:rsidP="00457429">
      <w:pPr>
        <w:rPr>
          <w:rFonts w:ascii="Times New Roman" w:hAnsi="Times New Roman" w:cs="Times New Roman"/>
          <w:sz w:val="22"/>
          <w:szCs w:val="22"/>
        </w:rPr>
      </w:pPr>
      <w:r w:rsidRPr="00AA0F79">
        <w:rPr>
          <w:rFonts w:ascii="Times New Roman" w:hAnsi="Times New Roman" w:cs="Times New Roman"/>
          <w:sz w:val="22"/>
          <w:szCs w:val="22"/>
        </w:rPr>
        <w:t>Since the problem is a multiclass logistic regression the program uses softmax function as an activation function.</w:t>
      </w:r>
    </w:p>
    <w:p w:rsidR="00107231" w:rsidRPr="00AA0F79" w:rsidRDefault="006D6270" w:rsidP="006D6270">
      <w:pPr>
        <w:jc w:val="center"/>
        <w:rPr>
          <w:rFonts w:ascii="Times New Roman" w:hAnsi="Times New Roman" w:cs="Times New Roman"/>
          <w:sz w:val="22"/>
          <w:szCs w:val="22"/>
        </w:rPr>
      </w:pPr>
      <w:r w:rsidRPr="00AA0F79">
        <w:rPr>
          <w:rFonts w:ascii="Times New Roman" w:hAnsi="Times New Roman" w:cs="Times New Roman"/>
          <w:noProof/>
          <w:sz w:val="22"/>
          <w:szCs w:val="22"/>
        </w:rPr>
        <w:drawing>
          <wp:inline distT="0" distB="0" distL="0" distR="0">
            <wp:extent cx="3807502" cy="278321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1 at 8.37.18 PM.png"/>
                    <pic:cNvPicPr/>
                  </pic:nvPicPr>
                  <pic:blipFill>
                    <a:blip r:embed="rId8">
                      <a:extLst>
                        <a:ext uri="{28A0092B-C50C-407E-A947-70E740481C1C}">
                          <a14:useLocalDpi xmlns:a14="http://schemas.microsoft.com/office/drawing/2010/main" val="0"/>
                        </a:ext>
                      </a:extLst>
                    </a:blip>
                    <a:stretch>
                      <a:fillRect/>
                    </a:stretch>
                  </pic:blipFill>
                  <pic:spPr>
                    <a:xfrm>
                      <a:off x="0" y="0"/>
                      <a:ext cx="3809749" cy="2784862"/>
                    </a:xfrm>
                    <a:prstGeom prst="rect">
                      <a:avLst/>
                    </a:prstGeom>
                  </pic:spPr>
                </pic:pic>
              </a:graphicData>
            </a:graphic>
          </wp:inline>
        </w:drawing>
      </w:r>
    </w:p>
    <w:p w:rsidR="006D6270" w:rsidRPr="00AA0F79" w:rsidRDefault="006D6270" w:rsidP="006D6270">
      <w:pPr>
        <w:rPr>
          <w:rFonts w:ascii="Times New Roman" w:hAnsi="Times New Roman" w:cs="Times New Roman"/>
          <w:sz w:val="22"/>
          <w:szCs w:val="22"/>
        </w:rPr>
      </w:pPr>
      <w:r w:rsidRPr="00AA0F79">
        <w:rPr>
          <w:rFonts w:ascii="Times New Roman" w:eastAsia="Times New Roman" w:hAnsi="Times New Roman" w:cs="Times New Roman"/>
          <w:color w:val="111111"/>
          <w:sz w:val="22"/>
          <w:szCs w:val="22"/>
          <w:shd w:val="clear" w:color="auto" w:fill="FFFFFF"/>
        </w:rPr>
        <w:lastRenderedPageBreak/>
        <w:t xml:space="preserve">The </w:t>
      </w:r>
      <w:r w:rsidRPr="006D6270">
        <w:rPr>
          <w:rFonts w:ascii="Times New Roman" w:eastAsia="Times New Roman" w:hAnsi="Times New Roman" w:cs="Times New Roman"/>
          <w:color w:val="111111"/>
          <w:sz w:val="22"/>
          <w:szCs w:val="22"/>
          <w:shd w:val="clear" w:color="auto" w:fill="FFFFFF"/>
        </w:rPr>
        <w:t>softmax function computes the probability that this training sample x(i) belongs to class </w:t>
      </w:r>
      <w:r w:rsidRPr="00AA0F79">
        <w:rPr>
          <w:rFonts w:ascii="Times New Roman" w:eastAsia="Times New Roman" w:hAnsi="Times New Roman" w:cs="Times New Roman"/>
          <w:i/>
          <w:iCs/>
          <w:color w:val="111111"/>
          <w:sz w:val="22"/>
          <w:szCs w:val="22"/>
          <w:shd w:val="clear" w:color="auto" w:fill="FFFFFF"/>
        </w:rPr>
        <w:t>j</w:t>
      </w:r>
      <w:r w:rsidRPr="006D6270">
        <w:rPr>
          <w:rFonts w:ascii="Times New Roman" w:eastAsia="Times New Roman" w:hAnsi="Times New Roman" w:cs="Times New Roman"/>
          <w:color w:val="111111"/>
          <w:sz w:val="22"/>
          <w:szCs w:val="22"/>
          <w:shd w:val="clear" w:color="auto" w:fill="FFFFFF"/>
        </w:rPr>
        <w:t xml:space="preserve"> given the weight and net input z(i). </w:t>
      </w:r>
    </w:p>
    <w:p w:rsidR="00457429" w:rsidRPr="00AA0F79" w:rsidRDefault="006D6270" w:rsidP="00457429">
      <w:pPr>
        <w:rPr>
          <w:rFonts w:ascii="Times New Roman" w:hAnsi="Times New Roman" w:cs="Times New Roman"/>
          <w:sz w:val="22"/>
          <w:szCs w:val="22"/>
        </w:rPr>
      </w:pPr>
      <w:r w:rsidRPr="00AA0F79">
        <w:rPr>
          <w:rFonts w:ascii="Times New Roman" w:hAnsi="Times New Roman" w:cs="Times New Roman"/>
          <w:sz w:val="22"/>
          <w:szCs w:val="22"/>
        </w:rPr>
        <w:t>The sigmoid function is replaced by the softmax function, which takes form:</w:t>
      </w:r>
    </w:p>
    <w:p w:rsidR="006D6270" w:rsidRPr="00AA0F79" w:rsidRDefault="006D6270" w:rsidP="006D6270">
      <w:pPr>
        <w:jc w:val="center"/>
        <w:rPr>
          <w:rFonts w:ascii="Times New Roman" w:hAnsi="Times New Roman" w:cs="Times New Roman"/>
          <w:sz w:val="22"/>
          <w:szCs w:val="22"/>
        </w:rPr>
      </w:pPr>
      <w:r w:rsidRPr="00AA0F79">
        <w:rPr>
          <w:rFonts w:ascii="Times New Roman" w:hAnsi="Times New Roman" w:cs="Times New Roman"/>
          <w:noProof/>
          <w:sz w:val="22"/>
          <w:szCs w:val="22"/>
        </w:rPr>
        <w:drawing>
          <wp:inline distT="0" distB="0" distL="0" distR="0">
            <wp:extent cx="2159000" cy="52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2159000" cy="520700"/>
                    </a:xfrm>
                    <a:prstGeom prst="rect">
                      <a:avLst/>
                    </a:prstGeom>
                  </pic:spPr>
                </pic:pic>
              </a:graphicData>
            </a:graphic>
          </wp:inline>
        </w:drawing>
      </w:r>
    </w:p>
    <w:p w:rsidR="006D6270" w:rsidRPr="00AA0F79" w:rsidRDefault="006D6270" w:rsidP="006D6270">
      <w:pPr>
        <w:rPr>
          <w:rFonts w:ascii="Times New Roman" w:hAnsi="Times New Roman" w:cs="Times New Roman"/>
          <w:sz w:val="22"/>
          <w:szCs w:val="22"/>
        </w:rPr>
      </w:pPr>
      <w:r w:rsidRPr="00AA0F79">
        <w:rPr>
          <w:rFonts w:ascii="Times New Roman" w:hAnsi="Times New Roman" w:cs="Times New Roman"/>
          <w:sz w:val="22"/>
          <w:szCs w:val="22"/>
        </w:rPr>
        <w:t>Where the net input z is calculated by,</w:t>
      </w:r>
    </w:p>
    <w:p w:rsidR="006D6270" w:rsidRPr="00AA0F79" w:rsidRDefault="006D6270" w:rsidP="006D6270">
      <w:pPr>
        <w:jc w:val="center"/>
        <w:rPr>
          <w:rFonts w:ascii="Times New Roman" w:hAnsi="Times New Roman" w:cs="Times New Roman"/>
          <w:sz w:val="22"/>
          <w:szCs w:val="22"/>
        </w:rPr>
      </w:pPr>
      <w:r w:rsidRPr="00AA0F79">
        <w:rPr>
          <w:rFonts w:ascii="Times New Roman" w:hAnsi="Times New Roman" w:cs="Times New Roman"/>
          <w:noProof/>
          <w:sz w:val="22"/>
          <w:szCs w:val="22"/>
        </w:rPr>
        <w:drawing>
          <wp:inline distT="0" distB="0" distL="0" distR="0">
            <wp:extent cx="228600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0">
                      <a:extLst>
                        <a:ext uri="{28A0092B-C50C-407E-A947-70E740481C1C}">
                          <a14:useLocalDpi xmlns:a14="http://schemas.microsoft.com/office/drawing/2010/main" val="0"/>
                        </a:ext>
                      </a:extLst>
                    </a:blip>
                    <a:stretch>
                      <a:fillRect/>
                    </a:stretch>
                  </pic:blipFill>
                  <pic:spPr>
                    <a:xfrm>
                      <a:off x="0" y="0"/>
                      <a:ext cx="2286000" cy="457200"/>
                    </a:xfrm>
                    <a:prstGeom prst="rect">
                      <a:avLst/>
                    </a:prstGeom>
                  </pic:spPr>
                </pic:pic>
              </a:graphicData>
            </a:graphic>
          </wp:inline>
        </w:drawing>
      </w:r>
    </w:p>
    <w:p w:rsidR="006D6270" w:rsidRPr="00AA0F79" w:rsidRDefault="006D6270" w:rsidP="006D6270">
      <w:pPr>
        <w:rPr>
          <w:rFonts w:ascii="Times New Roman" w:hAnsi="Times New Roman" w:cs="Times New Roman"/>
          <w:sz w:val="22"/>
          <w:szCs w:val="22"/>
        </w:rPr>
      </w:pPr>
      <w:r w:rsidRPr="00AA0F79">
        <w:rPr>
          <w:rFonts w:ascii="Times New Roman" w:hAnsi="Times New Roman" w:cs="Times New Roman"/>
          <w:sz w:val="22"/>
          <w:szCs w:val="22"/>
        </w:rPr>
        <w:t>The program uses the cross-entropy cost function to calculate the error.</w:t>
      </w:r>
    </w:p>
    <w:p w:rsidR="006D6270" w:rsidRPr="00AA0F79" w:rsidRDefault="006D6270" w:rsidP="006D6270">
      <w:pPr>
        <w:shd w:val="clear" w:color="auto" w:fill="FCFCFC"/>
        <w:jc w:val="center"/>
        <w:rPr>
          <w:rFonts w:ascii="Times New Roman" w:eastAsia="Times New Roman" w:hAnsi="Times New Roman" w:cs="Times New Roman"/>
          <w:color w:val="404040"/>
          <w:sz w:val="22"/>
          <w:szCs w:val="22"/>
          <w:bdr w:val="none" w:sz="0" w:space="0" w:color="auto" w:frame="1"/>
        </w:rPr>
      </w:pPr>
      <w:r w:rsidRPr="00AA0F79">
        <w:rPr>
          <w:rFonts w:ascii="Times New Roman" w:eastAsia="Times New Roman" w:hAnsi="Times New Roman" w:cs="Times New Roman"/>
          <w:color w:val="404040"/>
          <w:sz w:val="22"/>
          <w:szCs w:val="22"/>
          <w:bdr w:val="none" w:sz="0" w:space="0" w:color="auto" w:frame="1"/>
        </w:rPr>
        <w:t>Cost= −(ylog(p)+(1−y)log(1−p))−(ylog(p)+(1−y)log(1−p))</w:t>
      </w:r>
    </w:p>
    <w:p w:rsidR="006D6270" w:rsidRPr="00AA0F79" w:rsidRDefault="006D6270" w:rsidP="006D6270">
      <w:pPr>
        <w:shd w:val="clear" w:color="auto" w:fill="FCFCFC"/>
        <w:jc w:val="center"/>
        <w:rPr>
          <w:rFonts w:ascii="Times New Roman" w:eastAsia="Times New Roman" w:hAnsi="Times New Roman" w:cs="Times New Roman"/>
          <w:color w:val="404040"/>
          <w:sz w:val="22"/>
          <w:szCs w:val="22"/>
          <w:bdr w:val="none" w:sz="0" w:space="0" w:color="auto" w:frame="1"/>
        </w:rPr>
      </w:pPr>
    </w:p>
    <w:p w:rsidR="006D6270" w:rsidRPr="00AA0F79" w:rsidRDefault="006D6270" w:rsidP="006D6270">
      <w:pPr>
        <w:rPr>
          <w:rFonts w:ascii="Times New Roman" w:hAnsi="Times New Roman" w:cs="Times New Roman"/>
          <w:sz w:val="22"/>
          <w:szCs w:val="22"/>
        </w:rPr>
      </w:pPr>
      <w:r w:rsidRPr="00AA0F79">
        <w:rPr>
          <w:rFonts w:ascii="Times New Roman" w:hAnsi="Times New Roman" w:cs="Times New Roman"/>
          <w:sz w:val="22"/>
          <w:szCs w:val="22"/>
        </w:rPr>
        <w:t xml:space="preserve">Then the program runs multiple epochs to form/learn a model on the training data. The epochs </w:t>
      </w:r>
      <w:r w:rsidR="00D541DD" w:rsidRPr="00AA0F79">
        <w:rPr>
          <w:rFonts w:ascii="Times New Roman" w:hAnsi="Times New Roman" w:cs="Times New Roman"/>
          <w:sz w:val="22"/>
          <w:szCs w:val="22"/>
        </w:rPr>
        <w:t>should be 10000 based on the question. But the algorithm takes a long time to run program, so for convenience’s sake we put epoch between 10-20.</w:t>
      </w:r>
    </w:p>
    <w:p w:rsidR="00D541DD" w:rsidRPr="00AA0F79" w:rsidRDefault="00D541DD" w:rsidP="006D6270">
      <w:pPr>
        <w:rPr>
          <w:rFonts w:ascii="Times New Roman" w:hAnsi="Times New Roman" w:cs="Times New Roman"/>
          <w:sz w:val="22"/>
          <w:szCs w:val="22"/>
        </w:rPr>
      </w:pPr>
    </w:p>
    <w:p w:rsidR="00542E7C" w:rsidRPr="00AA0F79" w:rsidRDefault="00542E7C" w:rsidP="006D6270">
      <w:pPr>
        <w:rPr>
          <w:rFonts w:ascii="Times New Roman" w:hAnsi="Times New Roman" w:cs="Times New Roman"/>
          <w:sz w:val="22"/>
          <w:szCs w:val="22"/>
        </w:rPr>
      </w:pPr>
      <w:r w:rsidRPr="00AA0F79">
        <w:rPr>
          <w:rFonts w:ascii="Times New Roman" w:hAnsi="Times New Roman" w:cs="Times New Roman"/>
          <w:sz w:val="22"/>
          <w:szCs w:val="22"/>
        </w:rPr>
        <w:t>The confusion matrix for all the matrix is calculated and then True positive, False positive, false negative are calculated.</w:t>
      </w:r>
      <w:r w:rsidR="003D1746" w:rsidRPr="00AA0F79">
        <w:rPr>
          <w:rFonts w:ascii="Times New Roman" w:hAnsi="Times New Roman" w:cs="Times New Roman"/>
          <w:sz w:val="22"/>
          <w:szCs w:val="22"/>
        </w:rPr>
        <w:t xml:space="preserve"> By using following formulae  we get:</w:t>
      </w:r>
    </w:p>
    <w:p w:rsidR="003D1746" w:rsidRPr="00AA0F79" w:rsidRDefault="003D1746" w:rsidP="006D6270">
      <w:pPr>
        <w:rPr>
          <w:rFonts w:ascii="Times New Roman" w:hAnsi="Times New Roman" w:cs="Times New Roman"/>
          <w:sz w:val="22"/>
          <w:szCs w:val="22"/>
        </w:rPr>
      </w:pPr>
      <w:r w:rsidRPr="00AA0F79">
        <w:rPr>
          <w:rFonts w:ascii="Times New Roman" w:hAnsi="Times New Roman" w:cs="Times New Roman"/>
          <w:sz w:val="22"/>
          <w:szCs w:val="22"/>
        </w:rPr>
        <w:t>1.Accuracy:</w:t>
      </w:r>
    </w:p>
    <w:p w:rsidR="003D1746" w:rsidRPr="00AA0F79" w:rsidRDefault="003D1746" w:rsidP="003D1746">
      <w:pPr>
        <w:jc w:val="center"/>
        <w:rPr>
          <w:rFonts w:ascii="Times New Roman" w:hAnsi="Times New Roman" w:cs="Times New Roman"/>
          <w:sz w:val="22"/>
          <w:szCs w:val="22"/>
        </w:rPr>
      </w:pPr>
      <w:r w:rsidRPr="00AA0F79">
        <w:rPr>
          <w:rFonts w:ascii="Times New Roman" w:hAnsi="Times New Roman" w:cs="Times New Roman"/>
          <w:noProof/>
          <w:sz w:val="22"/>
          <w:szCs w:val="22"/>
        </w:rPr>
        <w:drawing>
          <wp:inline distT="0" distB="0" distL="0" distR="0" wp14:anchorId="48D8CC9F" wp14:editId="402EBF7C">
            <wp:extent cx="3208648" cy="5842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1 at 9.26.37 PM.png"/>
                    <pic:cNvPicPr/>
                  </pic:nvPicPr>
                  <pic:blipFill>
                    <a:blip r:embed="rId11">
                      <a:extLst>
                        <a:ext uri="{28A0092B-C50C-407E-A947-70E740481C1C}">
                          <a14:useLocalDpi xmlns:a14="http://schemas.microsoft.com/office/drawing/2010/main" val="0"/>
                        </a:ext>
                      </a:extLst>
                    </a:blip>
                    <a:stretch>
                      <a:fillRect/>
                    </a:stretch>
                  </pic:blipFill>
                  <pic:spPr>
                    <a:xfrm>
                      <a:off x="0" y="0"/>
                      <a:ext cx="3291159" cy="599223"/>
                    </a:xfrm>
                    <a:prstGeom prst="rect">
                      <a:avLst/>
                    </a:prstGeom>
                  </pic:spPr>
                </pic:pic>
              </a:graphicData>
            </a:graphic>
          </wp:inline>
        </w:drawing>
      </w:r>
    </w:p>
    <w:p w:rsidR="003D1746" w:rsidRPr="00AA0F79" w:rsidRDefault="003D1746" w:rsidP="003D1746">
      <w:pPr>
        <w:rPr>
          <w:rFonts w:ascii="Times New Roman" w:hAnsi="Times New Roman" w:cs="Times New Roman"/>
          <w:sz w:val="22"/>
          <w:szCs w:val="22"/>
        </w:rPr>
      </w:pPr>
      <w:r w:rsidRPr="00AA0F79">
        <w:rPr>
          <w:rFonts w:ascii="Times New Roman" w:hAnsi="Times New Roman" w:cs="Times New Roman"/>
          <w:sz w:val="22"/>
          <w:szCs w:val="22"/>
        </w:rPr>
        <w:t>2. precision:</w:t>
      </w:r>
    </w:p>
    <w:p w:rsidR="003D1746" w:rsidRPr="00AA0F79" w:rsidRDefault="003D1746" w:rsidP="003D1746">
      <w:pPr>
        <w:jc w:val="center"/>
        <w:rPr>
          <w:rFonts w:ascii="Times New Roman" w:hAnsi="Times New Roman" w:cs="Times New Roman"/>
          <w:sz w:val="22"/>
          <w:szCs w:val="22"/>
        </w:rPr>
      </w:pPr>
      <w:r w:rsidRPr="00AA0F79">
        <w:rPr>
          <w:rFonts w:ascii="Times New Roman" w:hAnsi="Times New Roman" w:cs="Times New Roman"/>
          <w:noProof/>
          <w:sz w:val="22"/>
          <w:szCs w:val="22"/>
        </w:rPr>
        <w:drawing>
          <wp:inline distT="0" distB="0" distL="0" distR="0">
            <wp:extent cx="4017364" cy="450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1 at 9.26.58 PM.png"/>
                    <pic:cNvPicPr/>
                  </pic:nvPicPr>
                  <pic:blipFill>
                    <a:blip r:embed="rId12">
                      <a:extLst>
                        <a:ext uri="{28A0092B-C50C-407E-A947-70E740481C1C}">
                          <a14:useLocalDpi xmlns:a14="http://schemas.microsoft.com/office/drawing/2010/main" val="0"/>
                        </a:ext>
                      </a:extLst>
                    </a:blip>
                    <a:stretch>
                      <a:fillRect/>
                    </a:stretch>
                  </pic:blipFill>
                  <pic:spPr>
                    <a:xfrm>
                      <a:off x="0" y="0"/>
                      <a:ext cx="4076909" cy="457346"/>
                    </a:xfrm>
                    <a:prstGeom prst="rect">
                      <a:avLst/>
                    </a:prstGeom>
                  </pic:spPr>
                </pic:pic>
              </a:graphicData>
            </a:graphic>
          </wp:inline>
        </w:drawing>
      </w:r>
    </w:p>
    <w:p w:rsidR="003D1746" w:rsidRPr="00AA0F79" w:rsidRDefault="003D1746" w:rsidP="006D6270">
      <w:pPr>
        <w:rPr>
          <w:rFonts w:ascii="Times New Roman" w:hAnsi="Times New Roman" w:cs="Times New Roman"/>
          <w:sz w:val="22"/>
          <w:szCs w:val="22"/>
        </w:rPr>
      </w:pPr>
    </w:p>
    <w:p w:rsidR="003D1746" w:rsidRPr="00AA0F79" w:rsidRDefault="003D1746" w:rsidP="003D1746">
      <w:pPr>
        <w:rPr>
          <w:rFonts w:ascii="Times New Roman" w:hAnsi="Times New Roman" w:cs="Times New Roman"/>
          <w:sz w:val="22"/>
          <w:szCs w:val="22"/>
        </w:rPr>
      </w:pPr>
      <w:r w:rsidRPr="00AA0F79">
        <w:rPr>
          <w:rFonts w:ascii="Times New Roman" w:hAnsi="Times New Roman" w:cs="Times New Roman"/>
          <w:sz w:val="22"/>
          <w:szCs w:val="22"/>
        </w:rPr>
        <w:t>3.Recall:</w:t>
      </w:r>
    </w:p>
    <w:p w:rsidR="003D1746" w:rsidRPr="00AA0F79" w:rsidRDefault="003D1746" w:rsidP="003D1746">
      <w:pPr>
        <w:jc w:val="center"/>
        <w:rPr>
          <w:rFonts w:ascii="Times New Roman" w:hAnsi="Times New Roman" w:cs="Times New Roman"/>
          <w:sz w:val="22"/>
          <w:szCs w:val="22"/>
        </w:rPr>
      </w:pPr>
      <w:r w:rsidRPr="00AA0F79">
        <w:rPr>
          <w:rFonts w:ascii="Times New Roman" w:hAnsi="Times New Roman" w:cs="Times New Roman"/>
          <w:noProof/>
          <w:sz w:val="22"/>
          <w:szCs w:val="22"/>
        </w:rPr>
        <w:drawing>
          <wp:inline distT="0" distB="0" distL="0" distR="0">
            <wp:extent cx="3400817" cy="52465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1 at 9.26.43 PM.png"/>
                    <pic:cNvPicPr/>
                  </pic:nvPicPr>
                  <pic:blipFill>
                    <a:blip r:embed="rId13">
                      <a:extLst>
                        <a:ext uri="{28A0092B-C50C-407E-A947-70E740481C1C}">
                          <a14:useLocalDpi xmlns:a14="http://schemas.microsoft.com/office/drawing/2010/main" val="0"/>
                        </a:ext>
                      </a:extLst>
                    </a:blip>
                    <a:stretch>
                      <a:fillRect/>
                    </a:stretch>
                  </pic:blipFill>
                  <pic:spPr>
                    <a:xfrm>
                      <a:off x="0" y="0"/>
                      <a:ext cx="3433943" cy="529766"/>
                    </a:xfrm>
                    <a:prstGeom prst="rect">
                      <a:avLst/>
                    </a:prstGeom>
                  </pic:spPr>
                </pic:pic>
              </a:graphicData>
            </a:graphic>
          </wp:inline>
        </w:drawing>
      </w:r>
    </w:p>
    <w:p w:rsidR="00F85A18" w:rsidRPr="00AA0F79" w:rsidRDefault="00F85A18" w:rsidP="00F85A18">
      <w:pPr>
        <w:rPr>
          <w:rFonts w:ascii="Times New Roman" w:hAnsi="Times New Roman" w:cs="Times New Roman"/>
          <w:sz w:val="22"/>
          <w:szCs w:val="22"/>
        </w:rPr>
      </w:pPr>
      <w:r w:rsidRPr="00AA0F79">
        <w:rPr>
          <w:rFonts w:ascii="Times New Roman" w:hAnsi="Times New Roman" w:cs="Times New Roman"/>
          <w:sz w:val="22"/>
          <w:szCs w:val="22"/>
        </w:rPr>
        <w:t>OUTPUT:</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accuracy: 0.9014</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Epoch 0. </w:t>
      </w:r>
      <w:r>
        <w:rPr>
          <w:color w:val="000000"/>
          <w:sz w:val="21"/>
          <w:szCs w:val="21"/>
        </w:rPr>
        <w:tab/>
        <w:t xml:space="preserve">Loss: 0.408897111877 </w:t>
      </w:r>
      <w:r>
        <w:rPr>
          <w:color w:val="000000"/>
          <w:sz w:val="21"/>
          <w:szCs w:val="21"/>
        </w:rPr>
        <w:tab/>
        <w:t xml:space="preserve">Train_acc 0.899517 </w:t>
      </w:r>
      <w:r>
        <w:rPr>
          <w:color w:val="000000"/>
          <w:sz w:val="21"/>
          <w:szCs w:val="21"/>
        </w:rPr>
        <w:tab/>
        <w:t>Test_acc 0.9014</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Epoch 1. </w:t>
      </w:r>
      <w:r>
        <w:rPr>
          <w:color w:val="000000"/>
          <w:sz w:val="21"/>
          <w:szCs w:val="21"/>
        </w:rPr>
        <w:tab/>
        <w:t xml:space="preserve">Loss: 0.408897111964 </w:t>
      </w:r>
      <w:r>
        <w:rPr>
          <w:color w:val="000000"/>
          <w:sz w:val="21"/>
          <w:szCs w:val="21"/>
        </w:rPr>
        <w:tab/>
        <w:t xml:space="preserve">Train_acc 0.899517 </w:t>
      </w:r>
      <w:r>
        <w:rPr>
          <w:color w:val="000000"/>
          <w:sz w:val="21"/>
          <w:szCs w:val="21"/>
        </w:rPr>
        <w:tab/>
        <w:t>Test_acc 0.9014</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Epoch 2. </w:t>
      </w:r>
      <w:r>
        <w:rPr>
          <w:color w:val="000000"/>
          <w:sz w:val="21"/>
          <w:szCs w:val="21"/>
        </w:rPr>
        <w:tab/>
        <w:t xml:space="preserve">Loss: 0.408897111201 </w:t>
      </w:r>
      <w:r>
        <w:rPr>
          <w:color w:val="000000"/>
          <w:sz w:val="21"/>
          <w:szCs w:val="21"/>
        </w:rPr>
        <w:tab/>
        <w:t xml:space="preserve">Train_acc 0.899517 </w:t>
      </w:r>
      <w:r>
        <w:rPr>
          <w:color w:val="000000"/>
          <w:sz w:val="21"/>
          <w:szCs w:val="21"/>
        </w:rPr>
        <w:tab/>
        <w:t>Test_acc 0.9014</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testing_confusion_matrix:</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[[ 948    0    3    3    1    8   12    2    3    0]</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0 1092    7    4    0    5    3    2   22    0]</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9    9  881   33    6    4   20   12   47   11]</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1    1   10  947    2   11    0   12   22    4]</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3    3    6    5  880    2   21    4   10   48]</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13    1    4   81    3  698   17    9   59    7]</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6    1    6    2   11   14  907    2    7    2]</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1    6   21   21    7    1    0  928    4   39]</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9    7   12   54    6   16   11   11  838   10]</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   7    6    0   20   26    6    2   31   16  895]]</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sanity check: 10000</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True_Positive: [ 948 1092  881  947  880  698  907  928  838  895]</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False_Positive: [ 49  34  69 223  62  67  86  85 190 121]</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lastRenderedPageBreak/>
        <w:t>False_Negative: [ 34  45 153  65 104 196  53 102 138 116]</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[ 0.96537678  0.96042216  0.85203095  0.93577075  0.89430894  0.78076063</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0.94479167  0.90097087  0.85860656  0.88526212]</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Final Recall:</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0.897830142846</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[ 0.95085256  0.96980462  0.92736842  0.80940171  0.93418259  0.9124183</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 xml:space="preserve">  0.91339376  0.91609082  0.8151751   0.88090551]</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Final Precision:</w:t>
      </w:r>
    </w:p>
    <w:p w:rsidR="00F85A18" w:rsidRDefault="00F85A18" w:rsidP="00F85A18">
      <w:pPr>
        <w:pStyle w:val="HTMLPreformatted"/>
        <w:shd w:val="clear" w:color="auto" w:fill="FFFFFF"/>
        <w:wordWrap w:val="0"/>
        <w:textAlignment w:val="baseline"/>
        <w:rPr>
          <w:color w:val="000000"/>
          <w:sz w:val="21"/>
          <w:szCs w:val="21"/>
        </w:rPr>
      </w:pPr>
      <w:r>
        <w:rPr>
          <w:color w:val="000000"/>
          <w:sz w:val="21"/>
          <w:szCs w:val="21"/>
        </w:rPr>
        <w:t>0.902959338186</w:t>
      </w:r>
    </w:p>
    <w:p w:rsidR="00F85A18" w:rsidRDefault="00F85A18" w:rsidP="00F85A18">
      <w:pPr>
        <w:rPr>
          <w:rFonts w:cstheme="minorHAnsi"/>
          <w:sz w:val="22"/>
          <w:szCs w:val="22"/>
        </w:rPr>
      </w:pPr>
    </w:p>
    <w:p w:rsidR="00F85A18" w:rsidRPr="00AA0F79" w:rsidRDefault="00F85A18" w:rsidP="00F85A18">
      <w:pPr>
        <w:rPr>
          <w:rFonts w:ascii="Times New Roman" w:hAnsi="Times New Roman" w:cs="Times New Roman"/>
          <w:sz w:val="22"/>
          <w:szCs w:val="22"/>
        </w:rPr>
      </w:pPr>
      <w:r w:rsidRPr="00AA0F79">
        <w:rPr>
          <w:rFonts w:ascii="Times New Roman" w:hAnsi="Times New Roman" w:cs="Times New Roman"/>
          <w:sz w:val="22"/>
          <w:szCs w:val="22"/>
        </w:rPr>
        <w:t>Above output shows that the program learns the model 3 times. Each time calculates the loss, training accuracy and testing accuracy.</w:t>
      </w:r>
    </w:p>
    <w:p w:rsidR="00F85A18" w:rsidRPr="00AA0F79" w:rsidRDefault="00F85A18" w:rsidP="00F85A18">
      <w:pPr>
        <w:rPr>
          <w:rFonts w:ascii="Times New Roman" w:hAnsi="Times New Roman" w:cs="Times New Roman"/>
          <w:sz w:val="22"/>
          <w:szCs w:val="22"/>
        </w:rPr>
      </w:pPr>
      <w:r w:rsidRPr="00AA0F79">
        <w:rPr>
          <w:rFonts w:ascii="Times New Roman" w:hAnsi="Times New Roman" w:cs="Times New Roman"/>
          <w:sz w:val="22"/>
          <w:szCs w:val="22"/>
        </w:rPr>
        <w:t>The confusion matrix is calculated and displayed. Then a sanity check is performed to prove that the model learnt is right by printing the total of the matrix and comparing it with number of test cases.(sum is printed:10000)</w:t>
      </w:r>
    </w:p>
    <w:p w:rsidR="00F85A18" w:rsidRPr="00AA0F79" w:rsidRDefault="00F85A18" w:rsidP="00F85A18">
      <w:pPr>
        <w:rPr>
          <w:rFonts w:ascii="Times New Roman" w:hAnsi="Times New Roman" w:cs="Times New Roman"/>
          <w:sz w:val="22"/>
          <w:szCs w:val="22"/>
        </w:rPr>
      </w:pPr>
      <w:r w:rsidRPr="00AA0F79">
        <w:rPr>
          <w:rFonts w:ascii="Times New Roman" w:hAnsi="Times New Roman" w:cs="Times New Roman"/>
          <w:sz w:val="22"/>
          <w:szCs w:val="22"/>
        </w:rPr>
        <w:t>The the True positive, false positive, false_negative are calculated for each class.</w:t>
      </w:r>
    </w:p>
    <w:p w:rsidR="00F85A18" w:rsidRPr="00AA0F79" w:rsidRDefault="00F85A18" w:rsidP="00F85A18">
      <w:pPr>
        <w:rPr>
          <w:rFonts w:ascii="Times New Roman" w:hAnsi="Times New Roman" w:cs="Times New Roman"/>
          <w:sz w:val="22"/>
          <w:szCs w:val="22"/>
        </w:rPr>
      </w:pPr>
      <w:r w:rsidRPr="00AA0F79">
        <w:rPr>
          <w:rFonts w:ascii="Times New Roman" w:hAnsi="Times New Roman" w:cs="Times New Roman"/>
          <w:sz w:val="22"/>
          <w:szCs w:val="22"/>
        </w:rPr>
        <w:t>The recall and precision are calculated the last.</w:t>
      </w:r>
    </w:p>
    <w:p w:rsidR="00F85A18" w:rsidRPr="00AA0F79" w:rsidRDefault="00F85A18" w:rsidP="00F85A18">
      <w:pPr>
        <w:rPr>
          <w:rFonts w:ascii="Times New Roman" w:hAnsi="Times New Roman" w:cs="Times New Roman"/>
          <w:sz w:val="22"/>
          <w:szCs w:val="22"/>
        </w:rPr>
      </w:pPr>
    </w:p>
    <w:p w:rsidR="00F85A18" w:rsidRPr="00AA0F79" w:rsidRDefault="00F85A18" w:rsidP="00F85A18">
      <w:pPr>
        <w:rPr>
          <w:rFonts w:ascii="Times New Roman" w:hAnsi="Times New Roman" w:cs="Times New Roman"/>
          <w:sz w:val="22"/>
          <w:szCs w:val="22"/>
          <w:u w:val="single"/>
        </w:rPr>
      </w:pPr>
      <w:r w:rsidRPr="00AA0F79">
        <w:rPr>
          <w:rFonts w:ascii="Times New Roman" w:hAnsi="Times New Roman" w:cs="Times New Roman"/>
          <w:sz w:val="22"/>
          <w:szCs w:val="22"/>
          <w:u w:val="single"/>
        </w:rPr>
        <w:t>Problem 3:</w:t>
      </w:r>
    </w:p>
    <w:p w:rsidR="00F85A18" w:rsidRPr="00AA0F79" w:rsidRDefault="008C06C7" w:rsidP="00F85A18">
      <w:pPr>
        <w:rPr>
          <w:rFonts w:ascii="Times New Roman" w:hAnsi="Times New Roman" w:cs="Times New Roman"/>
          <w:sz w:val="22"/>
          <w:szCs w:val="22"/>
        </w:rPr>
      </w:pPr>
      <w:r w:rsidRPr="00AA0F79">
        <w:rPr>
          <w:rFonts w:ascii="Times New Roman" w:hAnsi="Times New Roman" w:cs="Times New Roman"/>
          <w:sz w:val="22"/>
          <w:szCs w:val="22"/>
        </w:rPr>
        <w:t xml:space="preserve">The Artificial Neural Network is formed by stacking the perceptrons together to form a network. </w:t>
      </w:r>
    </w:p>
    <w:p w:rsidR="008C06C7" w:rsidRPr="00AA0F79" w:rsidRDefault="008C06C7" w:rsidP="00F85A18">
      <w:pPr>
        <w:rPr>
          <w:rFonts w:ascii="Times New Roman" w:hAnsi="Times New Roman" w:cs="Times New Roman"/>
          <w:sz w:val="22"/>
          <w:szCs w:val="22"/>
        </w:rPr>
      </w:pPr>
      <w:r w:rsidRPr="00AA0F79">
        <w:rPr>
          <w:rFonts w:ascii="Times New Roman" w:hAnsi="Times New Roman" w:cs="Times New Roman"/>
          <w:sz w:val="22"/>
          <w:szCs w:val="22"/>
        </w:rPr>
        <w:t>Eg.</w:t>
      </w:r>
    </w:p>
    <w:p w:rsidR="008C06C7" w:rsidRPr="00AA0F79" w:rsidRDefault="008C06C7" w:rsidP="008C06C7">
      <w:pPr>
        <w:jc w:val="center"/>
        <w:rPr>
          <w:rFonts w:ascii="Times New Roman" w:hAnsi="Times New Roman" w:cs="Times New Roman"/>
          <w:sz w:val="22"/>
          <w:szCs w:val="22"/>
        </w:rPr>
      </w:pPr>
      <w:r w:rsidRPr="00AA0F79">
        <w:rPr>
          <w:rFonts w:ascii="Times New Roman" w:hAnsi="Times New Roman" w:cs="Times New Roman"/>
          <w:noProof/>
          <w:sz w:val="22"/>
          <w:szCs w:val="22"/>
        </w:rPr>
        <w:drawing>
          <wp:inline distT="0" distB="0" distL="0" distR="0">
            <wp:extent cx="29591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png"/>
                    <pic:cNvPicPr/>
                  </pic:nvPicPr>
                  <pic:blipFill>
                    <a:blip r:embed="rId14">
                      <a:extLst>
                        <a:ext uri="{28A0092B-C50C-407E-A947-70E740481C1C}">
                          <a14:useLocalDpi xmlns:a14="http://schemas.microsoft.com/office/drawing/2010/main" val="0"/>
                        </a:ext>
                      </a:extLst>
                    </a:blip>
                    <a:stretch>
                      <a:fillRect/>
                    </a:stretch>
                  </pic:blipFill>
                  <pic:spPr>
                    <a:xfrm>
                      <a:off x="0" y="0"/>
                      <a:ext cx="2959100" cy="2057400"/>
                    </a:xfrm>
                    <a:prstGeom prst="rect">
                      <a:avLst/>
                    </a:prstGeom>
                  </pic:spPr>
                </pic:pic>
              </a:graphicData>
            </a:graphic>
          </wp:inline>
        </w:drawing>
      </w:r>
    </w:p>
    <w:p w:rsidR="003D1746" w:rsidRPr="00AA0F79" w:rsidRDefault="008C06C7" w:rsidP="008C06C7">
      <w:pPr>
        <w:rPr>
          <w:rFonts w:ascii="Times New Roman" w:hAnsi="Times New Roman" w:cs="Times New Roman"/>
          <w:sz w:val="22"/>
          <w:szCs w:val="22"/>
        </w:rPr>
      </w:pPr>
      <w:r w:rsidRPr="00AA0F79">
        <w:rPr>
          <w:rFonts w:ascii="Times New Roman" w:hAnsi="Times New Roman" w:cs="Times New Roman"/>
          <w:sz w:val="22"/>
          <w:szCs w:val="22"/>
        </w:rPr>
        <w:t>The ANN consists of input layer, hidden layer and an output layer.</w:t>
      </w:r>
    </w:p>
    <w:p w:rsidR="008C06C7" w:rsidRPr="00AA0F79" w:rsidRDefault="008C06C7" w:rsidP="008C06C7">
      <w:pPr>
        <w:rPr>
          <w:rFonts w:ascii="Times New Roman" w:hAnsi="Times New Roman" w:cs="Times New Roman"/>
          <w:sz w:val="22"/>
          <w:szCs w:val="22"/>
          <w:u w:val="single"/>
        </w:rPr>
      </w:pPr>
      <w:r w:rsidRPr="00AA0F79">
        <w:rPr>
          <w:rFonts w:ascii="Times New Roman" w:hAnsi="Times New Roman" w:cs="Times New Roman"/>
          <w:sz w:val="22"/>
          <w:szCs w:val="22"/>
          <w:u w:val="single"/>
        </w:rPr>
        <w:t>Program logic:</w:t>
      </w:r>
    </w:p>
    <w:p w:rsidR="004A73C0" w:rsidRPr="00AA0F79" w:rsidRDefault="008C06C7" w:rsidP="008C06C7">
      <w:pPr>
        <w:rPr>
          <w:rFonts w:ascii="Times New Roman" w:hAnsi="Times New Roman" w:cs="Times New Roman"/>
          <w:sz w:val="22"/>
          <w:szCs w:val="22"/>
        </w:rPr>
      </w:pPr>
      <w:r w:rsidRPr="00AA0F79">
        <w:rPr>
          <w:rFonts w:ascii="Times New Roman" w:hAnsi="Times New Roman" w:cs="Times New Roman"/>
          <w:sz w:val="22"/>
          <w:szCs w:val="22"/>
        </w:rPr>
        <w:t>The program has 100 hidden units and just one layer of hidden units</w:t>
      </w:r>
      <w:r w:rsidR="004A73C0" w:rsidRPr="00AA0F79">
        <w:rPr>
          <w:rFonts w:ascii="Times New Roman" w:hAnsi="Times New Roman" w:cs="Times New Roman"/>
          <w:sz w:val="22"/>
          <w:szCs w:val="22"/>
        </w:rPr>
        <w:t>. Each neuron receives the input weight from all the neurons in the input layer and a bias. Then each hidden unit add their own weight to the weights received from the input layer and forwards the weights to the output layer. The output layer then produces the class as an output.</w:t>
      </w:r>
      <w:r w:rsidR="008A3F2B" w:rsidRPr="00AA0F79">
        <w:rPr>
          <w:rFonts w:ascii="Times New Roman" w:hAnsi="Times New Roman" w:cs="Times New Roman"/>
          <w:sz w:val="22"/>
          <w:szCs w:val="22"/>
        </w:rPr>
        <w:t xml:space="preserve"> Then this prediction is compared to the actual class and based on the fact if the prediction is correct or wrong the </w:t>
      </w:r>
      <w:r w:rsidR="00E75FA4" w:rsidRPr="00AA0F79">
        <w:rPr>
          <w:rFonts w:ascii="Times New Roman" w:hAnsi="Times New Roman" w:cs="Times New Roman"/>
          <w:sz w:val="22"/>
          <w:szCs w:val="22"/>
        </w:rPr>
        <w:t xml:space="preserve">all the </w:t>
      </w:r>
      <w:r w:rsidR="008A3F2B" w:rsidRPr="00AA0F79">
        <w:rPr>
          <w:rFonts w:ascii="Times New Roman" w:hAnsi="Times New Roman" w:cs="Times New Roman"/>
          <w:sz w:val="22"/>
          <w:szCs w:val="22"/>
        </w:rPr>
        <w:t>weights</w:t>
      </w:r>
      <w:r w:rsidR="00E75FA4" w:rsidRPr="00AA0F79">
        <w:rPr>
          <w:rFonts w:ascii="Times New Roman" w:hAnsi="Times New Roman" w:cs="Times New Roman"/>
          <w:sz w:val="22"/>
          <w:szCs w:val="22"/>
        </w:rPr>
        <w:t xml:space="preserve"> to each layer are adjusted(back propagation.)</w:t>
      </w:r>
      <w:r w:rsidR="008A3F2B" w:rsidRPr="00AA0F79">
        <w:rPr>
          <w:rFonts w:ascii="Times New Roman" w:hAnsi="Times New Roman" w:cs="Times New Roman"/>
          <w:sz w:val="22"/>
          <w:szCs w:val="22"/>
        </w:rPr>
        <w:t xml:space="preserve"> </w:t>
      </w:r>
    </w:p>
    <w:p w:rsidR="004A73C0" w:rsidRPr="00AA0F79" w:rsidRDefault="004A73C0" w:rsidP="008C06C7">
      <w:pPr>
        <w:rPr>
          <w:rFonts w:ascii="Times New Roman" w:hAnsi="Times New Roman" w:cs="Times New Roman"/>
          <w:sz w:val="22"/>
          <w:szCs w:val="22"/>
        </w:rPr>
      </w:pPr>
    </w:p>
    <w:p w:rsidR="008A3F2B" w:rsidRPr="00AA0F79" w:rsidRDefault="008A3F2B" w:rsidP="008C06C7">
      <w:pPr>
        <w:rPr>
          <w:rFonts w:ascii="Times New Roman" w:hAnsi="Times New Roman" w:cs="Times New Roman"/>
          <w:sz w:val="22"/>
          <w:szCs w:val="22"/>
        </w:rPr>
      </w:pPr>
      <w:r w:rsidRPr="00AA0F79">
        <w:rPr>
          <w:rFonts w:ascii="Times New Roman" w:hAnsi="Times New Roman" w:cs="Times New Roman"/>
          <w:sz w:val="22"/>
          <w:szCs w:val="22"/>
        </w:rPr>
        <w:t xml:space="preserve">The </w:t>
      </w:r>
      <w:r w:rsidR="00E75FA4" w:rsidRPr="00AA0F79">
        <w:rPr>
          <w:rFonts w:ascii="Times New Roman" w:hAnsi="Times New Roman" w:cs="Times New Roman"/>
          <w:sz w:val="22"/>
          <w:szCs w:val="22"/>
        </w:rPr>
        <w:t>ANN</w:t>
      </w:r>
      <w:r w:rsidRPr="00AA0F79">
        <w:rPr>
          <w:rFonts w:ascii="Times New Roman" w:hAnsi="Times New Roman" w:cs="Times New Roman"/>
          <w:sz w:val="22"/>
          <w:szCs w:val="22"/>
        </w:rPr>
        <w:t xml:space="preserve"> runs 10000 times based on the </w:t>
      </w:r>
      <w:r w:rsidR="00E75FA4" w:rsidRPr="00AA0F79">
        <w:rPr>
          <w:rFonts w:ascii="Times New Roman" w:hAnsi="Times New Roman" w:cs="Times New Roman"/>
          <w:sz w:val="22"/>
          <w:szCs w:val="22"/>
        </w:rPr>
        <w:t xml:space="preserve">size of </w:t>
      </w:r>
      <w:r w:rsidRPr="00AA0F79">
        <w:rPr>
          <w:rFonts w:ascii="Times New Roman" w:hAnsi="Times New Roman" w:cs="Times New Roman"/>
          <w:sz w:val="22"/>
          <w:szCs w:val="22"/>
        </w:rPr>
        <w:t>dataset for testin</w:t>
      </w:r>
      <w:r w:rsidR="00E75FA4" w:rsidRPr="00AA0F79">
        <w:rPr>
          <w:rFonts w:ascii="Times New Roman" w:hAnsi="Times New Roman" w:cs="Times New Roman"/>
          <w:sz w:val="22"/>
          <w:szCs w:val="22"/>
        </w:rPr>
        <w:t>g. Thus, the number of epochs should be 10000. But, 10000 epochs will run the program for too long. Thus, for the convenience’s sake</w:t>
      </w:r>
      <w:r w:rsidR="007F3CE2" w:rsidRPr="00AA0F79">
        <w:rPr>
          <w:rFonts w:ascii="Times New Roman" w:hAnsi="Times New Roman" w:cs="Times New Roman"/>
          <w:sz w:val="22"/>
          <w:szCs w:val="22"/>
        </w:rPr>
        <w:t xml:space="preserve"> we put the epochs=5.</w:t>
      </w:r>
    </w:p>
    <w:p w:rsidR="007F3CE2" w:rsidRPr="00AA0F79" w:rsidRDefault="007F3CE2" w:rsidP="008C06C7">
      <w:pPr>
        <w:rPr>
          <w:rFonts w:ascii="Times New Roman" w:hAnsi="Times New Roman" w:cs="Times New Roman"/>
          <w:sz w:val="22"/>
          <w:szCs w:val="22"/>
        </w:rPr>
      </w:pPr>
    </w:p>
    <w:p w:rsidR="007F3CE2" w:rsidRDefault="007F3CE2" w:rsidP="008C06C7">
      <w:pPr>
        <w:rPr>
          <w:rFonts w:cstheme="minorHAnsi"/>
          <w:sz w:val="22"/>
          <w:szCs w:val="22"/>
        </w:rPr>
      </w:pPr>
      <w:r>
        <w:rPr>
          <w:rFonts w:cstheme="minorHAnsi"/>
          <w:sz w:val="22"/>
          <w:szCs w:val="22"/>
        </w:rPr>
        <w:t>OUTPUT:</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Reading data</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data read and cleaned</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Training Accuracy: 93.355</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lastRenderedPageBreak/>
        <w:t>Epoch  0 :  Testing Accuracy:  95.2 %</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1</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1</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Training Accuracy: 96.5066666667</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1 :  Testing Accuracy:  95.96 %</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2</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2</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Training Accuracy: 97.2966666667</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2 :  Testing Accuracy:  96.39 %</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3</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3</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Training Accuracy: 97.7866666667</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3 :  Testing Accuracy:  96.75 %</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4</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4</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Training Accuracy: 98.075</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Epoch  4 :  Testing Accuracy:  96.94 %</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Testing confuion matrix</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[[ 970    1    0    1    0    1    2    3    0    2]</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0 1124    0    6    0    1    2    0    2    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6    1  991    6    3    2    1    8   12    2]</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0    0    3  985    0    6    0    3   10    3]</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1    0    1    1  949    0    5    1    1   23]</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6    1    0   10    1  847   12    2    5    8]</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8    3    1    0    1    9  930    0    5    1]</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1    6   13    0    4    0    0  983    6   15]</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6    1    0    1    7    4    3    5  940    7]</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xml:space="preserve"> [   4    3    0    4    6    2    1    5    9  975]]</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true positive:</w:t>
      </w:r>
      <w:r>
        <w:rPr>
          <w:color w:val="000000"/>
          <w:sz w:val="21"/>
          <w:szCs w:val="21"/>
        </w:rPr>
        <w:tab/>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[ 970 1124  991  985  949  847  930  983  940  975]</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False Positive:</w:t>
      </w:r>
      <w:r>
        <w:rPr>
          <w:color w:val="000000"/>
          <w:sz w:val="21"/>
          <w:szCs w:val="21"/>
        </w:rPr>
        <w:tab/>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[32 16 18 29 22 25 26 27 50 61]</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False Negative:</w:t>
      </w:r>
      <w:r>
        <w:rPr>
          <w:color w:val="000000"/>
          <w:sz w:val="21"/>
          <w:szCs w:val="21"/>
        </w:rPr>
        <w:tab/>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[ 980 1135 1032 1010  982  892  958 1028  974 1009]</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True Negative:</w:t>
      </w:r>
      <w:r>
        <w:rPr>
          <w:color w:val="000000"/>
          <w:sz w:val="21"/>
          <w:szCs w:val="21"/>
        </w:rPr>
        <w:tab/>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[8988, 8849, 8950, 8961, 8996, 9083, 9016, 8945, 8976, 8930]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label precision recall</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0.000000     0.968  0.990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1.000000     0.986  0.990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2.000000     0.982  0.960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3.000000     0.971  0.975</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4.000000     0.977  0.966</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5.000000     0.971  0.950</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6.000000     0.973  0.971</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7.000000     0.973  0.956</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8.000000     0.949  0.965</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9.000000     0.941  0.966</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precision total: 0.969294826929</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precision total: 0.968996360907</w:t>
      </w:r>
    </w:p>
    <w:p w:rsidR="00464BFE" w:rsidRDefault="00464BFE" w:rsidP="00464BFE">
      <w:pPr>
        <w:pStyle w:val="HTMLPreformatted"/>
        <w:shd w:val="clear" w:color="auto" w:fill="FFFFFF"/>
        <w:wordWrap w:val="0"/>
        <w:textAlignment w:val="baseline"/>
        <w:rPr>
          <w:color w:val="000000"/>
          <w:sz w:val="21"/>
          <w:szCs w:val="21"/>
        </w:rPr>
      </w:pPr>
      <w:r>
        <w:rPr>
          <w:color w:val="000000"/>
          <w:sz w:val="21"/>
          <w:szCs w:val="21"/>
        </w:rPr>
        <w:t>accuracy: 0.9694</w:t>
      </w:r>
    </w:p>
    <w:p w:rsidR="00464BFE" w:rsidRPr="00AA0F79" w:rsidRDefault="00464BFE" w:rsidP="008C06C7">
      <w:pPr>
        <w:rPr>
          <w:rFonts w:ascii="Times New Roman" w:hAnsi="Times New Roman" w:cs="Times New Roman"/>
          <w:sz w:val="22"/>
          <w:szCs w:val="22"/>
        </w:rPr>
      </w:pPr>
      <w:r w:rsidRPr="00AA0F79">
        <w:rPr>
          <w:rFonts w:ascii="Times New Roman" w:hAnsi="Times New Roman" w:cs="Times New Roman"/>
          <w:sz w:val="22"/>
          <w:szCs w:val="22"/>
        </w:rPr>
        <w:t>The output prints the training accuracy and testing accuracy for each epoch</w:t>
      </w:r>
    </w:p>
    <w:p w:rsidR="00464BFE" w:rsidRPr="00AA0F79" w:rsidRDefault="00464BFE" w:rsidP="008C06C7">
      <w:pPr>
        <w:rPr>
          <w:rFonts w:ascii="Times New Roman" w:hAnsi="Times New Roman" w:cs="Times New Roman"/>
          <w:sz w:val="22"/>
          <w:szCs w:val="22"/>
        </w:rPr>
      </w:pPr>
      <w:r w:rsidRPr="00AA0F79">
        <w:rPr>
          <w:rFonts w:ascii="Times New Roman" w:hAnsi="Times New Roman" w:cs="Times New Roman"/>
          <w:sz w:val="22"/>
          <w:szCs w:val="22"/>
        </w:rPr>
        <w:t>The prints the confusion matrix and print true positive, false negative, true negative, false positives based on that.</w:t>
      </w:r>
    </w:p>
    <w:p w:rsidR="00464BFE" w:rsidRPr="00AA0F79" w:rsidRDefault="00464BFE" w:rsidP="008C06C7">
      <w:pPr>
        <w:rPr>
          <w:rFonts w:ascii="Times New Roman" w:hAnsi="Times New Roman" w:cs="Times New Roman"/>
          <w:sz w:val="22"/>
          <w:szCs w:val="22"/>
        </w:rPr>
      </w:pPr>
      <w:r w:rsidRPr="00AA0F79">
        <w:rPr>
          <w:rFonts w:ascii="Times New Roman" w:hAnsi="Times New Roman" w:cs="Times New Roman"/>
          <w:sz w:val="22"/>
          <w:szCs w:val="22"/>
        </w:rPr>
        <w:t>Then a table for each class and precision and recall is printed.</w:t>
      </w:r>
    </w:p>
    <w:p w:rsidR="007F3CE2" w:rsidRPr="00AA0F79" w:rsidRDefault="00464BFE" w:rsidP="008C06C7">
      <w:pPr>
        <w:rPr>
          <w:rFonts w:ascii="Times New Roman" w:hAnsi="Times New Roman" w:cs="Times New Roman"/>
          <w:sz w:val="22"/>
          <w:szCs w:val="22"/>
        </w:rPr>
      </w:pPr>
      <w:r w:rsidRPr="00AA0F79">
        <w:rPr>
          <w:rFonts w:ascii="Times New Roman" w:hAnsi="Times New Roman" w:cs="Times New Roman"/>
          <w:sz w:val="22"/>
          <w:szCs w:val="22"/>
        </w:rPr>
        <w:lastRenderedPageBreak/>
        <w:t xml:space="preserve">The precision total and accuracy is printed. </w:t>
      </w:r>
    </w:p>
    <w:p w:rsidR="007F3CE2" w:rsidRDefault="007F3CE2" w:rsidP="008C06C7">
      <w:pPr>
        <w:rPr>
          <w:rFonts w:ascii="Times New Roman" w:hAnsi="Times New Roman" w:cs="Times New Roman"/>
          <w:sz w:val="22"/>
          <w:szCs w:val="22"/>
        </w:rPr>
      </w:pPr>
    </w:p>
    <w:p w:rsidR="00471A69" w:rsidRDefault="00471A69" w:rsidP="008C06C7">
      <w:pPr>
        <w:rPr>
          <w:rFonts w:ascii="Times New Roman" w:hAnsi="Times New Roman" w:cs="Times New Roman"/>
          <w:sz w:val="22"/>
          <w:szCs w:val="22"/>
        </w:rPr>
      </w:pPr>
    </w:p>
    <w:p w:rsidR="00471A69" w:rsidRDefault="00471A69" w:rsidP="008C06C7">
      <w:pPr>
        <w:rPr>
          <w:rFonts w:ascii="Times New Roman" w:hAnsi="Times New Roman" w:cs="Times New Roman"/>
          <w:sz w:val="22"/>
          <w:szCs w:val="22"/>
        </w:rPr>
      </w:pPr>
      <w:r>
        <w:rPr>
          <w:rFonts w:ascii="Times New Roman" w:hAnsi="Times New Roman" w:cs="Times New Roman"/>
          <w:sz w:val="22"/>
          <w:szCs w:val="22"/>
        </w:rPr>
        <w:t>Comparing the outputs of problem 2 and problem 3:</w:t>
      </w:r>
    </w:p>
    <w:p w:rsidR="00471A69" w:rsidRPr="00471A69" w:rsidRDefault="00471A69" w:rsidP="00471A69">
      <w:pPr>
        <w:pStyle w:val="ListParagraph"/>
        <w:numPr>
          <w:ilvl w:val="0"/>
          <w:numId w:val="3"/>
        </w:numPr>
        <w:rPr>
          <w:rFonts w:ascii="Times New Roman" w:hAnsi="Times New Roman" w:cs="Times New Roman"/>
          <w:sz w:val="22"/>
          <w:szCs w:val="22"/>
        </w:rPr>
      </w:pPr>
      <w:r w:rsidRPr="00471A69">
        <w:rPr>
          <w:rFonts w:ascii="Times New Roman" w:hAnsi="Times New Roman" w:cs="Times New Roman"/>
          <w:sz w:val="22"/>
          <w:szCs w:val="22"/>
        </w:rPr>
        <w:t>The accuracy of ANN even at the 1</w:t>
      </w:r>
      <w:r w:rsidRPr="00471A69">
        <w:rPr>
          <w:rFonts w:ascii="Times New Roman" w:hAnsi="Times New Roman" w:cs="Times New Roman"/>
          <w:sz w:val="22"/>
          <w:szCs w:val="22"/>
          <w:vertAlign w:val="superscript"/>
        </w:rPr>
        <w:t>st</w:t>
      </w:r>
      <w:r w:rsidRPr="00471A69">
        <w:rPr>
          <w:rFonts w:ascii="Times New Roman" w:hAnsi="Times New Roman" w:cs="Times New Roman"/>
          <w:sz w:val="22"/>
          <w:szCs w:val="22"/>
        </w:rPr>
        <w:t xml:space="preserve"> epoch of the implementation is more than that of the softmax perceptron. Even the increase in the accuracy at each iteration is more in ANN than in softmax perceptron.</w:t>
      </w:r>
    </w:p>
    <w:p w:rsidR="007F3CE2" w:rsidRPr="00471A69" w:rsidRDefault="00471A69" w:rsidP="00471A69">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Also the total precision in softmax regression is less than the precision of ANN.</w:t>
      </w:r>
      <w:bookmarkStart w:id="0" w:name="_GoBack"/>
      <w:bookmarkEnd w:id="0"/>
    </w:p>
    <w:p w:rsidR="007F3CE2" w:rsidRPr="00AA0F79" w:rsidRDefault="007F3CE2" w:rsidP="008C06C7">
      <w:pPr>
        <w:rPr>
          <w:rFonts w:ascii="Times New Roman" w:hAnsi="Times New Roman" w:cs="Times New Roman"/>
          <w:sz w:val="22"/>
          <w:szCs w:val="22"/>
        </w:rPr>
      </w:pPr>
      <w:r w:rsidRPr="00AA0F79">
        <w:rPr>
          <w:rFonts w:ascii="Times New Roman" w:hAnsi="Times New Roman" w:cs="Times New Roman"/>
          <w:sz w:val="22"/>
          <w:szCs w:val="22"/>
        </w:rPr>
        <w:t>References:</w:t>
      </w:r>
    </w:p>
    <w:p w:rsidR="007F3CE2" w:rsidRPr="00AA0F79" w:rsidRDefault="007F3CE2" w:rsidP="008C06C7">
      <w:pPr>
        <w:rPr>
          <w:rFonts w:ascii="Times New Roman" w:hAnsi="Times New Roman" w:cs="Times New Roman"/>
          <w:sz w:val="22"/>
          <w:szCs w:val="22"/>
        </w:rPr>
      </w:pPr>
      <w:r w:rsidRPr="00AA0F79">
        <w:rPr>
          <w:rFonts w:ascii="Times New Roman" w:hAnsi="Times New Roman" w:cs="Times New Roman"/>
          <w:sz w:val="22"/>
          <w:szCs w:val="22"/>
        </w:rPr>
        <w:t>[1]</w:t>
      </w:r>
      <w:r w:rsidRPr="00AA0F79">
        <w:rPr>
          <w:rFonts w:ascii="Times New Roman" w:hAnsi="Times New Roman" w:cs="Times New Roman"/>
        </w:rPr>
        <w:t xml:space="preserve"> </w:t>
      </w:r>
      <w:hyperlink r:id="rId15" w:history="1">
        <w:r w:rsidRPr="00AA0F79">
          <w:rPr>
            <w:rStyle w:val="Hyperlink"/>
            <w:rFonts w:ascii="Times New Roman" w:hAnsi="Times New Roman" w:cs="Times New Roman"/>
            <w:sz w:val="22"/>
            <w:szCs w:val="22"/>
          </w:rPr>
          <w:t>https://www.pugetsystems.com/labs/hpc/Machine-Learning-and-Data-Science-Multinomial-Multiclass-Logistic-Regression-1007/</w:t>
        </w:r>
      </w:hyperlink>
    </w:p>
    <w:p w:rsidR="007F3CE2" w:rsidRPr="00AA0F79" w:rsidRDefault="007F3CE2" w:rsidP="008C06C7">
      <w:pPr>
        <w:rPr>
          <w:rFonts w:ascii="Times New Roman" w:hAnsi="Times New Roman" w:cs="Times New Roman"/>
          <w:sz w:val="22"/>
          <w:szCs w:val="22"/>
        </w:rPr>
      </w:pPr>
      <w:r w:rsidRPr="00AA0F79">
        <w:rPr>
          <w:rFonts w:ascii="Times New Roman" w:hAnsi="Times New Roman" w:cs="Times New Roman"/>
          <w:sz w:val="22"/>
          <w:szCs w:val="22"/>
        </w:rPr>
        <w:t>[2]</w:t>
      </w:r>
      <w:r w:rsidRPr="00AA0F79">
        <w:rPr>
          <w:rFonts w:ascii="Times New Roman" w:hAnsi="Times New Roman" w:cs="Times New Roman"/>
        </w:rPr>
        <w:t xml:space="preserve"> </w:t>
      </w:r>
      <w:hyperlink r:id="rId16" w:anchor="cross-entropy" w:history="1">
        <w:r w:rsidRPr="00AA0F79">
          <w:rPr>
            <w:rStyle w:val="Hyperlink"/>
            <w:rFonts w:ascii="Times New Roman" w:hAnsi="Times New Roman" w:cs="Times New Roman"/>
            <w:sz w:val="22"/>
            <w:szCs w:val="22"/>
          </w:rPr>
          <w:t>http://ml-cheatsheet.readthedocs.io/en/latest/loss_functions.html#cross-entropy</w:t>
        </w:r>
      </w:hyperlink>
    </w:p>
    <w:p w:rsidR="007F3CE2" w:rsidRPr="00AA0F79" w:rsidRDefault="007F3CE2" w:rsidP="008C06C7">
      <w:pPr>
        <w:rPr>
          <w:rFonts w:ascii="Times New Roman" w:hAnsi="Times New Roman" w:cs="Times New Roman"/>
          <w:sz w:val="22"/>
          <w:szCs w:val="22"/>
        </w:rPr>
      </w:pPr>
      <w:r w:rsidRPr="00AA0F79">
        <w:rPr>
          <w:rFonts w:ascii="Times New Roman" w:hAnsi="Times New Roman" w:cs="Times New Roman"/>
          <w:sz w:val="22"/>
          <w:szCs w:val="22"/>
        </w:rPr>
        <w:t>[3]</w:t>
      </w:r>
      <w:r w:rsidRPr="00AA0F79">
        <w:rPr>
          <w:rFonts w:ascii="Times New Roman" w:hAnsi="Times New Roman" w:cs="Times New Roman"/>
        </w:rPr>
        <w:t xml:space="preserve"> </w:t>
      </w:r>
      <w:hyperlink r:id="rId17" w:history="1">
        <w:r w:rsidRPr="00AA0F79">
          <w:rPr>
            <w:rStyle w:val="Hyperlink"/>
            <w:rFonts w:ascii="Times New Roman" w:hAnsi="Times New Roman" w:cs="Times New Roman"/>
            <w:sz w:val="22"/>
            <w:szCs w:val="22"/>
          </w:rPr>
          <w:t>https://www.kaggle.com/grfiv4/plot-a-confusion-matrix</w:t>
        </w:r>
      </w:hyperlink>
    </w:p>
    <w:p w:rsidR="007F3CE2" w:rsidRPr="00AA0F79" w:rsidRDefault="007F3CE2" w:rsidP="008C06C7">
      <w:pPr>
        <w:rPr>
          <w:rFonts w:ascii="Times New Roman" w:hAnsi="Times New Roman" w:cs="Times New Roman"/>
          <w:sz w:val="22"/>
          <w:szCs w:val="22"/>
        </w:rPr>
      </w:pPr>
      <w:r w:rsidRPr="00AA0F79">
        <w:rPr>
          <w:rFonts w:ascii="Times New Roman" w:hAnsi="Times New Roman" w:cs="Times New Roman"/>
          <w:sz w:val="22"/>
          <w:szCs w:val="22"/>
        </w:rPr>
        <w:t>[4]</w:t>
      </w:r>
      <w:r w:rsidRPr="00AA0F79">
        <w:rPr>
          <w:rFonts w:ascii="Times New Roman" w:hAnsi="Times New Roman" w:cs="Times New Roman"/>
        </w:rPr>
        <w:t xml:space="preserve"> </w:t>
      </w:r>
      <w:hyperlink r:id="rId18" w:history="1">
        <w:r w:rsidRPr="00AA0F79">
          <w:rPr>
            <w:rStyle w:val="Hyperlink"/>
            <w:rFonts w:ascii="Times New Roman" w:hAnsi="Times New Roman" w:cs="Times New Roman"/>
            <w:sz w:val="22"/>
            <w:szCs w:val="22"/>
          </w:rPr>
          <w:t>https://www.kdnuggets.com/2016/07/softmax-regression-related-logistic-regression.html</w:t>
        </w:r>
      </w:hyperlink>
    </w:p>
    <w:p w:rsidR="007F3CE2" w:rsidRPr="00AA0F79" w:rsidRDefault="007F3CE2" w:rsidP="008C06C7">
      <w:pPr>
        <w:rPr>
          <w:rFonts w:ascii="Times New Roman" w:hAnsi="Times New Roman" w:cs="Times New Roman"/>
          <w:sz w:val="22"/>
          <w:szCs w:val="22"/>
        </w:rPr>
      </w:pPr>
      <w:r w:rsidRPr="00AA0F79">
        <w:rPr>
          <w:rFonts w:ascii="Times New Roman" w:hAnsi="Times New Roman" w:cs="Times New Roman"/>
          <w:sz w:val="22"/>
          <w:szCs w:val="22"/>
        </w:rPr>
        <w:t>[5]</w:t>
      </w:r>
      <w:r w:rsidRPr="00AA0F79">
        <w:rPr>
          <w:rFonts w:ascii="Times New Roman" w:hAnsi="Times New Roman" w:cs="Times New Roman"/>
        </w:rPr>
        <w:t xml:space="preserve"> </w:t>
      </w:r>
      <w:hyperlink r:id="rId19" w:anchor="Area_under_the_curve" w:history="1">
        <w:r w:rsidRPr="00AA0F79">
          <w:rPr>
            <w:rStyle w:val="Hyperlink"/>
            <w:rFonts w:ascii="Times New Roman" w:hAnsi="Times New Roman" w:cs="Times New Roman"/>
            <w:sz w:val="22"/>
            <w:szCs w:val="22"/>
          </w:rPr>
          <w:t>https://en.wikipedia.org/wiki/Receiver_operating_characteristic#Area_under_the_curve</w:t>
        </w:r>
      </w:hyperlink>
    </w:p>
    <w:p w:rsidR="007F3CE2" w:rsidRPr="00AA0F79" w:rsidRDefault="007F3CE2" w:rsidP="008C06C7">
      <w:pPr>
        <w:rPr>
          <w:rFonts w:ascii="Times New Roman" w:hAnsi="Times New Roman" w:cs="Times New Roman"/>
          <w:sz w:val="22"/>
          <w:szCs w:val="22"/>
        </w:rPr>
      </w:pPr>
      <w:r w:rsidRPr="00AA0F79">
        <w:rPr>
          <w:rFonts w:ascii="Times New Roman" w:hAnsi="Times New Roman" w:cs="Times New Roman"/>
          <w:sz w:val="22"/>
          <w:szCs w:val="22"/>
        </w:rPr>
        <w:t>[6]</w:t>
      </w:r>
      <w:r w:rsidRPr="00AA0F79">
        <w:rPr>
          <w:rFonts w:ascii="Times New Roman" w:hAnsi="Times New Roman" w:cs="Times New Roman"/>
        </w:rPr>
        <w:t xml:space="preserve"> </w:t>
      </w:r>
      <w:hyperlink r:id="rId20" w:history="1">
        <w:r w:rsidRPr="00AA0F79">
          <w:rPr>
            <w:rStyle w:val="Hyperlink"/>
            <w:rFonts w:ascii="Times New Roman" w:hAnsi="Times New Roman" w:cs="Times New Roman"/>
            <w:sz w:val="22"/>
            <w:szCs w:val="22"/>
          </w:rPr>
          <w:t>https://machinelearningmastery.com/implement-backpropagation-algorithm-scratch-python/</w:t>
        </w:r>
      </w:hyperlink>
    </w:p>
    <w:p w:rsidR="008C06C7" w:rsidRPr="00B3299E" w:rsidRDefault="004A73C0" w:rsidP="008C06C7">
      <w:pPr>
        <w:rPr>
          <w:rFonts w:cstheme="minorHAnsi"/>
          <w:sz w:val="22"/>
          <w:szCs w:val="22"/>
        </w:rPr>
      </w:pPr>
      <w:r>
        <w:rPr>
          <w:rFonts w:cstheme="minorHAnsi"/>
          <w:sz w:val="22"/>
          <w:szCs w:val="22"/>
        </w:rPr>
        <w:t xml:space="preserve"> </w:t>
      </w:r>
    </w:p>
    <w:sectPr w:rsidR="008C06C7" w:rsidRPr="00B3299E" w:rsidSect="00EF5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917CA"/>
    <w:multiLevelType w:val="hybridMultilevel"/>
    <w:tmpl w:val="BA76EA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2A0053D"/>
    <w:multiLevelType w:val="hybridMultilevel"/>
    <w:tmpl w:val="61068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5E38DC"/>
    <w:multiLevelType w:val="hybridMultilevel"/>
    <w:tmpl w:val="2772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29"/>
    <w:rsid w:val="00107231"/>
    <w:rsid w:val="003349A0"/>
    <w:rsid w:val="00355EAE"/>
    <w:rsid w:val="003D1746"/>
    <w:rsid w:val="00457429"/>
    <w:rsid w:val="00464BFE"/>
    <w:rsid w:val="00471A69"/>
    <w:rsid w:val="004A73C0"/>
    <w:rsid w:val="00542E7C"/>
    <w:rsid w:val="005D6379"/>
    <w:rsid w:val="006D6270"/>
    <w:rsid w:val="006F625D"/>
    <w:rsid w:val="007F3CE2"/>
    <w:rsid w:val="008A3F2B"/>
    <w:rsid w:val="008B43E4"/>
    <w:rsid w:val="008C06C7"/>
    <w:rsid w:val="00AA0F79"/>
    <w:rsid w:val="00B3299E"/>
    <w:rsid w:val="00D541DD"/>
    <w:rsid w:val="00E75FA4"/>
    <w:rsid w:val="00EF52CE"/>
    <w:rsid w:val="00F85A18"/>
    <w:rsid w:val="00FD6D97"/>
    <w:rsid w:val="00FE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ED5349"/>
  <w14:defaultImageDpi w14:val="32767"/>
  <w15:chartTrackingRefBased/>
  <w15:docId w15:val="{2A7CA9FF-BADC-734B-BBB3-F2461B4B7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429"/>
    <w:pPr>
      <w:ind w:left="720"/>
      <w:contextualSpacing/>
    </w:pPr>
  </w:style>
  <w:style w:type="character" w:customStyle="1" w:styleId="mi">
    <w:name w:val="mi"/>
    <w:basedOn w:val="DefaultParagraphFont"/>
    <w:rsid w:val="00B3299E"/>
  </w:style>
  <w:style w:type="character" w:customStyle="1" w:styleId="mo">
    <w:name w:val="mo"/>
    <w:basedOn w:val="DefaultParagraphFont"/>
    <w:rsid w:val="00B3299E"/>
  </w:style>
  <w:style w:type="character" w:customStyle="1" w:styleId="mn">
    <w:name w:val="mn"/>
    <w:basedOn w:val="DefaultParagraphFont"/>
    <w:rsid w:val="00B3299E"/>
  </w:style>
  <w:style w:type="character" w:styleId="PlaceholderText">
    <w:name w:val="Placeholder Text"/>
    <w:basedOn w:val="DefaultParagraphFont"/>
    <w:uiPriority w:val="99"/>
    <w:semiHidden/>
    <w:rsid w:val="00B3299E"/>
    <w:rPr>
      <w:color w:val="808080"/>
    </w:rPr>
  </w:style>
  <w:style w:type="character" w:customStyle="1" w:styleId="mjxassistivemathml">
    <w:name w:val="mjx_assistive_mathml"/>
    <w:basedOn w:val="DefaultParagraphFont"/>
    <w:rsid w:val="00B3299E"/>
  </w:style>
  <w:style w:type="paragraph" w:styleId="HTMLPreformatted">
    <w:name w:val="HTML Preformatted"/>
    <w:basedOn w:val="Normal"/>
    <w:link w:val="HTMLPreformattedChar"/>
    <w:uiPriority w:val="99"/>
    <w:semiHidden/>
    <w:unhideWhenUsed/>
    <w:rsid w:val="00334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49A0"/>
    <w:rPr>
      <w:rFonts w:ascii="Courier New" w:eastAsia="Times New Roman" w:hAnsi="Courier New" w:cs="Courier New"/>
      <w:sz w:val="20"/>
      <w:szCs w:val="20"/>
    </w:rPr>
  </w:style>
  <w:style w:type="character" w:styleId="Emphasis">
    <w:name w:val="Emphasis"/>
    <w:basedOn w:val="DefaultParagraphFont"/>
    <w:uiPriority w:val="20"/>
    <w:qFormat/>
    <w:rsid w:val="006D6270"/>
    <w:rPr>
      <w:i/>
      <w:iCs/>
    </w:rPr>
  </w:style>
  <w:style w:type="character" w:styleId="Hyperlink">
    <w:name w:val="Hyperlink"/>
    <w:basedOn w:val="DefaultParagraphFont"/>
    <w:uiPriority w:val="99"/>
    <w:unhideWhenUsed/>
    <w:rsid w:val="007F3CE2"/>
    <w:rPr>
      <w:color w:val="0563C1" w:themeColor="hyperlink"/>
      <w:u w:val="single"/>
    </w:rPr>
  </w:style>
  <w:style w:type="character" w:styleId="UnresolvedMention">
    <w:name w:val="Unresolved Mention"/>
    <w:basedOn w:val="DefaultParagraphFont"/>
    <w:uiPriority w:val="99"/>
    <w:rsid w:val="007F3C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761876">
      <w:bodyDiv w:val="1"/>
      <w:marLeft w:val="0"/>
      <w:marRight w:val="0"/>
      <w:marTop w:val="0"/>
      <w:marBottom w:val="0"/>
      <w:divBdr>
        <w:top w:val="none" w:sz="0" w:space="0" w:color="auto"/>
        <w:left w:val="none" w:sz="0" w:space="0" w:color="auto"/>
        <w:bottom w:val="none" w:sz="0" w:space="0" w:color="auto"/>
        <w:right w:val="none" w:sz="0" w:space="0" w:color="auto"/>
      </w:divBdr>
    </w:div>
    <w:div w:id="352269538">
      <w:bodyDiv w:val="1"/>
      <w:marLeft w:val="0"/>
      <w:marRight w:val="0"/>
      <w:marTop w:val="0"/>
      <w:marBottom w:val="0"/>
      <w:divBdr>
        <w:top w:val="none" w:sz="0" w:space="0" w:color="auto"/>
        <w:left w:val="none" w:sz="0" w:space="0" w:color="auto"/>
        <w:bottom w:val="none" w:sz="0" w:space="0" w:color="auto"/>
        <w:right w:val="none" w:sz="0" w:space="0" w:color="auto"/>
      </w:divBdr>
    </w:div>
    <w:div w:id="822281972">
      <w:bodyDiv w:val="1"/>
      <w:marLeft w:val="0"/>
      <w:marRight w:val="0"/>
      <w:marTop w:val="0"/>
      <w:marBottom w:val="0"/>
      <w:divBdr>
        <w:top w:val="none" w:sz="0" w:space="0" w:color="auto"/>
        <w:left w:val="none" w:sz="0" w:space="0" w:color="auto"/>
        <w:bottom w:val="none" w:sz="0" w:space="0" w:color="auto"/>
        <w:right w:val="none" w:sz="0" w:space="0" w:color="auto"/>
      </w:divBdr>
    </w:div>
    <w:div w:id="850339492">
      <w:bodyDiv w:val="1"/>
      <w:marLeft w:val="0"/>
      <w:marRight w:val="0"/>
      <w:marTop w:val="0"/>
      <w:marBottom w:val="0"/>
      <w:divBdr>
        <w:top w:val="none" w:sz="0" w:space="0" w:color="auto"/>
        <w:left w:val="none" w:sz="0" w:space="0" w:color="auto"/>
        <w:bottom w:val="none" w:sz="0" w:space="0" w:color="auto"/>
        <w:right w:val="none" w:sz="0" w:space="0" w:color="auto"/>
      </w:divBdr>
    </w:div>
    <w:div w:id="949891872">
      <w:bodyDiv w:val="1"/>
      <w:marLeft w:val="0"/>
      <w:marRight w:val="0"/>
      <w:marTop w:val="0"/>
      <w:marBottom w:val="0"/>
      <w:divBdr>
        <w:top w:val="none" w:sz="0" w:space="0" w:color="auto"/>
        <w:left w:val="none" w:sz="0" w:space="0" w:color="auto"/>
        <w:bottom w:val="none" w:sz="0" w:space="0" w:color="auto"/>
        <w:right w:val="none" w:sz="0" w:space="0" w:color="auto"/>
      </w:divBdr>
    </w:div>
    <w:div w:id="964388485">
      <w:bodyDiv w:val="1"/>
      <w:marLeft w:val="0"/>
      <w:marRight w:val="0"/>
      <w:marTop w:val="0"/>
      <w:marBottom w:val="0"/>
      <w:divBdr>
        <w:top w:val="none" w:sz="0" w:space="0" w:color="auto"/>
        <w:left w:val="none" w:sz="0" w:space="0" w:color="auto"/>
        <w:bottom w:val="none" w:sz="0" w:space="0" w:color="auto"/>
        <w:right w:val="none" w:sz="0" w:space="0" w:color="auto"/>
      </w:divBdr>
    </w:div>
    <w:div w:id="1009481255">
      <w:bodyDiv w:val="1"/>
      <w:marLeft w:val="0"/>
      <w:marRight w:val="0"/>
      <w:marTop w:val="0"/>
      <w:marBottom w:val="0"/>
      <w:divBdr>
        <w:top w:val="none" w:sz="0" w:space="0" w:color="auto"/>
        <w:left w:val="none" w:sz="0" w:space="0" w:color="auto"/>
        <w:bottom w:val="none" w:sz="0" w:space="0" w:color="auto"/>
        <w:right w:val="none" w:sz="0" w:space="0" w:color="auto"/>
      </w:divBdr>
    </w:div>
    <w:div w:id="1184900981">
      <w:bodyDiv w:val="1"/>
      <w:marLeft w:val="0"/>
      <w:marRight w:val="0"/>
      <w:marTop w:val="0"/>
      <w:marBottom w:val="0"/>
      <w:divBdr>
        <w:top w:val="none" w:sz="0" w:space="0" w:color="auto"/>
        <w:left w:val="none" w:sz="0" w:space="0" w:color="auto"/>
        <w:bottom w:val="none" w:sz="0" w:space="0" w:color="auto"/>
        <w:right w:val="none" w:sz="0" w:space="0" w:color="auto"/>
      </w:divBdr>
    </w:div>
    <w:div w:id="1199010455">
      <w:bodyDiv w:val="1"/>
      <w:marLeft w:val="0"/>
      <w:marRight w:val="0"/>
      <w:marTop w:val="0"/>
      <w:marBottom w:val="0"/>
      <w:divBdr>
        <w:top w:val="none" w:sz="0" w:space="0" w:color="auto"/>
        <w:left w:val="none" w:sz="0" w:space="0" w:color="auto"/>
        <w:bottom w:val="none" w:sz="0" w:space="0" w:color="auto"/>
        <w:right w:val="none" w:sz="0" w:space="0" w:color="auto"/>
      </w:divBdr>
    </w:div>
    <w:div w:id="1301153294">
      <w:bodyDiv w:val="1"/>
      <w:marLeft w:val="0"/>
      <w:marRight w:val="0"/>
      <w:marTop w:val="0"/>
      <w:marBottom w:val="0"/>
      <w:divBdr>
        <w:top w:val="none" w:sz="0" w:space="0" w:color="auto"/>
        <w:left w:val="none" w:sz="0" w:space="0" w:color="auto"/>
        <w:bottom w:val="none" w:sz="0" w:space="0" w:color="auto"/>
        <w:right w:val="none" w:sz="0" w:space="0" w:color="auto"/>
      </w:divBdr>
    </w:div>
    <w:div w:id="1376469473">
      <w:bodyDiv w:val="1"/>
      <w:marLeft w:val="0"/>
      <w:marRight w:val="0"/>
      <w:marTop w:val="0"/>
      <w:marBottom w:val="0"/>
      <w:divBdr>
        <w:top w:val="none" w:sz="0" w:space="0" w:color="auto"/>
        <w:left w:val="none" w:sz="0" w:space="0" w:color="auto"/>
        <w:bottom w:val="none" w:sz="0" w:space="0" w:color="auto"/>
        <w:right w:val="none" w:sz="0" w:space="0" w:color="auto"/>
      </w:divBdr>
    </w:div>
    <w:div w:id="1386678288">
      <w:bodyDiv w:val="1"/>
      <w:marLeft w:val="0"/>
      <w:marRight w:val="0"/>
      <w:marTop w:val="0"/>
      <w:marBottom w:val="0"/>
      <w:divBdr>
        <w:top w:val="none" w:sz="0" w:space="0" w:color="auto"/>
        <w:left w:val="none" w:sz="0" w:space="0" w:color="auto"/>
        <w:bottom w:val="none" w:sz="0" w:space="0" w:color="auto"/>
        <w:right w:val="none" w:sz="0" w:space="0" w:color="auto"/>
      </w:divBdr>
    </w:div>
    <w:div w:id="1480490050">
      <w:bodyDiv w:val="1"/>
      <w:marLeft w:val="0"/>
      <w:marRight w:val="0"/>
      <w:marTop w:val="0"/>
      <w:marBottom w:val="0"/>
      <w:divBdr>
        <w:top w:val="none" w:sz="0" w:space="0" w:color="auto"/>
        <w:left w:val="none" w:sz="0" w:space="0" w:color="auto"/>
        <w:bottom w:val="none" w:sz="0" w:space="0" w:color="auto"/>
        <w:right w:val="none" w:sz="0" w:space="0" w:color="auto"/>
      </w:divBdr>
      <w:divsChild>
        <w:div w:id="410079777">
          <w:marLeft w:val="0"/>
          <w:marRight w:val="0"/>
          <w:marTop w:val="240"/>
          <w:marBottom w:val="240"/>
          <w:divBdr>
            <w:top w:val="none" w:sz="0" w:space="0" w:color="auto"/>
            <w:left w:val="none" w:sz="0" w:space="0" w:color="auto"/>
            <w:bottom w:val="none" w:sz="0" w:space="0" w:color="auto"/>
            <w:right w:val="none" w:sz="0" w:space="0" w:color="auto"/>
          </w:divBdr>
        </w:div>
      </w:divsChild>
    </w:div>
    <w:div w:id="1617325119">
      <w:bodyDiv w:val="1"/>
      <w:marLeft w:val="0"/>
      <w:marRight w:val="0"/>
      <w:marTop w:val="0"/>
      <w:marBottom w:val="0"/>
      <w:divBdr>
        <w:top w:val="none" w:sz="0" w:space="0" w:color="auto"/>
        <w:left w:val="none" w:sz="0" w:space="0" w:color="auto"/>
        <w:bottom w:val="none" w:sz="0" w:space="0" w:color="auto"/>
        <w:right w:val="none" w:sz="0" w:space="0" w:color="auto"/>
      </w:divBdr>
      <w:divsChild>
        <w:div w:id="129369888">
          <w:marLeft w:val="0"/>
          <w:marRight w:val="0"/>
          <w:marTop w:val="0"/>
          <w:marBottom w:val="0"/>
          <w:divBdr>
            <w:top w:val="none" w:sz="0" w:space="0" w:color="auto"/>
            <w:left w:val="none" w:sz="0" w:space="0" w:color="auto"/>
            <w:bottom w:val="none" w:sz="0" w:space="0" w:color="auto"/>
            <w:right w:val="none" w:sz="0" w:space="0" w:color="auto"/>
          </w:divBdr>
          <w:divsChild>
            <w:div w:id="1224220421">
              <w:marLeft w:val="0"/>
              <w:marRight w:val="0"/>
              <w:marTop w:val="0"/>
              <w:marBottom w:val="0"/>
              <w:divBdr>
                <w:top w:val="single" w:sz="6" w:space="4" w:color="auto"/>
                <w:left w:val="single" w:sz="6" w:space="4" w:color="auto"/>
                <w:bottom w:val="single" w:sz="6" w:space="4" w:color="auto"/>
                <w:right w:val="single" w:sz="6" w:space="4" w:color="auto"/>
              </w:divBdr>
              <w:divsChild>
                <w:div w:id="1748067947">
                  <w:marLeft w:val="0"/>
                  <w:marRight w:val="0"/>
                  <w:marTop w:val="0"/>
                  <w:marBottom w:val="0"/>
                  <w:divBdr>
                    <w:top w:val="none" w:sz="0" w:space="0" w:color="auto"/>
                    <w:left w:val="none" w:sz="0" w:space="0" w:color="auto"/>
                    <w:bottom w:val="none" w:sz="0" w:space="0" w:color="auto"/>
                    <w:right w:val="none" w:sz="0" w:space="0" w:color="auto"/>
                  </w:divBdr>
                  <w:divsChild>
                    <w:div w:id="1349521892">
                      <w:marLeft w:val="0"/>
                      <w:marRight w:val="0"/>
                      <w:marTop w:val="0"/>
                      <w:marBottom w:val="0"/>
                      <w:divBdr>
                        <w:top w:val="none" w:sz="0" w:space="0" w:color="auto"/>
                        <w:left w:val="none" w:sz="0" w:space="0" w:color="auto"/>
                        <w:bottom w:val="none" w:sz="0" w:space="0" w:color="auto"/>
                        <w:right w:val="none" w:sz="0" w:space="0" w:color="auto"/>
                      </w:divBdr>
                      <w:divsChild>
                        <w:div w:id="921526787">
                          <w:marLeft w:val="0"/>
                          <w:marRight w:val="0"/>
                          <w:marTop w:val="0"/>
                          <w:marBottom w:val="0"/>
                          <w:divBdr>
                            <w:top w:val="none" w:sz="0" w:space="0" w:color="auto"/>
                            <w:left w:val="none" w:sz="0" w:space="0" w:color="auto"/>
                            <w:bottom w:val="none" w:sz="0" w:space="0" w:color="auto"/>
                            <w:right w:val="none" w:sz="0" w:space="0" w:color="auto"/>
                          </w:divBdr>
                        </w:div>
                        <w:div w:id="1979996168">
                          <w:marLeft w:val="0"/>
                          <w:marRight w:val="0"/>
                          <w:marTop w:val="0"/>
                          <w:marBottom w:val="0"/>
                          <w:divBdr>
                            <w:top w:val="none" w:sz="0" w:space="0" w:color="auto"/>
                            <w:left w:val="none" w:sz="0" w:space="0" w:color="auto"/>
                            <w:bottom w:val="none" w:sz="0" w:space="0" w:color="auto"/>
                            <w:right w:val="none" w:sz="0" w:space="0" w:color="auto"/>
                          </w:divBdr>
                          <w:divsChild>
                            <w:div w:id="1056397635">
                              <w:marLeft w:val="0"/>
                              <w:marRight w:val="0"/>
                              <w:marTop w:val="0"/>
                              <w:marBottom w:val="0"/>
                              <w:divBdr>
                                <w:top w:val="none" w:sz="0" w:space="0" w:color="auto"/>
                                <w:left w:val="none" w:sz="0" w:space="0" w:color="auto"/>
                                <w:bottom w:val="none" w:sz="0" w:space="0" w:color="auto"/>
                                <w:right w:val="none" w:sz="0" w:space="0" w:color="auto"/>
                              </w:divBdr>
                            </w:div>
                          </w:divsChild>
                        </w:div>
                        <w:div w:id="1157264030">
                          <w:marLeft w:val="0"/>
                          <w:marRight w:val="0"/>
                          <w:marTop w:val="0"/>
                          <w:marBottom w:val="0"/>
                          <w:divBdr>
                            <w:top w:val="none" w:sz="0" w:space="0" w:color="auto"/>
                            <w:left w:val="none" w:sz="0" w:space="0" w:color="auto"/>
                            <w:bottom w:val="none" w:sz="0" w:space="0" w:color="auto"/>
                            <w:right w:val="none" w:sz="0" w:space="0" w:color="auto"/>
                          </w:divBdr>
                        </w:div>
                        <w:div w:id="164980642">
                          <w:marLeft w:val="0"/>
                          <w:marRight w:val="0"/>
                          <w:marTop w:val="0"/>
                          <w:marBottom w:val="0"/>
                          <w:divBdr>
                            <w:top w:val="none" w:sz="0" w:space="0" w:color="auto"/>
                            <w:left w:val="none" w:sz="0" w:space="0" w:color="auto"/>
                            <w:bottom w:val="none" w:sz="0" w:space="0" w:color="auto"/>
                            <w:right w:val="none" w:sz="0" w:space="0" w:color="auto"/>
                          </w:divBdr>
                          <w:divsChild>
                            <w:div w:id="1376932510">
                              <w:marLeft w:val="0"/>
                              <w:marRight w:val="0"/>
                              <w:marTop w:val="0"/>
                              <w:marBottom w:val="0"/>
                              <w:divBdr>
                                <w:top w:val="none" w:sz="0" w:space="0" w:color="auto"/>
                                <w:left w:val="none" w:sz="0" w:space="0" w:color="auto"/>
                                <w:bottom w:val="none" w:sz="0" w:space="0" w:color="auto"/>
                                <w:right w:val="none" w:sz="0" w:space="0" w:color="auto"/>
                              </w:divBdr>
                            </w:div>
                          </w:divsChild>
                        </w:div>
                        <w:div w:id="1782188999">
                          <w:marLeft w:val="0"/>
                          <w:marRight w:val="0"/>
                          <w:marTop w:val="0"/>
                          <w:marBottom w:val="0"/>
                          <w:divBdr>
                            <w:top w:val="none" w:sz="0" w:space="0" w:color="auto"/>
                            <w:left w:val="none" w:sz="0" w:space="0" w:color="auto"/>
                            <w:bottom w:val="none" w:sz="0" w:space="0" w:color="auto"/>
                            <w:right w:val="none" w:sz="0" w:space="0" w:color="auto"/>
                          </w:divBdr>
                        </w:div>
                        <w:div w:id="973756324">
                          <w:marLeft w:val="0"/>
                          <w:marRight w:val="0"/>
                          <w:marTop w:val="0"/>
                          <w:marBottom w:val="0"/>
                          <w:divBdr>
                            <w:top w:val="none" w:sz="0" w:space="0" w:color="auto"/>
                            <w:left w:val="none" w:sz="0" w:space="0" w:color="auto"/>
                            <w:bottom w:val="none" w:sz="0" w:space="0" w:color="auto"/>
                            <w:right w:val="none" w:sz="0" w:space="0" w:color="auto"/>
                          </w:divBdr>
                          <w:divsChild>
                            <w:div w:id="14425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104587">
              <w:marLeft w:val="0"/>
              <w:marRight w:val="0"/>
              <w:marTop w:val="0"/>
              <w:marBottom w:val="0"/>
              <w:divBdr>
                <w:top w:val="single" w:sz="6" w:space="4" w:color="ABABAB"/>
                <w:left w:val="single" w:sz="6" w:space="4" w:color="ABABAB"/>
                <w:bottom w:val="single" w:sz="6" w:space="4" w:color="ABABAB"/>
                <w:right w:val="single" w:sz="6" w:space="4" w:color="ABABAB"/>
              </w:divBdr>
              <w:divsChild>
                <w:div w:id="1309244444">
                  <w:marLeft w:val="0"/>
                  <w:marRight w:val="0"/>
                  <w:marTop w:val="0"/>
                  <w:marBottom w:val="0"/>
                  <w:divBdr>
                    <w:top w:val="none" w:sz="0" w:space="0" w:color="auto"/>
                    <w:left w:val="none" w:sz="0" w:space="0" w:color="auto"/>
                    <w:bottom w:val="none" w:sz="0" w:space="0" w:color="auto"/>
                    <w:right w:val="none" w:sz="0" w:space="0" w:color="auto"/>
                  </w:divBdr>
                  <w:divsChild>
                    <w:div w:id="1875997539">
                      <w:marLeft w:val="0"/>
                      <w:marRight w:val="0"/>
                      <w:marTop w:val="0"/>
                      <w:marBottom w:val="0"/>
                      <w:divBdr>
                        <w:top w:val="none" w:sz="0" w:space="0" w:color="auto"/>
                        <w:left w:val="none" w:sz="0" w:space="0" w:color="auto"/>
                        <w:bottom w:val="none" w:sz="0" w:space="0" w:color="auto"/>
                        <w:right w:val="none" w:sz="0" w:space="0" w:color="auto"/>
                      </w:divBdr>
                      <w:divsChild>
                        <w:div w:id="958531607">
                          <w:marLeft w:val="0"/>
                          <w:marRight w:val="0"/>
                          <w:marTop w:val="0"/>
                          <w:marBottom w:val="0"/>
                          <w:divBdr>
                            <w:top w:val="single" w:sz="6" w:space="0" w:color="CFCFCF"/>
                            <w:left w:val="single" w:sz="6" w:space="0" w:color="CFCFCF"/>
                            <w:bottom w:val="single" w:sz="6" w:space="0" w:color="CFCFCF"/>
                            <w:right w:val="single" w:sz="6" w:space="0" w:color="CFCFCF"/>
                          </w:divBdr>
                          <w:divsChild>
                            <w:div w:id="429353559">
                              <w:marLeft w:val="0"/>
                              <w:marRight w:val="0"/>
                              <w:marTop w:val="0"/>
                              <w:marBottom w:val="0"/>
                              <w:divBdr>
                                <w:top w:val="none" w:sz="0" w:space="0" w:color="auto"/>
                                <w:left w:val="none" w:sz="0" w:space="0" w:color="auto"/>
                                <w:bottom w:val="none" w:sz="0" w:space="0" w:color="auto"/>
                                <w:right w:val="none" w:sz="0" w:space="0" w:color="auto"/>
                              </w:divBdr>
                              <w:divsChild>
                                <w:div w:id="812714966">
                                  <w:marLeft w:val="0"/>
                                  <w:marRight w:val="-450"/>
                                  <w:marTop w:val="0"/>
                                  <w:marBottom w:val="0"/>
                                  <w:divBdr>
                                    <w:top w:val="none" w:sz="0" w:space="0" w:color="auto"/>
                                    <w:left w:val="none" w:sz="0" w:space="0" w:color="auto"/>
                                    <w:bottom w:val="none" w:sz="0" w:space="0" w:color="auto"/>
                                    <w:right w:val="none" w:sz="0" w:space="0" w:color="auto"/>
                                  </w:divBdr>
                                  <w:divsChild>
                                    <w:div w:id="353919738">
                                      <w:marLeft w:val="510"/>
                                      <w:marRight w:val="0"/>
                                      <w:marTop w:val="0"/>
                                      <w:marBottom w:val="0"/>
                                      <w:divBdr>
                                        <w:top w:val="none" w:sz="0" w:space="0" w:color="auto"/>
                                        <w:left w:val="none" w:sz="0" w:space="0" w:color="auto"/>
                                        <w:bottom w:val="none" w:sz="0" w:space="0" w:color="auto"/>
                                        <w:right w:val="none" w:sz="0" w:space="0" w:color="auto"/>
                                      </w:divBdr>
                                      <w:divsChild>
                                        <w:div w:id="811217240">
                                          <w:marLeft w:val="0"/>
                                          <w:marRight w:val="0"/>
                                          <w:marTop w:val="0"/>
                                          <w:marBottom w:val="0"/>
                                          <w:divBdr>
                                            <w:top w:val="none" w:sz="0" w:space="0" w:color="auto"/>
                                            <w:left w:val="none" w:sz="0" w:space="0" w:color="auto"/>
                                            <w:bottom w:val="none" w:sz="0" w:space="0" w:color="auto"/>
                                            <w:right w:val="none" w:sz="0" w:space="0" w:color="auto"/>
                                          </w:divBdr>
                                          <w:divsChild>
                                            <w:div w:id="847061209">
                                              <w:marLeft w:val="0"/>
                                              <w:marRight w:val="0"/>
                                              <w:marTop w:val="0"/>
                                              <w:marBottom w:val="0"/>
                                              <w:divBdr>
                                                <w:top w:val="none" w:sz="0" w:space="0" w:color="auto"/>
                                                <w:left w:val="none" w:sz="0" w:space="0" w:color="auto"/>
                                                <w:bottom w:val="none" w:sz="0" w:space="0" w:color="auto"/>
                                                <w:right w:val="none" w:sz="0" w:space="0" w:color="auto"/>
                                              </w:divBdr>
                                              <w:divsChild>
                                                <w:div w:id="1401170358">
                                                  <w:marLeft w:val="0"/>
                                                  <w:marRight w:val="0"/>
                                                  <w:marTop w:val="0"/>
                                                  <w:marBottom w:val="0"/>
                                                  <w:divBdr>
                                                    <w:top w:val="none" w:sz="0" w:space="0" w:color="auto"/>
                                                    <w:left w:val="none" w:sz="0" w:space="0" w:color="auto"/>
                                                    <w:bottom w:val="none" w:sz="0" w:space="0" w:color="auto"/>
                                                    <w:right w:val="none" w:sz="0" w:space="0" w:color="auto"/>
                                                  </w:divBdr>
                                                  <w:divsChild>
                                                    <w:div w:id="1427071302">
                                                      <w:marLeft w:val="0"/>
                                                      <w:marRight w:val="0"/>
                                                      <w:marTop w:val="0"/>
                                                      <w:marBottom w:val="0"/>
                                                      <w:divBdr>
                                                        <w:top w:val="none" w:sz="0" w:space="0" w:color="auto"/>
                                                        <w:left w:val="none" w:sz="0" w:space="0" w:color="auto"/>
                                                        <w:bottom w:val="none" w:sz="0" w:space="0" w:color="auto"/>
                                                        <w:right w:val="none" w:sz="0" w:space="0" w:color="auto"/>
                                                      </w:divBdr>
                                                      <w:divsChild>
                                                        <w:div w:id="129791236">
                                                          <w:marLeft w:val="0"/>
                                                          <w:marRight w:val="0"/>
                                                          <w:marTop w:val="0"/>
                                                          <w:marBottom w:val="0"/>
                                                          <w:divBdr>
                                                            <w:top w:val="none" w:sz="0" w:space="0" w:color="auto"/>
                                                            <w:left w:val="none" w:sz="0" w:space="0" w:color="auto"/>
                                                            <w:bottom w:val="none" w:sz="0" w:space="0" w:color="auto"/>
                                                            <w:right w:val="none" w:sz="0" w:space="0" w:color="auto"/>
                                                          </w:divBdr>
                                                          <w:divsChild>
                                                            <w:div w:id="966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456651">
              <w:marLeft w:val="0"/>
              <w:marRight w:val="0"/>
              <w:marTop w:val="0"/>
              <w:marBottom w:val="0"/>
              <w:divBdr>
                <w:top w:val="single" w:sz="6" w:space="4" w:color="auto"/>
                <w:left w:val="single" w:sz="6" w:space="4" w:color="auto"/>
                <w:bottom w:val="single" w:sz="6" w:space="4" w:color="auto"/>
                <w:right w:val="single" w:sz="6" w:space="4" w:color="auto"/>
              </w:divBdr>
              <w:divsChild>
                <w:div w:id="988822299">
                  <w:marLeft w:val="0"/>
                  <w:marRight w:val="0"/>
                  <w:marTop w:val="0"/>
                  <w:marBottom w:val="0"/>
                  <w:divBdr>
                    <w:top w:val="none" w:sz="0" w:space="0" w:color="auto"/>
                    <w:left w:val="none" w:sz="0" w:space="0" w:color="auto"/>
                    <w:bottom w:val="none" w:sz="0" w:space="0" w:color="auto"/>
                    <w:right w:val="none" w:sz="0" w:space="0" w:color="auto"/>
                  </w:divBdr>
                  <w:divsChild>
                    <w:div w:id="1243880331">
                      <w:marLeft w:val="0"/>
                      <w:marRight w:val="0"/>
                      <w:marTop w:val="0"/>
                      <w:marBottom w:val="0"/>
                      <w:divBdr>
                        <w:top w:val="none" w:sz="0" w:space="0" w:color="auto"/>
                        <w:left w:val="none" w:sz="0" w:space="0" w:color="auto"/>
                        <w:bottom w:val="none" w:sz="0" w:space="0" w:color="auto"/>
                        <w:right w:val="none" w:sz="0" w:space="0" w:color="auto"/>
                      </w:divBdr>
                      <w:divsChild>
                        <w:div w:id="1001354010">
                          <w:marLeft w:val="0"/>
                          <w:marRight w:val="0"/>
                          <w:marTop w:val="0"/>
                          <w:marBottom w:val="0"/>
                          <w:divBdr>
                            <w:top w:val="single" w:sz="6" w:space="0" w:color="CFCFCF"/>
                            <w:left w:val="single" w:sz="6" w:space="0" w:color="CFCFCF"/>
                            <w:bottom w:val="single" w:sz="6" w:space="0" w:color="CFCFCF"/>
                            <w:right w:val="single" w:sz="6" w:space="0" w:color="CFCFCF"/>
                          </w:divBdr>
                          <w:divsChild>
                            <w:div w:id="458576917">
                              <w:marLeft w:val="0"/>
                              <w:marRight w:val="0"/>
                              <w:marTop w:val="0"/>
                              <w:marBottom w:val="0"/>
                              <w:divBdr>
                                <w:top w:val="none" w:sz="0" w:space="0" w:color="auto"/>
                                <w:left w:val="none" w:sz="0" w:space="0" w:color="auto"/>
                                <w:bottom w:val="none" w:sz="0" w:space="0" w:color="auto"/>
                                <w:right w:val="none" w:sz="0" w:space="0" w:color="auto"/>
                              </w:divBdr>
                              <w:divsChild>
                                <w:div w:id="1238784133">
                                  <w:marLeft w:val="0"/>
                                  <w:marRight w:val="-450"/>
                                  <w:marTop w:val="0"/>
                                  <w:marBottom w:val="0"/>
                                  <w:divBdr>
                                    <w:top w:val="none" w:sz="0" w:space="0" w:color="auto"/>
                                    <w:left w:val="none" w:sz="0" w:space="0" w:color="auto"/>
                                    <w:bottom w:val="none" w:sz="0" w:space="0" w:color="auto"/>
                                    <w:right w:val="none" w:sz="0" w:space="0" w:color="auto"/>
                                  </w:divBdr>
                                  <w:divsChild>
                                    <w:div w:id="1497529932">
                                      <w:marLeft w:val="510"/>
                                      <w:marRight w:val="0"/>
                                      <w:marTop w:val="0"/>
                                      <w:marBottom w:val="0"/>
                                      <w:divBdr>
                                        <w:top w:val="none" w:sz="0" w:space="0" w:color="auto"/>
                                        <w:left w:val="none" w:sz="0" w:space="0" w:color="auto"/>
                                        <w:bottom w:val="none" w:sz="0" w:space="0" w:color="auto"/>
                                        <w:right w:val="none" w:sz="0" w:space="0" w:color="auto"/>
                                      </w:divBdr>
                                      <w:divsChild>
                                        <w:div w:id="110708023">
                                          <w:marLeft w:val="0"/>
                                          <w:marRight w:val="0"/>
                                          <w:marTop w:val="0"/>
                                          <w:marBottom w:val="0"/>
                                          <w:divBdr>
                                            <w:top w:val="none" w:sz="0" w:space="0" w:color="auto"/>
                                            <w:left w:val="none" w:sz="0" w:space="0" w:color="auto"/>
                                            <w:bottom w:val="none" w:sz="0" w:space="0" w:color="auto"/>
                                            <w:right w:val="none" w:sz="0" w:space="0" w:color="auto"/>
                                          </w:divBdr>
                                          <w:divsChild>
                                            <w:div w:id="1417438839">
                                              <w:marLeft w:val="0"/>
                                              <w:marRight w:val="0"/>
                                              <w:marTop w:val="0"/>
                                              <w:marBottom w:val="0"/>
                                              <w:divBdr>
                                                <w:top w:val="none" w:sz="0" w:space="0" w:color="auto"/>
                                                <w:left w:val="none" w:sz="0" w:space="0" w:color="auto"/>
                                                <w:bottom w:val="none" w:sz="0" w:space="0" w:color="auto"/>
                                                <w:right w:val="none" w:sz="0" w:space="0" w:color="auto"/>
                                              </w:divBdr>
                                              <w:divsChild>
                                                <w:div w:id="617955932">
                                                  <w:marLeft w:val="0"/>
                                                  <w:marRight w:val="0"/>
                                                  <w:marTop w:val="0"/>
                                                  <w:marBottom w:val="0"/>
                                                  <w:divBdr>
                                                    <w:top w:val="none" w:sz="0" w:space="0" w:color="auto"/>
                                                    <w:left w:val="none" w:sz="0" w:space="0" w:color="auto"/>
                                                    <w:bottom w:val="none" w:sz="0" w:space="0" w:color="auto"/>
                                                    <w:right w:val="none" w:sz="0" w:space="0" w:color="auto"/>
                                                  </w:divBdr>
                                                  <w:divsChild>
                                                    <w:div w:id="1469933079">
                                                      <w:marLeft w:val="0"/>
                                                      <w:marRight w:val="0"/>
                                                      <w:marTop w:val="0"/>
                                                      <w:marBottom w:val="0"/>
                                                      <w:divBdr>
                                                        <w:top w:val="none" w:sz="0" w:space="0" w:color="auto"/>
                                                        <w:left w:val="none" w:sz="0" w:space="0" w:color="auto"/>
                                                        <w:bottom w:val="none" w:sz="0" w:space="0" w:color="auto"/>
                                                        <w:right w:val="none" w:sz="0" w:space="0" w:color="auto"/>
                                                      </w:divBdr>
                                                      <w:divsChild>
                                                        <w:div w:id="1744836645">
                                                          <w:marLeft w:val="0"/>
                                                          <w:marRight w:val="0"/>
                                                          <w:marTop w:val="0"/>
                                                          <w:marBottom w:val="0"/>
                                                          <w:divBdr>
                                                            <w:top w:val="none" w:sz="0" w:space="0" w:color="auto"/>
                                                            <w:left w:val="none" w:sz="0" w:space="0" w:color="auto"/>
                                                            <w:bottom w:val="none" w:sz="0" w:space="0" w:color="auto"/>
                                                            <w:right w:val="none" w:sz="0" w:space="0" w:color="auto"/>
                                                          </w:divBdr>
                                                          <w:divsChild>
                                                            <w:div w:id="2276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2740453">
      <w:bodyDiv w:val="1"/>
      <w:marLeft w:val="0"/>
      <w:marRight w:val="0"/>
      <w:marTop w:val="0"/>
      <w:marBottom w:val="0"/>
      <w:divBdr>
        <w:top w:val="none" w:sz="0" w:space="0" w:color="auto"/>
        <w:left w:val="none" w:sz="0" w:space="0" w:color="auto"/>
        <w:bottom w:val="none" w:sz="0" w:space="0" w:color="auto"/>
        <w:right w:val="none" w:sz="0" w:space="0" w:color="auto"/>
      </w:divBdr>
    </w:div>
    <w:div w:id="1918709436">
      <w:bodyDiv w:val="1"/>
      <w:marLeft w:val="0"/>
      <w:marRight w:val="0"/>
      <w:marTop w:val="0"/>
      <w:marBottom w:val="0"/>
      <w:divBdr>
        <w:top w:val="none" w:sz="0" w:space="0" w:color="auto"/>
        <w:left w:val="none" w:sz="0" w:space="0" w:color="auto"/>
        <w:bottom w:val="none" w:sz="0" w:space="0" w:color="auto"/>
        <w:right w:val="none" w:sz="0" w:space="0" w:color="auto"/>
      </w:divBdr>
      <w:divsChild>
        <w:div w:id="1629507211">
          <w:marLeft w:val="0"/>
          <w:marRight w:val="0"/>
          <w:marTop w:val="0"/>
          <w:marBottom w:val="0"/>
          <w:divBdr>
            <w:top w:val="none" w:sz="0" w:space="0" w:color="auto"/>
            <w:left w:val="none" w:sz="0" w:space="0" w:color="auto"/>
            <w:bottom w:val="none" w:sz="0" w:space="0" w:color="auto"/>
            <w:right w:val="none" w:sz="0" w:space="0" w:color="auto"/>
          </w:divBdr>
        </w:div>
        <w:div w:id="1886139864">
          <w:marLeft w:val="0"/>
          <w:marRight w:val="0"/>
          <w:marTop w:val="0"/>
          <w:marBottom w:val="0"/>
          <w:divBdr>
            <w:top w:val="none" w:sz="0" w:space="0" w:color="auto"/>
            <w:left w:val="none" w:sz="0" w:space="0" w:color="auto"/>
            <w:bottom w:val="none" w:sz="0" w:space="0" w:color="auto"/>
            <w:right w:val="none" w:sz="0" w:space="0" w:color="auto"/>
          </w:divBdr>
          <w:divsChild>
            <w:div w:id="947004778">
              <w:marLeft w:val="0"/>
              <w:marRight w:val="0"/>
              <w:marTop w:val="0"/>
              <w:marBottom w:val="0"/>
              <w:divBdr>
                <w:top w:val="none" w:sz="0" w:space="0" w:color="auto"/>
                <w:left w:val="none" w:sz="0" w:space="0" w:color="auto"/>
                <w:bottom w:val="none" w:sz="0" w:space="0" w:color="auto"/>
                <w:right w:val="none" w:sz="0" w:space="0" w:color="auto"/>
              </w:divBdr>
            </w:div>
          </w:divsChild>
        </w:div>
        <w:div w:id="1067654018">
          <w:marLeft w:val="0"/>
          <w:marRight w:val="0"/>
          <w:marTop w:val="0"/>
          <w:marBottom w:val="0"/>
          <w:divBdr>
            <w:top w:val="none" w:sz="0" w:space="0" w:color="auto"/>
            <w:left w:val="none" w:sz="0" w:space="0" w:color="auto"/>
            <w:bottom w:val="none" w:sz="0" w:space="0" w:color="auto"/>
            <w:right w:val="none" w:sz="0" w:space="0" w:color="auto"/>
          </w:divBdr>
        </w:div>
        <w:div w:id="1981572004">
          <w:marLeft w:val="0"/>
          <w:marRight w:val="0"/>
          <w:marTop w:val="0"/>
          <w:marBottom w:val="0"/>
          <w:divBdr>
            <w:top w:val="none" w:sz="0" w:space="0" w:color="auto"/>
            <w:left w:val="none" w:sz="0" w:space="0" w:color="auto"/>
            <w:bottom w:val="none" w:sz="0" w:space="0" w:color="auto"/>
            <w:right w:val="none" w:sz="0" w:space="0" w:color="auto"/>
          </w:divBdr>
          <w:divsChild>
            <w:div w:id="1305623636">
              <w:marLeft w:val="0"/>
              <w:marRight w:val="0"/>
              <w:marTop w:val="0"/>
              <w:marBottom w:val="0"/>
              <w:divBdr>
                <w:top w:val="none" w:sz="0" w:space="0" w:color="auto"/>
                <w:left w:val="none" w:sz="0" w:space="0" w:color="auto"/>
                <w:bottom w:val="none" w:sz="0" w:space="0" w:color="auto"/>
                <w:right w:val="none" w:sz="0" w:space="0" w:color="auto"/>
              </w:divBdr>
            </w:div>
          </w:divsChild>
        </w:div>
        <w:div w:id="952789836">
          <w:marLeft w:val="0"/>
          <w:marRight w:val="0"/>
          <w:marTop w:val="0"/>
          <w:marBottom w:val="0"/>
          <w:divBdr>
            <w:top w:val="none" w:sz="0" w:space="0" w:color="auto"/>
            <w:left w:val="none" w:sz="0" w:space="0" w:color="auto"/>
            <w:bottom w:val="none" w:sz="0" w:space="0" w:color="auto"/>
            <w:right w:val="none" w:sz="0" w:space="0" w:color="auto"/>
          </w:divBdr>
        </w:div>
        <w:div w:id="754129755">
          <w:marLeft w:val="0"/>
          <w:marRight w:val="0"/>
          <w:marTop w:val="0"/>
          <w:marBottom w:val="0"/>
          <w:divBdr>
            <w:top w:val="none" w:sz="0" w:space="0" w:color="auto"/>
            <w:left w:val="none" w:sz="0" w:space="0" w:color="auto"/>
            <w:bottom w:val="none" w:sz="0" w:space="0" w:color="auto"/>
            <w:right w:val="none" w:sz="0" w:space="0" w:color="auto"/>
          </w:divBdr>
          <w:divsChild>
            <w:div w:id="17755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7052">
      <w:bodyDiv w:val="1"/>
      <w:marLeft w:val="0"/>
      <w:marRight w:val="0"/>
      <w:marTop w:val="0"/>
      <w:marBottom w:val="0"/>
      <w:divBdr>
        <w:top w:val="none" w:sz="0" w:space="0" w:color="auto"/>
        <w:left w:val="none" w:sz="0" w:space="0" w:color="auto"/>
        <w:bottom w:val="none" w:sz="0" w:space="0" w:color="auto"/>
        <w:right w:val="none" w:sz="0" w:space="0" w:color="auto"/>
      </w:divBdr>
    </w:div>
    <w:div w:id="203595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dnuggets.com/2016/07/softmax-regression-related-logistic-regression.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grfiv4/plot-a-confusion-matrix" TargetMode="External"/><Relationship Id="rId2" Type="http://schemas.openxmlformats.org/officeDocument/2006/relationships/styles" Target="styles.xml"/><Relationship Id="rId16" Type="http://schemas.openxmlformats.org/officeDocument/2006/relationships/hyperlink" Target="http://ml-cheatsheet.readthedocs.io/en/latest/loss_functions.html" TargetMode="External"/><Relationship Id="rId20" Type="http://schemas.openxmlformats.org/officeDocument/2006/relationships/hyperlink" Target="https://machinelearningmastery.com/implement-backpropagation-algorithm-scratch-pyth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pugetsystems.com/labs/hpc/Machine-Learning-and-Data-Science-Multinomial-Multiclass-Logistic-Regression-1007/" TargetMode="External"/><Relationship Id="rId10" Type="http://schemas.openxmlformats.org/officeDocument/2006/relationships/image" Target="media/image6.png"/><Relationship Id="rId19" Type="http://schemas.openxmlformats.org/officeDocument/2006/relationships/hyperlink" Target="https://en.wikipedia.org/wiki/Receiver_operating_characteristi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7</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Upale, Mohana Ajit</dc:creator>
  <cp:keywords/>
  <dc:description/>
  <cp:lastModifiedBy>Upale, Mohana Ajit</cp:lastModifiedBy>
  <cp:revision>8</cp:revision>
  <dcterms:created xsi:type="dcterms:W3CDTF">2018-04-01T23:23:00Z</dcterms:created>
  <dcterms:modified xsi:type="dcterms:W3CDTF">2018-04-02T03:55:00Z</dcterms:modified>
</cp:coreProperties>
</file>