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D7077" w14:textId="184E62BE" w:rsidR="007A244B" w:rsidRPr="007A244B" w:rsidRDefault="007A244B" w:rsidP="007A244B">
      <w:pPr>
        <w:rPr>
          <w:b/>
          <w:bCs/>
        </w:rPr>
      </w:pPr>
      <w:r w:rsidRPr="007A244B">
        <w:rPr>
          <w:b/>
          <w:bCs/>
        </w:rPr>
        <w:t xml:space="preserve"> 1. Define SPA and its benefits</w:t>
      </w:r>
    </w:p>
    <w:p w14:paraId="756065BC" w14:textId="77777777" w:rsidR="007A244B" w:rsidRPr="007A244B" w:rsidRDefault="007A244B" w:rsidP="007A244B">
      <w:r w:rsidRPr="007A244B">
        <w:rPr>
          <w:b/>
          <w:bCs/>
        </w:rPr>
        <w:t>SPA (Single Page Application)</w:t>
      </w:r>
      <w:r w:rsidRPr="007A244B">
        <w:t xml:space="preserve"> is a web application or website that dynamically rewrites the current page rather than loading entire new pages from the server.</w:t>
      </w:r>
    </w:p>
    <w:p w14:paraId="0E2BDBB4" w14:textId="77777777" w:rsidR="007A244B" w:rsidRPr="007A244B" w:rsidRDefault="007A244B" w:rsidP="007A244B">
      <w:r w:rsidRPr="007A244B">
        <w:rPr>
          <w:b/>
          <w:bCs/>
        </w:rPr>
        <w:t>Benefits:</w:t>
      </w:r>
    </w:p>
    <w:p w14:paraId="43984C5A" w14:textId="77777777" w:rsidR="007A244B" w:rsidRPr="007A244B" w:rsidRDefault="007A244B" w:rsidP="007A244B">
      <w:pPr>
        <w:numPr>
          <w:ilvl w:val="0"/>
          <w:numId w:val="1"/>
        </w:numPr>
      </w:pPr>
      <w:r w:rsidRPr="007A244B">
        <w:t>Faster user experience after the initial load.</w:t>
      </w:r>
    </w:p>
    <w:p w14:paraId="44B5E8DE" w14:textId="77777777" w:rsidR="007A244B" w:rsidRPr="007A244B" w:rsidRDefault="007A244B" w:rsidP="007A244B">
      <w:pPr>
        <w:numPr>
          <w:ilvl w:val="0"/>
          <w:numId w:val="1"/>
        </w:numPr>
      </w:pPr>
      <w:r w:rsidRPr="007A244B">
        <w:t>Seamless navigation without full page reloads.</w:t>
      </w:r>
    </w:p>
    <w:p w14:paraId="11B37421" w14:textId="77777777" w:rsidR="007A244B" w:rsidRPr="007A244B" w:rsidRDefault="007A244B" w:rsidP="007A244B">
      <w:pPr>
        <w:numPr>
          <w:ilvl w:val="0"/>
          <w:numId w:val="1"/>
        </w:numPr>
      </w:pPr>
      <w:r w:rsidRPr="007A244B">
        <w:t>Efficient use of network resources (loads data only when needed).</w:t>
      </w:r>
    </w:p>
    <w:p w14:paraId="2C7AC38C" w14:textId="77777777" w:rsidR="007A244B" w:rsidRPr="007A244B" w:rsidRDefault="007A244B" w:rsidP="007A244B">
      <w:pPr>
        <w:numPr>
          <w:ilvl w:val="0"/>
          <w:numId w:val="1"/>
        </w:numPr>
      </w:pPr>
      <w:r w:rsidRPr="007A244B">
        <w:t>Easier to convert into Progressive Web Apps (PWAs).</w:t>
      </w:r>
    </w:p>
    <w:p w14:paraId="7CAC961E" w14:textId="77777777" w:rsidR="007A244B" w:rsidRPr="007A244B" w:rsidRDefault="007A244B" w:rsidP="007A244B">
      <w:r w:rsidRPr="007A244B">
        <w:pict w14:anchorId="48BE109C">
          <v:rect id="_x0000_i1061" style="width:0;height:1.5pt" o:hralign="center" o:hrstd="t" o:hr="t" fillcolor="#a0a0a0" stroked="f"/>
        </w:pict>
      </w:r>
    </w:p>
    <w:p w14:paraId="0407E8F3" w14:textId="122ED497" w:rsidR="007A244B" w:rsidRPr="007A244B" w:rsidRDefault="007A244B" w:rsidP="007A244B">
      <w:pPr>
        <w:rPr>
          <w:b/>
          <w:bCs/>
        </w:rPr>
      </w:pPr>
      <w:r w:rsidRPr="007A244B">
        <w:rPr>
          <w:b/>
          <w:bCs/>
        </w:rPr>
        <w:t xml:space="preserve"> 2. Define React and identify its working</w:t>
      </w:r>
    </w:p>
    <w:p w14:paraId="3E80630E" w14:textId="77777777" w:rsidR="007A244B" w:rsidRPr="007A244B" w:rsidRDefault="007A244B" w:rsidP="007A244B">
      <w:r w:rsidRPr="007A244B">
        <w:rPr>
          <w:b/>
          <w:bCs/>
        </w:rPr>
        <w:t>React</w:t>
      </w:r>
      <w:r w:rsidRPr="007A244B">
        <w:t xml:space="preserve"> is a </w:t>
      </w:r>
      <w:r w:rsidRPr="007A244B">
        <w:rPr>
          <w:b/>
          <w:bCs/>
        </w:rPr>
        <w:t>JavaScript library developed by Facebook</w:t>
      </w:r>
      <w:r w:rsidRPr="007A244B">
        <w:t xml:space="preserve"> used for building user interfaces, especially for </w:t>
      </w:r>
      <w:r w:rsidRPr="007A244B">
        <w:rPr>
          <w:b/>
          <w:bCs/>
        </w:rPr>
        <w:t>single-page applications</w:t>
      </w:r>
      <w:r w:rsidRPr="007A244B">
        <w:t>.</w:t>
      </w:r>
    </w:p>
    <w:p w14:paraId="5E64F370" w14:textId="77777777" w:rsidR="007A244B" w:rsidRPr="007A244B" w:rsidRDefault="007A244B" w:rsidP="007A244B">
      <w:r w:rsidRPr="007A244B">
        <w:rPr>
          <w:b/>
          <w:bCs/>
        </w:rPr>
        <w:t>How it works:</w:t>
      </w:r>
    </w:p>
    <w:p w14:paraId="61DC0A58" w14:textId="77777777" w:rsidR="007A244B" w:rsidRPr="007A244B" w:rsidRDefault="007A244B" w:rsidP="007A244B">
      <w:pPr>
        <w:numPr>
          <w:ilvl w:val="0"/>
          <w:numId w:val="2"/>
        </w:numPr>
      </w:pPr>
      <w:r w:rsidRPr="007A244B">
        <w:t xml:space="preserve">React creates a </w:t>
      </w:r>
      <w:r w:rsidRPr="007A244B">
        <w:rPr>
          <w:b/>
          <w:bCs/>
        </w:rPr>
        <w:t>virtual DOM</w:t>
      </w:r>
      <w:r w:rsidRPr="007A244B">
        <w:t>, which is a lightweight copy of the real DOM.</w:t>
      </w:r>
    </w:p>
    <w:p w14:paraId="5185B912" w14:textId="77777777" w:rsidR="007A244B" w:rsidRPr="007A244B" w:rsidRDefault="007A244B" w:rsidP="007A244B">
      <w:pPr>
        <w:numPr>
          <w:ilvl w:val="0"/>
          <w:numId w:val="2"/>
        </w:numPr>
      </w:pPr>
      <w:r w:rsidRPr="007A244B">
        <w:t xml:space="preserve">It updates the </w:t>
      </w:r>
      <w:r w:rsidRPr="007A244B">
        <w:rPr>
          <w:b/>
          <w:bCs/>
        </w:rPr>
        <w:t>virtual DOM</w:t>
      </w:r>
      <w:r w:rsidRPr="007A244B">
        <w:t xml:space="preserve"> first and compares it with the previous version (diffing algorithm).</w:t>
      </w:r>
    </w:p>
    <w:p w14:paraId="1219BEFC" w14:textId="77777777" w:rsidR="007A244B" w:rsidRPr="007A244B" w:rsidRDefault="007A244B" w:rsidP="007A244B">
      <w:pPr>
        <w:numPr>
          <w:ilvl w:val="0"/>
          <w:numId w:val="2"/>
        </w:numPr>
      </w:pPr>
      <w:r w:rsidRPr="007A244B">
        <w:t xml:space="preserve">Then it efficiently updates only the parts of the </w:t>
      </w:r>
      <w:r w:rsidRPr="007A244B">
        <w:rPr>
          <w:b/>
          <w:bCs/>
        </w:rPr>
        <w:t>real DOM</w:t>
      </w:r>
      <w:r w:rsidRPr="007A244B">
        <w:t xml:space="preserve"> that changed (reconciliation).</w:t>
      </w:r>
    </w:p>
    <w:p w14:paraId="00C07C0D" w14:textId="77777777" w:rsidR="007A244B" w:rsidRPr="007A244B" w:rsidRDefault="007A244B" w:rsidP="007A244B">
      <w:r w:rsidRPr="007A244B">
        <w:pict w14:anchorId="3E8FF981">
          <v:rect id="_x0000_i1062" style="width:0;height:1.5pt" o:hralign="center" o:hrstd="t" o:hr="t" fillcolor="#a0a0a0" stroked="f"/>
        </w:pict>
      </w:r>
    </w:p>
    <w:p w14:paraId="7363C288" w14:textId="299E55DC" w:rsidR="007A244B" w:rsidRPr="007A244B" w:rsidRDefault="007A244B" w:rsidP="007A244B">
      <w:pPr>
        <w:rPr>
          <w:b/>
          <w:bCs/>
        </w:rPr>
      </w:pPr>
      <w:r w:rsidRPr="007A244B">
        <w:rPr>
          <w:b/>
          <w:bCs/>
        </w:rPr>
        <w:t xml:space="preserve"> 3. Differences between SPA and MPA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0"/>
        <w:gridCol w:w="3800"/>
        <w:gridCol w:w="3525"/>
      </w:tblGrid>
      <w:tr w:rsidR="007A244B" w:rsidRPr="007A244B" w14:paraId="149E68F1" w14:textId="77777777" w:rsidTr="007A24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2AC402" w14:textId="77777777" w:rsidR="007A244B" w:rsidRPr="007A244B" w:rsidRDefault="007A244B" w:rsidP="007A244B">
            <w:pPr>
              <w:rPr>
                <w:b/>
                <w:bCs/>
              </w:rPr>
            </w:pPr>
            <w:r w:rsidRPr="007A244B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4AE559E" w14:textId="77777777" w:rsidR="007A244B" w:rsidRPr="007A244B" w:rsidRDefault="007A244B" w:rsidP="007A244B">
            <w:pPr>
              <w:rPr>
                <w:b/>
                <w:bCs/>
              </w:rPr>
            </w:pPr>
            <w:r w:rsidRPr="007A244B">
              <w:rPr>
                <w:b/>
                <w:bCs/>
              </w:rPr>
              <w:t>SPA (Single Page Application)</w:t>
            </w:r>
          </w:p>
        </w:tc>
        <w:tc>
          <w:tcPr>
            <w:tcW w:w="0" w:type="auto"/>
            <w:vAlign w:val="center"/>
            <w:hideMark/>
          </w:tcPr>
          <w:p w14:paraId="0F1786E3" w14:textId="77777777" w:rsidR="007A244B" w:rsidRPr="007A244B" w:rsidRDefault="007A244B" w:rsidP="007A244B">
            <w:pPr>
              <w:rPr>
                <w:b/>
                <w:bCs/>
              </w:rPr>
            </w:pPr>
            <w:r w:rsidRPr="007A244B">
              <w:rPr>
                <w:b/>
                <w:bCs/>
              </w:rPr>
              <w:t>MPA (Multi Page Application)</w:t>
            </w:r>
          </w:p>
        </w:tc>
      </w:tr>
      <w:tr w:rsidR="007A244B" w:rsidRPr="007A244B" w14:paraId="086B2637" w14:textId="77777777" w:rsidTr="007A24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C9B0D" w14:textId="77777777" w:rsidR="007A244B" w:rsidRPr="007A244B" w:rsidRDefault="007A244B" w:rsidP="007A244B">
            <w:r w:rsidRPr="007A244B">
              <w:t>Page reload</w:t>
            </w:r>
          </w:p>
        </w:tc>
        <w:tc>
          <w:tcPr>
            <w:tcW w:w="0" w:type="auto"/>
            <w:vAlign w:val="center"/>
            <w:hideMark/>
          </w:tcPr>
          <w:p w14:paraId="76450FB8" w14:textId="77777777" w:rsidR="007A244B" w:rsidRPr="007A244B" w:rsidRDefault="007A244B" w:rsidP="007A244B">
            <w:r w:rsidRPr="007A244B">
              <w:t>No reload, only updates part of the DOM</w:t>
            </w:r>
          </w:p>
        </w:tc>
        <w:tc>
          <w:tcPr>
            <w:tcW w:w="0" w:type="auto"/>
            <w:vAlign w:val="center"/>
            <w:hideMark/>
          </w:tcPr>
          <w:p w14:paraId="5279096B" w14:textId="77777777" w:rsidR="007A244B" w:rsidRPr="007A244B" w:rsidRDefault="007A244B" w:rsidP="007A244B">
            <w:r w:rsidRPr="007A244B">
              <w:t>Full page reload on each navigation</w:t>
            </w:r>
          </w:p>
        </w:tc>
      </w:tr>
      <w:tr w:rsidR="007A244B" w:rsidRPr="007A244B" w14:paraId="79F920E7" w14:textId="77777777" w:rsidTr="007A24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5C561" w14:textId="77777777" w:rsidR="007A244B" w:rsidRPr="007A244B" w:rsidRDefault="007A244B" w:rsidP="007A244B">
            <w:r w:rsidRPr="007A244B">
              <w:t>Speed</w:t>
            </w:r>
          </w:p>
        </w:tc>
        <w:tc>
          <w:tcPr>
            <w:tcW w:w="0" w:type="auto"/>
            <w:vAlign w:val="center"/>
            <w:hideMark/>
          </w:tcPr>
          <w:p w14:paraId="1F91D2F6" w14:textId="77777777" w:rsidR="007A244B" w:rsidRPr="007A244B" w:rsidRDefault="007A244B" w:rsidP="007A244B">
            <w:r w:rsidRPr="007A244B">
              <w:t>Faster after first load</w:t>
            </w:r>
          </w:p>
        </w:tc>
        <w:tc>
          <w:tcPr>
            <w:tcW w:w="0" w:type="auto"/>
            <w:vAlign w:val="center"/>
            <w:hideMark/>
          </w:tcPr>
          <w:p w14:paraId="3856EE1A" w14:textId="77777777" w:rsidR="007A244B" w:rsidRPr="007A244B" w:rsidRDefault="007A244B" w:rsidP="007A244B">
            <w:r w:rsidRPr="007A244B">
              <w:t>Slower due to multiple server requests</w:t>
            </w:r>
          </w:p>
        </w:tc>
      </w:tr>
      <w:tr w:rsidR="007A244B" w:rsidRPr="007A244B" w14:paraId="70812DB5" w14:textId="77777777" w:rsidTr="007A24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0265E" w14:textId="77777777" w:rsidR="007A244B" w:rsidRPr="007A244B" w:rsidRDefault="007A244B" w:rsidP="007A244B">
            <w:r w:rsidRPr="007A244B">
              <w:t>Navigation</w:t>
            </w:r>
          </w:p>
        </w:tc>
        <w:tc>
          <w:tcPr>
            <w:tcW w:w="0" w:type="auto"/>
            <w:vAlign w:val="center"/>
            <w:hideMark/>
          </w:tcPr>
          <w:p w14:paraId="1A7CC615" w14:textId="77777777" w:rsidR="007A244B" w:rsidRPr="007A244B" w:rsidRDefault="007A244B" w:rsidP="007A244B">
            <w:r w:rsidRPr="007A244B">
              <w:t>Handled by client-side routing</w:t>
            </w:r>
          </w:p>
        </w:tc>
        <w:tc>
          <w:tcPr>
            <w:tcW w:w="0" w:type="auto"/>
            <w:vAlign w:val="center"/>
            <w:hideMark/>
          </w:tcPr>
          <w:p w14:paraId="3FC7D69D" w14:textId="77777777" w:rsidR="007A244B" w:rsidRPr="007A244B" w:rsidRDefault="007A244B" w:rsidP="007A244B">
            <w:r w:rsidRPr="007A244B">
              <w:t>Server-side routing</w:t>
            </w:r>
          </w:p>
        </w:tc>
      </w:tr>
      <w:tr w:rsidR="007A244B" w:rsidRPr="007A244B" w14:paraId="599136A2" w14:textId="77777777" w:rsidTr="007A24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36F71" w14:textId="77777777" w:rsidR="007A244B" w:rsidRPr="007A244B" w:rsidRDefault="007A244B" w:rsidP="007A244B">
            <w:r w:rsidRPr="007A244B">
              <w:t>Development</w:t>
            </w:r>
          </w:p>
        </w:tc>
        <w:tc>
          <w:tcPr>
            <w:tcW w:w="0" w:type="auto"/>
            <w:vAlign w:val="center"/>
            <w:hideMark/>
          </w:tcPr>
          <w:p w14:paraId="3297111A" w14:textId="77777777" w:rsidR="007A244B" w:rsidRPr="007A244B" w:rsidRDefault="007A244B" w:rsidP="007A244B">
            <w:r w:rsidRPr="007A244B">
              <w:t>More complex (routing, state handling)</w:t>
            </w:r>
          </w:p>
        </w:tc>
        <w:tc>
          <w:tcPr>
            <w:tcW w:w="0" w:type="auto"/>
            <w:vAlign w:val="center"/>
            <w:hideMark/>
          </w:tcPr>
          <w:p w14:paraId="6877DE1F" w14:textId="77777777" w:rsidR="007A244B" w:rsidRPr="007A244B" w:rsidRDefault="007A244B" w:rsidP="007A244B">
            <w:r w:rsidRPr="007A244B">
              <w:t>Simpler to build initially</w:t>
            </w:r>
          </w:p>
        </w:tc>
      </w:tr>
      <w:tr w:rsidR="007A244B" w:rsidRPr="007A244B" w14:paraId="5505EB45" w14:textId="77777777" w:rsidTr="007A24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9C9DB" w14:textId="77777777" w:rsidR="007A244B" w:rsidRPr="007A244B" w:rsidRDefault="007A244B" w:rsidP="007A244B">
            <w:r w:rsidRPr="007A244B">
              <w:t>SEO</w:t>
            </w:r>
          </w:p>
        </w:tc>
        <w:tc>
          <w:tcPr>
            <w:tcW w:w="0" w:type="auto"/>
            <w:vAlign w:val="center"/>
            <w:hideMark/>
          </w:tcPr>
          <w:p w14:paraId="4DF1AAB4" w14:textId="77777777" w:rsidR="007A244B" w:rsidRPr="007A244B" w:rsidRDefault="007A244B" w:rsidP="007A244B">
            <w:r w:rsidRPr="007A244B">
              <w:t>Challenging without server-side rendering</w:t>
            </w:r>
          </w:p>
        </w:tc>
        <w:tc>
          <w:tcPr>
            <w:tcW w:w="0" w:type="auto"/>
            <w:vAlign w:val="center"/>
            <w:hideMark/>
          </w:tcPr>
          <w:p w14:paraId="4B2E948E" w14:textId="77777777" w:rsidR="007A244B" w:rsidRPr="007A244B" w:rsidRDefault="007A244B" w:rsidP="007A244B">
            <w:r w:rsidRPr="007A244B">
              <w:t>Better SEO compatibility</w:t>
            </w:r>
          </w:p>
        </w:tc>
      </w:tr>
    </w:tbl>
    <w:p w14:paraId="5F1F8E2E" w14:textId="77777777" w:rsidR="007A244B" w:rsidRPr="007A244B" w:rsidRDefault="007A244B" w:rsidP="007A244B">
      <w:r w:rsidRPr="007A244B">
        <w:pict w14:anchorId="3463929F">
          <v:rect id="_x0000_i1063" style="width:0;height:1.5pt" o:hralign="center" o:hrstd="t" o:hr="t" fillcolor="#a0a0a0" stroked="f"/>
        </w:pict>
      </w:r>
    </w:p>
    <w:p w14:paraId="589E6BED" w14:textId="3A50AAD2" w:rsidR="007A244B" w:rsidRPr="007A244B" w:rsidRDefault="007A244B" w:rsidP="007A244B">
      <w:pPr>
        <w:rPr>
          <w:b/>
          <w:bCs/>
        </w:rPr>
      </w:pPr>
      <w:r w:rsidRPr="007A244B">
        <w:rPr>
          <w:b/>
          <w:bCs/>
        </w:rPr>
        <w:t xml:space="preserve"> 4. Pros &amp; Cons of Single-Page Application</w:t>
      </w:r>
    </w:p>
    <w:p w14:paraId="509F4E8B" w14:textId="77777777" w:rsidR="007A244B" w:rsidRPr="007A244B" w:rsidRDefault="007A244B" w:rsidP="007A244B">
      <w:r w:rsidRPr="007A244B">
        <w:rPr>
          <w:b/>
          <w:bCs/>
        </w:rPr>
        <w:t>Pros:</w:t>
      </w:r>
    </w:p>
    <w:p w14:paraId="0A951679" w14:textId="77777777" w:rsidR="007A244B" w:rsidRPr="007A244B" w:rsidRDefault="007A244B" w:rsidP="007A244B">
      <w:pPr>
        <w:numPr>
          <w:ilvl w:val="0"/>
          <w:numId w:val="3"/>
        </w:numPr>
      </w:pPr>
      <w:r w:rsidRPr="007A244B">
        <w:t>Smooth user experience</w:t>
      </w:r>
    </w:p>
    <w:p w14:paraId="148BC99F" w14:textId="77777777" w:rsidR="007A244B" w:rsidRPr="007A244B" w:rsidRDefault="007A244B" w:rsidP="007A244B">
      <w:pPr>
        <w:numPr>
          <w:ilvl w:val="0"/>
          <w:numId w:val="3"/>
        </w:numPr>
      </w:pPr>
      <w:r w:rsidRPr="007A244B">
        <w:t>Faster page transitions</w:t>
      </w:r>
    </w:p>
    <w:p w14:paraId="51C28BF0" w14:textId="77777777" w:rsidR="007A244B" w:rsidRPr="007A244B" w:rsidRDefault="007A244B" w:rsidP="007A244B">
      <w:pPr>
        <w:numPr>
          <w:ilvl w:val="0"/>
          <w:numId w:val="3"/>
        </w:numPr>
      </w:pPr>
      <w:r w:rsidRPr="007A244B">
        <w:t>Reduces server load after initial load</w:t>
      </w:r>
    </w:p>
    <w:p w14:paraId="2F7F525A" w14:textId="77777777" w:rsidR="007A244B" w:rsidRPr="007A244B" w:rsidRDefault="007A244B" w:rsidP="007A244B">
      <w:r w:rsidRPr="007A244B">
        <w:rPr>
          <w:b/>
          <w:bCs/>
        </w:rPr>
        <w:lastRenderedPageBreak/>
        <w:t>Cons:</w:t>
      </w:r>
    </w:p>
    <w:p w14:paraId="42870A35" w14:textId="77777777" w:rsidR="007A244B" w:rsidRPr="007A244B" w:rsidRDefault="007A244B" w:rsidP="007A244B">
      <w:pPr>
        <w:numPr>
          <w:ilvl w:val="0"/>
          <w:numId w:val="4"/>
        </w:numPr>
      </w:pPr>
      <w:r w:rsidRPr="007A244B">
        <w:t>Poor SEO (unless SSR or pre-rendering used)</w:t>
      </w:r>
    </w:p>
    <w:p w14:paraId="519F5FFB" w14:textId="77777777" w:rsidR="007A244B" w:rsidRPr="007A244B" w:rsidRDefault="007A244B" w:rsidP="007A244B">
      <w:pPr>
        <w:numPr>
          <w:ilvl w:val="0"/>
          <w:numId w:val="4"/>
        </w:numPr>
      </w:pPr>
      <w:r w:rsidRPr="007A244B">
        <w:t>Initial load time can be longer</w:t>
      </w:r>
    </w:p>
    <w:p w14:paraId="6A31FA05" w14:textId="77777777" w:rsidR="007A244B" w:rsidRPr="007A244B" w:rsidRDefault="007A244B" w:rsidP="007A244B">
      <w:pPr>
        <w:numPr>
          <w:ilvl w:val="0"/>
          <w:numId w:val="4"/>
        </w:numPr>
      </w:pPr>
      <w:r w:rsidRPr="007A244B">
        <w:t>JavaScript-heavy — may not work well with JS-disabled browsers</w:t>
      </w:r>
    </w:p>
    <w:p w14:paraId="1A5189DB" w14:textId="77777777" w:rsidR="007A244B" w:rsidRPr="007A244B" w:rsidRDefault="007A244B" w:rsidP="007A244B">
      <w:r w:rsidRPr="007A244B">
        <w:pict w14:anchorId="6AFC9F8C">
          <v:rect id="_x0000_i1064" style="width:0;height:1.5pt" o:hralign="center" o:hrstd="t" o:hr="t" fillcolor="#a0a0a0" stroked="f"/>
        </w:pict>
      </w:r>
    </w:p>
    <w:p w14:paraId="45224996" w14:textId="43B60238" w:rsidR="007A244B" w:rsidRPr="007A244B" w:rsidRDefault="007A244B" w:rsidP="007A244B">
      <w:pPr>
        <w:rPr>
          <w:b/>
          <w:bCs/>
        </w:rPr>
      </w:pPr>
      <w:r w:rsidRPr="007A244B">
        <w:rPr>
          <w:b/>
          <w:bCs/>
        </w:rPr>
        <w:t xml:space="preserve"> 5. Explain about React</w:t>
      </w:r>
    </w:p>
    <w:p w14:paraId="4F6DCDB7" w14:textId="77777777" w:rsidR="007A244B" w:rsidRPr="007A244B" w:rsidRDefault="007A244B" w:rsidP="007A244B">
      <w:r w:rsidRPr="007A244B">
        <w:t>React is:</w:t>
      </w:r>
    </w:p>
    <w:p w14:paraId="4279D799" w14:textId="77777777" w:rsidR="007A244B" w:rsidRPr="007A244B" w:rsidRDefault="007A244B" w:rsidP="007A244B">
      <w:pPr>
        <w:numPr>
          <w:ilvl w:val="0"/>
          <w:numId w:val="5"/>
        </w:numPr>
      </w:pPr>
      <w:r w:rsidRPr="007A244B">
        <w:t xml:space="preserve">A </w:t>
      </w:r>
      <w:r w:rsidRPr="007A244B">
        <w:rPr>
          <w:b/>
          <w:bCs/>
        </w:rPr>
        <w:t>declarative</w:t>
      </w:r>
      <w:r w:rsidRPr="007A244B">
        <w:t xml:space="preserve">, </w:t>
      </w:r>
      <w:r w:rsidRPr="007A244B">
        <w:rPr>
          <w:b/>
          <w:bCs/>
        </w:rPr>
        <w:t>component-based</w:t>
      </w:r>
      <w:r w:rsidRPr="007A244B">
        <w:t xml:space="preserve"> library for building UIs.</w:t>
      </w:r>
    </w:p>
    <w:p w14:paraId="5750D48F" w14:textId="77777777" w:rsidR="007A244B" w:rsidRPr="007A244B" w:rsidRDefault="007A244B" w:rsidP="007A244B">
      <w:pPr>
        <w:numPr>
          <w:ilvl w:val="0"/>
          <w:numId w:val="5"/>
        </w:numPr>
      </w:pPr>
      <w:r w:rsidRPr="007A244B">
        <w:t>It allows developers to build reusable UI components.</w:t>
      </w:r>
    </w:p>
    <w:p w14:paraId="52F752D5" w14:textId="77777777" w:rsidR="007A244B" w:rsidRPr="007A244B" w:rsidRDefault="007A244B" w:rsidP="007A244B">
      <w:pPr>
        <w:numPr>
          <w:ilvl w:val="0"/>
          <w:numId w:val="5"/>
        </w:numPr>
      </w:pPr>
      <w:r w:rsidRPr="007A244B">
        <w:t xml:space="preserve">Focused only on the </w:t>
      </w:r>
      <w:r w:rsidRPr="007A244B">
        <w:rPr>
          <w:b/>
          <w:bCs/>
        </w:rPr>
        <w:t>view layer</w:t>
      </w:r>
      <w:r w:rsidRPr="007A244B">
        <w:t xml:space="preserve"> (MVC architecture).</w:t>
      </w:r>
    </w:p>
    <w:p w14:paraId="753189E5" w14:textId="77777777" w:rsidR="007A244B" w:rsidRPr="007A244B" w:rsidRDefault="007A244B" w:rsidP="007A244B">
      <w:pPr>
        <w:numPr>
          <w:ilvl w:val="0"/>
          <w:numId w:val="5"/>
        </w:numPr>
      </w:pPr>
      <w:r w:rsidRPr="007A244B">
        <w:t>Can be integrated with other libraries and frameworks (like Redux for state management or React Router for navigation).</w:t>
      </w:r>
    </w:p>
    <w:p w14:paraId="08841234" w14:textId="77777777" w:rsidR="007A244B" w:rsidRPr="007A244B" w:rsidRDefault="007A244B" w:rsidP="007A244B">
      <w:r w:rsidRPr="007A244B">
        <w:pict w14:anchorId="7881AA21">
          <v:rect id="_x0000_i1065" style="width:0;height:1.5pt" o:hralign="center" o:hrstd="t" o:hr="t" fillcolor="#a0a0a0" stroked="f"/>
        </w:pict>
      </w:r>
    </w:p>
    <w:p w14:paraId="4DBAF9AE" w14:textId="38800692" w:rsidR="007A244B" w:rsidRPr="007A244B" w:rsidRDefault="007A244B" w:rsidP="007A244B">
      <w:pPr>
        <w:rPr>
          <w:b/>
          <w:bCs/>
        </w:rPr>
      </w:pPr>
      <w:r w:rsidRPr="007A244B">
        <w:rPr>
          <w:b/>
          <w:bCs/>
        </w:rPr>
        <w:t xml:space="preserve"> 6. Define Virtual DOM</w:t>
      </w:r>
    </w:p>
    <w:p w14:paraId="1909692C" w14:textId="77777777" w:rsidR="007A244B" w:rsidRPr="007A244B" w:rsidRDefault="007A244B" w:rsidP="007A244B">
      <w:r w:rsidRPr="007A244B">
        <w:rPr>
          <w:b/>
          <w:bCs/>
        </w:rPr>
        <w:t>Virtual DOM</w:t>
      </w:r>
      <w:r w:rsidRPr="007A244B">
        <w:t xml:space="preserve"> is:</w:t>
      </w:r>
    </w:p>
    <w:p w14:paraId="1914721C" w14:textId="77777777" w:rsidR="007A244B" w:rsidRPr="007A244B" w:rsidRDefault="007A244B" w:rsidP="007A244B">
      <w:pPr>
        <w:numPr>
          <w:ilvl w:val="0"/>
          <w:numId w:val="6"/>
        </w:numPr>
      </w:pPr>
      <w:r w:rsidRPr="007A244B">
        <w:t>An in-memory representation of the real DOM.</w:t>
      </w:r>
    </w:p>
    <w:p w14:paraId="406A6DB2" w14:textId="77777777" w:rsidR="007A244B" w:rsidRPr="007A244B" w:rsidRDefault="007A244B" w:rsidP="007A244B">
      <w:pPr>
        <w:numPr>
          <w:ilvl w:val="0"/>
          <w:numId w:val="6"/>
        </w:numPr>
      </w:pPr>
      <w:r w:rsidRPr="007A244B">
        <w:t>Used by React to determine what changed between renders.</w:t>
      </w:r>
    </w:p>
    <w:p w14:paraId="4DFF111E" w14:textId="77777777" w:rsidR="007A244B" w:rsidRPr="007A244B" w:rsidRDefault="007A244B" w:rsidP="007A244B">
      <w:pPr>
        <w:numPr>
          <w:ilvl w:val="0"/>
          <w:numId w:val="6"/>
        </w:numPr>
      </w:pPr>
      <w:r w:rsidRPr="007A244B">
        <w:t xml:space="preserve">It enables efficient updates and re-renders by </w:t>
      </w:r>
      <w:r w:rsidRPr="007A244B">
        <w:rPr>
          <w:b/>
          <w:bCs/>
        </w:rPr>
        <w:t>comparing (diffing)</w:t>
      </w:r>
      <w:r w:rsidRPr="007A244B">
        <w:t xml:space="preserve"> virtual DOM trees and updating only the changed nodes in the </w:t>
      </w:r>
      <w:r w:rsidRPr="007A244B">
        <w:rPr>
          <w:b/>
          <w:bCs/>
        </w:rPr>
        <w:t>actual DOM</w:t>
      </w:r>
      <w:r w:rsidRPr="007A244B">
        <w:t>.</w:t>
      </w:r>
    </w:p>
    <w:p w14:paraId="4D40825D" w14:textId="77777777" w:rsidR="007A244B" w:rsidRPr="007A244B" w:rsidRDefault="007A244B" w:rsidP="007A244B">
      <w:r w:rsidRPr="007A244B">
        <w:pict w14:anchorId="21689FF6">
          <v:rect id="_x0000_i1066" style="width:0;height:1.5pt" o:hralign="center" o:hrstd="t" o:hr="t" fillcolor="#a0a0a0" stroked="f"/>
        </w:pict>
      </w:r>
    </w:p>
    <w:p w14:paraId="3ED61B27" w14:textId="2288DBEB" w:rsidR="007A244B" w:rsidRPr="007A244B" w:rsidRDefault="007A244B" w:rsidP="007A244B">
      <w:pPr>
        <w:rPr>
          <w:b/>
          <w:bCs/>
        </w:rPr>
      </w:pPr>
      <w:r w:rsidRPr="007A244B">
        <w:rPr>
          <w:b/>
          <w:bCs/>
        </w:rPr>
        <w:t xml:space="preserve"> 7. Features of React</w:t>
      </w:r>
    </w:p>
    <w:p w14:paraId="36DC7A30" w14:textId="77777777" w:rsidR="007A244B" w:rsidRPr="007A244B" w:rsidRDefault="007A244B" w:rsidP="007A244B">
      <w:pPr>
        <w:numPr>
          <w:ilvl w:val="0"/>
          <w:numId w:val="7"/>
        </w:numPr>
      </w:pPr>
      <w:r w:rsidRPr="007A244B">
        <w:rPr>
          <w:b/>
          <w:bCs/>
        </w:rPr>
        <w:t>Component-Based:</w:t>
      </w:r>
      <w:r w:rsidRPr="007A244B">
        <w:t xml:space="preserve"> UI is built using components (reusable and independent).</w:t>
      </w:r>
    </w:p>
    <w:p w14:paraId="4348672B" w14:textId="77777777" w:rsidR="007A244B" w:rsidRPr="007A244B" w:rsidRDefault="007A244B" w:rsidP="007A244B">
      <w:pPr>
        <w:numPr>
          <w:ilvl w:val="0"/>
          <w:numId w:val="7"/>
        </w:numPr>
      </w:pPr>
      <w:r w:rsidRPr="007A244B">
        <w:rPr>
          <w:b/>
          <w:bCs/>
        </w:rPr>
        <w:t>JSX:</w:t>
      </w:r>
      <w:r w:rsidRPr="007A244B">
        <w:t xml:space="preserve"> Allows writing HTML in JavaScript.</w:t>
      </w:r>
    </w:p>
    <w:p w14:paraId="4BAAAD65" w14:textId="77777777" w:rsidR="007A244B" w:rsidRPr="007A244B" w:rsidRDefault="007A244B" w:rsidP="007A244B">
      <w:pPr>
        <w:numPr>
          <w:ilvl w:val="0"/>
          <w:numId w:val="7"/>
        </w:numPr>
      </w:pPr>
      <w:r w:rsidRPr="007A244B">
        <w:rPr>
          <w:b/>
          <w:bCs/>
        </w:rPr>
        <w:t>Virtual DOM:</w:t>
      </w:r>
      <w:r w:rsidRPr="007A244B">
        <w:t xml:space="preserve"> Boosts performance by reducing direct DOM manipulations.</w:t>
      </w:r>
    </w:p>
    <w:p w14:paraId="6DCACE2F" w14:textId="77777777" w:rsidR="007A244B" w:rsidRPr="007A244B" w:rsidRDefault="007A244B" w:rsidP="007A244B">
      <w:pPr>
        <w:numPr>
          <w:ilvl w:val="0"/>
          <w:numId w:val="7"/>
        </w:numPr>
      </w:pPr>
      <w:r w:rsidRPr="007A244B">
        <w:rPr>
          <w:b/>
          <w:bCs/>
        </w:rPr>
        <w:t>One-Way Data Binding:</w:t>
      </w:r>
      <w:r w:rsidRPr="007A244B">
        <w:t xml:space="preserve"> Data flows in one direction (parent to child).</w:t>
      </w:r>
    </w:p>
    <w:p w14:paraId="1854E0C1" w14:textId="77777777" w:rsidR="007A244B" w:rsidRPr="007A244B" w:rsidRDefault="007A244B" w:rsidP="007A244B">
      <w:pPr>
        <w:numPr>
          <w:ilvl w:val="0"/>
          <w:numId w:val="7"/>
        </w:numPr>
      </w:pPr>
      <w:r w:rsidRPr="007A244B">
        <w:rPr>
          <w:b/>
          <w:bCs/>
        </w:rPr>
        <w:t>React Hooks:</w:t>
      </w:r>
      <w:r w:rsidRPr="007A244B">
        <w:t xml:space="preserve"> Manage state and lifecycle in function components.</w:t>
      </w:r>
    </w:p>
    <w:p w14:paraId="0B3F1360" w14:textId="77777777" w:rsidR="007A244B" w:rsidRPr="007A244B" w:rsidRDefault="007A244B" w:rsidP="007A244B">
      <w:pPr>
        <w:numPr>
          <w:ilvl w:val="0"/>
          <w:numId w:val="7"/>
        </w:numPr>
      </w:pPr>
      <w:r w:rsidRPr="007A244B">
        <w:rPr>
          <w:b/>
          <w:bCs/>
        </w:rPr>
        <w:t>Unidirectional Flow:</w:t>
      </w:r>
      <w:r w:rsidRPr="007A244B">
        <w:t xml:space="preserve"> Simplifies debugging and data tracking.</w:t>
      </w:r>
    </w:p>
    <w:p w14:paraId="0DD6F363" w14:textId="77777777" w:rsidR="007A244B" w:rsidRPr="007A244B" w:rsidRDefault="007A244B" w:rsidP="007A244B">
      <w:pPr>
        <w:numPr>
          <w:ilvl w:val="0"/>
          <w:numId w:val="7"/>
        </w:numPr>
      </w:pPr>
      <w:r w:rsidRPr="007A244B">
        <w:rPr>
          <w:b/>
          <w:bCs/>
        </w:rPr>
        <w:t>Large Ecosystem:</w:t>
      </w:r>
      <w:r w:rsidRPr="007A244B">
        <w:t xml:space="preserve"> Compatible with tools like Redux, React Router, etc.</w:t>
      </w:r>
    </w:p>
    <w:p w14:paraId="2E9A14AB" w14:textId="2A56E01C" w:rsidR="00E20737" w:rsidRDefault="00DF2286">
      <w:r>
        <w:rPr>
          <w:noProof/>
        </w:rPr>
        <w:drawing>
          <wp:inline distT="0" distB="0" distL="0" distR="0" wp14:anchorId="61E06C29" wp14:editId="44EF4C26">
            <wp:extent cx="5731510" cy="3044825"/>
            <wp:effectExtent l="0" t="0" r="2540" b="3175"/>
            <wp:docPr id="776430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4309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07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51F6E"/>
    <w:multiLevelType w:val="multilevel"/>
    <w:tmpl w:val="009EF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4A063A"/>
    <w:multiLevelType w:val="multilevel"/>
    <w:tmpl w:val="09CE7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9225C6"/>
    <w:multiLevelType w:val="multilevel"/>
    <w:tmpl w:val="C0ACF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B90689"/>
    <w:multiLevelType w:val="multilevel"/>
    <w:tmpl w:val="C6C05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9D7AAB"/>
    <w:multiLevelType w:val="multilevel"/>
    <w:tmpl w:val="69C08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CD73F4"/>
    <w:multiLevelType w:val="multilevel"/>
    <w:tmpl w:val="3940A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0F2496"/>
    <w:multiLevelType w:val="multilevel"/>
    <w:tmpl w:val="AFEC7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7134051">
    <w:abstractNumId w:val="3"/>
  </w:num>
  <w:num w:numId="2" w16cid:durableId="167252221">
    <w:abstractNumId w:val="2"/>
  </w:num>
  <w:num w:numId="3" w16cid:durableId="263465786">
    <w:abstractNumId w:val="6"/>
  </w:num>
  <w:num w:numId="4" w16cid:durableId="1363046886">
    <w:abstractNumId w:val="1"/>
  </w:num>
  <w:num w:numId="5" w16cid:durableId="779111745">
    <w:abstractNumId w:val="5"/>
  </w:num>
  <w:num w:numId="6" w16cid:durableId="1475221903">
    <w:abstractNumId w:val="0"/>
  </w:num>
  <w:num w:numId="7" w16cid:durableId="6486351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44B"/>
    <w:rsid w:val="000901B5"/>
    <w:rsid w:val="007A244B"/>
    <w:rsid w:val="008227B3"/>
    <w:rsid w:val="00DF2286"/>
    <w:rsid w:val="00E20737"/>
    <w:rsid w:val="00EE7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D9F1A"/>
  <w15:chartTrackingRefBased/>
  <w15:docId w15:val="{E018A848-CDB3-46C2-AB72-6867DB45D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24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24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24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24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24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24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24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24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24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24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24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24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24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24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24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24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24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24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24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24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24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24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24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24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24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24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24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24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24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86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29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13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42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8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402</Words>
  <Characters>2293</Characters>
  <Application>Microsoft Office Word</Application>
  <DocSecurity>0</DocSecurity>
  <Lines>19</Lines>
  <Paragraphs>5</Paragraphs>
  <ScaleCrop>false</ScaleCrop>
  <Company/>
  <LinksUpToDate>false</LinksUpToDate>
  <CharactersWithSpaces>2690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Mohana vamshi</dc:creator>
  <cp:keywords/>
  <dc:description/>
  <cp:lastModifiedBy>Mohana vamshi</cp:lastModifiedBy>
  <cp:revision>2</cp:revision>
  <dcterms:created xsi:type="dcterms:W3CDTF">2025-07-26T13:12:00Z</dcterms:created>
  <dcterms:modified xsi:type="dcterms:W3CDTF">2025-07-26T13:22:00Z</dcterms:modified>
</cp:coreProperties>
</file>