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48" w:rsidRDefault="00C75048" w:rsidP="00C75048">
      <w:pPr>
        <w:spacing w:after="0"/>
        <w:jc w:val="center"/>
      </w:pPr>
      <w:proofErr w:type="spellStart"/>
      <w:r>
        <w:rPr>
          <w:b/>
          <w:bCs/>
          <w:sz w:val="28"/>
          <w:szCs w:val="28"/>
        </w:rPr>
        <w:t>CookBook</w:t>
      </w:r>
      <w:proofErr w:type="spellEnd"/>
      <w:r>
        <w:rPr>
          <w:b/>
          <w:bCs/>
          <w:sz w:val="28"/>
          <w:szCs w:val="28"/>
        </w:rPr>
        <w:t>: Your Virtual Kitchen Assistant</w:t>
      </w:r>
    </w:p>
    <w:p w:rsidR="00C75048" w:rsidRDefault="00C75048" w:rsidP="00C75048">
      <w:pPr>
        <w:spacing w:after="0"/>
        <w:jc w:val="center"/>
      </w:pPr>
      <w:r>
        <w:rPr>
          <w:b/>
          <w:bCs/>
          <w:sz w:val="28"/>
          <w:szCs w:val="28"/>
        </w:rPr>
        <w:t>Ideation Phase</w:t>
      </w:r>
    </w:p>
    <w:p w:rsidR="00C75048" w:rsidRDefault="00C75048" w:rsidP="00C75048">
      <w:pPr>
        <w:spacing w:after="0"/>
        <w:jc w:val="center"/>
      </w:pPr>
      <w:r>
        <w:rPr>
          <w:b/>
          <w:bCs/>
          <w:sz w:val="28"/>
          <w:szCs w:val="28"/>
        </w:rPr>
        <w:t>Define the Problem Statements</w:t>
      </w:r>
    </w:p>
    <w:p w:rsidR="00C75048" w:rsidRDefault="00C75048" w:rsidP="00C75048">
      <w:pPr>
        <w:spacing w:after="0"/>
        <w:jc w:val="center"/>
      </w:pPr>
      <w:r>
        <w:rPr>
          <w:b/>
          <w:bCs/>
          <w:sz w:val="28"/>
          <w:szCs w:val="28"/>
        </w:rPr>
        <w:t> </w:t>
      </w:r>
    </w:p>
    <w:tbl>
      <w:tblPr>
        <w:tblW w:w="9015" w:type="dxa"/>
        <w:tblLook w:val="04A0" w:firstRow="1" w:lastRow="0" w:firstColumn="1" w:lastColumn="0" w:noHBand="0" w:noVBand="1"/>
      </w:tblPr>
      <w:tblGrid>
        <w:gridCol w:w="4507"/>
        <w:gridCol w:w="4508"/>
      </w:tblGrid>
      <w:tr w:rsidR="00C75048" w:rsidTr="00C75048">
        <w:tc>
          <w:tcPr>
            <w:tcW w:w="4508" w:type="dxa"/>
            <w:tcBorders>
              <w:top w:val="single" w:sz="8" w:space="0" w:color="000000"/>
              <w:left w:val="single" w:sz="8" w:space="0" w:color="000000"/>
              <w:bottom w:val="single" w:sz="8" w:space="0" w:color="000000"/>
              <w:right w:val="single" w:sz="8" w:space="0" w:color="000000"/>
            </w:tcBorders>
            <w:hideMark/>
          </w:tcPr>
          <w:p w:rsidR="00C75048" w:rsidRDefault="00C75048">
            <w:r>
              <w:t>Date</w:t>
            </w:r>
          </w:p>
        </w:tc>
        <w:tc>
          <w:tcPr>
            <w:tcW w:w="4508" w:type="dxa"/>
            <w:tcBorders>
              <w:top w:val="single" w:sz="8" w:space="0" w:color="000000"/>
              <w:left w:val="nil"/>
              <w:bottom w:val="single" w:sz="8" w:space="0" w:color="000000"/>
              <w:right w:val="single" w:sz="8" w:space="0" w:color="000000"/>
            </w:tcBorders>
            <w:hideMark/>
          </w:tcPr>
          <w:p w:rsidR="00C75048" w:rsidRDefault="00C75048">
            <w:r>
              <w:t>5 March 2025</w:t>
            </w:r>
          </w:p>
        </w:tc>
      </w:tr>
      <w:tr w:rsidR="00C75048" w:rsidTr="00C75048">
        <w:tc>
          <w:tcPr>
            <w:tcW w:w="4508" w:type="dxa"/>
            <w:tcBorders>
              <w:top w:val="nil"/>
              <w:left w:val="single" w:sz="8" w:space="0" w:color="000000"/>
              <w:bottom w:val="single" w:sz="8" w:space="0" w:color="000000"/>
              <w:right w:val="single" w:sz="8" w:space="0" w:color="000000"/>
            </w:tcBorders>
            <w:hideMark/>
          </w:tcPr>
          <w:p w:rsidR="00C75048" w:rsidRDefault="00C75048">
            <w:r>
              <w:t>Team ID</w:t>
            </w:r>
          </w:p>
        </w:tc>
        <w:tc>
          <w:tcPr>
            <w:tcW w:w="4508" w:type="dxa"/>
            <w:tcBorders>
              <w:top w:val="nil"/>
              <w:left w:val="nil"/>
              <w:bottom w:val="single" w:sz="8" w:space="0" w:color="000000"/>
              <w:right w:val="single" w:sz="8" w:space="0" w:color="000000"/>
            </w:tcBorders>
            <w:hideMark/>
          </w:tcPr>
          <w:p w:rsidR="00C75048" w:rsidRDefault="00C24BCA">
            <w:r>
              <w:rPr>
                <w:rFonts w:ascii="Verdana" w:eastAsia="Times New Roman" w:hAnsi="Verdana" w:cs="Times New Roman"/>
                <w:b/>
                <w:bCs/>
                <w:color w:val="222222"/>
                <w:sz w:val="20"/>
                <w:szCs w:val="20"/>
              </w:rPr>
              <w:t>SWTID1741179366146373</w:t>
            </w:r>
          </w:p>
        </w:tc>
      </w:tr>
      <w:tr w:rsidR="00C75048" w:rsidTr="00C75048">
        <w:tc>
          <w:tcPr>
            <w:tcW w:w="4508" w:type="dxa"/>
            <w:tcBorders>
              <w:top w:val="nil"/>
              <w:left w:val="single" w:sz="8" w:space="0" w:color="000000"/>
              <w:bottom w:val="single" w:sz="8" w:space="0" w:color="000000"/>
              <w:right w:val="single" w:sz="8" w:space="0" w:color="000000"/>
            </w:tcBorders>
            <w:hideMark/>
          </w:tcPr>
          <w:p w:rsidR="00C75048" w:rsidRDefault="00C75048">
            <w:r>
              <w:t>Project Name</w:t>
            </w:r>
          </w:p>
        </w:tc>
        <w:tc>
          <w:tcPr>
            <w:tcW w:w="4508" w:type="dxa"/>
            <w:tcBorders>
              <w:top w:val="nil"/>
              <w:left w:val="nil"/>
              <w:bottom w:val="single" w:sz="8" w:space="0" w:color="000000"/>
              <w:right w:val="single" w:sz="8" w:space="0" w:color="000000"/>
            </w:tcBorders>
            <w:hideMark/>
          </w:tcPr>
          <w:p w:rsidR="00C75048" w:rsidRPr="00C75048" w:rsidRDefault="00C75048">
            <w:r>
              <w:t> </w:t>
            </w:r>
            <w:r w:rsidR="008D06D7">
              <w:rPr>
                <w:rFonts w:ascii="Arial" w:hAnsi="Arial" w:cs="Arial"/>
              </w:rPr>
              <w:t>Recipe book</w:t>
            </w:r>
          </w:p>
        </w:tc>
      </w:tr>
      <w:tr w:rsidR="00C75048" w:rsidTr="00C75048">
        <w:tc>
          <w:tcPr>
            <w:tcW w:w="4508" w:type="dxa"/>
            <w:tcBorders>
              <w:top w:val="nil"/>
              <w:left w:val="single" w:sz="8" w:space="0" w:color="000000"/>
              <w:bottom w:val="single" w:sz="8" w:space="0" w:color="000000"/>
              <w:right w:val="single" w:sz="8" w:space="0" w:color="000000"/>
            </w:tcBorders>
            <w:hideMark/>
          </w:tcPr>
          <w:p w:rsidR="00C75048" w:rsidRDefault="00C75048">
            <w:r>
              <w:t>Maximum Marks</w:t>
            </w:r>
          </w:p>
        </w:tc>
        <w:tc>
          <w:tcPr>
            <w:tcW w:w="4508" w:type="dxa"/>
            <w:tcBorders>
              <w:top w:val="nil"/>
              <w:left w:val="nil"/>
              <w:bottom w:val="single" w:sz="8" w:space="0" w:color="000000"/>
              <w:right w:val="single" w:sz="8" w:space="0" w:color="000000"/>
            </w:tcBorders>
            <w:hideMark/>
          </w:tcPr>
          <w:p w:rsidR="00C75048" w:rsidRDefault="00C75048">
            <w:r>
              <w:t>2 Marks</w:t>
            </w:r>
          </w:p>
        </w:tc>
      </w:tr>
    </w:tbl>
    <w:p w:rsidR="00DC01FC" w:rsidRDefault="00C75048" w:rsidP="00C75048">
      <w:r>
        <w:rPr>
          <w:b/>
          <w:bCs/>
          <w:sz w:val="24"/>
          <w:szCs w:val="24"/>
        </w:rPr>
        <w:t> </w:t>
      </w:r>
    </w:p>
    <w:tbl>
      <w:tblPr>
        <w:tblW w:w="4507" w:type="dxa"/>
        <w:tblLook w:val="04A0" w:firstRow="1" w:lastRow="0" w:firstColumn="1" w:lastColumn="0" w:noHBand="0" w:noVBand="1"/>
      </w:tblPr>
      <w:tblGrid>
        <w:gridCol w:w="4507"/>
      </w:tblGrid>
      <w:tr w:rsidR="00DC01FC" w:rsidTr="00DC01FC">
        <w:tc>
          <w:tcPr>
            <w:tcW w:w="4507" w:type="dxa"/>
            <w:tcBorders>
              <w:top w:val="single" w:sz="8" w:space="0" w:color="000000"/>
              <w:left w:val="single" w:sz="8" w:space="0" w:color="000000"/>
              <w:bottom w:val="single" w:sz="8" w:space="0" w:color="000000"/>
              <w:right w:val="single" w:sz="8" w:space="0" w:color="000000"/>
            </w:tcBorders>
            <w:hideMark/>
          </w:tcPr>
          <w:p w:rsidR="00DC01FC" w:rsidRDefault="00DC01FC">
            <w:pPr>
              <w:spacing w:line="254" w:lineRule="auto"/>
            </w:pPr>
            <w:r>
              <w:t>Team Leader: MOHANBABU S</w:t>
            </w:r>
          </w:p>
        </w:tc>
      </w:tr>
      <w:tr w:rsidR="00DC01FC" w:rsidTr="00DC01FC">
        <w:tc>
          <w:tcPr>
            <w:tcW w:w="4507" w:type="dxa"/>
            <w:tcBorders>
              <w:top w:val="nil"/>
              <w:left w:val="single" w:sz="8" w:space="0" w:color="000000"/>
              <w:bottom w:val="single" w:sz="8" w:space="0" w:color="000000"/>
              <w:right w:val="single" w:sz="8" w:space="0" w:color="000000"/>
            </w:tcBorders>
            <w:hideMark/>
          </w:tcPr>
          <w:p w:rsidR="00DC01FC" w:rsidRDefault="00DC01FC">
            <w:pPr>
              <w:spacing w:line="254" w:lineRule="auto"/>
            </w:pPr>
            <w:r>
              <w:t>Team member: HEMANATH PRASATH S</w:t>
            </w:r>
          </w:p>
        </w:tc>
      </w:tr>
      <w:tr w:rsidR="00DC01FC" w:rsidTr="00DC01FC">
        <w:tc>
          <w:tcPr>
            <w:tcW w:w="4507" w:type="dxa"/>
            <w:tcBorders>
              <w:top w:val="nil"/>
              <w:left w:val="single" w:sz="8" w:space="0" w:color="000000"/>
              <w:bottom w:val="single" w:sz="8" w:space="0" w:color="000000"/>
              <w:right w:val="single" w:sz="8" w:space="0" w:color="000000"/>
            </w:tcBorders>
            <w:hideMark/>
          </w:tcPr>
          <w:p w:rsidR="00DC01FC" w:rsidRDefault="00DC01FC">
            <w:pPr>
              <w:spacing w:line="254" w:lineRule="auto"/>
            </w:pPr>
            <w:r>
              <w:t>Team member: ROOKESHWARAN S</w:t>
            </w:r>
          </w:p>
        </w:tc>
      </w:tr>
      <w:tr w:rsidR="00DC01FC" w:rsidTr="00DC01FC">
        <w:tc>
          <w:tcPr>
            <w:tcW w:w="4507" w:type="dxa"/>
            <w:tcBorders>
              <w:top w:val="nil"/>
              <w:left w:val="single" w:sz="8" w:space="0" w:color="000000"/>
              <w:bottom w:val="single" w:sz="8" w:space="0" w:color="000000"/>
              <w:right w:val="single" w:sz="8" w:space="0" w:color="000000"/>
            </w:tcBorders>
            <w:hideMark/>
          </w:tcPr>
          <w:p w:rsidR="00DC01FC" w:rsidRDefault="00DC01FC">
            <w:pPr>
              <w:spacing w:line="254" w:lineRule="auto"/>
            </w:pPr>
            <w:r>
              <w:t>Team member: MOSHITH M</w:t>
            </w:r>
          </w:p>
        </w:tc>
        <w:bookmarkStart w:id="0" w:name="_GoBack"/>
        <w:bookmarkEnd w:id="0"/>
      </w:tr>
    </w:tbl>
    <w:p w:rsidR="00C75048" w:rsidRDefault="00C75048" w:rsidP="00C75048"/>
    <w:p w:rsidR="00C75048" w:rsidRDefault="00C75048" w:rsidP="00C75048">
      <w:r>
        <w:rPr>
          <w:b/>
          <w:bCs/>
          <w:sz w:val="24"/>
          <w:szCs w:val="24"/>
        </w:rPr>
        <w:t>Customer Problem Statement Template:</w:t>
      </w:r>
    </w:p>
    <w:p w:rsidR="00C75048" w:rsidRDefault="00C75048" w:rsidP="00C75048">
      <w:pPr>
        <w:jc w:val="both"/>
      </w:pPr>
      <w:r>
        <w:rPr>
          <w:sz w:val="24"/>
          <w:szCs w:val="24"/>
        </w:rPr>
        <w:t>Create a problem statement to understand your customer's point of view. The Customer Problem Statement template helps you focus on what matters to create experiences people will love.</w:t>
      </w:r>
    </w:p>
    <w:p w:rsidR="00C75048" w:rsidRDefault="00C75048" w:rsidP="00C75048">
      <w:pPr>
        <w:jc w:val="both"/>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C75048" w:rsidRDefault="00C75048" w:rsidP="00C75048">
      <w:r>
        <w:rPr>
          <w:noProof/>
          <w:sz w:val="24"/>
          <w:szCs w:val="24"/>
          <w:lang w:val="en-US" w:eastAsia="en-US"/>
        </w:rPr>
        <w:lastRenderedPageBreak/>
        <w:drawing>
          <wp:inline distT="0" distB="0" distL="0" distR="0">
            <wp:extent cx="5734050" cy="2676525"/>
            <wp:effectExtent l="0" t="0" r="0" b="9525"/>
            <wp:docPr id="2" name="Picture 2"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C75048" w:rsidRDefault="00C75048" w:rsidP="00C75048">
      <w:r>
        <w:rPr>
          <w:sz w:val="24"/>
          <w:szCs w:val="24"/>
        </w:rPr>
        <w:t xml:space="preserve">Reference: </w:t>
      </w:r>
      <w:hyperlink r:id="rId6" w:history="1">
        <w:r>
          <w:rPr>
            <w:rStyle w:val="Hyperlink"/>
            <w:color w:val="0563C1"/>
            <w:sz w:val="24"/>
            <w:szCs w:val="24"/>
          </w:rPr>
          <w:t>https://miro.com/templates/customer-problem-statement/</w:t>
        </w:r>
      </w:hyperlink>
    </w:p>
    <w:p w:rsidR="00C75048" w:rsidRDefault="00C75048" w:rsidP="00C75048">
      <w:r>
        <w:rPr>
          <w:b/>
          <w:bCs/>
          <w:sz w:val="24"/>
          <w:szCs w:val="24"/>
        </w:rPr>
        <w:t>Example:</w:t>
      </w:r>
    </w:p>
    <w:p w:rsidR="00C75048" w:rsidRDefault="00C75048" w:rsidP="00C75048">
      <w:r>
        <w:rPr>
          <w:noProof/>
          <w:sz w:val="24"/>
          <w:szCs w:val="24"/>
          <w:lang w:val="en-US" w:eastAsia="en-US"/>
        </w:rPr>
        <w:drawing>
          <wp:inline distT="0" distB="0" distL="0" distR="0">
            <wp:extent cx="5724525" cy="1590675"/>
            <wp:effectExtent l="0" t="0" r="9525" b="9525"/>
            <wp:docPr id="1" name="Picture 1" descr="C:\Users\Teenu Anand\AppData\Local\Microsoft\Windows\Clipboard\HistoryData\{B6B003B1-0D97-44D5-8A31-AD300D3AACC9}\{E53FB8E8-85D4-44FC-8403-A8AF9613A3BE}\ResourceMap\{209F81E9-90A3-47C5-B032-D69208D70A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enu Anand\AppData\Local\Microsoft\Windows\Clipboard\HistoryData\{B6B003B1-0D97-44D5-8A31-AD300D3AACC9}\{E53FB8E8-85D4-44FC-8403-A8AF9613A3BE}\ResourceMap\{209F81E9-90A3-47C5-B032-D69208D70A2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rsidR="00C75048" w:rsidRDefault="00C75048" w:rsidP="00C75048">
      <w:r>
        <w:rPr>
          <w:sz w:val="24"/>
          <w:szCs w:val="24"/>
        </w:rPr>
        <w:t> </w:t>
      </w:r>
    </w:p>
    <w:p w:rsidR="00C75048" w:rsidRDefault="00C75048" w:rsidP="00C75048">
      <w:r>
        <w:rPr>
          <w:sz w:val="24"/>
          <w:szCs w:val="24"/>
        </w:rPr>
        <w:t> </w:t>
      </w:r>
    </w:p>
    <w:tbl>
      <w:tblPr>
        <w:tblStyle w:val="GridTable4Accent3"/>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02"/>
        <w:gridCol w:w="1464"/>
        <w:gridCol w:w="1342"/>
        <w:gridCol w:w="1647"/>
        <w:gridCol w:w="2015"/>
        <w:gridCol w:w="1806"/>
      </w:tblGrid>
      <w:tr w:rsidR="00C75048" w:rsidTr="00C75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5A5A5"/>
              <w:left w:val="single" w:sz="8" w:space="0" w:color="A5A5A5"/>
              <w:bottom w:val="single" w:sz="8" w:space="0" w:color="A5A5A5"/>
            </w:tcBorders>
            <w:shd w:val="clear" w:color="auto" w:fill="A5A5A5"/>
            <w:hideMark/>
          </w:tcPr>
          <w:p w:rsidR="00C75048" w:rsidRDefault="00C75048">
            <w:r>
              <w:rPr>
                <w:b w:val="0"/>
                <w:bCs w:val="0"/>
                <w:color w:val="FFFFFF"/>
                <w:sz w:val="24"/>
                <w:szCs w:val="24"/>
              </w:rPr>
              <w:t>Problem Statement (PS)</w:t>
            </w:r>
          </w:p>
        </w:tc>
        <w:tc>
          <w:tcPr>
            <w:tcW w:w="0" w:type="auto"/>
            <w:tcBorders>
              <w:top w:val="single" w:sz="8" w:space="0" w:color="A5A5A5"/>
              <w:bottom w:val="single" w:sz="8" w:space="0" w:color="A5A5A5"/>
            </w:tcBorders>
            <w:shd w:val="clear" w:color="auto" w:fill="A5A5A5"/>
            <w:hideMark/>
          </w:tcPr>
          <w:p w:rsidR="00C75048" w:rsidRDefault="00C75048">
            <w:pPr>
              <w:cnfStyle w:val="100000000000" w:firstRow="1" w:lastRow="0" w:firstColumn="0" w:lastColumn="0" w:oddVBand="0" w:evenVBand="0" w:oddHBand="0" w:evenHBand="0" w:firstRowFirstColumn="0" w:firstRowLastColumn="0" w:lastRowFirstColumn="0" w:lastRowLastColumn="0"/>
            </w:pPr>
            <w:r>
              <w:rPr>
                <w:b w:val="0"/>
                <w:bCs w:val="0"/>
                <w:color w:val="FFFFFF"/>
                <w:sz w:val="24"/>
                <w:szCs w:val="24"/>
              </w:rPr>
              <w:t>I am (Customer)</w:t>
            </w:r>
          </w:p>
        </w:tc>
        <w:tc>
          <w:tcPr>
            <w:tcW w:w="0" w:type="auto"/>
            <w:tcBorders>
              <w:top w:val="single" w:sz="8" w:space="0" w:color="A5A5A5"/>
              <w:bottom w:val="single" w:sz="8" w:space="0" w:color="A5A5A5"/>
            </w:tcBorders>
            <w:shd w:val="clear" w:color="auto" w:fill="A5A5A5"/>
            <w:hideMark/>
          </w:tcPr>
          <w:p w:rsidR="00C75048" w:rsidRDefault="00C75048">
            <w:pPr>
              <w:cnfStyle w:val="100000000000" w:firstRow="1" w:lastRow="0" w:firstColumn="0" w:lastColumn="0" w:oddVBand="0" w:evenVBand="0" w:oddHBand="0" w:evenHBand="0" w:firstRowFirstColumn="0" w:firstRowLastColumn="0" w:lastRowFirstColumn="0" w:lastRowLastColumn="0"/>
            </w:pPr>
            <w:r>
              <w:rPr>
                <w:b w:val="0"/>
                <w:bCs w:val="0"/>
                <w:color w:val="FFFFFF"/>
                <w:sz w:val="24"/>
                <w:szCs w:val="24"/>
              </w:rPr>
              <w:t>I’m trying to</w:t>
            </w:r>
          </w:p>
        </w:tc>
        <w:tc>
          <w:tcPr>
            <w:tcW w:w="0" w:type="auto"/>
            <w:tcBorders>
              <w:top w:val="single" w:sz="8" w:space="0" w:color="A5A5A5"/>
              <w:bottom w:val="single" w:sz="8" w:space="0" w:color="A5A5A5"/>
            </w:tcBorders>
            <w:shd w:val="clear" w:color="auto" w:fill="A5A5A5"/>
            <w:hideMark/>
          </w:tcPr>
          <w:p w:rsidR="00C75048" w:rsidRDefault="00C75048">
            <w:pPr>
              <w:cnfStyle w:val="100000000000" w:firstRow="1" w:lastRow="0" w:firstColumn="0" w:lastColumn="0" w:oddVBand="0" w:evenVBand="0" w:oddHBand="0" w:evenHBand="0" w:firstRowFirstColumn="0" w:firstRowLastColumn="0" w:lastRowFirstColumn="0" w:lastRowLastColumn="0"/>
            </w:pPr>
            <w:r>
              <w:rPr>
                <w:b w:val="0"/>
                <w:bCs w:val="0"/>
                <w:color w:val="FFFFFF"/>
                <w:sz w:val="24"/>
                <w:szCs w:val="24"/>
              </w:rPr>
              <w:t>But</w:t>
            </w:r>
          </w:p>
        </w:tc>
        <w:tc>
          <w:tcPr>
            <w:tcW w:w="0" w:type="auto"/>
            <w:tcBorders>
              <w:top w:val="single" w:sz="8" w:space="0" w:color="A5A5A5"/>
              <w:bottom w:val="single" w:sz="8" w:space="0" w:color="A5A5A5"/>
            </w:tcBorders>
            <w:shd w:val="clear" w:color="auto" w:fill="A5A5A5"/>
            <w:hideMark/>
          </w:tcPr>
          <w:p w:rsidR="00C75048" w:rsidRDefault="00C75048">
            <w:pPr>
              <w:cnfStyle w:val="100000000000" w:firstRow="1" w:lastRow="0" w:firstColumn="0" w:lastColumn="0" w:oddVBand="0" w:evenVBand="0" w:oddHBand="0" w:evenHBand="0" w:firstRowFirstColumn="0" w:firstRowLastColumn="0" w:lastRowFirstColumn="0" w:lastRowLastColumn="0"/>
            </w:pPr>
            <w:r>
              <w:rPr>
                <w:b w:val="0"/>
                <w:bCs w:val="0"/>
                <w:color w:val="FFFFFF"/>
                <w:sz w:val="24"/>
                <w:szCs w:val="24"/>
              </w:rPr>
              <w:t>Because</w:t>
            </w:r>
          </w:p>
        </w:tc>
        <w:tc>
          <w:tcPr>
            <w:tcW w:w="0" w:type="auto"/>
            <w:tcBorders>
              <w:top w:val="single" w:sz="8" w:space="0" w:color="A5A5A5"/>
              <w:bottom w:val="single" w:sz="8" w:space="0" w:color="A5A5A5"/>
              <w:right w:val="single" w:sz="8" w:space="0" w:color="A5A5A5"/>
            </w:tcBorders>
            <w:shd w:val="clear" w:color="auto" w:fill="A5A5A5"/>
            <w:hideMark/>
          </w:tcPr>
          <w:p w:rsidR="00C75048" w:rsidRDefault="00C75048">
            <w:pPr>
              <w:cnfStyle w:val="100000000000" w:firstRow="1" w:lastRow="0" w:firstColumn="0" w:lastColumn="0" w:oddVBand="0" w:evenVBand="0" w:oddHBand="0" w:evenHBand="0" w:firstRowFirstColumn="0" w:firstRowLastColumn="0" w:lastRowFirstColumn="0" w:lastRowLastColumn="0"/>
            </w:pPr>
            <w:r>
              <w:rPr>
                <w:b w:val="0"/>
                <w:bCs w:val="0"/>
                <w:color w:val="FFFFFF"/>
                <w:sz w:val="24"/>
                <w:szCs w:val="24"/>
              </w:rPr>
              <w:t>Which makes me feel</w:t>
            </w:r>
          </w:p>
        </w:tc>
      </w:tr>
      <w:tr w:rsidR="00C75048" w:rsidTr="00C75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9C9C9"/>
              <w:bottom w:val="single" w:sz="8" w:space="0" w:color="C9C9C9"/>
              <w:right w:val="single" w:sz="8" w:space="0" w:color="C9C9C9"/>
            </w:tcBorders>
            <w:shd w:val="clear" w:color="auto" w:fill="EDEDED"/>
            <w:hideMark/>
          </w:tcPr>
          <w:p w:rsidR="00C75048" w:rsidRDefault="00C75048">
            <w:r>
              <w:rPr>
                <w:b w:val="0"/>
                <w:bCs w:val="0"/>
                <w:sz w:val="24"/>
                <w:szCs w:val="24"/>
              </w:rPr>
              <w:t>PS-1</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A home cook</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Find easy and quick recipes to cook at home</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Most recipe websites are filled with ads and lengthy descriptions</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I want a clean, simple interface with step-by-step instructions</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Frustrated and discouraged from exploring new recipes</w:t>
            </w:r>
          </w:p>
        </w:tc>
      </w:tr>
      <w:tr w:rsidR="00C75048" w:rsidTr="00C75048">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9C9C9"/>
              <w:bottom w:val="single" w:sz="8" w:space="0" w:color="C9C9C9"/>
              <w:right w:val="single" w:sz="8" w:space="0" w:color="C9C9C9"/>
            </w:tcBorders>
            <w:hideMark/>
          </w:tcPr>
          <w:p w:rsidR="00C75048" w:rsidRDefault="00C75048">
            <w:r>
              <w:rPr>
                <w:b w:val="0"/>
                <w:bCs w:val="0"/>
                <w:sz w:val="24"/>
                <w:szCs w:val="24"/>
              </w:rPr>
              <w:t>PS-2</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A beginner in cooking</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 xml:space="preserve">Learn how to cook different </w:t>
            </w:r>
            <w:r>
              <w:rPr>
                <w:sz w:val="24"/>
                <w:szCs w:val="24"/>
              </w:rPr>
              <w:lastRenderedPageBreak/>
              <w:t>meals</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lastRenderedPageBreak/>
              <w:t xml:space="preserve">Many recipe platforms assume prior </w:t>
            </w:r>
            <w:r>
              <w:rPr>
                <w:sz w:val="24"/>
                <w:szCs w:val="24"/>
              </w:rPr>
              <w:lastRenderedPageBreak/>
              <w:t>knowledge</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lastRenderedPageBreak/>
              <w:t xml:space="preserve">I need clear instructions, ingredient </w:t>
            </w:r>
            <w:r>
              <w:rPr>
                <w:sz w:val="24"/>
                <w:szCs w:val="24"/>
              </w:rPr>
              <w:lastRenderedPageBreak/>
              <w:t>measurements, and cooking tips</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lastRenderedPageBreak/>
              <w:t xml:space="preserve">Overwhelmed and unsure about trying </w:t>
            </w:r>
            <w:r>
              <w:rPr>
                <w:sz w:val="24"/>
                <w:szCs w:val="24"/>
              </w:rPr>
              <w:lastRenderedPageBreak/>
              <w:t>new recipes</w:t>
            </w:r>
          </w:p>
        </w:tc>
      </w:tr>
      <w:tr w:rsidR="00C75048" w:rsidTr="00C75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9C9C9"/>
              <w:bottom w:val="single" w:sz="8" w:space="0" w:color="C9C9C9"/>
              <w:right w:val="single" w:sz="8" w:space="0" w:color="C9C9C9"/>
            </w:tcBorders>
            <w:shd w:val="clear" w:color="auto" w:fill="EDEDED"/>
            <w:hideMark/>
          </w:tcPr>
          <w:p w:rsidR="00C75048" w:rsidRDefault="00C75048">
            <w:r>
              <w:rPr>
                <w:b w:val="0"/>
                <w:bCs w:val="0"/>
                <w:sz w:val="24"/>
                <w:szCs w:val="24"/>
              </w:rPr>
              <w:lastRenderedPageBreak/>
              <w:t>PS-3</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A health-conscious user</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Discover healthy recipes based on my diet</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Most apps don’t filter recipes based on dietary needs</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 xml:space="preserve">I need an easy way to find recipes that fit my preferences (e.g., vegan, </w:t>
            </w:r>
            <w:proofErr w:type="spellStart"/>
            <w:r>
              <w:rPr>
                <w:sz w:val="24"/>
                <w:szCs w:val="24"/>
              </w:rPr>
              <w:t>keto</w:t>
            </w:r>
            <w:proofErr w:type="spellEnd"/>
            <w:r>
              <w:rPr>
                <w:sz w:val="24"/>
                <w:szCs w:val="24"/>
              </w:rPr>
              <w:t>)</w:t>
            </w:r>
          </w:p>
        </w:tc>
        <w:tc>
          <w:tcPr>
            <w:tcW w:w="0" w:type="auto"/>
            <w:tcBorders>
              <w:top w:val="nil"/>
              <w:left w:val="nil"/>
              <w:bottom w:val="single" w:sz="8" w:space="0" w:color="C9C9C9"/>
              <w:right w:val="single" w:sz="8" w:space="0" w:color="C9C9C9"/>
            </w:tcBorders>
            <w:shd w:val="clear" w:color="auto" w:fill="EDEDED"/>
            <w:hideMark/>
          </w:tcPr>
          <w:p w:rsidR="00C75048" w:rsidRDefault="00C75048">
            <w:pPr>
              <w:cnfStyle w:val="000000100000" w:firstRow="0" w:lastRow="0" w:firstColumn="0" w:lastColumn="0" w:oddVBand="0" w:evenVBand="0" w:oddHBand="1" w:evenHBand="0" w:firstRowFirstColumn="0" w:firstRowLastColumn="0" w:lastRowFirstColumn="0" w:lastRowLastColumn="0"/>
            </w:pPr>
            <w:r>
              <w:rPr>
                <w:sz w:val="24"/>
                <w:szCs w:val="24"/>
              </w:rPr>
              <w:t>Limited in my choices and frustrated with manual searching</w:t>
            </w:r>
          </w:p>
        </w:tc>
      </w:tr>
      <w:tr w:rsidR="00C75048" w:rsidTr="00C75048">
        <w:tc>
          <w:tcPr>
            <w:cnfStyle w:val="001000000000" w:firstRow="0" w:lastRow="0" w:firstColumn="1" w:lastColumn="0" w:oddVBand="0" w:evenVBand="0" w:oddHBand="0" w:evenHBand="0" w:firstRowFirstColumn="0" w:firstRowLastColumn="0" w:lastRowFirstColumn="0" w:lastRowLastColumn="0"/>
            <w:tcW w:w="0" w:type="auto"/>
            <w:tcBorders>
              <w:top w:val="nil"/>
              <w:left w:val="single" w:sz="8" w:space="0" w:color="C9C9C9"/>
              <w:bottom w:val="single" w:sz="8" w:space="0" w:color="C9C9C9"/>
              <w:right w:val="single" w:sz="8" w:space="0" w:color="C9C9C9"/>
            </w:tcBorders>
            <w:hideMark/>
          </w:tcPr>
          <w:p w:rsidR="00C75048" w:rsidRDefault="00C75048">
            <w:r>
              <w:rPr>
                <w:b w:val="0"/>
                <w:bCs w:val="0"/>
                <w:sz w:val="24"/>
                <w:szCs w:val="24"/>
              </w:rPr>
              <w:t>PS-4</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A busy professional</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Plan meals for the week efficiently</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Many apps don’t offer meal planning features</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I need a way to save and organize recipes for quick access</w:t>
            </w:r>
          </w:p>
        </w:tc>
        <w:tc>
          <w:tcPr>
            <w:tcW w:w="0" w:type="auto"/>
            <w:tcBorders>
              <w:top w:val="nil"/>
              <w:left w:val="nil"/>
              <w:bottom w:val="single" w:sz="8" w:space="0" w:color="C9C9C9"/>
              <w:right w:val="single" w:sz="8" w:space="0" w:color="C9C9C9"/>
            </w:tcBorders>
            <w:hideMark/>
          </w:tcPr>
          <w:p w:rsidR="00C75048" w:rsidRDefault="00C75048">
            <w:pPr>
              <w:cnfStyle w:val="000000000000" w:firstRow="0" w:lastRow="0" w:firstColumn="0" w:lastColumn="0" w:oddVBand="0" w:evenVBand="0" w:oddHBand="0" w:evenHBand="0" w:firstRowFirstColumn="0" w:firstRowLastColumn="0" w:lastRowFirstColumn="0" w:lastRowLastColumn="0"/>
            </w:pPr>
            <w:r>
              <w:rPr>
                <w:sz w:val="24"/>
                <w:szCs w:val="24"/>
              </w:rPr>
              <w:t>Disorganized and unsure about what to cook daily</w:t>
            </w:r>
          </w:p>
        </w:tc>
      </w:tr>
    </w:tbl>
    <w:p w:rsidR="00C75048" w:rsidRDefault="00C75048" w:rsidP="00C75048">
      <w:r>
        <w:rPr>
          <w:sz w:val="24"/>
          <w:szCs w:val="24"/>
        </w:rPr>
        <w:t> </w:t>
      </w:r>
    </w:p>
    <w:p w:rsidR="00076E09" w:rsidRDefault="00076E09"/>
    <w:sectPr w:rsidR="0007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61"/>
    <w:rsid w:val="00076E09"/>
    <w:rsid w:val="004D1161"/>
    <w:rsid w:val="008D06D7"/>
    <w:rsid w:val="00C24BCA"/>
    <w:rsid w:val="00C75048"/>
    <w:rsid w:val="00DC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048"/>
    <w:pPr>
      <w:spacing w:after="160" w:line="25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C75048"/>
    <w:pPr>
      <w:spacing w:after="0" w:line="240" w:lineRule="auto"/>
    </w:pPr>
    <w:rPr>
      <w:rFonts w:ascii="Calibri" w:eastAsia="Calibri" w:hAnsi="Calibri" w:cs="Calibri"/>
      <w:lang w:val="en-IN" w:eastAsia="en-IN"/>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ink">
    <w:name w:val="Hyperlink"/>
    <w:basedOn w:val="DefaultParagraphFont"/>
    <w:uiPriority w:val="99"/>
    <w:semiHidden/>
    <w:unhideWhenUsed/>
    <w:rsid w:val="00C75048"/>
    <w:rPr>
      <w:color w:val="0000FF"/>
      <w:u w:val="single"/>
    </w:rPr>
  </w:style>
  <w:style w:type="paragraph" w:styleId="BalloonText">
    <w:name w:val="Balloon Text"/>
    <w:basedOn w:val="Normal"/>
    <w:link w:val="BalloonTextChar"/>
    <w:uiPriority w:val="99"/>
    <w:semiHidden/>
    <w:unhideWhenUsed/>
    <w:rsid w:val="00C75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48"/>
    <w:rPr>
      <w:rFonts w:ascii="Tahoma" w:eastAsia="Calibri"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048"/>
    <w:pPr>
      <w:spacing w:after="160" w:line="25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C75048"/>
    <w:pPr>
      <w:spacing w:after="0" w:line="240" w:lineRule="auto"/>
    </w:pPr>
    <w:rPr>
      <w:rFonts w:ascii="Calibri" w:eastAsia="Calibri" w:hAnsi="Calibri" w:cs="Calibri"/>
      <w:lang w:val="en-IN" w:eastAsia="en-IN"/>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ink">
    <w:name w:val="Hyperlink"/>
    <w:basedOn w:val="DefaultParagraphFont"/>
    <w:uiPriority w:val="99"/>
    <w:semiHidden/>
    <w:unhideWhenUsed/>
    <w:rsid w:val="00C75048"/>
    <w:rPr>
      <w:color w:val="0000FF"/>
      <w:u w:val="single"/>
    </w:rPr>
  </w:style>
  <w:style w:type="paragraph" w:styleId="BalloonText">
    <w:name w:val="Balloon Text"/>
    <w:basedOn w:val="Normal"/>
    <w:link w:val="BalloonTextChar"/>
    <w:uiPriority w:val="99"/>
    <w:semiHidden/>
    <w:unhideWhenUsed/>
    <w:rsid w:val="00C75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48"/>
    <w:rPr>
      <w:rFonts w:ascii="Tahoma" w:eastAsia="Calibri"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6123">
      <w:bodyDiv w:val="1"/>
      <w:marLeft w:val="0"/>
      <w:marRight w:val="0"/>
      <w:marTop w:val="0"/>
      <w:marBottom w:val="0"/>
      <w:divBdr>
        <w:top w:val="none" w:sz="0" w:space="0" w:color="auto"/>
        <w:left w:val="none" w:sz="0" w:space="0" w:color="auto"/>
        <w:bottom w:val="none" w:sz="0" w:space="0" w:color="auto"/>
        <w:right w:val="none" w:sz="0" w:space="0" w:color="auto"/>
      </w:divBdr>
    </w:div>
    <w:div w:id="8240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299</Words>
  <Characters>1710</Characters>
  <Application>Microsoft Office Word</Application>
  <DocSecurity>0</DocSecurity>
  <Lines>14</Lines>
  <Paragraphs>4</Paragraphs>
  <ScaleCrop>false</ScaleCrop>
  <Company>student</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Teenu Anand</dc:creator>
  <cp:keywords/>
  <dc:description/>
  <cp:lastModifiedBy>Teenu Anand</cp:lastModifiedBy>
  <cp:revision>5</cp:revision>
  <dcterms:created xsi:type="dcterms:W3CDTF">2025-03-07T17:54:00Z</dcterms:created>
  <dcterms:modified xsi:type="dcterms:W3CDTF">2025-03-09T05:21:00Z</dcterms:modified>
</cp:coreProperties>
</file>