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3AE4" w14:textId="77777777" w:rsidR="00E008B3" w:rsidRPr="00BB3EF0" w:rsidRDefault="00E008B3" w:rsidP="00392567">
      <w:pPr>
        <w:shd w:val="clear" w:color="auto" w:fill="FFFFFF"/>
        <w:spacing w:before="300" w:after="340" w:line="384" w:lineRule="atLeast"/>
        <w:jc w:val="center"/>
        <w:rPr>
          <w:rFonts w:ascii="Times New Roman" w:eastAsia="Times New Roman" w:hAnsi="Times New Roman" w:cs="Times New Roman"/>
          <w:color w:val="313131"/>
          <w:kern w:val="0"/>
          <w:sz w:val="48"/>
          <w:szCs w:val="48"/>
          <w:lang w:eastAsia="en-IN"/>
          <w14:ligatures w14:val="none"/>
        </w:rPr>
      </w:pPr>
      <w:r w:rsidRPr="00BB3EF0">
        <w:rPr>
          <w:rFonts w:ascii="Times New Roman" w:eastAsia="Times New Roman" w:hAnsi="Times New Roman" w:cs="Times New Roman"/>
          <w:b/>
          <w:bCs/>
          <w:color w:val="313131"/>
          <w:kern w:val="0"/>
          <w:sz w:val="48"/>
          <w:szCs w:val="48"/>
          <w:lang w:eastAsia="en-IN"/>
          <w14:ligatures w14:val="none"/>
        </w:rPr>
        <w:t>Project Definition and Design Thinking</w:t>
      </w:r>
    </w:p>
    <w:p w14:paraId="5AC23AD8" w14:textId="3A6C1C7C" w:rsidR="00E008B3" w:rsidRDefault="004D41FD" w:rsidP="00392567">
      <w:pPr>
        <w:shd w:val="clear" w:color="auto" w:fill="FFFFFF"/>
        <w:spacing w:before="300" w:after="340" w:line="384" w:lineRule="atLeast"/>
        <w:ind w:left="2880"/>
        <w:rPr>
          <w:rFonts w:ascii="Times New Roman" w:eastAsia="Times New Roman" w:hAnsi="Times New Roman" w:cs="Times New Roman"/>
          <w:b/>
          <w:bCs/>
          <w:color w:val="313131"/>
          <w:kern w:val="0"/>
          <w:sz w:val="32"/>
          <w:szCs w:val="32"/>
          <w:lang w:eastAsia="en-IN"/>
          <w14:ligatures w14:val="none"/>
        </w:rPr>
      </w:pPr>
      <w:r>
        <w:rPr>
          <w:rFonts w:ascii="Times New Roman" w:eastAsia="Times New Roman" w:hAnsi="Times New Roman" w:cs="Times New Roman"/>
          <w:b/>
          <w:bCs/>
          <w:color w:val="313131"/>
          <w:kern w:val="0"/>
          <w:sz w:val="32"/>
          <w:szCs w:val="32"/>
          <w:lang w:eastAsia="en-IN"/>
          <w14:ligatures w14:val="none"/>
        </w:rPr>
        <w:t xml:space="preserve">  </w:t>
      </w:r>
      <w:r w:rsidR="00392567">
        <w:rPr>
          <w:rFonts w:ascii="Times New Roman" w:eastAsia="Times New Roman" w:hAnsi="Times New Roman" w:cs="Times New Roman"/>
          <w:b/>
          <w:bCs/>
          <w:color w:val="313131"/>
          <w:kern w:val="0"/>
          <w:sz w:val="32"/>
          <w:szCs w:val="32"/>
          <w:lang w:eastAsia="en-IN"/>
          <w14:ligatures w14:val="none"/>
        </w:rPr>
        <w:t xml:space="preserve"> </w:t>
      </w:r>
      <w:r w:rsidR="00441A66">
        <w:rPr>
          <w:rFonts w:ascii="Times New Roman" w:eastAsia="Times New Roman" w:hAnsi="Times New Roman" w:cs="Times New Roman"/>
          <w:b/>
          <w:bCs/>
          <w:color w:val="313131"/>
          <w:kern w:val="0"/>
          <w:sz w:val="32"/>
          <w:szCs w:val="32"/>
          <w:lang w:eastAsia="en-IN"/>
          <w14:ligatures w14:val="none"/>
        </w:rPr>
        <w:t>ABSTRACT</w:t>
      </w:r>
    </w:p>
    <w:p w14:paraId="0794EC2D" w14:textId="68568892"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AC240E">
        <w:rPr>
          <w:rFonts w:ascii="Times New Roman" w:eastAsia="Times New Roman" w:hAnsi="Times New Roman" w:cs="Times New Roman"/>
          <w:b/>
          <w:bCs/>
          <w:color w:val="FF0000"/>
          <w:kern w:val="0"/>
          <w:sz w:val="32"/>
          <w:szCs w:val="32"/>
          <w:lang w:eastAsia="en-IN"/>
          <w14:ligatures w14:val="none"/>
        </w:rPr>
        <w:t>Project Definition:</w:t>
      </w:r>
      <w:r w:rsidRPr="00AC240E">
        <w:rPr>
          <w:rFonts w:ascii="Times New Roman" w:eastAsia="Times New Roman" w:hAnsi="Times New Roman" w:cs="Times New Roman"/>
          <w:b/>
          <w:bCs/>
          <w:color w:val="FF0000"/>
          <w:kern w:val="0"/>
          <w:sz w:val="28"/>
          <w:szCs w:val="28"/>
          <w:lang w:eastAsia="en-IN"/>
          <w14:ligatures w14:val="none"/>
        </w:rPr>
        <w:t> </w:t>
      </w:r>
      <w:r w:rsidRPr="00E549EE">
        <w:rPr>
          <w:rFonts w:ascii="Times New Roman" w:eastAsia="Times New Roman" w:hAnsi="Times New Roman" w:cs="Times New Roman"/>
          <w:color w:val="313131"/>
          <w:kern w:val="0"/>
          <w:sz w:val="28"/>
          <w:szCs w:val="28"/>
          <w:lang w:eastAsia="en-IN"/>
          <w14:ligatures w14:val="none"/>
        </w:rPr>
        <w:t xml:space="preserve">The project involves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773538C3" w14:textId="77777777" w:rsidR="00E549EE" w:rsidRPr="00E549EE" w:rsidRDefault="00E549EE" w:rsidP="00E549EE">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b/>
          <w:bCs/>
          <w:color w:val="313131"/>
          <w:kern w:val="0"/>
          <w:sz w:val="28"/>
          <w:szCs w:val="28"/>
          <w:lang w:eastAsia="en-IN"/>
          <w14:ligatures w14:val="none"/>
        </w:rPr>
        <w:t>Design Thinking:</w:t>
      </w:r>
    </w:p>
    <w:p w14:paraId="065979EA"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Project Objectives: </w:t>
      </w:r>
    </w:p>
    <w:p w14:paraId="4FCF7671" w14:textId="34D5BA51"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Define objectives such as </w:t>
      </w:r>
      <w:proofErr w:type="spellStart"/>
      <w:r w:rsidRPr="00E549EE">
        <w:rPr>
          <w:rFonts w:ascii="Times New Roman" w:eastAsia="Times New Roman" w:hAnsi="Times New Roman" w:cs="Times New Roman"/>
          <w:color w:val="313131"/>
          <w:kern w:val="0"/>
          <w:sz w:val="28"/>
          <w:szCs w:val="28"/>
          <w:lang w:eastAsia="en-IN"/>
          <w14:ligatures w14:val="none"/>
        </w:rPr>
        <w:t>analyzing</w:t>
      </w:r>
      <w:proofErr w:type="spellEnd"/>
      <w:r w:rsidRPr="00E549EE">
        <w:rPr>
          <w:rFonts w:ascii="Times New Roman" w:eastAsia="Times New Roman" w:hAnsi="Times New Roman" w:cs="Times New Roman"/>
          <w:color w:val="313131"/>
          <w:kern w:val="0"/>
          <w:sz w:val="28"/>
          <w:szCs w:val="28"/>
          <w:lang w:eastAsia="en-IN"/>
          <w14:ligatures w14:val="none"/>
        </w:rPr>
        <w:t xml:space="preserve"> marginal worker demographics, understanding age and gender distribution, and exploring industrial categories.</w:t>
      </w:r>
    </w:p>
    <w:p w14:paraId="64435A6C"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Analysis Approach: </w:t>
      </w:r>
    </w:p>
    <w:p w14:paraId="64FFB294" w14:textId="31A6BA3C"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Plan the steps to extract, clean, and </w:t>
      </w:r>
      <w:proofErr w:type="spellStart"/>
      <w:r w:rsidRPr="00E549EE">
        <w:rPr>
          <w:rFonts w:ascii="Times New Roman" w:eastAsia="Times New Roman" w:hAnsi="Times New Roman" w:cs="Times New Roman"/>
          <w:color w:val="313131"/>
          <w:kern w:val="0"/>
          <w:sz w:val="28"/>
          <w:szCs w:val="28"/>
          <w:lang w:eastAsia="en-IN"/>
          <w14:ligatures w14:val="none"/>
        </w:rPr>
        <w:t>analyze</w:t>
      </w:r>
      <w:proofErr w:type="spellEnd"/>
      <w:r w:rsidRPr="00E549EE">
        <w:rPr>
          <w:rFonts w:ascii="Times New Roman" w:eastAsia="Times New Roman" w:hAnsi="Times New Roman" w:cs="Times New Roman"/>
          <w:color w:val="313131"/>
          <w:kern w:val="0"/>
          <w:sz w:val="28"/>
          <w:szCs w:val="28"/>
          <w:lang w:eastAsia="en-IN"/>
          <w14:ligatures w14:val="none"/>
        </w:rPr>
        <w:t xml:space="preserve"> the dataset to derive insights.</w:t>
      </w:r>
    </w:p>
    <w:p w14:paraId="7BC99CBB" w14:textId="77777777" w:rsidR="00E549EE" w:rsidRPr="00E549EE" w:rsidRDefault="00E549EE" w:rsidP="00E549EE">
      <w:pPr>
        <w:numPr>
          <w:ilvl w:val="1"/>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Visualization Selection:</w:t>
      </w:r>
    </w:p>
    <w:p w14:paraId="4072B653" w14:textId="3EBD35E6" w:rsidR="00E549EE" w:rsidRPr="00E549EE" w:rsidRDefault="00E549EE" w:rsidP="00E549EE">
      <w:pPr>
        <w:shd w:val="clear" w:color="auto" w:fill="FFFFFF"/>
        <w:spacing w:before="100" w:beforeAutospacing="1" w:after="170" w:line="336" w:lineRule="atLeast"/>
        <w:ind w:left="1440"/>
        <w:rPr>
          <w:rFonts w:ascii="Times New Roman" w:eastAsia="Times New Roman" w:hAnsi="Times New Roman" w:cs="Times New Roman"/>
          <w:color w:val="313131"/>
          <w:kern w:val="0"/>
          <w:sz w:val="28"/>
          <w:szCs w:val="28"/>
          <w:lang w:eastAsia="en-IN"/>
          <w14:ligatures w14:val="none"/>
        </w:rPr>
      </w:pPr>
      <w:r w:rsidRPr="00E549EE">
        <w:rPr>
          <w:rFonts w:ascii="Times New Roman" w:eastAsia="Times New Roman" w:hAnsi="Times New Roman" w:cs="Times New Roman"/>
          <w:color w:val="313131"/>
          <w:kern w:val="0"/>
          <w:sz w:val="28"/>
          <w:szCs w:val="28"/>
          <w:lang w:eastAsia="en-IN"/>
          <w14:ligatures w14:val="none"/>
        </w:rPr>
        <w:t xml:space="preserve"> Determine suitable visualization types (e.g., bar charts, pie charts, heatmaps) to represent demographic distributions effectively.</w:t>
      </w:r>
    </w:p>
    <w:p w14:paraId="3B3C62BE"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Marginal Workers in TN: A Profile</w:t>
      </w:r>
    </w:p>
    <w:p w14:paraId="16A4E646"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Gender</w:t>
      </w:r>
    </w:p>
    <w:p w14:paraId="4F22B756"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54.5% Male</w:t>
      </w:r>
    </w:p>
    <w:p w14:paraId="01E04905" w14:textId="77777777" w:rsidR="00BB3EF0" w:rsidRPr="00BB3EF0" w:rsidRDefault="00BB3EF0" w:rsidP="00BB3E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45.5% Female</w:t>
      </w:r>
    </w:p>
    <w:p w14:paraId="145DF213"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Age</w:t>
      </w:r>
    </w:p>
    <w:p w14:paraId="731C91A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18-30: 28.3%</w:t>
      </w:r>
    </w:p>
    <w:p w14:paraId="2A0CA0D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lastRenderedPageBreak/>
        <w:t>31-40: 28.9%</w:t>
      </w:r>
    </w:p>
    <w:p w14:paraId="4183249C"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41-50: 23.1%</w:t>
      </w:r>
    </w:p>
    <w:p w14:paraId="5F20399B"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51-60: 12.6%</w:t>
      </w:r>
    </w:p>
    <w:p w14:paraId="724ECD57" w14:textId="77777777" w:rsidR="00BB3EF0" w:rsidRPr="00BB3EF0" w:rsidRDefault="00BB3EF0" w:rsidP="00BB3E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Over 60: 7%</w:t>
      </w:r>
    </w:p>
    <w:p w14:paraId="5428813C" w14:textId="77777777" w:rsidR="00BB3EF0" w:rsidRPr="00BB3EF0" w:rsidRDefault="00BB3EF0" w:rsidP="00BB3E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B3EF0">
        <w:rPr>
          <w:rFonts w:ascii="Times New Roman" w:eastAsia="Times New Roman" w:hAnsi="Times New Roman" w:cs="Times New Roman"/>
          <w:b/>
          <w:bCs/>
          <w:kern w:val="0"/>
          <w:sz w:val="27"/>
          <w:szCs w:val="27"/>
          <w:lang w:eastAsia="en-IN"/>
          <w14:ligatures w14:val="none"/>
        </w:rPr>
        <w:t>Education Level</w:t>
      </w:r>
    </w:p>
    <w:p w14:paraId="30F2B3BD"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Illiterate: 21.8%</w:t>
      </w:r>
    </w:p>
    <w:p w14:paraId="69E62470"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Literate without formal education: 33.7%</w:t>
      </w:r>
    </w:p>
    <w:p w14:paraId="3D10C12B"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Primary: 25.4%</w:t>
      </w:r>
    </w:p>
    <w:p w14:paraId="46CF585A" w14:textId="77777777" w:rsidR="00BB3EF0" w:rsidRPr="00BB3EF0" w:rsidRDefault="00BB3EF0" w:rsidP="00BB3EF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Secondary and above: 19.1%</w:t>
      </w:r>
    </w:p>
    <w:p w14:paraId="1B7D4459"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are a diverse group. They are predominantly male, but female marginal workers make up a significant portion of the population. Marginal workers in TN also come from diverse age and educational backgrounds.</w:t>
      </w:r>
    </w:p>
    <w:p w14:paraId="2FB3C108"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Challenges Faced by Marginal Workers</w:t>
      </w:r>
    </w:p>
    <w:p w14:paraId="1E011A50"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Low Wages</w:t>
      </w:r>
    </w:p>
    <w:p w14:paraId="2B5B30B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in TN earn low wages, which means they are unable to save or invest in their future.</w:t>
      </w:r>
    </w:p>
    <w:p w14:paraId="6468215C"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Job Insecurity</w:t>
      </w:r>
    </w:p>
    <w:p w14:paraId="09D4BA9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Due to the nature of their work, marginal workers face job insecurity and often have to move from job to job.</w:t>
      </w:r>
    </w:p>
    <w:p w14:paraId="4105EE9E" w14:textId="77777777" w:rsidR="00BB3EF0" w:rsidRPr="00BB3EF0" w:rsidRDefault="00BB3EF0" w:rsidP="00BB3EF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Poor Working Conditions</w:t>
      </w:r>
    </w:p>
    <w:p w14:paraId="1BA0081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Many marginal workers work in poor conditions, including exposure to hazardous materials and lack of hygiene.</w:t>
      </w:r>
    </w:p>
    <w:p w14:paraId="6563AC14"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These challenges make it difficult for marginal workers to improve their financial and social status, perpetuating a cycle of poverty.</w:t>
      </w:r>
    </w:p>
    <w:p w14:paraId="230CC1ED"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BCD64EA" w14:textId="444EEDFC"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Analysis Approach</w:t>
      </w:r>
    </w:p>
    <w:p w14:paraId="51A5433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Our analysis approach involves a combination of primary data collection and secondary data analysis. We conducted surveys and interviews to gather data on marginal workers in TN and used existing research and surveys to supplement our analysis.</w:t>
      </w:r>
    </w:p>
    <w:p w14:paraId="3C90CEEF"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5B3CBDEC" w14:textId="77777777" w:rsidR="00392567" w:rsidRDefault="00392567"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C0F9501" w14:textId="1A5F75F3"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Data Visualization</w:t>
      </w:r>
    </w:p>
    <w:p w14:paraId="0CD417EA" w14:textId="77777777" w:rsid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To help readers easily understand our findings, we have included several data visualizations. One such visualization is a bar graph that compares the proportion of male and female marginal workers in TN.</w:t>
      </w:r>
    </w:p>
    <w:p w14:paraId="08591B74" w14:textId="6B73F46C" w:rsidR="00392567" w:rsidRPr="00BB3EF0" w:rsidRDefault="00392567"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1117A36" wp14:editId="72C6DC35">
            <wp:extent cx="3028950" cy="1504950"/>
            <wp:effectExtent l="0" t="0" r="0" b="0"/>
            <wp:docPr id="174221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14858" name="Picture 1742214858"/>
                    <pic:cNvPicPr/>
                  </pic:nvPicPr>
                  <pic:blipFill>
                    <a:blip r:embed="rId5">
                      <a:extLst>
                        <a:ext uri="{28A0092B-C50C-407E-A947-70E740481C1C}">
                          <a14:useLocalDpi xmlns:a14="http://schemas.microsoft.com/office/drawing/2010/main" val="0"/>
                        </a:ext>
                      </a:extLst>
                    </a:blip>
                    <a:stretch>
                      <a:fillRect/>
                    </a:stretch>
                  </pic:blipFill>
                  <pic:spPr>
                    <a:xfrm>
                      <a:off x="0" y="0"/>
                      <a:ext cx="3028950" cy="1504950"/>
                    </a:xfrm>
                    <a:prstGeom prst="rect">
                      <a:avLst/>
                    </a:prstGeom>
                  </pic:spPr>
                </pic:pic>
              </a:graphicData>
            </a:graphic>
          </wp:inline>
        </w:drawing>
      </w:r>
      <w:r>
        <w:rPr>
          <w:rFonts w:ascii="Times New Roman" w:eastAsia="Times New Roman" w:hAnsi="Times New Roman" w:cs="Times New Roman"/>
          <w:noProof/>
          <w:kern w:val="0"/>
          <w:sz w:val="24"/>
          <w:szCs w:val="24"/>
          <w:lang w:eastAsia="en-IN"/>
        </w:rPr>
        <w:drawing>
          <wp:inline distT="0" distB="0" distL="0" distR="0" wp14:anchorId="5A74CD97" wp14:editId="1F11AEA2">
            <wp:extent cx="2143125" cy="2143125"/>
            <wp:effectExtent l="0" t="0" r="9525" b="9525"/>
            <wp:docPr id="1725227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7239" name="Picture 1725227239"/>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FA62999"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Tools &amp;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15"/>
      </w:tblGrid>
      <w:tr w:rsidR="00BB3EF0" w:rsidRPr="00BB3EF0" w14:paraId="5D770465" w14:textId="77777777" w:rsidTr="00BB3EF0">
        <w:trPr>
          <w:tblCellSpacing w:w="15" w:type="dxa"/>
        </w:trPr>
        <w:tc>
          <w:tcPr>
            <w:tcW w:w="0" w:type="auto"/>
            <w:vAlign w:val="center"/>
            <w:hideMark/>
          </w:tcPr>
          <w:p w14:paraId="6496B84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Tool/Package</w:t>
            </w:r>
          </w:p>
        </w:tc>
        <w:tc>
          <w:tcPr>
            <w:tcW w:w="0" w:type="auto"/>
            <w:vAlign w:val="center"/>
            <w:hideMark/>
          </w:tcPr>
          <w:p w14:paraId="0527A87A"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b/>
                <w:bCs/>
                <w:kern w:val="0"/>
                <w:sz w:val="24"/>
                <w:szCs w:val="24"/>
                <w:lang w:eastAsia="en-IN"/>
                <w14:ligatures w14:val="none"/>
              </w:rPr>
              <w:t>Purpose</w:t>
            </w:r>
          </w:p>
        </w:tc>
      </w:tr>
      <w:tr w:rsidR="00BB3EF0" w:rsidRPr="00BB3EF0" w14:paraId="6FFE3034" w14:textId="77777777" w:rsidTr="00BB3EF0">
        <w:trPr>
          <w:tblCellSpacing w:w="15" w:type="dxa"/>
        </w:trPr>
        <w:tc>
          <w:tcPr>
            <w:tcW w:w="0" w:type="auto"/>
            <w:vAlign w:val="center"/>
            <w:hideMark/>
          </w:tcPr>
          <w:p w14:paraId="39F079BF" w14:textId="340B39D2" w:rsidR="00BB3EF0" w:rsidRPr="00BB3EF0" w:rsidRDefault="00322E01"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w:t>
            </w:r>
          </w:p>
        </w:tc>
        <w:tc>
          <w:tcPr>
            <w:tcW w:w="0" w:type="auto"/>
            <w:vAlign w:val="center"/>
            <w:hideMark/>
          </w:tcPr>
          <w:p w14:paraId="597B732B"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analysis</w:t>
            </w:r>
          </w:p>
        </w:tc>
      </w:tr>
      <w:tr w:rsidR="00BB3EF0" w:rsidRPr="00BB3EF0" w14:paraId="612D0846" w14:textId="77777777" w:rsidTr="00BB3EF0">
        <w:trPr>
          <w:tblCellSpacing w:w="15" w:type="dxa"/>
        </w:trPr>
        <w:tc>
          <w:tcPr>
            <w:tcW w:w="0" w:type="auto"/>
            <w:vAlign w:val="center"/>
            <w:hideMark/>
          </w:tcPr>
          <w:p w14:paraId="058C3733"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SPSS</w:t>
            </w:r>
          </w:p>
        </w:tc>
        <w:tc>
          <w:tcPr>
            <w:tcW w:w="0" w:type="auto"/>
            <w:vAlign w:val="center"/>
            <w:hideMark/>
          </w:tcPr>
          <w:p w14:paraId="6F2E6030"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visualization</w:t>
            </w:r>
          </w:p>
        </w:tc>
      </w:tr>
      <w:tr w:rsidR="00BB3EF0" w:rsidRPr="00BB3EF0" w14:paraId="6C4C5E3D" w14:textId="77777777" w:rsidTr="00BB3EF0">
        <w:trPr>
          <w:tblCellSpacing w:w="15" w:type="dxa"/>
        </w:trPr>
        <w:tc>
          <w:tcPr>
            <w:tcW w:w="0" w:type="auto"/>
            <w:vAlign w:val="center"/>
            <w:hideMark/>
          </w:tcPr>
          <w:p w14:paraId="17A34291"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Google Forms</w:t>
            </w:r>
          </w:p>
        </w:tc>
        <w:tc>
          <w:tcPr>
            <w:tcW w:w="0" w:type="auto"/>
            <w:vAlign w:val="center"/>
            <w:hideMark/>
          </w:tcPr>
          <w:p w14:paraId="6D3D860C"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Data collection</w:t>
            </w:r>
          </w:p>
        </w:tc>
      </w:tr>
    </w:tbl>
    <w:p w14:paraId="48C828F2"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 xml:space="preserve">We used various tools and packages to </w:t>
      </w:r>
      <w:proofErr w:type="spellStart"/>
      <w:r w:rsidRPr="00BB3EF0">
        <w:rPr>
          <w:rFonts w:ascii="Times New Roman" w:eastAsia="Times New Roman" w:hAnsi="Times New Roman" w:cs="Times New Roman"/>
          <w:kern w:val="0"/>
          <w:sz w:val="24"/>
          <w:szCs w:val="24"/>
          <w:lang w:eastAsia="en-IN"/>
          <w14:ligatures w14:val="none"/>
        </w:rPr>
        <w:t>analyze</w:t>
      </w:r>
      <w:proofErr w:type="spellEnd"/>
      <w:r w:rsidRPr="00BB3EF0">
        <w:rPr>
          <w:rFonts w:ascii="Times New Roman" w:eastAsia="Times New Roman" w:hAnsi="Times New Roman" w:cs="Times New Roman"/>
          <w:kern w:val="0"/>
          <w:sz w:val="24"/>
          <w:szCs w:val="24"/>
          <w:lang w:eastAsia="en-IN"/>
          <w14:ligatures w14:val="none"/>
        </w:rPr>
        <w:t xml:space="preserve"> and visualize our data. These include R for data analysis, SPSS for data visualization, and Google Forms for data collection.</w:t>
      </w:r>
    </w:p>
    <w:p w14:paraId="41D79D36" w14:textId="77777777" w:rsidR="00BB3EF0" w:rsidRPr="00BB3EF0" w:rsidRDefault="00BB3EF0" w:rsidP="00BB3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B3EF0">
        <w:rPr>
          <w:rFonts w:ascii="Times New Roman" w:eastAsia="Times New Roman" w:hAnsi="Times New Roman" w:cs="Times New Roman"/>
          <w:b/>
          <w:bCs/>
          <w:kern w:val="36"/>
          <w:sz w:val="48"/>
          <w:szCs w:val="48"/>
          <w:lang w:eastAsia="en-IN"/>
          <w14:ligatures w14:val="none"/>
        </w:rPr>
        <w:t>Conclusion</w:t>
      </w:r>
    </w:p>
    <w:p w14:paraId="07B6FD88" w14:textId="77777777" w:rsidR="00BB3EF0" w:rsidRPr="00BB3EF0" w:rsidRDefault="00BB3EF0" w:rsidP="00BB3E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3EF0">
        <w:rPr>
          <w:rFonts w:ascii="Times New Roman" w:eastAsia="Times New Roman" w:hAnsi="Times New Roman" w:cs="Times New Roman"/>
          <w:kern w:val="0"/>
          <w:sz w:val="24"/>
          <w:szCs w:val="24"/>
          <w:lang w:eastAsia="en-IN"/>
          <w14:ligatures w14:val="none"/>
        </w:rPr>
        <w:t>Marginal workers in TN face several challenges that prevent them from improving their financial and social status. Our analysis approach, which involved primary data collection and secondary data analysis, helped us better understand their situation and identify potential solutions. We hope this document provides valuable insights to stakeholders interested in improving the conditions of marginal workers in TN.</w:t>
      </w:r>
    </w:p>
    <w:p w14:paraId="133BF0BF" w14:textId="1F65ABEA" w:rsidR="00A143CE" w:rsidRPr="00E549EE" w:rsidRDefault="00A143CE">
      <w:pPr>
        <w:rPr>
          <w:lang w:val="en-US"/>
        </w:rPr>
      </w:pPr>
    </w:p>
    <w:sectPr w:rsidR="00A143CE" w:rsidRPr="00E5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435"/>
    <w:multiLevelType w:val="multilevel"/>
    <w:tmpl w:val="0680D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A3077"/>
    <w:multiLevelType w:val="multilevel"/>
    <w:tmpl w:val="FDD67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25DE4"/>
    <w:multiLevelType w:val="multilevel"/>
    <w:tmpl w:val="A1B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514D2"/>
    <w:multiLevelType w:val="multilevel"/>
    <w:tmpl w:val="D82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23F67"/>
    <w:multiLevelType w:val="multilevel"/>
    <w:tmpl w:val="2AC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065908">
    <w:abstractNumId w:val="0"/>
  </w:num>
  <w:num w:numId="2" w16cid:durableId="809715488">
    <w:abstractNumId w:val="1"/>
  </w:num>
  <w:num w:numId="3" w16cid:durableId="815803527">
    <w:abstractNumId w:val="2"/>
  </w:num>
  <w:num w:numId="4" w16cid:durableId="1622809091">
    <w:abstractNumId w:val="3"/>
  </w:num>
  <w:num w:numId="5" w16cid:durableId="441463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D8"/>
    <w:rsid w:val="00322E01"/>
    <w:rsid w:val="00376226"/>
    <w:rsid w:val="00392567"/>
    <w:rsid w:val="00441A66"/>
    <w:rsid w:val="004D41FD"/>
    <w:rsid w:val="006A602D"/>
    <w:rsid w:val="008E07D8"/>
    <w:rsid w:val="00A143CE"/>
    <w:rsid w:val="00AC240E"/>
    <w:rsid w:val="00BB3EF0"/>
    <w:rsid w:val="00E008B3"/>
    <w:rsid w:val="00E549EE"/>
    <w:rsid w:val="00E9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7E7"/>
  <w15:chartTrackingRefBased/>
  <w15:docId w15:val="{52A8280A-BB63-43FF-8B5D-E33DAAFB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3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B3E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B3EF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9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B3EF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B3E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B3EF0"/>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BB3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4756">
      <w:bodyDiv w:val="1"/>
      <w:marLeft w:val="0"/>
      <w:marRight w:val="0"/>
      <w:marTop w:val="0"/>
      <w:marBottom w:val="0"/>
      <w:divBdr>
        <w:top w:val="none" w:sz="0" w:space="0" w:color="auto"/>
        <w:left w:val="none" w:sz="0" w:space="0" w:color="auto"/>
        <w:bottom w:val="none" w:sz="0" w:space="0" w:color="auto"/>
        <w:right w:val="none" w:sz="0" w:space="0" w:color="auto"/>
      </w:divBdr>
    </w:div>
    <w:div w:id="923077688">
      <w:bodyDiv w:val="1"/>
      <w:marLeft w:val="0"/>
      <w:marRight w:val="0"/>
      <w:marTop w:val="0"/>
      <w:marBottom w:val="0"/>
      <w:divBdr>
        <w:top w:val="none" w:sz="0" w:space="0" w:color="auto"/>
        <w:left w:val="none" w:sz="0" w:space="0" w:color="auto"/>
        <w:bottom w:val="none" w:sz="0" w:space="0" w:color="auto"/>
        <w:right w:val="none" w:sz="0" w:space="0" w:color="auto"/>
      </w:divBdr>
    </w:div>
    <w:div w:id="1752197914">
      <w:bodyDiv w:val="1"/>
      <w:marLeft w:val="0"/>
      <w:marRight w:val="0"/>
      <w:marTop w:val="0"/>
      <w:marBottom w:val="0"/>
      <w:divBdr>
        <w:top w:val="none" w:sz="0" w:space="0" w:color="auto"/>
        <w:left w:val="none" w:sz="0" w:space="0" w:color="auto"/>
        <w:bottom w:val="none" w:sz="0" w:space="0" w:color="auto"/>
        <w:right w:val="none" w:sz="0" w:space="0" w:color="auto"/>
      </w:divBdr>
    </w:div>
    <w:div w:id="1967393502">
      <w:bodyDiv w:val="1"/>
      <w:marLeft w:val="0"/>
      <w:marRight w:val="0"/>
      <w:marTop w:val="0"/>
      <w:marBottom w:val="0"/>
      <w:divBdr>
        <w:top w:val="none" w:sz="0" w:space="0" w:color="auto"/>
        <w:left w:val="none" w:sz="0" w:space="0" w:color="auto"/>
        <w:bottom w:val="none" w:sz="0" w:space="0" w:color="auto"/>
        <w:right w:val="none" w:sz="0" w:space="0" w:color="auto"/>
      </w:divBdr>
      <w:divsChild>
        <w:div w:id="2086410488">
          <w:marLeft w:val="0"/>
          <w:marRight w:val="0"/>
          <w:marTop w:val="0"/>
          <w:marBottom w:val="0"/>
          <w:divBdr>
            <w:top w:val="none" w:sz="0" w:space="0" w:color="auto"/>
            <w:left w:val="none" w:sz="0" w:space="0" w:color="auto"/>
            <w:bottom w:val="none" w:sz="0" w:space="0" w:color="auto"/>
            <w:right w:val="none" w:sz="0" w:space="0" w:color="auto"/>
          </w:divBdr>
          <w:divsChild>
            <w:div w:id="25445496">
              <w:marLeft w:val="0"/>
              <w:marRight w:val="0"/>
              <w:marTop w:val="0"/>
              <w:marBottom w:val="0"/>
              <w:divBdr>
                <w:top w:val="none" w:sz="0" w:space="0" w:color="auto"/>
                <w:left w:val="none" w:sz="0" w:space="0" w:color="auto"/>
                <w:bottom w:val="none" w:sz="0" w:space="0" w:color="auto"/>
                <w:right w:val="none" w:sz="0" w:space="0" w:color="auto"/>
              </w:divBdr>
              <w:divsChild>
                <w:div w:id="850683531">
                  <w:marLeft w:val="0"/>
                  <w:marRight w:val="0"/>
                  <w:marTop w:val="0"/>
                  <w:marBottom w:val="0"/>
                  <w:divBdr>
                    <w:top w:val="none" w:sz="0" w:space="0" w:color="auto"/>
                    <w:left w:val="none" w:sz="0" w:space="0" w:color="auto"/>
                    <w:bottom w:val="none" w:sz="0" w:space="0" w:color="auto"/>
                    <w:right w:val="none" w:sz="0" w:space="0" w:color="auto"/>
                  </w:divBdr>
                  <w:divsChild>
                    <w:div w:id="197567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1945378">
              <w:marLeft w:val="0"/>
              <w:marRight w:val="0"/>
              <w:marTop w:val="0"/>
              <w:marBottom w:val="0"/>
              <w:divBdr>
                <w:top w:val="none" w:sz="0" w:space="0" w:color="auto"/>
                <w:left w:val="none" w:sz="0" w:space="0" w:color="auto"/>
                <w:bottom w:val="none" w:sz="0" w:space="0" w:color="auto"/>
                <w:right w:val="none" w:sz="0" w:space="0" w:color="auto"/>
              </w:divBdr>
              <w:divsChild>
                <w:div w:id="1440564862">
                  <w:marLeft w:val="0"/>
                  <w:marRight w:val="0"/>
                  <w:marTop w:val="0"/>
                  <w:marBottom w:val="0"/>
                  <w:divBdr>
                    <w:top w:val="none" w:sz="0" w:space="0" w:color="auto"/>
                    <w:left w:val="none" w:sz="0" w:space="0" w:color="auto"/>
                    <w:bottom w:val="none" w:sz="0" w:space="0" w:color="auto"/>
                    <w:right w:val="none" w:sz="0" w:space="0" w:color="auto"/>
                  </w:divBdr>
                  <w:divsChild>
                    <w:div w:id="854610715">
                      <w:marLeft w:val="0"/>
                      <w:marRight w:val="0"/>
                      <w:marTop w:val="0"/>
                      <w:marBottom w:val="0"/>
                      <w:divBdr>
                        <w:top w:val="none" w:sz="0" w:space="0" w:color="auto"/>
                        <w:left w:val="none" w:sz="0" w:space="0" w:color="auto"/>
                        <w:bottom w:val="none" w:sz="0" w:space="0" w:color="auto"/>
                        <w:right w:val="none" w:sz="0" w:space="0" w:color="auto"/>
                      </w:divBdr>
                      <w:divsChild>
                        <w:div w:id="2009822912">
                          <w:marLeft w:val="0"/>
                          <w:marRight w:val="0"/>
                          <w:marTop w:val="0"/>
                          <w:marBottom w:val="0"/>
                          <w:divBdr>
                            <w:top w:val="none" w:sz="0" w:space="0" w:color="auto"/>
                            <w:left w:val="none" w:sz="0" w:space="0" w:color="auto"/>
                            <w:bottom w:val="none" w:sz="0" w:space="0" w:color="auto"/>
                            <w:right w:val="none" w:sz="0" w:space="0" w:color="auto"/>
                          </w:divBdr>
                        </w:div>
                        <w:div w:id="572353847">
                          <w:marLeft w:val="0"/>
                          <w:marRight w:val="0"/>
                          <w:marTop w:val="0"/>
                          <w:marBottom w:val="0"/>
                          <w:divBdr>
                            <w:top w:val="none" w:sz="0" w:space="0" w:color="auto"/>
                            <w:left w:val="none" w:sz="0" w:space="0" w:color="auto"/>
                            <w:bottom w:val="none" w:sz="0" w:space="0" w:color="auto"/>
                            <w:right w:val="none" w:sz="0" w:space="0" w:color="auto"/>
                          </w:divBdr>
                        </w:div>
                        <w:div w:id="13674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6243">
              <w:marLeft w:val="0"/>
              <w:marRight w:val="0"/>
              <w:marTop w:val="0"/>
              <w:marBottom w:val="0"/>
              <w:divBdr>
                <w:top w:val="none" w:sz="0" w:space="0" w:color="auto"/>
                <w:left w:val="none" w:sz="0" w:space="0" w:color="auto"/>
                <w:bottom w:val="none" w:sz="0" w:space="0" w:color="auto"/>
                <w:right w:val="none" w:sz="0" w:space="0" w:color="auto"/>
              </w:divBdr>
              <w:divsChild>
                <w:div w:id="111748674">
                  <w:marLeft w:val="0"/>
                  <w:marRight w:val="0"/>
                  <w:marTop w:val="0"/>
                  <w:marBottom w:val="0"/>
                  <w:divBdr>
                    <w:top w:val="none" w:sz="0" w:space="0" w:color="auto"/>
                    <w:left w:val="none" w:sz="0" w:space="0" w:color="auto"/>
                    <w:bottom w:val="none" w:sz="0" w:space="0" w:color="auto"/>
                    <w:right w:val="none" w:sz="0" w:space="0" w:color="auto"/>
                  </w:divBdr>
                  <w:divsChild>
                    <w:div w:id="8484312">
                      <w:marLeft w:val="0"/>
                      <w:marRight w:val="0"/>
                      <w:marTop w:val="0"/>
                      <w:marBottom w:val="0"/>
                      <w:divBdr>
                        <w:top w:val="none" w:sz="0" w:space="0" w:color="auto"/>
                        <w:left w:val="none" w:sz="0" w:space="0" w:color="auto"/>
                        <w:bottom w:val="none" w:sz="0" w:space="0" w:color="auto"/>
                        <w:right w:val="none" w:sz="0" w:space="0" w:color="auto"/>
                      </w:divBdr>
                      <w:divsChild>
                        <w:div w:id="274211211">
                          <w:marLeft w:val="0"/>
                          <w:marRight w:val="0"/>
                          <w:marTop w:val="0"/>
                          <w:marBottom w:val="0"/>
                          <w:divBdr>
                            <w:top w:val="none" w:sz="0" w:space="0" w:color="auto"/>
                            <w:left w:val="none" w:sz="0" w:space="0" w:color="auto"/>
                            <w:bottom w:val="none" w:sz="0" w:space="0" w:color="auto"/>
                            <w:right w:val="none" w:sz="0" w:space="0" w:color="auto"/>
                          </w:divBdr>
                        </w:div>
                        <w:div w:id="1763604407">
                          <w:marLeft w:val="0"/>
                          <w:marRight w:val="0"/>
                          <w:marTop w:val="0"/>
                          <w:marBottom w:val="0"/>
                          <w:divBdr>
                            <w:top w:val="none" w:sz="0" w:space="0" w:color="auto"/>
                            <w:left w:val="none" w:sz="0" w:space="0" w:color="auto"/>
                            <w:bottom w:val="none" w:sz="0" w:space="0" w:color="auto"/>
                            <w:right w:val="none" w:sz="0" w:space="0" w:color="auto"/>
                          </w:divBdr>
                        </w:div>
                        <w:div w:id="1587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1353">
              <w:marLeft w:val="0"/>
              <w:marRight w:val="0"/>
              <w:marTop w:val="0"/>
              <w:marBottom w:val="0"/>
              <w:divBdr>
                <w:top w:val="none" w:sz="0" w:space="0" w:color="auto"/>
                <w:left w:val="none" w:sz="0" w:space="0" w:color="auto"/>
                <w:bottom w:val="none" w:sz="0" w:space="0" w:color="auto"/>
                <w:right w:val="none" w:sz="0" w:space="0" w:color="auto"/>
              </w:divBdr>
              <w:divsChild>
                <w:div w:id="1243370815">
                  <w:marLeft w:val="0"/>
                  <w:marRight w:val="0"/>
                  <w:marTop w:val="0"/>
                  <w:marBottom w:val="0"/>
                  <w:divBdr>
                    <w:top w:val="none" w:sz="0" w:space="0" w:color="auto"/>
                    <w:left w:val="none" w:sz="0" w:space="0" w:color="auto"/>
                    <w:bottom w:val="none" w:sz="0" w:space="0" w:color="auto"/>
                    <w:right w:val="none" w:sz="0" w:space="0" w:color="auto"/>
                  </w:divBdr>
                </w:div>
              </w:divsChild>
            </w:div>
            <w:div w:id="1241210767">
              <w:marLeft w:val="0"/>
              <w:marRight w:val="0"/>
              <w:marTop w:val="0"/>
              <w:marBottom w:val="0"/>
              <w:divBdr>
                <w:top w:val="none" w:sz="0" w:space="0" w:color="auto"/>
                <w:left w:val="none" w:sz="0" w:space="0" w:color="auto"/>
                <w:bottom w:val="none" w:sz="0" w:space="0" w:color="auto"/>
                <w:right w:val="none" w:sz="0" w:space="0" w:color="auto"/>
              </w:divBdr>
              <w:divsChild>
                <w:div w:id="1084692150">
                  <w:marLeft w:val="0"/>
                  <w:marRight w:val="0"/>
                  <w:marTop w:val="0"/>
                  <w:marBottom w:val="0"/>
                  <w:divBdr>
                    <w:top w:val="none" w:sz="0" w:space="0" w:color="auto"/>
                    <w:left w:val="none" w:sz="0" w:space="0" w:color="auto"/>
                    <w:bottom w:val="none" w:sz="0" w:space="0" w:color="auto"/>
                    <w:right w:val="none" w:sz="0" w:space="0" w:color="auto"/>
                  </w:divBdr>
                </w:div>
              </w:divsChild>
            </w:div>
            <w:div w:id="565804987">
              <w:marLeft w:val="0"/>
              <w:marRight w:val="0"/>
              <w:marTop w:val="0"/>
              <w:marBottom w:val="0"/>
              <w:divBdr>
                <w:top w:val="none" w:sz="0" w:space="0" w:color="auto"/>
                <w:left w:val="none" w:sz="0" w:space="0" w:color="auto"/>
                <w:bottom w:val="none" w:sz="0" w:space="0" w:color="auto"/>
                <w:right w:val="none" w:sz="0" w:space="0" w:color="auto"/>
              </w:divBdr>
              <w:divsChild>
                <w:div w:id="869025534">
                  <w:marLeft w:val="0"/>
                  <w:marRight w:val="0"/>
                  <w:marTop w:val="0"/>
                  <w:marBottom w:val="0"/>
                  <w:divBdr>
                    <w:top w:val="none" w:sz="0" w:space="0" w:color="auto"/>
                    <w:left w:val="none" w:sz="0" w:space="0" w:color="auto"/>
                    <w:bottom w:val="none" w:sz="0" w:space="0" w:color="auto"/>
                    <w:right w:val="none" w:sz="0" w:space="0" w:color="auto"/>
                  </w:divBdr>
                </w:div>
              </w:divsChild>
            </w:div>
            <w:div w:id="135266537">
              <w:marLeft w:val="0"/>
              <w:marRight w:val="0"/>
              <w:marTop w:val="0"/>
              <w:marBottom w:val="0"/>
              <w:divBdr>
                <w:top w:val="none" w:sz="0" w:space="0" w:color="auto"/>
                <w:left w:val="none" w:sz="0" w:space="0" w:color="auto"/>
                <w:bottom w:val="none" w:sz="0" w:space="0" w:color="auto"/>
                <w:right w:val="none" w:sz="0" w:space="0" w:color="auto"/>
              </w:divBdr>
              <w:divsChild>
                <w:div w:id="13060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V</dc:creator>
  <cp:keywords/>
  <dc:description/>
  <cp:lastModifiedBy>Dheepan V</cp:lastModifiedBy>
  <cp:revision>12</cp:revision>
  <dcterms:created xsi:type="dcterms:W3CDTF">2023-09-27T07:11:00Z</dcterms:created>
  <dcterms:modified xsi:type="dcterms:W3CDTF">2023-09-27T09:24:00Z</dcterms:modified>
</cp:coreProperties>
</file>