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255A" w14:textId="0851AAF0" w:rsidR="00A10484" w:rsidRDefault="00CB73EF">
      <w:pPr>
        <w:pStyle w:val="Title"/>
      </w:pPr>
      <w:r>
        <w:t>Ti SNR Computation in Cfar</w:t>
      </w:r>
    </w:p>
    <w:p w14:paraId="40177A13" w14:textId="5FB31047" w:rsidR="005307EA" w:rsidRDefault="005307EA">
      <w:pPr>
        <w:pStyle w:val="Title"/>
      </w:pPr>
    </w:p>
    <w:p w14:paraId="7C1F4CD4" w14:textId="1207AC06" w:rsidR="005307EA" w:rsidRDefault="005307EA" w:rsidP="005307EA">
      <w:r>
        <w:t>In TI Software CFAR has the following parameters:</w:t>
      </w:r>
    </w:p>
    <w:tbl>
      <w:tblPr>
        <w:tblW w:w="8926" w:type="dxa"/>
        <w:tblLook w:val="04A0" w:firstRow="1" w:lastRow="0" w:firstColumn="1" w:lastColumn="0" w:noHBand="0" w:noVBand="1"/>
      </w:tblPr>
      <w:tblGrid>
        <w:gridCol w:w="3256"/>
        <w:gridCol w:w="3969"/>
        <w:gridCol w:w="1701"/>
      </w:tblGrid>
      <w:tr w:rsidR="009B0E34" w:rsidRPr="009B0E34" w14:paraId="626D4E27" w14:textId="77777777" w:rsidTr="003E37FD">
        <w:trPr>
          <w:trHeight w:val="30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1AF9D"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Comments</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64EAF239"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CFAR Parameters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245B6CE5"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Range (In SW)</w:t>
            </w:r>
          </w:p>
        </w:tc>
      </w:tr>
      <w:tr w:rsidR="009B0E34" w:rsidRPr="009B0E34" w14:paraId="0C8255BA"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65C1A84"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66720674"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numRxAnt</w:t>
            </w:r>
          </w:p>
        </w:tc>
        <w:tc>
          <w:tcPr>
            <w:tcW w:w="1701" w:type="dxa"/>
            <w:tcBorders>
              <w:top w:val="nil"/>
              <w:left w:val="nil"/>
              <w:bottom w:val="single" w:sz="4" w:space="0" w:color="auto"/>
              <w:right w:val="single" w:sz="4" w:space="0" w:color="auto"/>
            </w:tcBorders>
            <w:shd w:val="clear" w:color="auto" w:fill="auto"/>
            <w:noWrap/>
            <w:vAlign w:val="bottom"/>
            <w:hideMark/>
          </w:tcPr>
          <w:p w14:paraId="3F6E7B70"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4</w:t>
            </w:r>
          </w:p>
        </w:tc>
      </w:tr>
      <w:tr w:rsidR="009B0E34" w:rsidRPr="009B0E34" w14:paraId="55182B85"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F1F7278"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747764BF"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numTxAnt</w:t>
            </w:r>
          </w:p>
        </w:tc>
        <w:tc>
          <w:tcPr>
            <w:tcW w:w="1701" w:type="dxa"/>
            <w:tcBorders>
              <w:top w:val="nil"/>
              <w:left w:val="nil"/>
              <w:bottom w:val="single" w:sz="4" w:space="0" w:color="auto"/>
              <w:right w:val="single" w:sz="4" w:space="0" w:color="auto"/>
            </w:tcBorders>
            <w:shd w:val="clear" w:color="auto" w:fill="auto"/>
            <w:noWrap/>
            <w:vAlign w:val="bottom"/>
            <w:hideMark/>
          </w:tcPr>
          <w:p w14:paraId="2360D6AB"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1</w:t>
            </w:r>
          </w:p>
        </w:tc>
      </w:tr>
      <w:tr w:rsidR="009B0E34" w:rsidRPr="009B0E34" w14:paraId="15125149"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B4A7F82"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const2</w:t>
            </w:r>
          </w:p>
        </w:tc>
        <w:tc>
          <w:tcPr>
            <w:tcW w:w="3969" w:type="dxa"/>
            <w:tcBorders>
              <w:top w:val="nil"/>
              <w:left w:val="nil"/>
              <w:bottom w:val="single" w:sz="4" w:space="0" w:color="auto"/>
              <w:right w:val="single" w:sz="4" w:space="0" w:color="auto"/>
            </w:tcBorders>
            <w:shd w:val="clear" w:color="auto" w:fill="auto"/>
            <w:noWrap/>
            <w:vAlign w:val="bottom"/>
            <w:hideMark/>
          </w:tcPr>
          <w:p w14:paraId="140A712D"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noiseDivShift (log2(2*winlen))</w:t>
            </w:r>
          </w:p>
        </w:tc>
        <w:tc>
          <w:tcPr>
            <w:tcW w:w="1701" w:type="dxa"/>
            <w:tcBorders>
              <w:top w:val="nil"/>
              <w:left w:val="nil"/>
              <w:bottom w:val="single" w:sz="4" w:space="0" w:color="auto"/>
              <w:right w:val="single" w:sz="4" w:space="0" w:color="auto"/>
            </w:tcBorders>
            <w:shd w:val="clear" w:color="auto" w:fill="auto"/>
            <w:noWrap/>
            <w:vAlign w:val="bottom"/>
            <w:hideMark/>
          </w:tcPr>
          <w:p w14:paraId="6FA481BE"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4</w:t>
            </w:r>
          </w:p>
        </w:tc>
      </w:tr>
      <w:tr w:rsidR="009B0E34" w:rsidRPr="009B0E34" w14:paraId="5712D3F9"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AC50959"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7404A57F"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guardLen</w:t>
            </w:r>
          </w:p>
        </w:tc>
        <w:tc>
          <w:tcPr>
            <w:tcW w:w="1701" w:type="dxa"/>
            <w:tcBorders>
              <w:top w:val="nil"/>
              <w:left w:val="nil"/>
              <w:bottom w:val="single" w:sz="4" w:space="0" w:color="auto"/>
              <w:right w:val="single" w:sz="4" w:space="0" w:color="auto"/>
            </w:tcBorders>
            <w:shd w:val="clear" w:color="auto" w:fill="auto"/>
            <w:noWrap/>
            <w:vAlign w:val="bottom"/>
            <w:hideMark/>
          </w:tcPr>
          <w:p w14:paraId="714DF73D"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4</w:t>
            </w:r>
          </w:p>
        </w:tc>
      </w:tr>
      <w:tr w:rsidR="009B0E34" w:rsidRPr="009B0E34" w14:paraId="348784BD"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85AD831"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noiselen</w:t>
            </w:r>
          </w:p>
        </w:tc>
        <w:tc>
          <w:tcPr>
            <w:tcW w:w="3969" w:type="dxa"/>
            <w:tcBorders>
              <w:top w:val="nil"/>
              <w:left w:val="nil"/>
              <w:bottom w:val="single" w:sz="4" w:space="0" w:color="auto"/>
              <w:right w:val="single" w:sz="4" w:space="0" w:color="auto"/>
            </w:tcBorders>
            <w:shd w:val="clear" w:color="auto" w:fill="auto"/>
            <w:noWrap/>
            <w:vAlign w:val="bottom"/>
            <w:hideMark/>
          </w:tcPr>
          <w:p w14:paraId="20249663"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winLen</w:t>
            </w:r>
          </w:p>
        </w:tc>
        <w:tc>
          <w:tcPr>
            <w:tcW w:w="1701" w:type="dxa"/>
            <w:tcBorders>
              <w:top w:val="nil"/>
              <w:left w:val="nil"/>
              <w:bottom w:val="single" w:sz="4" w:space="0" w:color="auto"/>
              <w:right w:val="single" w:sz="4" w:space="0" w:color="auto"/>
            </w:tcBorders>
            <w:shd w:val="clear" w:color="auto" w:fill="auto"/>
            <w:noWrap/>
            <w:vAlign w:val="bottom"/>
            <w:hideMark/>
          </w:tcPr>
          <w:p w14:paraId="36AA0B7D"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8</w:t>
            </w:r>
          </w:p>
        </w:tc>
      </w:tr>
      <w:tr w:rsidR="009B0E34" w:rsidRPr="009B0E34" w14:paraId="5B9BF190"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DFC27B1"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5D8B93C1"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numInteg</w:t>
            </w:r>
          </w:p>
        </w:tc>
        <w:tc>
          <w:tcPr>
            <w:tcW w:w="1701" w:type="dxa"/>
            <w:tcBorders>
              <w:top w:val="nil"/>
              <w:left w:val="nil"/>
              <w:bottom w:val="single" w:sz="4" w:space="0" w:color="auto"/>
              <w:right w:val="single" w:sz="4" w:space="0" w:color="auto"/>
            </w:tcBorders>
            <w:shd w:val="clear" w:color="auto" w:fill="auto"/>
            <w:noWrap/>
            <w:vAlign w:val="bottom"/>
            <w:hideMark/>
          </w:tcPr>
          <w:p w14:paraId="4EB046E0"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4</w:t>
            </w:r>
          </w:p>
        </w:tc>
      </w:tr>
      <w:tr w:rsidR="009B0E34" w:rsidRPr="009B0E34" w14:paraId="73873099" w14:textId="77777777" w:rsidTr="003E37FD">
        <w:trPr>
          <w:trHeight w:val="600"/>
        </w:trPr>
        <w:tc>
          <w:tcPr>
            <w:tcW w:w="3256" w:type="dxa"/>
            <w:tcBorders>
              <w:top w:val="nil"/>
              <w:left w:val="single" w:sz="4" w:space="0" w:color="auto"/>
              <w:bottom w:val="single" w:sz="4" w:space="0" w:color="auto"/>
              <w:right w:val="single" w:sz="4" w:space="0" w:color="auto"/>
            </w:tcBorders>
            <w:shd w:val="clear" w:color="auto" w:fill="auto"/>
            <w:vAlign w:val="bottom"/>
            <w:hideMark/>
          </w:tcPr>
          <w:p w14:paraId="088F1AA0" w14:textId="752BF670" w:rsidR="009B0E34" w:rsidRPr="009B0E34" w:rsidRDefault="003E37FD" w:rsidP="00436053">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This is the threshold for detecting an object expressed in power to noise density</w:t>
            </w:r>
          </w:p>
        </w:tc>
        <w:tc>
          <w:tcPr>
            <w:tcW w:w="3969" w:type="dxa"/>
            <w:tcBorders>
              <w:top w:val="nil"/>
              <w:left w:val="nil"/>
              <w:bottom w:val="single" w:sz="4" w:space="0" w:color="auto"/>
              <w:right w:val="single" w:sz="4" w:space="0" w:color="auto"/>
            </w:tcBorders>
            <w:shd w:val="clear" w:color="auto" w:fill="auto"/>
            <w:noWrap/>
            <w:vAlign w:val="bottom"/>
            <w:hideMark/>
          </w:tcPr>
          <w:p w14:paraId="74FD2285"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SNR dB</w:t>
            </w:r>
          </w:p>
        </w:tc>
        <w:tc>
          <w:tcPr>
            <w:tcW w:w="1701" w:type="dxa"/>
            <w:tcBorders>
              <w:top w:val="nil"/>
              <w:left w:val="nil"/>
              <w:bottom w:val="single" w:sz="4" w:space="0" w:color="auto"/>
              <w:right w:val="single" w:sz="4" w:space="0" w:color="auto"/>
            </w:tcBorders>
            <w:shd w:val="clear" w:color="auto" w:fill="auto"/>
            <w:noWrap/>
            <w:vAlign w:val="bottom"/>
            <w:hideMark/>
          </w:tcPr>
          <w:p w14:paraId="2E224393"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14</w:t>
            </w:r>
          </w:p>
        </w:tc>
      </w:tr>
      <w:tr w:rsidR="009B0E34" w:rsidRPr="009B0E34" w14:paraId="2C045BAE"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4604163"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1BB94AB5" w14:textId="37844E20"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SNR Linear (</w:t>
            </w:r>
            <w:r w:rsidR="0067303C">
              <w:rPr>
                <w:rFonts w:ascii="Calibri" w:eastAsia="Times New Roman" w:hAnsi="Calibri" w:cs="Calibri"/>
                <w:color w:val="000000"/>
                <w:lang w:val="en-IN" w:eastAsia="en-IN"/>
              </w:rPr>
              <w:t>Amplitude</w:t>
            </w:r>
            <w:r w:rsidRPr="009B0E34">
              <w:rPr>
                <w:rFonts w:ascii="Calibri" w:eastAsia="Times New Roman" w:hAnsi="Calibri" w:cs="Calibri"/>
                <w:color w:val="000000"/>
                <w:lang w:val="en-IN" w:eastAsia="en-IN"/>
              </w:rPr>
              <w:t xml:space="preserve"> ratio)</w:t>
            </w:r>
          </w:p>
        </w:tc>
        <w:tc>
          <w:tcPr>
            <w:tcW w:w="1701" w:type="dxa"/>
            <w:tcBorders>
              <w:top w:val="nil"/>
              <w:left w:val="nil"/>
              <w:bottom w:val="single" w:sz="4" w:space="0" w:color="auto"/>
              <w:right w:val="single" w:sz="4" w:space="0" w:color="auto"/>
            </w:tcBorders>
            <w:shd w:val="clear" w:color="auto" w:fill="auto"/>
            <w:noWrap/>
            <w:vAlign w:val="bottom"/>
            <w:hideMark/>
          </w:tcPr>
          <w:p w14:paraId="2E73D021"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5.011872336</w:t>
            </w:r>
          </w:p>
        </w:tc>
      </w:tr>
      <w:tr w:rsidR="009B0E34" w:rsidRPr="009B0E34" w14:paraId="0813E40B"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E3DE5F2"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67AB568B" w14:textId="00BAB678"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SNR</w:t>
            </w:r>
            <w:r w:rsidR="0067303C">
              <w:rPr>
                <w:rFonts w:ascii="Calibri" w:eastAsia="Times New Roman" w:hAnsi="Calibri" w:cs="Calibri"/>
                <w:color w:val="000000"/>
                <w:lang w:val="en-IN" w:eastAsia="en-IN"/>
              </w:rPr>
              <w:t xml:space="preserve"> (Amplitude ratio)</w:t>
            </w:r>
            <w:r w:rsidRPr="009B0E34">
              <w:rPr>
                <w:rFonts w:ascii="Calibri" w:eastAsia="Times New Roman" w:hAnsi="Calibri" w:cs="Calibri"/>
                <w:color w:val="000000"/>
                <w:lang w:val="en-IN" w:eastAsia="en-IN"/>
              </w:rPr>
              <w:t xml:space="preserve"> dB in Log2 scale</w:t>
            </w:r>
          </w:p>
        </w:tc>
        <w:tc>
          <w:tcPr>
            <w:tcW w:w="1701" w:type="dxa"/>
            <w:tcBorders>
              <w:top w:val="nil"/>
              <w:left w:val="nil"/>
              <w:bottom w:val="single" w:sz="4" w:space="0" w:color="auto"/>
              <w:right w:val="single" w:sz="4" w:space="0" w:color="auto"/>
            </w:tcBorders>
            <w:shd w:val="clear" w:color="auto" w:fill="auto"/>
            <w:noWrap/>
            <w:vAlign w:val="bottom"/>
            <w:hideMark/>
          </w:tcPr>
          <w:p w14:paraId="33240656"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2.325349666</w:t>
            </w:r>
          </w:p>
        </w:tc>
      </w:tr>
      <w:tr w:rsidR="009B0E34" w:rsidRPr="009B0E34" w14:paraId="32407907"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E202274"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31D6BFA4"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Number of Fractional Bits</w:t>
            </w:r>
          </w:p>
        </w:tc>
        <w:tc>
          <w:tcPr>
            <w:tcW w:w="1701" w:type="dxa"/>
            <w:tcBorders>
              <w:top w:val="nil"/>
              <w:left w:val="nil"/>
              <w:bottom w:val="single" w:sz="4" w:space="0" w:color="auto"/>
              <w:right w:val="single" w:sz="4" w:space="0" w:color="auto"/>
            </w:tcBorders>
            <w:shd w:val="clear" w:color="auto" w:fill="auto"/>
            <w:noWrap/>
            <w:vAlign w:val="bottom"/>
            <w:hideMark/>
          </w:tcPr>
          <w:p w14:paraId="1682C807"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8</w:t>
            </w:r>
          </w:p>
        </w:tc>
      </w:tr>
      <w:tr w:rsidR="009B0E34" w:rsidRPr="009B0E34" w14:paraId="6C82368A"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E6FDC21"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545CCEFB"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scaleFactor</w:t>
            </w:r>
          </w:p>
        </w:tc>
        <w:tc>
          <w:tcPr>
            <w:tcW w:w="1701" w:type="dxa"/>
            <w:tcBorders>
              <w:top w:val="nil"/>
              <w:left w:val="nil"/>
              <w:bottom w:val="single" w:sz="4" w:space="0" w:color="auto"/>
              <w:right w:val="single" w:sz="4" w:space="0" w:color="auto"/>
            </w:tcBorders>
            <w:shd w:val="clear" w:color="auto" w:fill="auto"/>
            <w:noWrap/>
            <w:vAlign w:val="bottom"/>
            <w:hideMark/>
          </w:tcPr>
          <w:p w14:paraId="077D49BB"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1024</w:t>
            </w:r>
          </w:p>
        </w:tc>
      </w:tr>
      <w:tr w:rsidR="009B0E34" w:rsidRPr="009B0E34" w14:paraId="2DB39591"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A734165"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 </w:t>
            </w:r>
          </w:p>
        </w:tc>
        <w:tc>
          <w:tcPr>
            <w:tcW w:w="3969" w:type="dxa"/>
            <w:tcBorders>
              <w:top w:val="nil"/>
              <w:left w:val="nil"/>
              <w:bottom w:val="single" w:sz="4" w:space="0" w:color="auto"/>
              <w:right w:val="single" w:sz="4" w:space="0" w:color="auto"/>
            </w:tcBorders>
            <w:shd w:val="clear" w:color="auto" w:fill="auto"/>
            <w:noWrap/>
            <w:vAlign w:val="bottom"/>
            <w:hideMark/>
          </w:tcPr>
          <w:p w14:paraId="12A0A3E0"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SNR_2dB</w:t>
            </w:r>
          </w:p>
        </w:tc>
        <w:tc>
          <w:tcPr>
            <w:tcW w:w="1701" w:type="dxa"/>
            <w:tcBorders>
              <w:top w:val="nil"/>
              <w:left w:val="nil"/>
              <w:bottom w:val="single" w:sz="4" w:space="0" w:color="auto"/>
              <w:right w:val="single" w:sz="4" w:space="0" w:color="auto"/>
            </w:tcBorders>
            <w:shd w:val="clear" w:color="auto" w:fill="auto"/>
            <w:noWrap/>
            <w:vAlign w:val="bottom"/>
            <w:hideMark/>
          </w:tcPr>
          <w:p w14:paraId="37BB763B"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2.325349666</w:t>
            </w:r>
          </w:p>
        </w:tc>
      </w:tr>
      <w:tr w:rsidR="009B0E34" w:rsidRPr="009B0E34" w14:paraId="77181BD7" w14:textId="77777777" w:rsidTr="003E37FD">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D7DB73D"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const1</w:t>
            </w:r>
          </w:p>
        </w:tc>
        <w:tc>
          <w:tcPr>
            <w:tcW w:w="3969" w:type="dxa"/>
            <w:tcBorders>
              <w:top w:val="nil"/>
              <w:left w:val="nil"/>
              <w:bottom w:val="single" w:sz="4" w:space="0" w:color="auto"/>
              <w:right w:val="single" w:sz="4" w:space="0" w:color="auto"/>
            </w:tcBorders>
            <w:shd w:val="clear" w:color="auto" w:fill="auto"/>
            <w:noWrap/>
            <w:vAlign w:val="bottom"/>
            <w:hideMark/>
          </w:tcPr>
          <w:p w14:paraId="3AEB77A7" w14:textId="77777777" w:rsidR="009B0E34" w:rsidRPr="009B0E34" w:rsidRDefault="009B0E34" w:rsidP="00436053">
            <w:pPr>
              <w:spacing w:after="0" w:line="240" w:lineRule="auto"/>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Thld</w:t>
            </w:r>
          </w:p>
        </w:tc>
        <w:tc>
          <w:tcPr>
            <w:tcW w:w="1701" w:type="dxa"/>
            <w:tcBorders>
              <w:top w:val="nil"/>
              <w:left w:val="nil"/>
              <w:bottom w:val="single" w:sz="4" w:space="0" w:color="auto"/>
              <w:right w:val="single" w:sz="4" w:space="0" w:color="auto"/>
            </w:tcBorders>
            <w:shd w:val="clear" w:color="auto" w:fill="auto"/>
            <w:noWrap/>
            <w:vAlign w:val="bottom"/>
            <w:hideMark/>
          </w:tcPr>
          <w:p w14:paraId="765A08FF" w14:textId="77777777" w:rsidR="009B0E34" w:rsidRPr="009B0E34" w:rsidRDefault="009B0E34" w:rsidP="00436053">
            <w:pPr>
              <w:spacing w:after="0" w:line="240" w:lineRule="auto"/>
              <w:jc w:val="right"/>
              <w:rPr>
                <w:rFonts w:ascii="Calibri" w:eastAsia="Times New Roman" w:hAnsi="Calibri" w:cs="Calibri"/>
                <w:color w:val="000000"/>
                <w:lang w:val="en-IN" w:eastAsia="en-IN"/>
              </w:rPr>
            </w:pPr>
            <w:r w:rsidRPr="009B0E34">
              <w:rPr>
                <w:rFonts w:ascii="Calibri" w:eastAsia="Times New Roman" w:hAnsi="Calibri" w:cs="Calibri"/>
                <w:color w:val="000000"/>
                <w:lang w:val="en-IN" w:eastAsia="en-IN"/>
              </w:rPr>
              <w:t>2381.158058</w:t>
            </w:r>
          </w:p>
        </w:tc>
      </w:tr>
    </w:tbl>
    <w:p w14:paraId="6228DFD1" w14:textId="77777777" w:rsidR="005307EA" w:rsidRDefault="005307EA" w:rsidP="005307EA"/>
    <w:p w14:paraId="58F48BC8" w14:textId="388E2231" w:rsidR="00242821" w:rsidRDefault="00F51BE9" w:rsidP="00FE32A6">
      <w:r>
        <w:t xml:space="preserve">The input to CFAR processing is log2(abs(FFT Output)). This part is still not clear as to why TI chose to perform all the operations in log2 instead of log10. Maybe, LUT based conversion from linear to log2 is more efficient than conversion to log10. </w:t>
      </w:r>
    </w:p>
    <w:p w14:paraId="07888A75" w14:textId="1011DFD9" w:rsidR="00F51BE9" w:rsidRDefault="00F51BE9" w:rsidP="00FE32A6">
      <w:r>
        <w:t>After summing up the noisebins, the division is performed using shifting by Const2-1. For a noiseLen or winLen of 8 (as in range CFAR) the value of Const2-1 is 3. Const2=log2(Winlen)</w:t>
      </w:r>
      <w:r w:rsidR="00D32BB2">
        <w:t xml:space="preserve"> same as Const2 = log2(2*winlen)-1</w:t>
      </w:r>
      <w:r w:rsidR="006476C7">
        <w:t>. This is equivalent to dividing sum of noisebins by noiseLen</w:t>
      </w:r>
    </w:p>
    <w:p w14:paraId="4DFDE4EA" w14:textId="6C0C7E2F" w:rsidR="009B0E34" w:rsidRDefault="00D0212B" w:rsidP="00FE32A6">
      <w:r>
        <w:t>Ti CFAR operates in amplitude domain. Makes assumption that noise amplitude (abs of fft output) is constant across frequency and calculates noise density from this.</w:t>
      </w:r>
    </w:p>
    <w:p w14:paraId="3651C823" w14:textId="7A77B250" w:rsidR="00486366" w:rsidRDefault="00486366" w:rsidP="00FE32A6"/>
    <w:p w14:paraId="5D00B1D4" w14:textId="3A74D171" w:rsidR="00486366" w:rsidRDefault="00486366" w:rsidP="00FE32A6">
      <w:r w:rsidRPr="00486366">
        <w:rPr>
          <w:noProof/>
        </w:rPr>
        <w:lastRenderedPageBreak/>
        <w:drawing>
          <wp:inline distT="0" distB="0" distL="0" distR="0" wp14:anchorId="07F1CCAC" wp14:editId="57306D7F">
            <wp:extent cx="5325745" cy="39922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2E93A183" w14:textId="70A7E0AD" w:rsidR="00486366" w:rsidRDefault="00486366" w:rsidP="00FE32A6"/>
    <w:p w14:paraId="73632EA0" w14:textId="19A46E3D" w:rsidR="00486366" w:rsidRDefault="00486366" w:rsidP="00FE32A6">
      <w:r w:rsidRPr="00486366">
        <w:rPr>
          <w:noProof/>
        </w:rPr>
        <w:lastRenderedPageBreak/>
        <w:drawing>
          <wp:inline distT="0" distB="0" distL="0" distR="0" wp14:anchorId="17039B98" wp14:editId="06DA0936">
            <wp:extent cx="5325745" cy="39922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5425C970" w14:textId="48ADBF21" w:rsidR="00486366" w:rsidRDefault="00486366" w:rsidP="00FE32A6"/>
    <w:p w14:paraId="4C8A2EFA" w14:textId="07801C6D" w:rsidR="00486366" w:rsidRDefault="00486366" w:rsidP="00FE32A6">
      <w:r w:rsidRPr="00486366">
        <w:rPr>
          <w:noProof/>
        </w:rPr>
        <w:lastRenderedPageBreak/>
        <w:drawing>
          <wp:inline distT="0" distB="0" distL="0" distR="0" wp14:anchorId="67C06462" wp14:editId="324D6B4C">
            <wp:extent cx="5325745" cy="39922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58CF46AE" w14:textId="22D76D2F" w:rsidR="00486366" w:rsidRDefault="00486366" w:rsidP="00FE32A6"/>
    <w:p w14:paraId="3D847419" w14:textId="1CA95011" w:rsidR="00486366" w:rsidRDefault="00486366" w:rsidP="00FE32A6">
      <w:r w:rsidRPr="00486366">
        <w:rPr>
          <w:noProof/>
        </w:rPr>
        <w:lastRenderedPageBreak/>
        <w:drawing>
          <wp:inline distT="0" distB="0" distL="0" distR="0" wp14:anchorId="661A0B65" wp14:editId="7BA71DA7">
            <wp:extent cx="5325745" cy="399224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5745" cy="3992245"/>
                    </a:xfrm>
                    <a:prstGeom prst="rect">
                      <a:avLst/>
                    </a:prstGeom>
                    <a:noFill/>
                    <a:ln>
                      <a:noFill/>
                    </a:ln>
                  </pic:spPr>
                </pic:pic>
              </a:graphicData>
            </a:graphic>
          </wp:inline>
        </w:drawing>
      </w:r>
    </w:p>
    <w:p w14:paraId="26715340" w14:textId="64938521" w:rsidR="00ED6D73" w:rsidRDefault="00ED6D73" w:rsidP="00FE32A6"/>
    <w:p w14:paraId="0A673CC0" w14:textId="64C11364" w:rsidR="00ED6D73" w:rsidRDefault="00ED6D73" w:rsidP="00FE32A6">
      <w:r>
        <w:t xml:space="preserve">Ti operates FFT output in q8 format. </w:t>
      </w:r>
    </w:p>
    <w:p w14:paraId="113050D0" w14:textId="7832138B" w:rsidR="00D0212B" w:rsidRDefault="00D0212B" w:rsidP="00FE32A6"/>
    <w:p w14:paraId="3424A67F" w14:textId="50862786" w:rsidR="005B2250" w:rsidRDefault="005B2250" w:rsidP="00FE32A6">
      <w:r>
        <w:t>Notes on CFAR detection process:</w:t>
      </w:r>
    </w:p>
    <w:p w14:paraId="45A71D0A" w14:textId="7727D5DF" w:rsidR="005B2250" w:rsidRDefault="005B2250" w:rsidP="00FE32A6">
      <w:r>
        <w:t>Ti SW first evaluates the Doppler bin and looks for Doppler bins that meet the 14 dB SNR criteria. This has the following benefits:</w:t>
      </w:r>
    </w:p>
    <w:p w14:paraId="4D989868" w14:textId="7AA6855C" w:rsidR="005B2250" w:rsidRDefault="005B2250" w:rsidP="00FE32A6">
      <w:r>
        <w:t>-For any number of range returns, all should have almost same Doppler</w:t>
      </w:r>
    </w:p>
    <w:sectPr w:rsidR="005B2250"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79B0" w14:textId="77777777" w:rsidR="00BA4DAE" w:rsidRDefault="00BA4DAE" w:rsidP="00855982">
      <w:pPr>
        <w:spacing w:after="0" w:line="240" w:lineRule="auto"/>
      </w:pPr>
      <w:r>
        <w:separator/>
      </w:r>
    </w:p>
  </w:endnote>
  <w:endnote w:type="continuationSeparator" w:id="0">
    <w:p w14:paraId="56D7EC20" w14:textId="77777777" w:rsidR="00BA4DAE" w:rsidRDefault="00BA4DA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60E64EC2"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2BBB" w14:textId="77777777" w:rsidR="00BA4DAE" w:rsidRDefault="00BA4DAE" w:rsidP="00855982">
      <w:pPr>
        <w:spacing w:after="0" w:line="240" w:lineRule="auto"/>
      </w:pPr>
      <w:r>
        <w:separator/>
      </w:r>
    </w:p>
  </w:footnote>
  <w:footnote w:type="continuationSeparator" w:id="0">
    <w:p w14:paraId="7D257551" w14:textId="77777777" w:rsidR="00BA4DAE" w:rsidRDefault="00BA4DA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30157368">
    <w:abstractNumId w:val="14"/>
  </w:num>
  <w:num w:numId="2" w16cid:durableId="6495283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5348241">
    <w:abstractNumId w:val="14"/>
  </w:num>
  <w:num w:numId="4" w16cid:durableId="1280142196">
    <w:abstractNumId w:val="14"/>
  </w:num>
  <w:num w:numId="5" w16cid:durableId="744180195">
    <w:abstractNumId w:val="14"/>
  </w:num>
  <w:num w:numId="6" w16cid:durableId="1895848997">
    <w:abstractNumId w:val="14"/>
  </w:num>
  <w:num w:numId="7" w16cid:durableId="372972728">
    <w:abstractNumId w:val="14"/>
  </w:num>
  <w:num w:numId="8" w16cid:durableId="1982954008">
    <w:abstractNumId w:val="14"/>
  </w:num>
  <w:num w:numId="9" w16cid:durableId="45644973">
    <w:abstractNumId w:val="14"/>
  </w:num>
  <w:num w:numId="10" w16cid:durableId="542331788">
    <w:abstractNumId w:val="14"/>
  </w:num>
  <w:num w:numId="11" w16cid:durableId="1404985647">
    <w:abstractNumId w:val="14"/>
  </w:num>
  <w:num w:numId="12" w16cid:durableId="1010912826">
    <w:abstractNumId w:val="14"/>
  </w:num>
  <w:num w:numId="13" w16cid:durableId="349796722">
    <w:abstractNumId w:val="10"/>
  </w:num>
  <w:num w:numId="14" w16cid:durableId="1092898479">
    <w:abstractNumId w:val="17"/>
  </w:num>
  <w:num w:numId="15" w16cid:durableId="1959527911">
    <w:abstractNumId w:val="11"/>
  </w:num>
  <w:num w:numId="16" w16cid:durableId="425078152">
    <w:abstractNumId w:val="12"/>
  </w:num>
  <w:num w:numId="17" w16cid:durableId="1627465003">
    <w:abstractNumId w:val="9"/>
  </w:num>
  <w:num w:numId="18" w16cid:durableId="1261640968">
    <w:abstractNumId w:val="7"/>
  </w:num>
  <w:num w:numId="19" w16cid:durableId="90123610">
    <w:abstractNumId w:val="6"/>
  </w:num>
  <w:num w:numId="20" w16cid:durableId="1157039735">
    <w:abstractNumId w:val="5"/>
  </w:num>
  <w:num w:numId="21" w16cid:durableId="2108428660">
    <w:abstractNumId w:val="4"/>
  </w:num>
  <w:num w:numId="22" w16cid:durableId="1057628942">
    <w:abstractNumId w:val="8"/>
  </w:num>
  <w:num w:numId="23" w16cid:durableId="1922980691">
    <w:abstractNumId w:val="3"/>
  </w:num>
  <w:num w:numId="24" w16cid:durableId="7680272">
    <w:abstractNumId w:val="2"/>
  </w:num>
  <w:num w:numId="25" w16cid:durableId="338391291">
    <w:abstractNumId w:val="1"/>
  </w:num>
  <w:num w:numId="26" w16cid:durableId="612132622">
    <w:abstractNumId w:val="0"/>
  </w:num>
  <w:num w:numId="27" w16cid:durableId="1923025248">
    <w:abstractNumId w:val="13"/>
  </w:num>
  <w:num w:numId="28" w16cid:durableId="2020085166">
    <w:abstractNumId w:val="15"/>
  </w:num>
  <w:num w:numId="29" w16cid:durableId="659555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B3"/>
    <w:rsid w:val="00012226"/>
    <w:rsid w:val="00021CE3"/>
    <w:rsid w:val="000A4973"/>
    <w:rsid w:val="000E7E17"/>
    <w:rsid w:val="00154425"/>
    <w:rsid w:val="001910CF"/>
    <w:rsid w:val="001D4362"/>
    <w:rsid w:val="001D7368"/>
    <w:rsid w:val="00242821"/>
    <w:rsid w:val="00256B18"/>
    <w:rsid w:val="00297DA3"/>
    <w:rsid w:val="002C5CF3"/>
    <w:rsid w:val="002F50B4"/>
    <w:rsid w:val="0031110A"/>
    <w:rsid w:val="0034014B"/>
    <w:rsid w:val="003546DC"/>
    <w:rsid w:val="00362337"/>
    <w:rsid w:val="00382D51"/>
    <w:rsid w:val="003D1985"/>
    <w:rsid w:val="003E37FD"/>
    <w:rsid w:val="00436889"/>
    <w:rsid w:val="00486366"/>
    <w:rsid w:val="00497928"/>
    <w:rsid w:val="004E71D0"/>
    <w:rsid w:val="00500493"/>
    <w:rsid w:val="00506808"/>
    <w:rsid w:val="005307EA"/>
    <w:rsid w:val="00545C54"/>
    <w:rsid w:val="00571D86"/>
    <w:rsid w:val="005865BA"/>
    <w:rsid w:val="0059215B"/>
    <w:rsid w:val="005A0545"/>
    <w:rsid w:val="005B2250"/>
    <w:rsid w:val="005C2031"/>
    <w:rsid w:val="005D0450"/>
    <w:rsid w:val="00631CAE"/>
    <w:rsid w:val="006476C7"/>
    <w:rsid w:val="006577FB"/>
    <w:rsid w:val="00671586"/>
    <w:rsid w:val="0067303C"/>
    <w:rsid w:val="00674C96"/>
    <w:rsid w:val="006C601B"/>
    <w:rsid w:val="006D1131"/>
    <w:rsid w:val="006E00B9"/>
    <w:rsid w:val="006F4973"/>
    <w:rsid w:val="00700131"/>
    <w:rsid w:val="00730E83"/>
    <w:rsid w:val="007833A7"/>
    <w:rsid w:val="0078611A"/>
    <w:rsid w:val="00793228"/>
    <w:rsid w:val="007E0B42"/>
    <w:rsid w:val="0084546A"/>
    <w:rsid w:val="00855982"/>
    <w:rsid w:val="00893B92"/>
    <w:rsid w:val="00895790"/>
    <w:rsid w:val="00896D9C"/>
    <w:rsid w:val="008C0503"/>
    <w:rsid w:val="008C2D9E"/>
    <w:rsid w:val="009075D6"/>
    <w:rsid w:val="0095464C"/>
    <w:rsid w:val="009824D2"/>
    <w:rsid w:val="00995A36"/>
    <w:rsid w:val="009B0E34"/>
    <w:rsid w:val="00A10484"/>
    <w:rsid w:val="00A1139E"/>
    <w:rsid w:val="00A271C1"/>
    <w:rsid w:val="00AC1664"/>
    <w:rsid w:val="00AE7774"/>
    <w:rsid w:val="00BA4DAE"/>
    <w:rsid w:val="00BA6214"/>
    <w:rsid w:val="00BA6582"/>
    <w:rsid w:val="00C00319"/>
    <w:rsid w:val="00C009D9"/>
    <w:rsid w:val="00C16C26"/>
    <w:rsid w:val="00C23175"/>
    <w:rsid w:val="00C44BCC"/>
    <w:rsid w:val="00CB73EF"/>
    <w:rsid w:val="00D0212B"/>
    <w:rsid w:val="00D05B91"/>
    <w:rsid w:val="00D32BB2"/>
    <w:rsid w:val="00D64550"/>
    <w:rsid w:val="00D76302"/>
    <w:rsid w:val="00E04D82"/>
    <w:rsid w:val="00E40E6A"/>
    <w:rsid w:val="00EB0B52"/>
    <w:rsid w:val="00ED6D73"/>
    <w:rsid w:val="00F16FB3"/>
    <w:rsid w:val="00F21DD8"/>
    <w:rsid w:val="00F51BE9"/>
    <w:rsid w:val="00F77AB0"/>
    <w:rsid w:val="00FB5176"/>
    <w:rsid w:val="00FD262C"/>
    <w:rsid w:val="00FE32A6"/>
    <w:rsid w:val="00FE44ED"/>
    <w:rsid w:val="00FF01D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3E8E"/>
  <w15:chartTrackingRefBased/>
  <w15:docId w15:val="{879EC9C7-BDBD-40D2-852B-05226CEF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EB0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0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23632">
      <w:bodyDiv w:val="1"/>
      <w:marLeft w:val="0"/>
      <w:marRight w:val="0"/>
      <w:marTop w:val="0"/>
      <w:marBottom w:val="0"/>
      <w:divBdr>
        <w:top w:val="none" w:sz="0" w:space="0" w:color="auto"/>
        <w:left w:val="none" w:sz="0" w:space="0" w:color="auto"/>
        <w:bottom w:val="none" w:sz="0" w:space="0" w:color="auto"/>
        <w:right w:val="none" w:sz="0" w:space="0" w:color="auto"/>
      </w:divBdr>
    </w:div>
    <w:div w:id="18909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5609</TotalTime>
  <Pages>5</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Mohandas Amarnathan</dc:creator>
  <cp:lastModifiedBy>Mohandas Amarnathan</cp:lastModifiedBy>
  <cp:revision>39</cp:revision>
  <dcterms:created xsi:type="dcterms:W3CDTF">2022-04-10T02:55:00Z</dcterms:created>
  <dcterms:modified xsi:type="dcterms:W3CDTF">2022-09-25T16:12:00Z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