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8B55" w14:textId="693D215D" w:rsidR="005D68B8" w:rsidRDefault="00BB65D7" w:rsidP="00BB65D7">
      <w:pPr>
        <w:jc w:val="center"/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65D7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Project </w:t>
      </w:r>
      <w:proofErr w:type="gramStart"/>
      <w:r w:rsidRPr="00BB65D7"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pricing :</w:t>
      </w:r>
      <w:proofErr w:type="gramEnd"/>
    </w:p>
    <w:p w14:paraId="7B8A77AF" w14:textId="0952899E" w:rsidR="00BB65D7" w:rsidRDefault="00BB65D7" w:rsidP="00BB65D7">
      <w:pPr>
        <w:rPr>
          <w:b/>
          <w:bCs/>
          <w:color w:val="262626" w:themeColor="text1" w:themeTint="D9"/>
          <w:sz w:val="28"/>
          <w:szCs w:val="28"/>
          <w:u w:val="single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b/>
          <w:bCs/>
          <w:color w:val="262626" w:themeColor="text1" w:themeTint="D9"/>
          <w:sz w:val="28"/>
          <w:szCs w:val="28"/>
          <w:u w:val="single"/>
          <w14:textOutline w14:w="6731" w14:cap="flat" w14:cmpd="sng" w14:algn="ctr">
            <w14:noFill/>
            <w14:prstDash w14:val="solid"/>
            <w14:round/>
          </w14:textOutline>
        </w:rPr>
        <w:t xml:space="preserve">1-Project/Product </w:t>
      </w:r>
      <w:proofErr w:type="gramStart"/>
      <w:r w:rsidRPr="00BB65D7">
        <w:rPr>
          <w:b/>
          <w:bCs/>
          <w:color w:val="262626" w:themeColor="text1" w:themeTint="D9"/>
          <w:sz w:val="28"/>
          <w:szCs w:val="28"/>
          <w:u w:val="single"/>
          <w14:textOutline w14:w="6731" w14:cap="flat" w14:cmpd="sng" w14:algn="ctr">
            <w14:noFill/>
            <w14:prstDash w14:val="solid"/>
            <w14:round/>
          </w14:textOutline>
        </w:rPr>
        <w:t>Lifecycle :</w:t>
      </w:r>
      <w:proofErr w:type="gramEnd"/>
    </w:p>
    <w:p w14:paraId="4FC335D9" w14:textId="77777777" w:rsidR="00BB65D7" w:rsidRPr="00BB65D7" w:rsidRDefault="00BB65D7" w:rsidP="00BB65D7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What are the stages of the Project Life Cycle?</w:t>
      </w:r>
    </w:p>
    <w:p w14:paraId="0EF5B09C" w14:textId="31E9DAC7" w:rsidR="00BB65D7" w:rsidRPr="00BB65D7" w:rsidRDefault="00BB65D7" w:rsidP="00BB65D7">
      <w:pPr>
        <w:pStyle w:val="a3"/>
        <w:numPr>
          <w:ilvl w:val="0"/>
          <w:numId w:val="1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Initiation, testing, doing &amp; Evaluating</w:t>
      </w:r>
    </w:p>
    <w:p w14:paraId="0284FDEF" w14:textId="023B9A16" w:rsidR="00BB65D7" w:rsidRPr="00BB65D7" w:rsidRDefault="00BB65D7" w:rsidP="00BB65D7">
      <w:pPr>
        <w:pStyle w:val="a3"/>
        <w:numPr>
          <w:ilvl w:val="0"/>
          <w:numId w:val="1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Initiation, </w:t>
      </w:r>
      <w:proofErr w:type="gramStart"/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Planning ,</w:t>
      </w:r>
      <w:proofErr w:type="gramEnd"/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Execution, Evaluation</w:t>
      </w:r>
    </w:p>
    <w:p w14:paraId="430E6236" w14:textId="48185272" w:rsidR="00BB65D7" w:rsidRPr="00BB65D7" w:rsidRDefault="00BB65D7" w:rsidP="00BB65D7">
      <w:pPr>
        <w:pStyle w:val="a3"/>
        <w:numPr>
          <w:ilvl w:val="0"/>
          <w:numId w:val="1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Analysis, Planning, Execution, Evaluation</w:t>
      </w:r>
    </w:p>
    <w:p w14:paraId="3E761B29" w14:textId="05DF33F3" w:rsidR="00BB65D7" w:rsidRDefault="00BB65D7" w:rsidP="00BB65D7">
      <w:pPr>
        <w:pStyle w:val="a3"/>
        <w:numPr>
          <w:ilvl w:val="0"/>
          <w:numId w:val="1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proofErr w:type="spellStart"/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milestInitiation</w:t>
      </w:r>
      <w:proofErr w:type="spellEnd"/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, doing &amp; Evaluating</w:t>
      </w:r>
    </w:p>
    <w:p w14:paraId="60C0468C" w14:textId="77777777" w:rsidR="00BB65D7" w:rsidRPr="00BB65D7" w:rsidRDefault="00BB65D7" w:rsidP="00BB65D7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What does PLC stand for? </w:t>
      </w:r>
    </w:p>
    <w:p w14:paraId="4B5F634B" w14:textId="01C508D9" w:rsidR="00BB65D7" w:rsidRPr="00BB65D7" w:rsidRDefault="00BB65D7" w:rsidP="00BB65D7">
      <w:pPr>
        <w:pStyle w:val="a3"/>
        <w:numPr>
          <w:ilvl w:val="0"/>
          <w:numId w:val="2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Program loss closure</w:t>
      </w:r>
    </w:p>
    <w:p w14:paraId="25710672" w14:textId="44794766" w:rsidR="00BB65D7" w:rsidRPr="00BB65D7" w:rsidRDefault="00BB65D7" w:rsidP="00BB65D7">
      <w:pPr>
        <w:pStyle w:val="a3"/>
        <w:numPr>
          <w:ilvl w:val="0"/>
          <w:numId w:val="2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Project life cycle</w:t>
      </w:r>
    </w:p>
    <w:p w14:paraId="7C1100DA" w14:textId="6A23B6AF" w:rsidR="00BB65D7" w:rsidRPr="00BB65D7" w:rsidRDefault="00BB65D7" w:rsidP="00BB65D7">
      <w:pPr>
        <w:pStyle w:val="a3"/>
        <w:numPr>
          <w:ilvl w:val="0"/>
          <w:numId w:val="2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Project loss chain</w:t>
      </w:r>
    </w:p>
    <w:p w14:paraId="5ED8A979" w14:textId="1680FEC2" w:rsidR="00BB65D7" w:rsidRDefault="00BB65D7" w:rsidP="00BB65D7">
      <w:pPr>
        <w:pStyle w:val="a3"/>
        <w:numPr>
          <w:ilvl w:val="0"/>
          <w:numId w:val="2"/>
        </w:num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Program life cycle</w:t>
      </w:r>
    </w:p>
    <w:p w14:paraId="5F7B7770" w14:textId="4965D771" w:rsidR="00BB65D7" w:rsidRPr="00BB65D7" w:rsidRDefault="00BB65D7" w:rsidP="00BB65D7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The project life cycle consists </w:t>
      </w:r>
      <w:proofErr w:type="gramStart"/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of</w:t>
      </w:r>
      <w: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1EA1E52C" w14:textId="77777777" w:rsidR="00BB65D7" w:rsidRPr="00BB65D7" w:rsidRDefault="00BB65D7" w:rsidP="00BB65D7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Understanding the scope of the project</w:t>
      </w:r>
    </w:p>
    <w:p w14:paraId="43E18886" w14:textId="77777777" w:rsidR="00BB65D7" w:rsidRPr="00BB65D7" w:rsidRDefault="00BB65D7" w:rsidP="00BB65D7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(B) Objectives of the project</w:t>
      </w:r>
    </w:p>
    <w:p w14:paraId="3E3F57B8" w14:textId="77777777" w:rsidR="00BB65D7" w:rsidRPr="00BB65D7" w:rsidRDefault="00BB65D7" w:rsidP="00BB65D7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(C) Formulation and planning various activities</w:t>
      </w:r>
    </w:p>
    <w:p w14:paraId="6DBA13F8" w14:textId="6306EA2F" w:rsidR="00BB65D7" w:rsidRDefault="00BB65D7" w:rsidP="00BB65D7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BB65D7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All of the above</w:t>
      </w:r>
    </w:p>
    <w:p w14:paraId="065C665F" w14:textId="77777777" w:rsidR="008F25BD" w:rsidRPr="008F25BD" w:rsidRDefault="008F25BD" w:rsidP="008F25BD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Project performance consists of</w:t>
      </w:r>
    </w:p>
    <w:p w14:paraId="21CFF200" w14:textId="77777777" w:rsidR="008F25BD" w:rsidRPr="008F25BD" w:rsidRDefault="008F25BD" w:rsidP="008F25BD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Time</w:t>
      </w:r>
    </w:p>
    <w:p w14:paraId="4183B946" w14:textId="77777777" w:rsidR="008F25BD" w:rsidRPr="008F25BD" w:rsidRDefault="008F25BD" w:rsidP="008F25BD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(B) Cost</w:t>
      </w:r>
    </w:p>
    <w:p w14:paraId="75679302" w14:textId="77777777" w:rsidR="008F25BD" w:rsidRPr="008F25BD" w:rsidRDefault="008F25BD" w:rsidP="008F25BD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(C) Quality</w:t>
      </w:r>
    </w:p>
    <w:p w14:paraId="1B52FFA4" w14:textId="3BECDA36" w:rsidR="00BB65D7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All of the above</w:t>
      </w:r>
    </w:p>
    <w:p w14:paraId="47DEFBD1" w14:textId="27AA2918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Five dimensions that must be managed on a </w:t>
      </w:r>
      <w:proofErr w:type="gramStart"/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project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506F4CE7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Constraint, Quality, Cost, Schedule, Staff</w:t>
      </w:r>
    </w:p>
    <w:p w14:paraId="58E61ACD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noFill/>
            <w14:prstDash w14:val="solid"/>
            <w14:round/>
          </w14:textOutline>
        </w:rPr>
        <w:t>(B) Features, Quality, Cost, Schedule, Staff</w:t>
      </w:r>
    </w:p>
    <w:p w14:paraId="0E9EFEFF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(C) Features, priority, Cost, Schedule, Staff</w:t>
      </w:r>
    </w:p>
    <w:p w14:paraId="35C29040" w14:textId="77777777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Features, Quality, Cost, Schedule, customer</w:t>
      </w:r>
    </w:p>
    <w:p w14:paraId="7E9B6652" w14:textId="79EA242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The entire process of a project may be considered to be made up on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</w:t>
      </w: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number of sub process placed in different stage called the</w:t>
      </w:r>
    </w:p>
    <w:p w14:paraId="2AB15140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Technical key resources</w:t>
      </w:r>
    </w:p>
    <w:p w14:paraId="6F86C8A8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(B) Work key structure</w:t>
      </w:r>
    </w:p>
    <w:p w14:paraId="20CCCF04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:u w:val="single"/>
          <w14:textOutline w14:w="6731" w14:cap="flat" w14:cmpd="sng" w14:algn="ctr">
            <w14:noFill/>
            <w14:prstDash w14:val="solid"/>
            <w14:round/>
          </w14:textOutline>
        </w:rPr>
        <w:lastRenderedPageBreak/>
        <w:t>(C) Work Breakdown Structure (WBS).</w:t>
      </w:r>
    </w:p>
    <w:p w14:paraId="39BC3F17" w14:textId="2679F690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None of the above</w:t>
      </w:r>
    </w:p>
    <w:p w14:paraId="2538D91C" w14:textId="60F53DCC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A ___ is a task with a known end point.</w:t>
      </w:r>
    </w:p>
    <w:p w14:paraId="0D7CC8B1" w14:textId="3B509E2A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management</w:t>
      </w:r>
    </w:p>
    <w:p w14:paraId="3B5BABA0" w14:textId="1ED0900B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(B) project</w:t>
      </w:r>
    </w:p>
    <w:p w14:paraId="4DA0CDF1" w14:textId="4232C738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(C) development</w:t>
      </w:r>
    </w:p>
    <w:p w14:paraId="2FF4B8AC" w14:textId="3111854A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all of the above</w:t>
      </w:r>
    </w:p>
    <w:p w14:paraId="6B4317FD" w14:textId="4B8D68FC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Which of the following is (are) project(s)?</w:t>
      </w:r>
    </w:p>
    <w:p w14:paraId="7413D9EE" w14:textId="0B01731A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building a new house</w:t>
      </w:r>
    </w:p>
    <w:p w14:paraId="67D48353" w14:textId="51A960F8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(B) creating a new computer software</w:t>
      </w:r>
    </w:p>
    <w:p w14:paraId="61929F57" w14:textId="69F9F098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(C) launching a new product for a business</w:t>
      </w:r>
    </w:p>
    <w:p w14:paraId="0833287A" w14:textId="348FE3A4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all of the above</w:t>
      </w:r>
    </w:p>
    <w:p w14:paraId="3BEEFC9F" w14:textId="5266F158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The successful project management is all about</w:t>
      </w:r>
    </w:p>
    <w:p w14:paraId="6BA3BCD0" w14:textId="5245ABB6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structure</w:t>
      </w:r>
    </w:p>
    <w:p w14:paraId="30E1582A" w14:textId="55D950CA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(B) control</w:t>
      </w:r>
    </w:p>
    <w:p w14:paraId="2AC5EF2B" w14:textId="0CFD2FE6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(C) continuously driving action</w:t>
      </w:r>
    </w:p>
    <w:p w14:paraId="0F1CDE0D" w14:textId="68234E36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all of the above</w:t>
      </w:r>
    </w:p>
    <w:p w14:paraId="7D2AF04D" w14:textId="235DD02E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The extended Project life cycle adds two more phases to the sequence, which are</w:t>
      </w:r>
    </w:p>
    <w:p w14:paraId="21B37E45" w14:textId="3A8D4E1D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(A) concept and operations</w:t>
      </w:r>
    </w:p>
    <w:p w14:paraId="5EF7FC3A" w14:textId="59FA7B43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(B) operations and 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Divestment</w:t>
      </w:r>
    </w:p>
    <w:p w14:paraId="533C00E5" w14:textId="7957932D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(C) handover and operations</w:t>
      </w:r>
    </w:p>
    <w:p w14:paraId="2D7C6EA5" w14:textId="2FB61D62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(D) implementation and operations</w:t>
      </w:r>
    </w:p>
    <w:p w14:paraId="0652C0E2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A program is usually a group of </w:t>
      </w:r>
    </w:p>
    <w:p w14:paraId="2FBE62AA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a. plans </w:t>
      </w:r>
    </w:p>
    <w:p w14:paraId="35DBCEF4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b. people and work </w:t>
      </w:r>
    </w:p>
    <w:p w14:paraId="4C9F2D26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c. related projects </w:t>
      </w:r>
    </w:p>
    <w:p w14:paraId="493AD9D0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d. unrelated projects </w:t>
      </w: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cr/>
        <w:t>Which from the following represents the correct project cycle?</w:t>
      </w:r>
    </w:p>
    <w:p w14:paraId="71C2CC76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A Planning→ Initiating→ Executing→ Closing</w:t>
      </w:r>
    </w:p>
    <w:p w14:paraId="592ACB25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B Planning→ Executing→ Initiating→ Closing</w:t>
      </w:r>
    </w:p>
    <w:p w14:paraId="59C02315" w14:textId="77777777" w:rsidR="008F25BD" w:rsidRP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lastRenderedPageBreak/>
        <w:t>C Initiating→ Planning→ Executing→ Closing</w:t>
      </w:r>
    </w:p>
    <w:p w14:paraId="45D92DC3" w14:textId="796E3D28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8F25B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D Initiating→ Executing→ Planning→ Closing</w:t>
      </w:r>
    </w:p>
    <w:p w14:paraId="152D10CF" w14:textId="7CEA909D" w:rsidR="008F25BD" w:rsidRDefault="008F25B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</w:p>
    <w:p w14:paraId="4DBAD8CF" w14:textId="535AB4A0" w:rsidR="008F25BD" w:rsidRDefault="00772CFB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What are the project life cycle </w:t>
      </w:r>
      <w:proofErr w:type="gramStart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steps ?</w:t>
      </w:r>
      <w:proofErr w:type="gramEnd"/>
    </w:p>
    <w:p w14:paraId="33EFC2BA" w14:textId="4FF2CE78" w:rsidR="00772CFB" w:rsidRDefault="00772CFB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Explain the inception phase in project life cycle</w:t>
      </w:r>
    </w:p>
    <w:p w14:paraId="30E7AFB4" w14:textId="66217BE1" w:rsidR="00772CFB" w:rsidRDefault="00772CFB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772CF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Explain the 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system development</w:t>
      </w:r>
      <w:r w:rsidRPr="00772CF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phase in project life cycle</w:t>
      </w:r>
    </w:p>
    <w:p w14:paraId="2D9A5303" w14:textId="081AC636" w:rsidR="00772CFB" w:rsidRDefault="00772CFB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772CF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Explain the 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operations</w:t>
      </w:r>
      <w:r w:rsidRPr="00772CF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phase in project life cycle</w:t>
      </w:r>
    </w:p>
    <w:p w14:paraId="0632CA8E" w14:textId="2F267A8E" w:rsidR="00772CFB" w:rsidRDefault="00772CFB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772CF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Explain the 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divestment</w:t>
      </w:r>
      <w:r w:rsidRPr="00772CF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phase in project life cycle</w:t>
      </w:r>
    </w:p>
    <w:p w14:paraId="72386B08" w14:textId="43B45BCF" w:rsidR="00772CFB" w:rsidRDefault="00CD555D" w:rsidP="008F25BD">
      <w:pPr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</w:pPr>
      <w:r w:rsidRPr="00CD555D"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  <w:t xml:space="preserve">SOFTWARE PRICING </w:t>
      </w:r>
      <w:proofErr w:type="gramStart"/>
      <w:r w:rsidRPr="00CD555D"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  <w:t>MODELS :</w:t>
      </w:r>
      <w:proofErr w:type="gramEnd"/>
    </w:p>
    <w:p w14:paraId="7932E964" w14:textId="610B0672" w:rsidR="00CD555D" w:rsidRDefault="00CD555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What are the ways used to </w:t>
      </w:r>
      <w:r w:rsidRPr="00CD555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determine software price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?</w:t>
      </w:r>
    </w:p>
    <w:p w14:paraId="7F03263E" w14:textId="6F85E2F7" w:rsidR="00CD555D" w:rsidRDefault="00CD555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Explain the software pricing based on cost way</w:t>
      </w:r>
    </w:p>
    <w:p w14:paraId="7E6107FA" w14:textId="708B2857" w:rsidR="00CD555D" w:rsidRDefault="00CD555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CD555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Explain the software pricing based on </w:t>
      </w:r>
      <w:r w:rsidR="0058161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value</w:t>
      </w:r>
      <w:r w:rsidRPr="00CD555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way</w:t>
      </w:r>
    </w:p>
    <w:p w14:paraId="259786A5" w14:textId="7BA87449" w:rsidR="0058161D" w:rsidRDefault="0058161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58161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Explain the software pricing based on co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mpetition</w:t>
      </w:r>
      <w:r w:rsidRPr="0058161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way</w:t>
      </w:r>
    </w:p>
    <w:p w14:paraId="0882055E" w14:textId="7F148989" w:rsidR="0058161D" w:rsidRDefault="0058161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</w:p>
    <w:p w14:paraId="51ED5B48" w14:textId="71521CBE" w:rsidR="0058161D" w:rsidRDefault="0058161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Compare between software pricing ways (based on </w:t>
      </w:r>
      <w:proofErr w:type="spellStart"/>
      <w:proofErr w:type="gramStart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cost,value</w:t>
      </w:r>
      <w:proofErr w:type="spellEnd"/>
      <w:proofErr w:type="gramEnd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and competition)</w:t>
      </w:r>
    </w:p>
    <w:p w14:paraId="7625A885" w14:textId="3B99F714" w:rsidR="0058161D" w:rsidRDefault="0058161D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What are the different factors used to change the perceived value?</w:t>
      </w:r>
    </w:p>
    <w:p w14:paraId="1CA89E4C" w14:textId="0A2717E4" w:rsidR="0058161D" w:rsidRDefault="0058161D" w:rsidP="0058161D">
      <w:pPr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</w:pPr>
      <w:r w:rsidRPr="0058161D"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  <w:t>Selling, Licensing, or Leasing:</w:t>
      </w:r>
    </w:p>
    <w:p w14:paraId="18CC4E49" w14:textId="055FC32B" w:rsidR="0058161D" w:rsidRDefault="0058161D" w:rsidP="0058161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Explain the </w:t>
      </w:r>
      <w:proofErr w:type="gramStart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following :</w:t>
      </w:r>
      <w:proofErr w:type="gramEnd"/>
    </w:p>
    <w:p w14:paraId="45CEF73A" w14:textId="308C84AD" w:rsidR="0058161D" w:rsidRDefault="0058161D" w:rsidP="0058161D">
      <w:pPr>
        <w:pStyle w:val="a3"/>
        <w:numPr>
          <w:ilvl w:val="0"/>
          <w:numId w:val="3"/>
        </w:num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OwnerShip</w:t>
      </w:r>
      <w:proofErr w:type="spellEnd"/>
    </w:p>
    <w:p w14:paraId="19CAA21D" w14:textId="61C7EAD8" w:rsidR="0058161D" w:rsidRDefault="0058161D" w:rsidP="0058161D">
      <w:pPr>
        <w:pStyle w:val="a3"/>
        <w:numPr>
          <w:ilvl w:val="0"/>
          <w:numId w:val="3"/>
        </w:num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58161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Leasing</w:t>
      </w:r>
    </w:p>
    <w:p w14:paraId="4D894BD7" w14:textId="06BDB375" w:rsidR="0058161D" w:rsidRDefault="0058161D" w:rsidP="0058161D">
      <w:pPr>
        <w:pStyle w:val="a3"/>
        <w:numPr>
          <w:ilvl w:val="0"/>
          <w:numId w:val="3"/>
        </w:num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58161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Licenses</w:t>
      </w:r>
    </w:p>
    <w:p w14:paraId="4383E5F3" w14:textId="09DBC210" w:rsidR="0058161D" w:rsidRDefault="0058161D" w:rsidP="0058161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Compare between </w:t>
      </w:r>
      <w:r w:rsidRPr="0058161D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Licensing, Leasing</w:t>
      </w:r>
    </w:p>
    <w:p w14:paraId="4EB08C52" w14:textId="15095C39" w:rsidR="0058161D" w:rsidRPr="003E152B" w:rsidRDefault="003E152B" w:rsidP="0058161D">
      <w:pPr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</w:pPr>
      <w:r w:rsidRPr="003E152B"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  <w:t>Open Source and Free Software:</w:t>
      </w:r>
    </w:p>
    <w:p w14:paraId="2A038B50" w14:textId="13118CE1" w:rsidR="0058161D" w:rsidRDefault="003E152B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Compare between </w:t>
      </w:r>
      <w:r w:rsidRPr="003E152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Open Source and Free Software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</w:t>
      </w:r>
    </w:p>
    <w:p w14:paraId="23565AFF" w14:textId="22F70AA3" w:rsidR="003E152B" w:rsidRDefault="00A94A03" w:rsidP="008F25BD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Mention some of open sources </w:t>
      </w:r>
      <w:r w:rsidRPr="00A94A03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different licenses</w:t>
      </w:r>
    </w:p>
    <w:p w14:paraId="7A5FE681" w14:textId="6C2F1C36" w:rsidR="00A94A03" w:rsidRPr="00CD555D" w:rsidRDefault="00A94A03" w:rsidP="008F25BD">
      <w:pPr>
        <w:rPr>
          <w:b/>
          <w:bCs/>
          <w:color w:val="262626" w:themeColor="text1" w:themeTint="D9"/>
          <w:sz w:val="24"/>
          <w:szCs w:val="24"/>
          <w:rtl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What area the characteristics of open </w:t>
      </w:r>
      <w:proofErr w:type="spellStart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sourse</w:t>
      </w:r>
      <w:proofErr w:type="spellEnd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license?</w:t>
      </w:r>
    </w:p>
    <w:p w14:paraId="226FFC9B" w14:textId="23E599C2" w:rsidR="00772CFB" w:rsidRDefault="003E152B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3E152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project pricing has three </w:t>
      </w:r>
      <w:proofErr w:type="gramStart"/>
      <w:r w:rsidRPr="003E152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strategies</w:t>
      </w:r>
      <w:r>
        <w:rPr>
          <w:rFonts w:hint="cs"/>
          <w:b/>
          <w:bCs/>
          <w:color w:val="262626" w:themeColor="text1" w:themeTint="D9"/>
          <w:sz w:val="24"/>
          <w:szCs w:val="24"/>
          <w:rtl/>
          <w14:textOutline w14:w="6731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,</w:t>
      </w:r>
      <w:proofErr w:type="gramEnd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explain them</w:t>
      </w:r>
    </w:p>
    <w:p w14:paraId="3A486AD6" w14:textId="2231EDB5" w:rsidR="003E152B" w:rsidRDefault="00F4560B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compare between the </w:t>
      </w:r>
      <w:r w:rsidRPr="00F4560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project pricing three strategies</w:t>
      </w:r>
    </w:p>
    <w:p w14:paraId="3F5C0001" w14:textId="77777777" w:rsidR="00F4560B" w:rsidRDefault="00F4560B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</w:p>
    <w:p w14:paraId="0723A6EA" w14:textId="77777777" w:rsidR="00F4560B" w:rsidRDefault="00F4560B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</w:p>
    <w:p w14:paraId="56B5CC65" w14:textId="15E30D90" w:rsidR="00F4560B" w:rsidRPr="00F4560B" w:rsidRDefault="00F4560B" w:rsidP="003E152B">
      <w:pPr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</w:pPr>
      <w:r w:rsidRPr="00F4560B">
        <w:rPr>
          <w:b/>
          <w:bCs/>
          <w:color w:val="262626" w:themeColor="text1" w:themeTint="D9"/>
          <w:sz w:val="44"/>
          <w:szCs w:val="44"/>
          <w14:textOutline w14:w="6731" w14:cap="flat" w14:cmpd="sng" w14:algn="ctr">
            <w14:noFill/>
            <w14:prstDash w14:val="solid"/>
            <w14:round/>
          </w14:textOutline>
        </w:rPr>
        <w:t>contractual agreements:</w:t>
      </w:r>
    </w:p>
    <w:p w14:paraId="70790E65" w14:textId="665A265F" w:rsidR="00F4560B" w:rsidRDefault="00F4560B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compare between </w:t>
      </w:r>
      <w:r w:rsidRPr="00F4560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the following types of contractual </w:t>
      </w:r>
      <w:proofErr w:type="spellStart"/>
      <w:proofErr w:type="gramStart"/>
      <w:r w:rsidRPr="00F4560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agreements: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fixed</w:t>
      </w:r>
      <w:proofErr w:type="spellEnd"/>
      <w:proofErr w:type="gramEnd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price,</w:t>
      </w:r>
      <w:r w:rsidRPr="00F4560B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time and materials, retainer, and cost plus</w:t>
      </w:r>
    </w:p>
    <w:p w14:paraId="2B7EF3F0" w14:textId="15D398B0" w:rsidR="00A94A03" w:rsidRDefault="00A94A03" w:rsidP="003E152B">
      <w:pPr>
        <w:rPr>
          <w:b/>
          <w:bCs/>
          <w:color w:val="262626" w:themeColor="text1" w:themeTint="D9"/>
          <w:sz w:val="24"/>
          <w:szCs w:val="24"/>
          <w:rtl/>
          <w14:textOutline w14:w="6731" w14:cap="flat" w14:cmpd="sng" w14:algn="ctr">
            <w14:noFill/>
            <w14:prstDash w14:val="solid"/>
            <w14:round/>
          </w14:textOutline>
        </w:rPr>
      </w:pPr>
    </w:p>
    <w:p w14:paraId="7195572D" w14:textId="74222E1E" w:rsidR="00C96060" w:rsidRDefault="00C96060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 w:rsidRPr="00C96060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A reasonable compromise must be found between the client and the </w:t>
      </w:r>
      <w:proofErr w:type="gramStart"/>
      <w:r w:rsidRPr="00C96060"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supplier</w:t>
      </w:r>
      <w:r>
        <w:rPr>
          <w:rFonts w:hint="cs"/>
          <w:b/>
          <w:bCs/>
          <w:color w:val="262626" w:themeColor="text1" w:themeTint="D9"/>
          <w:sz w:val="24"/>
          <w:szCs w:val="24"/>
          <w:rtl/>
          <w14:textOutline w14:w="6731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>.</w:t>
      </w:r>
      <w:proofErr w:type="gramEnd"/>
      <w: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  <w:t xml:space="preserve"> explain</w:t>
      </w:r>
    </w:p>
    <w:p w14:paraId="5E501B06" w14:textId="4229A533" w:rsidR="00C96060" w:rsidRDefault="00C96060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</w:p>
    <w:p w14:paraId="34ED911B" w14:textId="77777777" w:rsidR="00F4560B" w:rsidRDefault="00F4560B" w:rsidP="003E152B">
      <w:pPr>
        <w:rPr>
          <w:b/>
          <w:bCs/>
          <w:color w:val="262626" w:themeColor="text1" w:themeTint="D9"/>
          <w:sz w:val="24"/>
          <w:szCs w:val="24"/>
          <w:rtl/>
          <w14:textOutline w14:w="6731" w14:cap="flat" w14:cmpd="sng" w14:algn="ctr">
            <w14:noFill/>
            <w14:prstDash w14:val="solid"/>
            <w14:round/>
          </w14:textOutline>
        </w:rPr>
      </w:pPr>
    </w:p>
    <w:p w14:paraId="586F8DA0" w14:textId="77777777" w:rsidR="00F4560B" w:rsidRPr="008F25BD" w:rsidRDefault="00F4560B" w:rsidP="003E152B">
      <w:pPr>
        <w:rPr>
          <w:b/>
          <w:bCs/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</w:p>
    <w:p w14:paraId="69CE0A77" w14:textId="12DD993C" w:rsidR="00BB65D7" w:rsidRPr="00BB65D7" w:rsidRDefault="00BB65D7" w:rsidP="00BB65D7">
      <w:pPr>
        <w:rPr>
          <w:color w:val="262626" w:themeColor="text1" w:themeTint="D9"/>
          <w:sz w:val="24"/>
          <w:szCs w:val="24"/>
          <w14:textOutline w14:w="6731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5A4C3D81" wp14:editId="65129F95">
            <wp:extent cx="6691630" cy="8658471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86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5D7" w:rsidRPr="00BB65D7" w:rsidSect="00BB65D7">
      <w:pgSz w:w="12240" w:h="15840"/>
      <w:pgMar w:top="851" w:right="851" w:bottom="851" w:left="851" w:header="709" w:footer="709" w:gutter="0"/>
      <w:pgBorders w:offsetFrom="page">
        <w:top w:val="thinThickSmallGap" w:sz="18" w:space="24" w:color="525252" w:themeColor="accent3" w:themeShade="80"/>
        <w:left w:val="thinThickSmallGap" w:sz="18" w:space="24" w:color="525252" w:themeColor="accent3" w:themeShade="80"/>
        <w:bottom w:val="thickThinSmallGap" w:sz="18" w:space="24" w:color="525252" w:themeColor="accent3" w:themeShade="80"/>
        <w:right w:val="thickThinSmallGap" w:sz="18" w:space="24" w:color="525252" w:themeColor="accent3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1A8"/>
    <w:multiLevelType w:val="hybridMultilevel"/>
    <w:tmpl w:val="5DA2AD16"/>
    <w:lvl w:ilvl="0" w:tplc="B62E9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0831"/>
    <w:multiLevelType w:val="hybridMultilevel"/>
    <w:tmpl w:val="2454F7E0"/>
    <w:lvl w:ilvl="0" w:tplc="995A8F3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14F7F"/>
    <w:multiLevelType w:val="hybridMultilevel"/>
    <w:tmpl w:val="CCB28670"/>
    <w:lvl w:ilvl="0" w:tplc="C33092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94B85"/>
    <w:multiLevelType w:val="hybridMultilevel"/>
    <w:tmpl w:val="E13C6928"/>
    <w:lvl w:ilvl="0" w:tplc="D79AA6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6091">
    <w:abstractNumId w:val="3"/>
  </w:num>
  <w:num w:numId="2" w16cid:durableId="756245976">
    <w:abstractNumId w:val="2"/>
  </w:num>
  <w:num w:numId="3" w16cid:durableId="80183146">
    <w:abstractNumId w:val="0"/>
  </w:num>
  <w:num w:numId="4" w16cid:durableId="197521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D7"/>
    <w:rsid w:val="003E152B"/>
    <w:rsid w:val="0058161D"/>
    <w:rsid w:val="00591AE3"/>
    <w:rsid w:val="005D68B8"/>
    <w:rsid w:val="00640CA5"/>
    <w:rsid w:val="00772CFB"/>
    <w:rsid w:val="008F25BD"/>
    <w:rsid w:val="00A409E8"/>
    <w:rsid w:val="00A94A03"/>
    <w:rsid w:val="00BB65D7"/>
    <w:rsid w:val="00C96060"/>
    <w:rsid w:val="00CD555D"/>
    <w:rsid w:val="00DF4397"/>
    <w:rsid w:val="00EC776C"/>
    <w:rsid w:val="00F4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785494"/>
  <w15:chartTrackingRefBased/>
  <w15:docId w15:val="{AAF4420A-AF1F-4C1F-91F9-67CC41BA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alafifi</dc:creator>
  <cp:keywords/>
  <dc:description/>
  <cp:lastModifiedBy>reema alafifi</cp:lastModifiedBy>
  <cp:revision>3</cp:revision>
  <dcterms:created xsi:type="dcterms:W3CDTF">2022-11-16T00:04:00Z</dcterms:created>
  <dcterms:modified xsi:type="dcterms:W3CDTF">2022-11-19T05:26:00Z</dcterms:modified>
</cp:coreProperties>
</file>