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5A7D0">
      <w:pPr>
        <w:pStyle w:val="2"/>
      </w:pPr>
      <w:r>
        <w:rPr>
          <w:rFonts w:hint="default" w:cstheme="majorBidi"/>
          <w:lang w:val="en-US" w:bidi="ar-SA"/>
        </w:rPr>
        <w:t>Server management assingment</w:t>
      </w:r>
      <w:r>
        <w:br w:type="textWrapping"/>
      </w:r>
      <w:r>
        <w:t>Name: Mohanad Khalid Awad</w:t>
      </w:r>
    </w:p>
    <w:p w14:paraId="7AD36A79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SEM:8</w:t>
      </w:r>
    </w:p>
    <w:p w14:paraId="3343B741">
      <w:pPr>
        <w:pStyle w:val="2"/>
        <w:rPr>
          <w:rFonts w:hint="default" w:cstheme="majorBidi"/>
          <w:lang w:val="en-US" w:bidi="ar-SA"/>
        </w:rPr>
      </w:pPr>
      <w:r>
        <w:rPr>
          <w:rFonts w:hint="default" w:cstheme="majorBidi"/>
          <w:lang w:val="en-US" w:bidi="ar-SA"/>
        </w:rPr>
        <w:t xml:space="preserve"> </w:t>
      </w:r>
    </w:p>
    <w:p w14:paraId="7A24B031">
      <w:pPr>
        <w:pStyle w:val="3"/>
      </w:pPr>
      <w:r>
        <w:t>1. User vs Group</w:t>
      </w:r>
    </w:p>
    <w:p w14:paraId="295A9AAE">
      <w:r>
        <w:t>User: An individual account that can log in and perform actions on the system.</w:t>
      </w:r>
      <w:r>
        <w:br w:type="textWrapping"/>
      </w:r>
      <w:r>
        <w:t>Group: A collection of users used to manage permissions collectively.</w:t>
      </w:r>
    </w:p>
    <w:p w14:paraId="5065356F">
      <w:pPr>
        <w:pStyle w:val="3"/>
      </w:pPr>
      <w:r>
        <w:t>2. What is RBAC?</w:t>
      </w:r>
    </w:p>
    <w:p w14:paraId="574D29CF">
      <w:r>
        <w:t>RBAC (Role-Based Access Control) is an access control model where permissions are assigned to roles, and users are assigned to those roles.</w:t>
      </w:r>
    </w:p>
    <w:p w14:paraId="4015D065">
      <w:pPr>
        <w:pStyle w:val="3"/>
      </w:pPr>
      <w:r>
        <w:t>3. Authentication vs Authorization</w:t>
      </w:r>
    </w:p>
    <w:p w14:paraId="2BF32B96">
      <w:r>
        <w:t>Authentication: Verifying who you are (e.g., username and password).</w:t>
      </w:r>
      <w:r>
        <w:br w:type="textWrapping"/>
      </w:r>
      <w:r>
        <w:t>Authorization: Determining what you are allowed to do.</w:t>
      </w:r>
    </w:p>
    <w:p w14:paraId="6FF801AC">
      <w:pPr>
        <w:pStyle w:val="3"/>
      </w:pPr>
      <w:r>
        <w:t>4. Linux Permission Types</w:t>
      </w:r>
    </w:p>
    <w:p w14:paraId="1991A350">
      <w:r>
        <w:t>Read (r): View file content.</w:t>
      </w:r>
      <w:r>
        <w:br w:type="textWrapping"/>
      </w:r>
      <w:r>
        <w:t>Write (w): Modify file content.</w:t>
      </w:r>
      <w:r>
        <w:br w:type="textWrapping"/>
      </w:r>
      <w:r>
        <w:t>Execute (x): Run a file.</w:t>
      </w:r>
    </w:p>
    <w:p w14:paraId="22480E7A">
      <w:pPr>
        <w:pStyle w:val="3"/>
      </w:pPr>
      <w:r>
        <w:t>5. Purpose of LDAP</w:t>
      </w:r>
    </w:p>
    <w:p w14:paraId="0C7234EB">
      <w:r>
        <w:t>LDAP is used for centralized authentication and authorization, managing users and groups.</w:t>
      </w:r>
    </w:p>
    <w:p w14:paraId="6A249BAB">
      <w:pPr>
        <w:pStyle w:val="3"/>
      </w:pPr>
      <w:r>
        <w:t>6. Why Least Privilege Principle?</w:t>
      </w:r>
    </w:p>
    <w:p w14:paraId="235FF588">
      <w:r>
        <w:t>T</w:t>
      </w:r>
      <w:bookmarkStart w:id="0" w:name="_GoBack"/>
      <w:bookmarkEnd w:id="0"/>
      <w:r>
        <w:t>o give users only the minimum permissions required, reducing security risks.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D7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Awadallah Khaled</cp:lastModifiedBy>
  <dcterms:modified xsi:type="dcterms:W3CDTF">2026-02-07T13:16:26Z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28F23F462739452C8FE3C8F605A31E56_12</vt:lpwstr>
  </property>
</Properties>
</file>