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045DAC" w:rsidR="00045DAC" w:rsidP="00045DAC" w:rsidRDefault="00045DAC" w14:paraId="1A0EE0FB" wp14:textId="77777777">
      <w:pPr>
        <w:spacing w:before="100" w:beforeAutospacing="1" w:after="100" w:afterAutospacing="1" w:line="300" w:lineRule="atLeast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:lang w:eastAsia="en-IN"/>
        </w:rPr>
      </w:pPr>
      <w:r w:rsidRPr="00045DAC">
        <w:rPr>
          <w:rFonts w:ascii="Segoe UI" w:hAnsi="Segoe UI" w:eastAsia="Times New Roman" w:cs="Segoe UI"/>
          <w:b/>
          <w:bCs/>
          <w:kern w:val="36"/>
          <w:sz w:val="48"/>
          <w:szCs w:val="48"/>
          <w:lang w:eastAsia="en-IN"/>
        </w:rPr>
        <w:t>Replication Upgrade Support Procedure for L3 DBA Team</w:t>
      </w:r>
    </w:p>
    <w:p xmlns:wp14="http://schemas.microsoft.com/office/word/2010/wordml" w:rsidRPr="00045DAC" w:rsidR="00045DAC" w:rsidP="00045DAC" w:rsidRDefault="00045DAC" w14:paraId="614AF962" wp14:textId="77777777">
      <w:p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b/>
          <w:bCs/>
          <w:sz w:val="21"/>
          <w:szCs w:val="21"/>
          <w:lang w:eastAsia="en-IN"/>
        </w:rPr>
        <w:t>Document Type:</w:t>
      </w: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 Operational Procedure</w:t>
      </w: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br/>
      </w:r>
      <w:r w:rsidRPr="00045DAC">
        <w:rPr>
          <w:rFonts w:ascii="Segoe UI" w:hAnsi="Segoe UI" w:eastAsia="Times New Roman" w:cs="Segoe UI"/>
          <w:b/>
          <w:bCs/>
          <w:sz w:val="21"/>
          <w:szCs w:val="21"/>
          <w:lang w:eastAsia="en-IN"/>
        </w:rPr>
        <w:t>Purpose:</w:t>
      </w: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 To define the standard process that L3 Database Administrators must follow when the Development team performs application upgrades requiring replication changes.</w:t>
      </w:r>
    </w:p>
    <w:p xmlns:wp14="http://schemas.microsoft.com/office/word/2010/wordml" w:rsidRPr="00045DAC" w:rsidR="00045DAC" w:rsidP="00045DAC" w:rsidRDefault="00DE5CE0" w14:paraId="672A6659" wp14:textId="77777777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pict w14:anchorId="6DCD519C">
          <v:rect id="_x0000_i1025" style="width:0;height:1.5pt" o:hr="t" o:hrstd="t" o:hralign="center" fillcolor="#a0a0a0" stroked="f"/>
        </w:pict>
      </w:r>
    </w:p>
    <w:p xmlns:wp14="http://schemas.microsoft.com/office/word/2010/wordml" w:rsidRPr="00045DAC" w:rsidR="00045DAC" w:rsidP="00045DAC" w:rsidRDefault="00045DAC" w14:paraId="32A36C38" wp14:textId="77777777">
      <w:pPr>
        <w:spacing w:before="100" w:beforeAutospacing="1" w:after="100" w:afterAutospacing="1" w:line="300" w:lineRule="atLeast"/>
        <w:outlineLvl w:val="1"/>
        <w:rPr>
          <w:rFonts w:ascii="Segoe UI" w:hAnsi="Segoe UI" w:eastAsia="Times New Roman" w:cs="Segoe UI"/>
          <w:b/>
          <w:bCs/>
          <w:sz w:val="36"/>
          <w:szCs w:val="36"/>
          <w:lang w:eastAsia="en-IN"/>
        </w:rPr>
      </w:pPr>
      <w:r w:rsidRPr="00045DAC">
        <w:rPr>
          <w:rFonts w:ascii="Segoe UI" w:hAnsi="Segoe UI" w:eastAsia="Times New Roman" w:cs="Segoe UI"/>
          <w:b/>
          <w:bCs/>
          <w:sz w:val="36"/>
          <w:szCs w:val="36"/>
          <w:lang w:eastAsia="en-IN"/>
        </w:rPr>
        <w:t>1. Introduction</w:t>
      </w:r>
    </w:p>
    <w:p xmlns:wp14="http://schemas.microsoft.com/office/word/2010/wordml" w:rsidRPr="00045DAC" w:rsidR="00045DAC" w:rsidP="00045DAC" w:rsidRDefault="00045DAC" w14:paraId="6561DE9C" wp14:textId="77777777">
      <w:p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During application upgrade cycles, certain changes may require modification of SQL Server Replication components, including adding or dropping articles, validating replication topology, and ensuring data synchronization integrity.</w:t>
      </w: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br/>
      </w: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This document outlines the mandatory steps an L3 DBA must perform before, during, and after such changes to ensure reliable and consistent replication operations.</w:t>
      </w:r>
    </w:p>
    <w:p xmlns:wp14="http://schemas.microsoft.com/office/word/2010/wordml" w:rsidRPr="00045DAC" w:rsidR="00045DAC" w:rsidP="00045DAC" w:rsidRDefault="00DE5CE0" w14:paraId="0A37501D" wp14:textId="77777777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pict w14:anchorId="088C41FD">
          <v:rect id="_x0000_i1026" style="width:0;height:1.5pt" o:hr="t" o:hrstd="t" o:hralign="center" fillcolor="#a0a0a0" stroked="f"/>
        </w:pict>
      </w:r>
    </w:p>
    <w:p xmlns:wp14="http://schemas.microsoft.com/office/word/2010/wordml" w:rsidRPr="00045DAC" w:rsidR="00045DAC" w:rsidP="00045DAC" w:rsidRDefault="00045DAC" w14:paraId="2E3BAD62" wp14:textId="77777777">
      <w:pPr>
        <w:spacing w:before="100" w:beforeAutospacing="1" w:after="100" w:afterAutospacing="1" w:line="300" w:lineRule="atLeast"/>
        <w:outlineLvl w:val="1"/>
        <w:rPr>
          <w:rFonts w:ascii="Segoe UI" w:hAnsi="Segoe UI" w:eastAsia="Times New Roman" w:cs="Segoe UI"/>
          <w:b/>
          <w:bCs/>
          <w:sz w:val="36"/>
          <w:szCs w:val="36"/>
          <w:lang w:eastAsia="en-IN"/>
        </w:rPr>
      </w:pPr>
      <w:r w:rsidRPr="00045DAC">
        <w:rPr>
          <w:rFonts w:ascii="Segoe UI" w:hAnsi="Segoe UI" w:eastAsia="Times New Roman" w:cs="Segoe UI"/>
          <w:b/>
          <w:bCs/>
          <w:sz w:val="36"/>
          <w:szCs w:val="36"/>
          <w:lang w:eastAsia="en-IN"/>
        </w:rPr>
        <w:t>2. Scope</w:t>
      </w:r>
    </w:p>
    <w:p xmlns:wp14="http://schemas.microsoft.com/office/word/2010/wordml" w:rsidRPr="00045DAC" w:rsidR="00045DAC" w:rsidP="00045DAC" w:rsidRDefault="00045DAC" w14:paraId="2AF67D82" wp14:textId="77777777">
      <w:p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This procedure applies to all SQL Server instances participating in:</w:t>
      </w:r>
    </w:p>
    <w:p xmlns:wp14="http://schemas.microsoft.com/office/word/2010/wordml" w:rsidRPr="00045DAC" w:rsidR="00045DAC" w:rsidP="00045DAC" w:rsidRDefault="00045DAC" w14:paraId="7A0391BF" wp14:textId="7777777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b/>
          <w:bCs/>
          <w:sz w:val="21"/>
          <w:szCs w:val="21"/>
          <w:lang w:eastAsia="en-IN"/>
        </w:rPr>
        <w:t>Transactional Replication</w:t>
      </w:r>
    </w:p>
    <w:p xmlns:wp14="http://schemas.microsoft.com/office/word/2010/wordml" w:rsidRPr="00045DAC" w:rsidR="00045DAC" w:rsidP="00045DAC" w:rsidRDefault="00045DAC" w14:paraId="2EA13065" wp14:textId="7777777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b/>
          <w:bCs/>
          <w:sz w:val="21"/>
          <w:szCs w:val="21"/>
          <w:lang w:eastAsia="en-IN"/>
        </w:rPr>
        <w:t>1:1 and 1:Many Replication Topologies</w:t>
      </w:r>
    </w:p>
    <w:p xmlns:wp14="http://schemas.microsoft.com/office/word/2010/wordml" w:rsidRPr="00045DAC" w:rsidR="00045DAC" w:rsidP="00045DAC" w:rsidRDefault="00045DAC" w14:paraId="13916695" wp14:textId="77777777">
      <w:p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It covers:</w:t>
      </w:r>
    </w:p>
    <w:p xmlns:wp14="http://schemas.microsoft.com/office/word/2010/wordml" w:rsidRPr="00045DAC" w:rsidR="00045DAC" w:rsidP="00045DAC" w:rsidRDefault="00045DAC" w14:paraId="66DC7853" wp14:textId="7777777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Pre</w:t>
      </w: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noBreakHyphen/>
        <w:t>upgrade preparation</w:t>
      </w:r>
    </w:p>
    <w:p xmlns:wp14="http://schemas.microsoft.com/office/word/2010/wordml" w:rsidRPr="00045DAC" w:rsidR="00045DAC" w:rsidP="00045DAC" w:rsidRDefault="00045DAC" w14:paraId="5A0CD430" wp14:textId="7777777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Article management</w:t>
      </w:r>
    </w:p>
    <w:p xmlns:wp14="http://schemas.microsoft.com/office/word/2010/wordml" w:rsidRPr="00045DAC" w:rsidR="00045DAC" w:rsidP="00045DAC" w:rsidRDefault="00045DAC" w14:paraId="1C8F1CA2" wp14:textId="7777777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Backup strategy</w:t>
      </w:r>
    </w:p>
    <w:p xmlns:wp14="http://schemas.microsoft.com/office/word/2010/wordml" w:rsidRPr="00045DAC" w:rsidR="00045DAC" w:rsidP="00045DAC" w:rsidRDefault="00045DAC" w14:paraId="21635B84" wp14:textId="7777777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Monitoring and validation</w:t>
      </w:r>
    </w:p>
    <w:p xmlns:wp14="http://schemas.microsoft.com/office/word/2010/wordml" w:rsidRPr="00045DAC" w:rsidR="00045DAC" w:rsidP="00045DAC" w:rsidRDefault="00045DAC" w14:paraId="46F718B9" wp14:textId="7777777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Post</w:t>
      </w: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noBreakHyphen/>
        <w:t>deployment tasks</w:t>
      </w:r>
    </w:p>
    <w:p xmlns:wp14="http://schemas.microsoft.com/office/word/2010/wordml" w:rsidRPr="00045DAC" w:rsidR="00045DAC" w:rsidP="00045DAC" w:rsidRDefault="00DE5CE0" w14:paraId="5DAB6C7B" wp14:textId="77777777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pict w14:anchorId="2800D635">
          <v:rect id="_x0000_i1027" style="width:0;height:1.5pt" o:hr="t" o:hrstd="t" o:hralign="center" fillcolor="#a0a0a0" stroked="f"/>
        </w:pict>
      </w:r>
    </w:p>
    <w:p xmlns:wp14="http://schemas.microsoft.com/office/word/2010/wordml" w:rsidRPr="00045DAC" w:rsidR="00045DAC" w:rsidP="00045DAC" w:rsidRDefault="00045DAC" w14:paraId="0559A66B" wp14:textId="77777777">
      <w:pPr>
        <w:spacing w:before="100" w:beforeAutospacing="1" w:after="100" w:afterAutospacing="1" w:line="300" w:lineRule="atLeast"/>
        <w:outlineLvl w:val="1"/>
        <w:rPr>
          <w:rFonts w:ascii="Segoe UI" w:hAnsi="Segoe UI" w:eastAsia="Times New Roman" w:cs="Segoe UI"/>
          <w:b/>
          <w:bCs/>
          <w:sz w:val="36"/>
          <w:szCs w:val="36"/>
          <w:lang w:eastAsia="en-IN"/>
        </w:rPr>
      </w:pPr>
      <w:r w:rsidRPr="00045DAC">
        <w:rPr>
          <w:rFonts w:ascii="Segoe UI" w:hAnsi="Segoe UI" w:eastAsia="Times New Roman" w:cs="Segoe UI"/>
          <w:b/>
          <w:bCs/>
          <w:sz w:val="36"/>
          <w:szCs w:val="36"/>
          <w:lang w:eastAsia="en-IN"/>
        </w:rPr>
        <w:t>3. Pre</w:t>
      </w:r>
      <w:r w:rsidRPr="00045DAC">
        <w:rPr>
          <w:rFonts w:ascii="Segoe UI" w:hAnsi="Segoe UI" w:eastAsia="Times New Roman" w:cs="Segoe UI"/>
          <w:b/>
          <w:bCs/>
          <w:sz w:val="36"/>
          <w:szCs w:val="36"/>
          <w:lang w:eastAsia="en-IN"/>
        </w:rPr>
        <w:noBreakHyphen/>
        <w:t>Deployment Activities</w:t>
      </w:r>
    </w:p>
    <w:p xmlns:wp14="http://schemas.microsoft.com/office/word/2010/wordml" w:rsidRPr="00045DAC" w:rsidR="00045DAC" w:rsidP="00045DAC" w:rsidRDefault="00045DAC" w14:paraId="0B1947DA" wp14:textId="77777777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en-IN"/>
        </w:rPr>
      </w:pPr>
      <w:r w:rsidRPr="00045DAC">
        <w:rPr>
          <w:rFonts w:ascii="Segoe UI" w:hAnsi="Segoe UI" w:eastAsia="Times New Roman" w:cs="Segoe UI"/>
          <w:b/>
          <w:bCs/>
          <w:sz w:val="27"/>
          <w:szCs w:val="27"/>
          <w:lang w:eastAsia="en-IN"/>
        </w:rPr>
        <w:t>3.1 Index Assessment</w:t>
      </w:r>
    </w:p>
    <w:p xmlns:wp14="http://schemas.microsoft.com/office/word/2010/wordml" w:rsidRPr="00045DAC" w:rsidR="00045DAC" w:rsidP="00045DAC" w:rsidRDefault="00045DAC" w14:paraId="4947ED5C" wp14:textId="7777777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Retrieve and document all </w:t>
      </w:r>
      <w:r w:rsidRPr="00045DAC">
        <w:rPr>
          <w:rFonts w:ascii="Segoe UI" w:hAnsi="Segoe UI" w:eastAsia="Times New Roman" w:cs="Segoe UI"/>
          <w:b/>
          <w:color w:val="FF0000"/>
          <w:sz w:val="21"/>
          <w:szCs w:val="21"/>
          <w:lang w:eastAsia="en-IN"/>
        </w:rPr>
        <w:t>indexes associated</w:t>
      </w:r>
      <w:r w:rsidRPr="00045DAC">
        <w:rPr>
          <w:rFonts w:ascii="Segoe UI" w:hAnsi="Segoe UI" w:eastAsia="Times New Roman" w:cs="Segoe UI"/>
          <w:color w:val="FF0000"/>
          <w:sz w:val="21"/>
          <w:szCs w:val="21"/>
          <w:lang w:eastAsia="en-IN"/>
        </w:rPr>
        <w:t xml:space="preserve"> </w:t>
      </w: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with replication articles</w:t>
      </w:r>
      <w:r>
        <w:rPr>
          <w:rFonts w:ascii="Segoe UI" w:hAnsi="Segoe UI" w:eastAsia="Times New Roman" w:cs="Segoe UI"/>
          <w:sz w:val="21"/>
          <w:szCs w:val="21"/>
          <w:lang w:eastAsia="en-IN"/>
        </w:rPr>
        <w:t xml:space="preserve"> from </w:t>
      </w:r>
      <w:proofErr w:type="spellStart"/>
      <w:r w:rsidRPr="00045DAC">
        <w:rPr>
          <w:rFonts w:ascii="Segoe UI" w:hAnsi="Segoe UI" w:eastAsia="Times New Roman" w:cs="Segoe UI"/>
          <w:b/>
          <w:color w:val="FF0000"/>
          <w:sz w:val="21"/>
          <w:szCs w:val="21"/>
          <w:lang w:eastAsia="en-IN"/>
        </w:rPr>
        <w:t>Subcriber</w:t>
      </w:r>
      <w:proofErr w:type="spellEnd"/>
      <w:r w:rsidRPr="00045DAC">
        <w:rPr>
          <w:rFonts w:ascii="Segoe UI" w:hAnsi="Segoe UI" w:eastAsia="Times New Roman" w:cs="Segoe UI"/>
          <w:b/>
          <w:color w:val="FF0000"/>
          <w:sz w:val="21"/>
          <w:szCs w:val="21"/>
          <w:lang w:eastAsia="en-IN"/>
        </w:rPr>
        <w:t>(s).</w:t>
      </w:r>
    </w:p>
    <w:p xmlns:wp14="http://schemas.microsoft.com/office/word/2010/wordml" w:rsidRPr="00045DAC" w:rsidR="00045DAC" w:rsidP="00045DAC" w:rsidRDefault="00045DAC" w14:paraId="7E5B461D" wp14:textId="7777777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Ensure that index definitions are available for re</w:t>
      </w: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noBreakHyphen/>
        <w:t xml:space="preserve">creation if articles </w:t>
      </w:r>
      <w:proofErr w:type="gramStart"/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are dropp</w:t>
      </w:r>
      <w:bookmarkStart w:name="_GoBack" w:id="0"/>
      <w:bookmarkEnd w:id="0"/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ed</w:t>
      </w:r>
      <w:proofErr w:type="gramEnd"/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 and re</w:t>
      </w: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noBreakHyphen/>
        <w:t>added as part of the upgrade.</w:t>
      </w:r>
    </w:p>
    <w:p xmlns:wp14="http://schemas.microsoft.com/office/word/2010/wordml" w:rsidR="00D02FD8" w:rsidRDefault="00D02FD8" w14:paraId="02EB378F" wp14:textId="77777777">
      <w:pPr>
        <w:rPr>
          <w:rFonts w:ascii="Segoe UI" w:hAnsi="Segoe UI" w:eastAsia="Times New Roman" w:cs="Segoe UI"/>
          <w:b/>
          <w:bCs/>
          <w:sz w:val="27"/>
          <w:szCs w:val="27"/>
          <w:lang w:eastAsia="en-IN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en-IN"/>
        </w:rPr>
        <w:br w:type="page"/>
      </w:r>
    </w:p>
    <w:p xmlns:wp14="http://schemas.microsoft.com/office/word/2010/wordml" w:rsidRPr="00045DAC" w:rsidR="00045DAC" w:rsidP="00045DAC" w:rsidRDefault="00045DAC" w14:paraId="65D7C6E3" wp14:textId="77777777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en-IN"/>
        </w:rPr>
      </w:pPr>
      <w:r w:rsidRPr="00045DAC">
        <w:rPr>
          <w:rFonts w:ascii="Segoe UI" w:hAnsi="Segoe UI" w:eastAsia="Times New Roman" w:cs="Segoe UI"/>
          <w:b/>
          <w:bCs/>
          <w:sz w:val="27"/>
          <w:szCs w:val="27"/>
          <w:lang w:eastAsia="en-IN"/>
        </w:rPr>
        <w:t>3.2 Backup Strategy</w:t>
      </w:r>
    </w:p>
    <w:p xmlns:wp14="http://schemas.microsoft.com/office/word/2010/wordml" w:rsidRPr="00045DAC" w:rsidR="00045DAC" w:rsidP="00045DAC" w:rsidRDefault="00045DAC" w14:paraId="0C3EBF1A" wp14:textId="77777777">
      <w:p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Perform backups on the </w:t>
      </w:r>
      <w:r w:rsidR="00E26869">
        <w:rPr>
          <w:rFonts w:ascii="Segoe UI" w:hAnsi="Segoe UI" w:eastAsia="Times New Roman" w:cs="Segoe UI"/>
          <w:b/>
          <w:bCs/>
          <w:sz w:val="21"/>
          <w:szCs w:val="21"/>
          <w:lang w:eastAsia="en-IN"/>
        </w:rPr>
        <w:t xml:space="preserve">Published DB(s) </w:t>
      </w:r>
      <w:r w:rsidRPr="00045DAC" w:rsidR="00E26869">
        <w:rPr>
          <w:rFonts w:ascii="Segoe UI" w:hAnsi="Segoe UI" w:eastAsia="Times New Roman" w:cs="Segoe UI"/>
          <w:sz w:val="21"/>
          <w:szCs w:val="21"/>
          <w:lang w:eastAsia="en-IN"/>
        </w:rPr>
        <w:t>prior</w:t>
      </w: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 to </w:t>
      </w:r>
      <w:r w:rsidRPr="00045DAC" w:rsidR="00431019">
        <w:rPr>
          <w:rFonts w:ascii="Segoe UI" w:hAnsi="Segoe UI" w:eastAsia="Times New Roman" w:cs="Segoe UI"/>
          <w:sz w:val="21"/>
          <w:szCs w:val="21"/>
          <w:lang w:eastAsia="en-IN"/>
        </w:rPr>
        <w:t>plan</w:t>
      </w: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 downtime:</w:t>
      </w:r>
    </w:p>
    <w:p xmlns:wp14="http://schemas.microsoft.com/office/word/2010/wordml" w:rsidRPr="00045DAC" w:rsidR="00045DAC" w:rsidP="00045DAC" w:rsidRDefault="00045DAC" w14:paraId="339FCD8F" wp14:textId="7777777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b/>
          <w:bCs/>
          <w:color w:val="FF0000"/>
          <w:sz w:val="21"/>
          <w:szCs w:val="21"/>
          <w:lang w:eastAsia="en-IN"/>
        </w:rPr>
        <w:t>Differential or Log Backup</w:t>
      </w: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 based on the maintenance window.</w:t>
      </w:r>
    </w:p>
    <w:p xmlns:wp14="http://schemas.microsoft.com/office/word/2010/wordml" w:rsidRPr="00045DAC" w:rsidR="00045DAC" w:rsidP="00045DAC" w:rsidRDefault="00045DAC" w14:paraId="51EDDAE6" wp14:textId="7777777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Ensure that the backup is valid and restorable, enabling rollback in case deployment fails.</w:t>
      </w:r>
    </w:p>
    <w:p xmlns:wp14="http://schemas.microsoft.com/office/word/2010/wordml" w:rsidRPr="00045DAC" w:rsidR="00045DAC" w:rsidP="00045DAC" w:rsidRDefault="00045DAC" w14:paraId="56F00547" wp14:textId="7777777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61E81C7E" w:rsid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Prefer </w:t>
      </w:r>
      <w:r w:rsidRPr="61E81C7E" w:rsidR="00045DAC">
        <w:rPr>
          <w:rFonts w:ascii="Segoe UI" w:hAnsi="Segoe UI" w:eastAsia="Times New Roman" w:cs="Segoe UI"/>
          <w:b w:val="1"/>
          <w:bCs w:val="1"/>
          <w:color w:val="FF0000"/>
          <w:sz w:val="21"/>
          <w:szCs w:val="21"/>
          <w:lang w:eastAsia="en-IN"/>
        </w:rPr>
        <w:t>COPY_ONLY</w:t>
      </w:r>
      <w:r w:rsidRPr="61E81C7E" w:rsidR="00045DAC">
        <w:rPr>
          <w:rFonts w:ascii="Segoe UI" w:hAnsi="Segoe UI" w:eastAsia="Times New Roman" w:cs="Segoe UI"/>
          <w:color w:val="FF0000"/>
          <w:sz w:val="21"/>
          <w:szCs w:val="21"/>
          <w:lang w:eastAsia="en-IN"/>
        </w:rPr>
        <w:t xml:space="preserve"> </w:t>
      </w:r>
      <w:r w:rsidRPr="61E81C7E" w:rsidR="00045DAC">
        <w:rPr>
          <w:rFonts w:ascii="Segoe UI" w:hAnsi="Segoe UI" w:eastAsia="Times New Roman" w:cs="Segoe UI"/>
          <w:sz w:val="21"/>
          <w:szCs w:val="21"/>
          <w:lang w:eastAsia="en-IN"/>
        </w:rPr>
        <w:t>backups to avoid affecting the backup chain.</w:t>
      </w:r>
    </w:p>
    <w:p w:rsidR="4002A48C" w:rsidP="61E81C7E" w:rsidRDefault="4002A48C" w14:paraId="3522549D" w14:textId="0506FCFA">
      <w:pPr>
        <w:spacing w:beforeAutospacing="on" w:afterAutospacing="on" w:line="300" w:lineRule="atLeast"/>
        <w:ind w:left="720"/>
        <w:rPr>
          <w:rFonts w:ascii="Segoe UI" w:hAnsi="Segoe UI" w:eastAsia="Times New Roman" w:cs="Segoe UI"/>
          <w:i w:val="1"/>
          <w:iCs w:val="1"/>
          <w:sz w:val="21"/>
          <w:szCs w:val="21"/>
          <w:lang w:eastAsia="en-IN"/>
        </w:rPr>
      </w:pPr>
      <w:r w:rsidRPr="61E81C7E" w:rsidR="4002A48C">
        <w:rPr>
          <w:rFonts w:ascii="Segoe UI" w:hAnsi="Segoe UI" w:eastAsia="Times New Roman" w:cs="Segoe UI"/>
          <w:sz w:val="21"/>
          <w:szCs w:val="21"/>
          <w:lang w:eastAsia="en-IN"/>
        </w:rPr>
        <w:t xml:space="preserve">Remarks: </w:t>
      </w:r>
      <w:r w:rsidRPr="61E81C7E" w:rsidR="4002A48C">
        <w:rPr>
          <w:rFonts w:ascii="Segoe UI" w:hAnsi="Segoe UI" w:eastAsia="Times New Roman" w:cs="Segoe UI"/>
          <w:i w:val="1"/>
          <w:iCs w:val="1"/>
          <w:sz w:val="21"/>
          <w:szCs w:val="21"/>
          <w:lang w:eastAsia="en-IN"/>
        </w:rPr>
        <w:t>Proper timing has not been mentioned</w:t>
      </w:r>
      <w:r w:rsidRPr="61E81C7E" w:rsidR="64F6892C">
        <w:rPr>
          <w:rFonts w:ascii="Segoe UI" w:hAnsi="Segoe UI" w:eastAsia="Times New Roman" w:cs="Segoe UI"/>
          <w:i w:val="1"/>
          <w:iCs w:val="1"/>
          <w:sz w:val="21"/>
          <w:szCs w:val="21"/>
          <w:lang w:eastAsia="en-IN"/>
        </w:rPr>
        <w:t>. DBA have been allotted only the 30 m</w:t>
      </w:r>
      <w:r w:rsidRPr="61E81C7E" w:rsidR="605AA18C">
        <w:rPr>
          <w:rFonts w:ascii="Segoe UI" w:hAnsi="Segoe UI" w:eastAsia="Times New Roman" w:cs="Segoe UI"/>
          <w:i w:val="1"/>
          <w:iCs w:val="1"/>
          <w:sz w:val="21"/>
          <w:szCs w:val="21"/>
          <w:lang w:eastAsia="en-IN"/>
        </w:rPr>
        <w:t xml:space="preserve">inutes </w:t>
      </w:r>
      <w:r w:rsidRPr="61E81C7E" w:rsidR="605AA18C">
        <w:rPr>
          <w:rFonts w:ascii="Segoe UI" w:hAnsi="Segoe UI" w:eastAsia="Times New Roman" w:cs="Segoe UI"/>
          <w:i w:val="1"/>
          <w:iCs w:val="1"/>
          <w:sz w:val="21"/>
          <w:szCs w:val="21"/>
          <w:lang w:eastAsia="en-IN"/>
        </w:rPr>
        <w:t>time</w:t>
      </w:r>
      <w:r w:rsidRPr="61E81C7E" w:rsidR="605AA18C">
        <w:rPr>
          <w:rFonts w:ascii="Segoe UI" w:hAnsi="Segoe UI" w:eastAsia="Times New Roman" w:cs="Segoe UI"/>
          <w:i w:val="1"/>
          <w:iCs w:val="1"/>
          <w:sz w:val="21"/>
          <w:szCs w:val="21"/>
          <w:lang w:eastAsia="en-IN"/>
        </w:rPr>
        <w:t xml:space="preserve"> window for the DBA-related activities.</w:t>
      </w:r>
      <w:commentRangeStart w:id="1699266339"/>
      <w:commentRangeEnd w:id="1699266339"/>
      <w:r>
        <w:rPr>
          <w:rStyle w:val="CommentReference"/>
        </w:rPr>
        <w:commentReference w:id="1699266339"/>
      </w:r>
    </w:p>
    <w:p xmlns:wp14="http://schemas.microsoft.com/office/word/2010/wordml" w:rsidRPr="00045DAC" w:rsidR="00045DAC" w:rsidP="00045DAC" w:rsidRDefault="00045DAC" w14:paraId="74D71D22" wp14:textId="77777777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en-IN"/>
        </w:rPr>
      </w:pPr>
      <w:r w:rsidRPr="00045DAC">
        <w:rPr>
          <w:rFonts w:ascii="Segoe UI" w:hAnsi="Segoe UI" w:eastAsia="Times New Roman" w:cs="Segoe UI"/>
          <w:b/>
          <w:bCs/>
          <w:sz w:val="27"/>
          <w:szCs w:val="27"/>
          <w:lang w:eastAsia="en-IN"/>
        </w:rPr>
        <w:t>3.3 Article Validation</w:t>
      </w:r>
    </w:p>
    <w:p xmlns:wp14="http://schemas.microsoft.com/office/word/2010/wordml" w:rsidRPr="00045DAC" w:rsidR="00045DAC" w:rsidP="00045DAC" w:rsidRDefault="00045DAC" w14:paraId="5869F030" wp14:textId="77777777">
      <w:p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2849795B" w:rsidR="2849795B">
        <w:rPr>
          <w:rFonts w:ascii="Segoe UI" w:hAnsi="Segoe UI" w:eastAsia="Times New Roman" w:cs="Segoe UI"/>
          <w:sz w:val="21"/>
          <w:szCs w:val="21"/>
          <w:lang w:eastAsia="en-IN"/>
        </w:rPr>
        <w:t xml:space="preserve">If articles </w:t>
      </w:r>
      <w:proofErr w:type="gramStart"/>
      <w:r w:rsidRPr="2849795B" w:rsidR="2849795B">
        <w:rPr>
          <w:rFonts w:ascii="Segoe UI" w:hAnsi="Segoe UI" w:eastAsia="Times New Roman" w:cs="Segoe UI"/>
          <w:sz w:val="21"/>
          <w:szCs w:val="21"/>
          <w:lang w:eastAsia="en-IN"/>
        </w:rPr>
        <w:t>are expected to be dropped or</w:t>
      </w:r>
      <w:proofErr w:type="gramEnd"/>
      <w:r w:rsidRPr="2849795B" w:rsidR="2849795B">
        <w:rPr>
          <w:rFonts w:ascii="Segoe UI" w:hAnsi="Segoe UI" w:eastAsia="Times New Roman" w:cs="Segoe UI"/>
          <w:sz w:val="21"/>
          <w:szCs w:val="21"/>
          <w:lang w:eastAsia="en-IN"/>
        </w:rPr>
        <w:t xml:space="preserve"> added:</w:t>
      </w:r>
    </w:p>
    <w:p w:rsidR="2849795B" w:rsidP="2849795B" w:rsidRDefault="2849795B" w14:paraId="2ABC8FA4" w14:textId="3E623F09">
      <w:pPr>
        <w:numPr>
          <w:ilvl w:val="0"/>
          <w:numId w:val="5"/>
        </w:numPr>
        <w:spacing w:beforeAutospacing="on" w:afterAutospacing="on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61E81C7E" w:rsidR="2849795B">
        <w:rPr>
          <w:rFonts w:ascii="Segoe UI" w:hAnsi="Segoe UI" w:eastAsia="Segoe UI" w:cs="Segoe UI"/>
          <w:noProof w:val="0"/>
          <w:sz w:val="21"/>
          <w:szCs w:val="21"/>
          <w:lang w:val="en-IN"/>
        </w:rPr>
        <w:t>List Articles Involved in the Current Deployment. L3 DBA must ensure all articles are available at least one day prior.</w:t>
      </w:r>
      <w:r w:rsidRPr="61E81C7E" w:rsidR="0E73CCDE">
        <w:rPr>
          <w:rFonts w:ascii="Segoe UI" w:hAnsi="Segoe UI" w:eastAsia="Segoe UI" w:cs="Segoe UI"/>
          <w:noProof w:val="0"/>
          <w:sz w:val="21"/>
          <w:szCs w:val="21"/>
          <w:lang w:val="en-IN"/>
        </w:rPr>
        <w:t xml:space="preserve">  </w:t>
      </w:r>
    </w:p>
    <w:p xmlns:wp14="http://schemas.microsoft.com/office/word/2010/wordml" w:rsidRPr="00045DAC" w:rsidR="00045DAC" w:rsidP="00045DAC" w:rsidRDefault="00045DAC" w14:paraId="44EE9432" wp14:textId="7777777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Review </w:t>
      </w:r>
      <w:r>
        <w:rPr>
          <w:rFonts w:ascii="Segoe UI" w:hAnsi="Segoe UI" w:eastAsia="Times New Roman" w:cs="Segoe UI"/>
          <w:sz w:val="21"/>
          <w:szCs w:val="21"/>
          <w:lang w:eastAsia="en-IN"/>
        </w:rPr>
        <w:t xml:space="preserve">/ Double validate </w:t>
      </w: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article</w:t>
      </w:r>
      <w:r>
        <w:rPr>
          <w:rFonts w:ascii="Segoe UI" w:hAnsi="Segoe UI" w:eastAsia="Times New Roman" w:cs="Segoe UI"/>
          <w:sz w:val="21"/>
          <w:szCs w:val="21"/>
          <w:lang w:eastAsia="en-IN"/>
        </w:rPr>
        <w:t>s</w:t>
      </w: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 definitions from the </w:t>
      </w:r>
      <w:r w:rsidRPr="00045DAC">
        <w:rPr>
          <w:rFonts w:ascii="Segoe UI" w:hAnsi="Segoe UI" w:eastAsia="Times New Roman" w:cs="Segoe UI"/>
          <w:b/>
          <w:bCs/>
          <w:sz w:val="21"/>
          <w:szCs w:val="21"/>
          <w:lang w:eastAsia="en-IN"/>
        </w:rPr>
        <w:t>Replication configuration</w:t>
      </w: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.</w:t>
      </w:r>
    </w:p>
    <w:p xmlns:wp14="http://schemas.microsoft.com/office/word/2010/wordml" w:rsidRPr="00045DAC" w:rsidR="00045DAC" w:rsidP="00045DAC" w:rsidRDefault="00045DAC" w14:paraId="7E3ED46E" wp14:textId="7777777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Prepare to update schedules associated with Dropped/Add operations</w:t>
      </w:r>
      <w:r>
        <w:rPr>
          <w:rFonts w:ascii="Segoe UI" w:hAnsi="Segoe UI" w:eastAsia="Times New Roman" w:cs="Segoe UI"/>
          <w:sz w:val="21"/>
          <w:szCs w:val="21"/>
          <w:lang w:eastAsia="en-IN"/>
        </w:rPr>
        <w:t xml:space="preserve"> prior</w:t>
      </w: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.</w:t>
      </w:r>
    </w:p>
    <w:p xmlns:wp14="http://schemas.microsoft.com/office/word/2010/wordml" w:rsidRPr="00045DAC" w:rsidR="00045DAC" w:rsidP="61E81C7E" w:rsidRDefault="00DE5CE0" w14:paraId="6A05A809" wp14:textId="7580EFAE">
      <w:pPr>
        <w:spacing w:after="0" w:line="300" w:lineRule="atLeast"/>
        <w:rPr>
          <w:rFonts w:ascii="Segoe UI" w:hAnsi="Segoe UI" w:eastAsia="Times New Roman" w:cs="Segoe UI"/>
          <w:b w:val="0"/>
          <w:bCs w:val="0"/>
          <w:i w:val="1"/>
          <w:iCs w:val="1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pict w14:anchorId="11FBB053">
          <v:rect id="_x0000_i1028" style="width:0;height:1.5pt" o:hr="t" o:hrstd="t" o:hralign="center" fillcolor="#a0a0a0" stroked="f"/>
        </w:pict>
      </w:r>
      <w:r w:rsidRPr="61E81C7E" w:rsidR="492066CF">
        <w:rPr>
          <w:rFonts w:ascii="Segoe UI" w:hAnsi="Segoe UI" w:eastAsia="Times New Roman" w:cs="Segoe UI"/>
          <w:sz w:val="21"/>
          <w:szCs w:val="21"/>
          <w:lang w:eastAsia="en-IN"/>
        </w:rPr>
        <w:t xml:space="preserve">Remarks: </w:t>
      </w:r>
      <w:r w:rsidRPr="61E81C7E" w:rsidR="492066CF">
        <w:rPr>
          <w:rFonts w:ascii="Segoe UI" w:hAnsi="Segoe UI" w:eastAsia="Times New Roman" w:cs="Segoe UI"/>
          <w:b w:val="0"/>
          <w:bCs w:val="0"/>
          <w:i w:val="1"/>
          <w:iCs w:val="1"/>
          <w:sz w:val="21"/>
          <w:szCs w:val="21"/>
          <w:lang w:eastAsia="en-IN"/>
        </w:rPr>
        <w:t xml:space="preserve">As aligned with Sarawut, 2-3 working days before the activity, the list of articles together with the Change Request </w:t>
      </w:r>
      <w:r w:rsidRPr="61E81C7E" w:rsidR="2282F0FE">
        <w:rPr>
          <w:rFonts w:ascii="Segoe UI" w:hAnsi="Segoe UI" w:eastAsia="Times New Roman" w:cs="Segoe UI"/>
          <w:b w:val="0"/>
          <w:bCs w:val="0"/>
          <w:i w:val="1"/>
          <w:iCs w:val="1"/>
          <w:sz w:val="21"/>
          <w:szCs w:val="21"/>
          <w:lang w:eastAsia="en-IN"/>
        </w:rPr>
        <w:t>must have been give already by the Maintenance Team.</w:t>
      </w:r>
      <w:r w:rsidRPr="61E81C7E" w:rsidR="2F434768">
        <w:rPr>
          <w:rFonts w:ascii="Segoe UI" w:hAnsi="Segoe UI" w:eastAsia="Times New Roman" w:cs="Segoe UI"/>
          <w:b w:val="0"/>
          <w:bCs w:val="0"/>
          <w:i w:val="1"/>
          <w:iCs w:val="1"/>
          <w:sz w:val="21"/>
          <w:szCs w:val="21"/>
          <w:lang w:eastAsia="en-IN"/>
        </w:rPr>
        <w:t xml:space="preserve"> </w:t>
      </w:r>
      <w:r w:rsidRPr="61E81C7E" w:rsidR="4D32BE9D">
        <w:rPr>
          <w:rFonts w:ascii="Segoe UI" w:hAnsi="Segoe UI" w:eastAsia="Times New Roman" w:cs="Segoe UI"/>
          <w:b w:val="0"/>
          <w:bCs w:val="0"/>
          <w:i w:val="1"/>
          <w:iCs w:val="1"/>
          <w:sz w:val="21"/>
          <w:szCs w:val="21"/>
          <w:lang w:eastAsia="en-IN"/>
        </w:rPr>
        <w:t xml:space="preserve">This will give the L3 </w:t>
      </w:r>
      <w:r w:rsidRPr="61E81C7E" w:rsidR="2F434768">
        <w:rPr>
          <w:rFonts w:ascii="Segoe UI" w:hAnsi="Segoe UI" w:eastAsia="Times New Roman" w:cs="Segoe UI"/>
          <w:b w:val="0"/>
          <w:bCs w:val="0"/>
          <w:i w:val="1"/>
          <w:iCs w:val="1"/>
          <w:sz w:val="21"/>
          <w:szCs w:val="21"/>
          <w:lang w:eastAsia="en-IN"/>
        </w:rPr>
        <w:t>DBA</w:t>
      </w:r>
      <w:r w:rsidRPr="61E81C7E" w:rsidR="2465E000">
        <w:rPr>
          <w:rFonts w:ascii="Segoe UI" w:hAnsi="Segoe UI" w:eastAsia="Times New Roman" w:cs="Segoe UI"/>
          <w:b w:val="0"/>
          <w:bCs w:val="0"/>
          <w:i w:val="1"/>
          <w:iCs w:val="1"/>
          <w:sz w:val="21"/>
          <w:szCs w:val="21"/>
          <w:lang w:eastAsia="en-IN"/>
        </w:rPr>
        <w:t xml:space="preserve"> Team to plan accordingly,</w:t>
      </w:r>
      <w:r w:rsidRPr="61E81C7E" w:rsidR="2F434768">
        <w:rPr>
          <w:rFonts w:ascii="Segoe UI" w:hAnsi="Segoe UI" w:eastAsia="Times New Roman" w:cs="Segoe UI"/>
          <w:b w:val="0"/>
          <w:bCs w:val="0"/>
          <w:i w:val="1"/>
          <w:iCs w:val="1"/>
          <w:sz w:val="21"/>
          <w:szCs w:val="21"/>
          <w:lang w:eastAsia="en-IN"/>
        </w:rPr>
        <w:t xml:space="preserve"> </w:t>
      </w:r>
      <w:r w:rsidRPr="61E81C7E" w:rsidR="3C2867EE">
        <w:rPr>
          <w:rFonts w:ascii="Segoe UI" w:hAnsi="Segoe UI" w:eastAsia="Times New Roman" w:cs="Segoe UI"/>
          <w:b w:val="0"/>
          <w:bCs w:val="0"/>
          <w:i w:val="1"/>
          <w:iCs w:val="1"/>
          <w:sz w:val="21"/>
          <w:szCs w:val="21"/>
          <w:lang w:eastAsia="en-IN"/>
        </w:rPr>
        <w:t>including any needed</w:t>
      </w:r>
      <w:r w:rsidRPr="61E81C7E" w:rsidR="2F434768">
        <w:rPr>
          <w:rFonts w:ascii="Segoe UI" w:hAnsi="Segoe UI" w:eastAsia="Times New Roman" w:cs="Segoe UI"/>
          <w:b w:val="0"/>
          <w:bCs w:val="0"/>
          <w:i w:val="1"/>
          <w:iCs w:val="1"/>
          <w:sz w:val="21"/>
          <w:szCs w:val="21"/>
          <w:lang w:eastAsia="en-IN"/>
        </w:rPr>
        <w:t xml:space="preserve"> validation ahead of time.</w:t>
      </w:r>
    </w:p>
    <w:p xmlns:wp14="http://schemas.microsoft.com/office/word/2010/wordml" w:rsidRPr="00045DAC" w:rsidR="00045DAC" w:rsidP="00045DAC" w:rsidRDefault="00045DAC" w14:paraId="1F47EB72" wp14:textId="77777777">
      <w:pPr>
        <w:spacing w:before="100" w:beforeAutospacing="1" w:after="100" w:afterAutospacing="1" w:line="300" w:lineRule="atLeast"/>
        <w:outlineLvl w:val="1"/>
        <w:rPr>
          <w:rFonts w:ascii="Segoe UI" w:hAnsi="Segoe UI" w:eastAsia="Times New Roman" w:cs="Segoe UI"/>
          <w:b/>
          <w:bCs/>
          <w:sz w:val="36"/>
          <w:szCs w:val="36"/>
          <w:lang w:eastAsia="en-IN"/>
        </w:rPr>
      </w:pPr>
      <w:r w:rsidRPr="00045DAC">
        <w:rPr>
          <w:rFonts w:ascii="Segoe UI" w:hAnsi="Segoe UI" w:eastAsia="Times New Roman" w:cs="Segoe UI"/>
          <w:b/>
          <w:bCs/>
          <w:sz w:val="36"/>
          <w:szCs w:val="36"/>
          <w:lang w:eastAsia="en-IN"/>
        </w:rPr>
        <w:t>4. Deployment Activities</w:t>
      </w:r>
    </w:p>
    <w:p xmlns:wp14="http://schemas.microsoft.com/office/word/2010/wordml" w:rsidRPr="00045DAC" w:rsidR="00045DAC" w:rsidP="00045DAC" w:rsidRDefault="00045DAC" w14:paraId="70F90C40" wp14:textId="77777777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en-IN"/>
        </w:rPr>
      </w:pPr>
      <w:r w:rsidRPr="00045DAC">
        <w:rPr>
          <w:rFonts w:ascii="Segoe UI" w:hAnsi="Segoe UI" w:eastAsia="Times New Roman" w:cs="Segoe UI"/>
          <w:b/>
          <w:bCs/>
          <w:sz w:val="27"/>
          <w:szCs w:val="27"/>
          <w:lang w:eastAsia="en-IN"/>
        </w:rPr>
        <w:t>4.1 Article Management</w:t>
      </w:r>
    </w:p>
    <w:p xmlns:wp14="http://schemas.microsoft.com/office/word/2010/wordml" w:rsidRPr="00045DAC" w:rsidR="00045DAC" w:rsidP="61E81C7E" w:rsidRDefault="00045DAC" w14:paraId="286B5988" wp14:textId="0B7B282B">
      <w:pPr>
        <w:numPr>
          <w:ilvl w:val="0"/>
          <w:numId w:val="6"/>
        </w:numPr>
        <w:spacing w:before="100" w:beforeAutospacing="on" w:after="100" w:afterAutospacing="on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61E81C7E" w:rsidR="00045DAC">
        <w:rPr>
          <w:rFonts w:ascii="Segoe UI" w:hAnsi="Segoe UI" w:eastAsia="Times New Roman" w:cs="Segoe UI"/>
          <w:sz w:val="21"/>
          <w:szCs w:val="21"/>
          <w:lang w:eastAsia="en-IN"/>
        </w:rPr>
        <w:t>When removing articles, ensure replication agents</w:t>
      </w:r>
      <w:r w:rsidRPr="61E81C7E" w:rsidR="4A345FD7">
        <w:rPr>
          <w:rFonts w:ascii="Segoe UI" w:hAnsi="Segoe UI" w:eastAsia="Times New Roman" w:cs="Segoe UI"/>
          <w:sz w:val="21"/>
          <w:szCs w:val="21"/>
          <w:lang w:eastAsia="en-IN"/>
        </w:rPr>
        <w:t xml:space="preserve"> </w:t>
      </w:r>
      <w:r w:rsidRPr="61E81C7E" w:rsidR="764C38CC">
        <w:rPr>
          <w:rFonts w:ascii="Segoe UI" w:hAnsi="Segoe UI" w:eastAsia="Times New Roman" w:cs="Segoe UI"/>
          <w:sz w:val="21"/>
          <w:szCs w:val="21"/>
          <w:lang w:eastAsia="en-IN"/>
        </w:rPr>
        <w:t xml:space="preserve">(Log Reader Agent and Distribution </w:t>
      </w:r>
      <w:r w:rsidRPr="61E81C7E" w:rsidR="764C38CC">
        <w:rPr>
          <w:rFonts w:ascii="Segoe UI" w:hAnsi="Segoe UI" w:eastAsia="Times New Roman" w:cs="Segoe UI"/>
          <w:sz w:val="21"/>
          <w:szCs w:val="21"/>
          <w:lang w:eastAsia="en-IN"/>
        </w:rPr>
        <w:t>Agent)</w:t>
      </w:r>
      <w:r w:rsidRPr="61E81C7E" w:rsid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 </w:t>
      </w:r>
      <w:r w:rsidRPr="61E81C7E" w:rsidR="00045DAC">
        <w:rPr>
          <w:rFonts w:ascii="Segoe UI" w:hAnsi="Segoe UI" w:eastAsia="Times New Roman" w:cs="Segoe UI"/>
          <w:sz w:val="21"/>
          <w:szCs w:val="21"/>
          <w:lang w:eastAsia="en-IN"/>
        </w:rPr>
        <w:t>are stopped</w:t>
      </w:r>
      <w:r w:rsidRPr="61E81C7E" w:rsid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 gracefully.</w:t>
      </w:r>
    </w:p>
    <w:p xmlns:wp14="http://schemas.microsoft.com/office/word/2010/wordml" w:rsidRPr="00045DAC" w:rsidR="00045DAC" w:rsidP="00045DAC" w:rsidRDefault="00045DAC" w14:paraId="768A5986" wp14:textId="7777777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After changes, re</w:t>
      </w: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noBreakHyphen/>
        <w:t>add articles as per the approved deployment request.</w:t>
      </w:r>
    </w:p>
    <w:p xmlns:wp14="http://schemas.microsoft.com/office/word/2010/wordml" w:rsidRPr="00045DAC" w:rsidR="00045DAC" w:rsidP="00045DAC" w:rsidRDefault="00045DAC" w14:paraId="50A440CC" wp14:textId="7777777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61E81C7E" w:rsidR="00045DAC">
        <w:rPr>
          <w:rFonts w:ascii="Segoe UI" w:hAnsi="Segoe UI" w:eastAsia="Times New Roman" w:cs="Segoe UI"/>
          <w:sz w:val="21"/>
          <w:szCs w:val="21"/>
          <w:lang w:eastAsia="en-IN"/>
        </w:rPr>
        <w:t>Re</w:t>
      </w:r>
      <w:r w:rsidRPr="61E81C7E" w:rsid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create all previously documented </w:t>
      </w:r>
      <w:r w:rsidRPr="61E81C7E" w:rsidR="00045DAC">
        <w:rPr>
          <w:rFonts w:ascii="Segoe UI" w:hAnsi="Segoe UI" w:eastAsia="Times New Roman" w:cs="Segoe UI"/>
          <w:b w:val="1"/>
          <w:bCs w:val="1"/>
          <w:color w:val="FF0000"/>
          <w:sz w:val="21"/>
          <w:szCs w:val="21"/>
          <w:lang w:eastAsia="en-IN"/>
        </w:rPr>
        <w:t>indexes</w:t>
      </w:r>
      <w:r w:rsidRPr="61E81C7E" w:rsidR="00045DAC">
        <w:rPr>
          <w:rFonts w:ascii="Segoe UI" w:hAnsi="Segoe UI" w:eastAsia="Times New Roman" w:cs="Segoe UI"/>
          <w:color w:val="FF0000"/>
          <w:sz w:val="21"/>
          <w:szCs w:val="21"/>
          <w:lang w:eastAsia="en-IN"/>
        </w:rPr>
        <w:t xml:space="preserve"> </w:t>
      </w:r>
      <w:r w:rsidRPr="61E81C7E" w:rsidR="00045DAC">
        <w:rPr>
          <w:rFonts w:ascii="Segoe UI" w:hAnsi="Segoe UI" w:eastAsia="Times New Roman" w:cs="Segoe UI"/>
          <w:b w:val="1"/>
          <w:bCs w:val="1"/>
          <w:color w:val="FF0000"/>
          <w:sz w:val="21"/>
          <w:szCs w:val="21"/>
          <w:lang w:eastAsia="en-IN"/>
        </w:rPr>
        <w:t>after</w:t>
      </w:r>
      <w:r w:rsidRPr="61E81C7E" w:rsidR="00045DAC">
        <w:rPr>
          <w:rFonts w:ascii="Segoe UI" w:hAnsi="Segoe UI" w:eastAsia="Times New Roman" w:cs="Segoe UI"/>
          <w:color w:val="FF0000"/>
          <w:sz w:val="21"/>
          <w:szCs w:val="21"/>
          <w:lang w:eastAsia="en-IN"/>
        </w:rPr>
        <w:t xml:space="preserve"> </w:t>
      </w:r>
      <w:r w:rsidRPr="61E81C7E" w:rsidR="00045DAC">
        <w:rPr>
          <w:rFonts w:ascii="Segoe UI" w:hAnsi="Segoe UI" w:eastAsia="Times New Roman" w:cs="Segoe UI"/>
          <w:sz w:val="21"/>
          <w:szCs w:val="21"/>
          <w:lang w:eastAsia="en-IN"/>
        </w:rPr>
        <w:t>re</w:t>
      </w:r>
      <w:r w:rsidRPr="61E81C7E" w:rsidR="00045DAC">
        <w:rPr>
          <w:rFonts w:ascii="Segoe UI" w:hAnsi="Segoe UI" w:eastAsia="Times New Roman" w:cs="Segoe UI"/>
          <w:sz w:val="21"/>
          <w:szCs w:val="21"/>
          <w:lang w:eastAsia="en-IN"/>
        </w:rPr>
        <w:t>adding articles.</w:t>
      </w:r>
    </w:p>
    <w:p w:rsidR="03795E9A" w:rsidP="61E81C7E" w:rsidRDefault="03795E9A" w14:paraId="48D39978" w14:textId="0B186DCF">
      <w:pPr>
        <w:spacing w:beforeAutospacing="on" w:afterAutospacing="on" w:line="300" w:lineRule="atLeast"/>
        <w:ind w:left="0"/>
        <w:rPr>
          <w:rFonts w:ascii="Segoe UI" w:hAnsi="Segoe UI" w:eastAsia="Times New Roman" w:cs="Segoe UI"/>
          <w:sz w:val="21"/>
          <w:szCs w:val="21"/>
          <w:lang w:eastAsia="en-IN"/>
        </w:rPr>
      </w:pPr>
      <w:r w:rsidRPr="61E81C7E" w:rsidR="03795E9A">
        <w:rPr>
          <w:rFonts w:ascii="Segoe UI" w:hAnsi="Segoe UI" w:eastAsia="Times New Roman" w:cs="Segoe UI"/>
          <w:sz w:val="21"/>
          <w:szCs w:val="21"/>
          <w:lang w:eastAsia="en-IN"/>
        </w:rPr>
        <w:t xml:space="preserve">Remarks: </w:t>
      </w:r>
      <w:r w:rsidRPr="61E81C7E" w:rsidR="67F1F000">
        <w:rPr>
          <w:rFonts w:ascii="Segoe UI" w:hAnsi="Segoe UI" w:eastAsia="Times New Roman" w:cs="Segoe UI"/>
          <w:i w:val="1"/>
          <w:iCs w:val="1"/>
          <w:sz w:val="21"/>
          <w:szCs w:val="21"/>
          <w:lang w:eastAsia="en-IN"/>
        </w:rPr>
        <w:t>Specif</w:t>
      </w:r>
      <w:r w:rsidRPr="61E81C7E" w:rsidR="65B1224F">
        <w:rPr>
          <w:rFonts w:ascii="Segoe UI" w:hAnsi="Segoe UI" w:eastAsia="Times New Roman" w:cs="Segoe UI"/>
          <w:i w:val="1"/>
          <w:iCs w:val="1"/>
          <w:sz w:val="21"/>
          <w:szCs w:val="21"/>
          <w:lang w:eastAsia="en-IN"/>
        </w:rPr>
        <w:t>y the</w:t>
      </w:r>
      <w:r w:rsidRPr="61E81C7E" w:rsidR="67F1F000">
        <w:rPr>
          <w:rFonts w:ascii="Segoe UI" w:hAnsi="Segoe UI" w:eastAsia="Times New Roman" w:cs="Segoe UI"/>
          <w:i w:val="1"/>
          <w:iCs w:val="1"/>
          <w:sz w:val="21"/>
          <w:szCs w:val="21"/>
          <w:lang w:eastAsia="en-IN"/>
        </w:rPr>
        <w:t xml:space="preserve"> replication agents </w:t>
      </w:r>
      <w:r w:rsidRPr="61E81C7E" w:rsidR="280C5D75">
        <w:rPr>
          <w:rFonts w:ascii="Segoe UI" w:hAnsi="Segoe UI" w:eastAsia="Times New Roman" w:cs="Segoe UI"/>
          <w:i w:val="1"/>
          <w:iCs w:val="1"/>
          <w:sz w:val="21"/>
          <w:szCs w:val="21"/>
          <w:lang w:eastAsia="en-IN"/>
        </w:rPr>
        <w:t>to be stopped (Log Reader / Distribution or both)</w:t>
      </w:r>
    </w:p>
    <w:p xmlns:wp14="http://schemas.microsoft.com/office/word/2010/wordml" w:rsidRPr="00045DAC" w:rsidR="00045DAC" w:rsidP="00045DAC" w:rsidRDefault="00045DAC" w14:paraId="75F7672E" wp14:textId="77777777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en-IN"/>
        </w:rPr>
      </w:pPr>
      <w:r w:rsidRPr="00045DAC">
        <w:rPr>
          <w:rFonts w:ascii="Segoe UI" w:hAnsi="Segoe UI" w:eastAsia="Times New Roman" w:cs="Segoe UI"/>
          <w:b/>
          <w:bCs/>
          <w:sz w:val="27"/>
          <w:szCs w:val="27"/>
          <w:lang w:eastAsia="en-IN"/>
        </w:rPr>
        <w:t>4.2 Replication Health Monitoring</w:t>
      </w:r>
    </w:p>
    <w:p xmlns:wp14="http://schemas.microsoft.com/office/word/2010/wordml" w:rsidRPr="00045DAC" w:rsidR="00045DAC" w:rsidP="00045DAC" w:rsidRDefault="00045DAC" w14:paraId="2232AA8C" wp14:textId="77777777">
      <w:p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During deployment:</w:t>
      </w:r>
    </w:p>
    <w:p xmlns:wp14="http://schemas.microsoft.com/office/word/2010/wordml" w:rsidRPr="00045DAC" w:rsidR="00045DAC" w:rsidP="00045DAC" w:rsidRDefault="00045DAC" w14:paraId="480495B9" wp14:textId="7777777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Monitor the </w:t>
      </w:r>
      <w:r w:rsidR="00E26869">
        <w:rPr>
          <w:rFonts w:ascii="Segoe UI" w:hAnsi="Segoe UI" w:eastAsia="Times New Roman" w:cs="Segoe UI"/>
          <w:b/>
          <w:bCs/>
          <w:color w:val="FF0000"/>
          <w:sz w:val="21"/>
          <w:szCs w:val="21"/>
          <w:lang w:eastAsia="en-IN"/>
        </w:rPr>
        <w:t>Published DB(s) log f</w:t>
      </w:r>
      <w:r w:rsidRPr="00045DAC">
        <w:rPr>
          <w:rFonts w:ascii="Segoe UI" w:hAnsi="Segoe UI" w:eastAsia="Times New Roman" w:cs="Segoe UI"/>
          <w:b/>
          <w:bCs/>
          <w:color w:val="FF0000"/>
          <w:sz w:val="21"/>
          <w:szCs w:val="21"/>
          <w:lang w:eastAsia="en-IN"/>
        </w:rPr>
        <w:t>ile growth</w:t>
      </w:r>
      <w:r w:rsidRPr="00045DAC">
        <w:rPr>
          <w:rFonts w:ascii="Segoe UI" w:hAnsi="Segoe UI" w:eastAsia="Times New Roman" w:cs="Segoe UI"/>
          <w:color w:val="FF0000"/>
          <w:sz w:val="21"/>
          <w:szCs w:val="21"/>
          <w:lang w:eastAsia="en-IN"/>
        </w:rPr>
        <w:t xml:space="preserve"> </w:t>
      </w: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from deployment </w:t>
      </w:r>
      <w:r w:rsidRPr="00045DAC">
        <w:rPr>
          <w:rFonts w:ascii="Segoe UI" w:hAnsi="Segoe UI" w:eastAsia="Times New Roman" w:cs="Segoe UI"/>
          <w:b/>
          <w:color w:val="FF0000"/>
          <w:sz w:val="21"/>
          <w:szCs w:val="21"/>
          <w:lang w:eastAsia="en-IN"/>
        </w:rPr>
        <w:t>start</w:t>
      </w:r>
      <w:r w:rsidRPr="00045DAC">
        <w:rPr>
          <w:rFonts w:ascii="Segoe UI" w:hAnsi="Segoe UI" w:eastAsia="Times New Roman" w:cs="Segoe UI"/>
          <w:color w:val="FF0000"/>
          <w:sz w:val="21"/>
          <w:szCs w:val="21"/>
          <w:lang w:eastAsia="en-IN"/>
        </w:rPr>
        <w:t xml:space="preserve"> </w:t>
      </w: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until </w:t>
      </w:r>
      <w:r w:rsidRPr="00045DAC">
        <w:rPr>
          <w:rFonts w:ascii="Segoe UI" w:hAnsi="Segoe UI" w:eastAsia="Times New Roman" w:cs="Segoe UI"/>
          <w:b/>
          <w:color w:val="FF0000"/>
          <w:sz w:val="21"/>
          <w:szCs w:val="21"/>
          <w:lang w:eastAsia="en-IN"/>
        </w:rPr>
        <w:t>~2 hours post</w:t>
      </w:r>
      <w:r w:rsidRPr="00045DAC">
        <w:rPr>
          <w:rFonts w:ascii="Segoe UI" w:hAnsi="Segoe UI" w:eastAsia="Times New Roman" w:cs="Segoe UI"/>
          <w:b/>
          <w:color w:val="FF0000"/>
          <w:sz w:val="21"/>
          <w:szCs w:val="21"/>
          <w:lang w:eastAsia="en-IN"/>
        </w:rPr>
        <w:noBreakHyphen/>
        <w:t>completion</w:t>
      </w: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.</w:t>
      </w:r>
    </w:p>
    <w:p xmlns:wp14="http://schemas.microsoft.com/office/word/2010/wordml" w:rsidRPr="00045DAC" w:rsidR="00045DAC" w:rsidP="00045DAC" w:rsidRDefault="00045DAC" w14:paraId="054EF000" wp14:textId="7777777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Validate that Log Reader Agent and Distribution Agent are functioning normally and have no latency spikes.</w:t>
      </w:r>
    </w:p>
    <w:p xmlns:wp14="http://schemas.microsoft.com/office/word/2010/wordml" w:rsidRPr="00045DAC" w:rsidR="00045DAC" w:rsidP="00045DAC" w:rsidRDefault="00045DAC" w14:paraId="043B7556" wp14:textId="77777777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en-IN"/>
        </w:rPr>
      </w:pPr>
      <w:r w:rsidRPr="00045DAC">
        <w:rPr>
          <w:rFonts w:ascii="Segoe UI" w:hAnsi="Segoe UI" w:eastAsia="Times New Roman" w:cs="Segoe UI"/>
          <w:b/>
          <w:bCs/>
          <w:sz w:val="27"/>
          <w:szCs w:val="27"/>
          <w:lang w:eastAsia="en-IN"/>
        </w:rPr>
        <w:t>4.3 Data Consistency</w:t>
      </w:r>
    </w:p>
    <w:p xmlns:wp14="http://schemas.microsoft.com/office/word/2010/wordml" w:rsidRPr="00045DAC" w:rsidR="00045DAC" w:rsidP="00045DAC" w:rsidRDefault="00045DAC" w14:paraId="3C3998EB" wp14:textId="7777777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Once deployment tasks complete, validate row counts (if applicable) or perform sample checks to confirm data is flowing correctly through replication.</w:t>
      </w:r>
    </w:p>
    <w:p xmlns:wp14="http://schemas.microsoft.com/office/word/2010/wordml" w:rsidRPr="00045DAC" w:rsidR="00045DAC" w:rsidP="00045DAC" w:rsidRDefault="00DE5CE0" w14:paraId="5A39BBE3" wp14:textId="77777777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pict w14:anchorId="403D117D">
          <v:rect id="_x0000_i1029" style="width:0;height:1.5pt" o:hr="t" o:hrstd="t" o:hralign="center" fillcolor="#a0a0a0" stroked="f"/>
        </w:pict>
      </w:r>
    </w:p>
    <w:p xmlns:wp14="http://schemas.microsoft.com/office/word/2010/wordml" w:rsidRPr="00045DAC" w:rsidR="00045DAC" w:rsidP="00045DAC" w:rsidRDefault="00045DAC" w14:paraId="56FC8B0E" wp14:textId="77777777">
      <w:pPr>
        <w:spacing w:before="100" w:beforeAutospacing="1" w:after="100" w:afterAutospacing="1" w:line="300" w:lineRule="atLeast"/>
        <w:outlineLvl w:val="1"/>
        <w:rPr>
          <w:rFonts w:ascii="Segoe UI" w:hAnsi="Segoe UI" w:eastAsia="Times New Roman" w:cs="Segoe UI"/>
          <w:b/>
          <w:bCs/>
          <w:sz w:val="36"/>
          <w:szCs w:val="36"/>
          <w:lang w:eastAsia="en-IN"/>
        </w:rPr>
      </w:pPr>
      <w:r w:rsidRPr="00045DAC">
        <w:rPr>
          <w:rFonts w:ascii="Segoe UI" w:hAnsi="Segoe UI" w:eastAsia="Times New Roman" w:cs="Segoe UI"/>
          <w:b/>
          <w:bCs/>
          <w:sz w:val="36"/>
          <w:szCs w:val="36"/>
          <w:lang w:eastAsia="en-IN"/>
        </w:rPr>
        <w:t>5. Post</w:t>
      </w:r>
      <w:r w:rsidRPr="00045DAC">
        <w:rPr>
          <w:rFonts w:ascii="Segoe UI" w:hAnsi="Segoe UI" w:eastAsia="Times New Roman" w:cs="Segoe UI"/>
          <w:b/>
          <w:bCs/>
          <w:sz w:val="36"/>
          <w:szCs w:val="36"/>
          <w:lang w:eastAsia="en-IN"/>
        </w:rPr>
        <w:noBreakHyphen/>
        <w:t>Deployment Activities</w:t>
      </w:r>
    </w:p>
    <w:p xmlns:wp14="http://schemas.microsoft.com/office/word/2010/wordml" w:rsidRPr="00045DAC" w:rsidR="00045DAC" w:rsidP="3FF8D98F" w:rsidRDefault="00045DAC" w14:paraId="7FC0014A" wp14:textId="57306AC3">
      <w:pPr>
        <w:spacing w:before="100" w:beforeAutospacing="on" w:after="100" w:afterAutospacing="on" w:line="300" w:lineRule="atLeast"/>
        <w:outlineLvl w:val="2"/>
        <w:rPr>
          <w:rFonts w:ascii="Segoe UI" w:hAnsi="Segoe UI" w:eastAsia="Times New Roman" w:cs="Segoe UI"/>
          <w:b w:val="1"/>
          <w:bCs w:val="1"/>
          <w:sz w:val="27"/>
          <w:szCs w:val="27"/>
          <w:lang w:eastAsia="en-IN"/>
        </w:rPr>
      </w:pPr>
      <w:r w:rsidRPr="3FF8D98F" w:rsidR="00045DAC">
        <w:rPr>
          <w:rFonts w:ascii="Segoe UI" w:hAnsi="Segoe UI" w:eastAsia="Times New Roman" w:cs="Segoe UI"/>
          <w:b w:val="1"/>
          <w:bCs w:val="1"/>
          <w:sz w:val="27"/>
          <w:szCs w:val="27"/>
          <w:lang w:eastAsia="en-IN"/>
        </w:rPr>
        <w:t>5.1 Space Recovery</w:t>
      </w:r>
    </w:p>
    <w:p xmlns:wp14="http://schemas.microsoft.com/office/word/2010/wordml" w:rsidRPr="00045DAC" w:rsidR="00045DAC" w:rsidP="00045DAC" w:rsidRDefault="00045DAC" w14:paraId="152BC39D" wp14:textId="7777777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t>Post-</w:t>
      </w:r>
      <w:r w:rsidR="00DF7D85">
        <w:rPr>
          <w:rFonts w:ascii="Segoe UI" w:hAnsi="Segoe UI" w:eastAsia="Times New Roman" w:cs="Segoe UI"/>
          <w:sz w:val="21"/>
          <w:szCs w:val="21"/>
          <w:lang w:eastAsia="en-IN"/>
        </w:rPr>
        <w:t>deployment,</w:t>
      </w:r>
      <w:r>
        <w:rPr>
          <w:rFonts w:ascii="Segoe UI" w:hAnsi="Segoe UI" w:eastAsia="Times New Roman" w:cs="Segoe UI"/>
          <w:sz w:val="21"/>
          <w:szCs w:val="21"/>
          <w:lang w:eastAsia="en-IN"/>
        </w:rPr>
        <w:t xml:space="preserve"> </w:t>
      </w:r>
      <w:r w:rsidR="00DF7D85">
        <w:rPr>
          <w:rFonts w:ascii="Segoe UI" w:hAnsi="Segoe UI" w:eastAsia="Times New Roman" w:cs="Segoe UI"/>
          <w:sz w:val="21"/>
          <w:szCs w:val="21"/>
          <w:lang w:eastAsia="en-IN"/>
        </w:rPr>
        <w:t>r</w:t>
      </w: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eview storage usage and reclaim space if necessary (e.g., </w:t>
      </w:r>
      <w:r w:rsidRPr="00045DAC" w:rsidR="00431019">
        <w:rPr>
          <w:rFonts w:ascii="Segoe UI" w:hAnsi="Segoe UI" w:eastAsia="Times New Roman" w:cs="Segoe UI"/>
          <w:sz w:val="21"/>
          <w:szCs w:val="21"/>
          <w:lang w:eastAsia="en-IN"/>
        </w:rPr>
        <w:t>clean-up</w:t>
      </w: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 of backup files</w:t>
      </w:r>
      <w:r w:rsidR="00DF7D85">
        <w:rPr>
          <w:rFonts w:ascii="Segoe UI" w:hAnsi="Segoe UI" w:eastAsia="Times New Roman" w:cs="Segoe UI"/>
          <w:sz w:val="21"/>
          <w:szCs w:val="21"/>
          <w:lang w:eastAsia="en-IN"/>
        </w:rPr>
        <w:t xml:space="preserve"> taken on this </w:t>
      </w:r>
      <w:r w:rsidR="00431019">
        <w:rPr>
          <w:rFonts w:ascii="Segoe UI" w:hAnsi="Segoe UI" w:eastAsia="Times New Roman" w:cs="Segoe UI"/>
          <w:sz w:val="21"/>
          <w:szCs w:val="21"/>
          <w:lang w:eastAsia="en-IN"/>
        </w:rPr>
        <w:t>process</w:t>
      </w: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).</w:t>
      </w:r>
    </w:p>
    <w:p xmlns:wp14="http://schemas.microsoft.com/office/word/2010/wordml" w:rsidRPr="00045DAC" w:rsidR="00045DAC" w:rsidP="00045DAC" w:rsidRDefault="00045DAC" w14:paraId="76EF7122" wp14:textId="77777777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en-IN"/>
        </w:rPr>
      </w:pPr>
      <w:r w:rsidRPr="00045DAC">
        <w:rPr>
          <w:rFonts w:ascii="Segoe UI" w:hAnsi="Segoe UI" w:eastAsia="Times New Roman" w:cs="Segoe UI"/>
          <w:b/>
          <w:bCs/>
          <w:sz w:val="27"/>
          <w:szCs w:val="27"/>
          <w:lang w:eastAsia="en-IN"/>
        </w:rPr>
        <w:t>5.2 Replication Topology Validation</w:t>
      </w:r>
    </w:p>
    <w:p xmlns:wp14="http://schemas.microsoft.com/office/word/2010/wordml" w:rsidRPr="00045DAC" w:rsidR="00045DAC" w:rsidP="00045DAC" w:rsidRDefault="00045DAC" w14:paraId="1F5889F6" wp14:textId="7777777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Confirm the replication setup is healthy in all participating nodes: </w:t>
      </w:r>
    </w:p>
    <w:p xmlns:wp14="http://schemas.microsoft.com/office/word/2010/wordml" w:rsidRPr="00045DAC" w:rsidR="00045DAC" w:rsidP="00045DAC" w:rsidRDefault="00045DAC" w14:paraId="556A9054" wp14:textId="77777777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1:1 Replication</w:t>
      </w:r>
    </w:p>
    <w:p xmlns:wp14="http://schemas.microsoft.com/office/word/2010/wordml" w:rsidRPr="00045DAC" w:rsidR="00045DAC" w:rsidP="00045DAC" w:rsidRDefault="00045DAC" w14:paraId="7E128743" wp14:textId="77777777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1:Many Replication</w:t>
      </w:r>
    </w:p>
    <w:p xmlns:wp14="http://schemas.microsoft.com/office/word/2010/wordml" w:rsidRPr="00045DAC" w:rsidR="00045DAC" w:rsidP="00045DAC" w:rsidRDefault="00045DAC" w14:paraId="5DBE7810" wp14:textId="7777777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Verify synchronization status, agent performance, and subscription status.</w:t>
      </w:r>
    </w:p>
    <w:p xmlns:wp14="http://schemas.microsoft.com/office/word/2010/wordml" w:rsidRPr="00045DAC" w:rsidR="00045DAC" w:rsidP="00045DAC" w:rsidRDefault="00045DAC" w14:paraId="414C1257" wp14:textId="77777777">
      <w:pPr>
        <w:spacing w:before="100" w:beforeAutospacing="1" w:after="100" w:afterAutospacing="1" w:line="300" w:lineRule="atLeast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en-IN"/>
        </w:rPr>
      </w:pPr>
      <w:r w:rsidRPr="00045DAC">
        <w:rPr>
          <w:rFonts w:ascii="Segoe UI" w:hAnsi="Segoe UI" w:eastAsia="Times New Roman" w:cs="Segoe UI"/>
          <w:b/>
          <w:bCs/>
          <w:sz w:val="27"/>
          <w:szCs w:val="27"/>
          <w:lang w:eastAsia="en-IN"/>
        </w:rPr>
        <w:t>5.3 Documentation and Reporting</w:t>
      </w:r>
    </w:p>
    <w:p xmlns:wp14="http://schemas.microsoft.com/office/word/2010/wordml" w:rsidRPr="00045DAC" w:rsidR="00045DAC" w:rsidP="61E81C7E" w:rsidRDefault="00045DAC" w14:paraId="4B976E09" wp14:textId="35BFB442">
      <w:pPr>
        <w:numPr>
          <w:ilvl w:val="0"/>
          <w:numId w:val="11"/>
        </w:numPr>
        <w:spacing w:before="100" w:beforeAutospacing="on" w:after="100" w:afterAutospacing="on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61E81C7E" w:rsidR="00045DAC">
        <w:rPr>
          <w:rFonts w:ascii="Segoe UI" w:hAnsi="Segoe UI" w:eastAsia="Times New Roman" w:cs="Segoe UI"/>
          <w:sz w:val="21"/>
          <w:szCs w:val="21"/>
          <w:lang w:eastAsia="en-IN"/>
        </w:rPr>
        <w:t>Update replication configuration records to reflect article changes</w:t>
      </w:r>
      <w:r w:rsidRPr="61E81C7E" w:rsidR="1362A58C">
        <w:rPr>
          <w:rFonts w:ascii="Segoe UI" w:hAnsi="Segoe UI" w:eastAsia="Times New Roman" w:cs="Segoe UI"/>
          <w:sz w:val="21"/>
          <w:szCs w:val="21"/>
          <w:lang w:eastAsia="en-IN"/>
        </w:rPr>
        <w:t xml:space="preserve"> and</w:t>
      </w:r>
      <w:r w:rsidRPr="61E81C7E" w:rsid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 index updates.</w:t>
      </w:r>
      <w:r w:rsidRPr="61E81C7E" w:rsidR="5CA7D304">
        <w:rPr>
          <w:rFonts w:ascii="Segoe UI" w:hAnsi="Segoe UI" w:eastAsia="Times New Roman" w:cs="Segoe UI"/>
          <w:sz w:val="21"/>
          <w:szCs w:val="21"/>
          <w:lang w:eastAsia="en-IN"/>
        </w:rPr>
        <w:t xml:space="preserve"> - Where can we </w:t>
      </w:r>
      <w:r w:rsidRPr="61E81C7E" w:rsidR="5CA7D304">
        <w:rPr>
          <w:rFonts w:ascii="Segoe UI" w:hAnsi="Segoe UI" w:eastAsia="Times New Roman" w:cs="Segoe UI"/>
          <w:sz w:val="21"/>
          <w:szCs w:val="21"/>
          <w:lang w:eastAsia="en-IN"/>
        </w:rPr>
        <w:t>found</w:t>
      </w:r>
      <w:r w:rsidRPr="61E81C7E" w:rsidR="5CA7D304">
        <w:rPr>
          <w:rFonts w:ascii="Segoe UI" w:hAnsi="Segoe UI" w:eastAsia="Times New Roman" w:cs="Segoe UI"/>
          <w:sz w:val="21"/>
          <w:szCs w:val="21"/>
          <w:lang w:eastAsia="en-IN"/>
        </w:rPr>
        <w:t xml:space="preserve"> the configuration records? </w:t>
      </w:r>
      <w:r w:rsidRPr="61E81C7E" w:rsidR="5CA7D304">
        <w:rPr>
          <w:rFonts w:ascii="Segoe UI" w:hAnsi="Segoe UI" w:eastAsia="Times New Roman" w:cs="Segoe UI"/>
          <w:sz w:val="21"/>
          <w:szCs w:val="21"/>
          <w:lang w:eastAsia="en-IN"/>
        </w:rPr>
        <w:t>Isn’t</w:t>
      </w:r>
      <w:r w:rsidRPr="61E81C7E" w:rsidR="5CA7D304">
        <w:rPr>
          <w:rFonts w:ascii="Segoe UI" w:hAnsi="Segoe UI" w:eastAsia="Times New Roman" w:cs="Segoe UI"/>
          <w:sz w:val="21"/>
          <w:szCs w:val="21"/>
          <w:lang w:eastAsia="en-IN"/>
        </w:rPr>
        <w:t xml:space="preserve"> this should be coming from the Maintenance Team?</w:t>
      </w:r>
      <w:commentRangeStart w:id="278247660"/>
      <w:commentRangeEnd w:id="278247660"/>
      <w:r>
        <w:rPr>
          <w:rStyle w:val="CommentReference"/>
        </w:rPr>
        <w:commentReference w:id="278247660"/>
      </w:r>
    </w:p>
    <w:p xmlns:wp14="http://schemas.microsoft.com/office/word/2010/wordml" w:rsidRPr="00045DAC" w:rsidR="00045DAC" w:rsidP="00045DAC" w:rsidRDefault="00045DAC" w14:paraId="0837185B" wp14:textId="7777777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Provide a summary report to Dev and Operations teams, including: </w:t>
      </w:r>
    </w:p>
    <w:p xmlns:wp14="http://schemas.microsoft.com/office/word/2010/wordml" w:rsidRPr="00045DAC" w:rsidR="00045DAC" w:rsidP="00045DAC" w:rsidRDefault="00045DAC" w14:paraId="139D221A" wp14:textId="77777777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00045DAC">
        <w:rPr>
          <w:rFonts w:ascii="Segoe UI" w:hAnsi="Segoe UI" w:eastAsia="Times New Roman" w:cs="Segoe UI"/>
          <w:sz w:val="21"/>
          <w:szCs w:val="21"/>
          <w:lang w:eastAsia="en-IN"/>
        </w:rPr>
        <w:t>Observed issues, if any</w:t>
      </w:r>
    </w:p>
    <w:p xmlns:wp14="http://schemas.microsoft.com/office/word/2010/wordml" w:rsidRPr="00045DAC" w:rsidR="00045DAC" w:rsidP="61E81C7E" w:rsidRDefault="00045DAC" w14:paraId="671DE704" wp14:textId="77777777">
      <w:pPr>
        <w:numPr>
          <w:ilvl w:val="1"/>
          <w:numId w:val="11"/>
        </w:numPr>
        <w:spacing w:before="100" w:beforeAutospacing="on" w:after="100" w:afterAutospacing="on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61E81C7E" w:rsidR="00045DAC">
        <w:rPr>
          <w:rFonts w:ascii="Segoe UI" w:hAnsi="Segoe UI" w:eastAsia="Times New Roman" w:cs="Segoe UI"/>
          <w:sz w:val="21"/>
          <w:szCs w:val="21"/>
          <w:lang w:eastAsia="en-IN"/>
        </w:rPr>
        <w:t>Final replication health status</w:t>
      </w:r>
      <w:r w:rsidRPr="61E81C7E" w:rsidR="00DF7D85">
        <w:rPr>
          <w:rFonts w:ascii="Segoe UI" w:hAnsi="Segoe UI" w:eastAsia="Times New Roman" w:cs="Segoe UI"/>
          <w:sz w:val="21"/>
          <w:szCs w:val="21"/>
          <w:lang w:eastAsia="en-IN"/>
        </w:rPr>
        <w:t xml:space="preserve">, With record validations from Publisher / Subscriber(s) </w:t>
      </w:r>
      <w:r w:rsidRPr="61E81C7E" w:rsidR="00DF7D85">
        <w:rPr>
          <w:rFonts w:ascii="Segoe UI" w:hAnsi="Segoe UI" w:eastAsia="Times New Roman" w:cs="Segoe UI"/>
          <w:sz w:val="21"/>
          <w:szCs w:val="21"/>
          <w:lang w:eastAsia="en-IN"/>
        </w:rPr>
        <w:t>( all</w:t>
      </w:r>
      <w:r w:rsidRPr="61E81C7E" w:rsidR="00DF7D85">
        <w:rPr>
          <w:rFonts w:ascii="Segoe UI" w:hAnsi="Segoe UI" w:eastAsia="Times New Roman" w:cs="Segoe UI"/>
          <w:sz w:val="21"/>
          <w:szCs w:val="21"/>
          <w:lang w:eastAsia="en-IN"/>
        </w:rPr>
        <w:t xml:space="preserve"> Articles)</w:t>
      </w:r>
    </w:p>
    <w:p w:rsidR="61E81C7E" w:rsidP="61E81C7E" w:rsidRDefault="61E81C7E" w14:paraId="4953CC4D" w14:textId="7F99D992">
      <w:pPr>
        <w:spacing w:beforeAutospacing="on" w:afterAutospacing="on" w:line="300" w:lineRule="atLeast"/>
        <w:ind w:left="0"/>
        <w:rPr>
          <w:rFonts w:ascii="Segoe UI" w:hAnsi="Segoe UI" w:eastAsia="Times New Roman" w:cs="Segoe UI"/>
          <w:sz w:val="21"/>
          <w:szCs w:val="21"/>
          <w:lang w:eastAsia="en-IN"/>
        </w:rPr>
      </w:pPr>
    </w:p>
    <w:p xmlns:wp14="http://schemas.microsoft.com/office/word/2010/wordml" w:rsidRPr="00045DAC" w:rsidR="00045DAC" w:rsidP="00045DAC" w:rsidRDefault="00DE5CE0" w14:paraId="41C8F396" wp14:textId="77777777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pict w14:anchorId="75B79E52">
          <v:rect id="_x0000_i1030" style="width:0;height:1.5pt" o:hr="t" o:hrstd="t" o:hralign="center" fillcolor="#a0a0a0" stroked="f"/>
        </w:pict>
      </w:r>
    </w:p>
    <w:p xmlns:wp14="http://schemas.microsoft.com/office/word/2010/wordml" w:rsidRPr="00045DAC" w:rsidR="00045DAC" w:rsidP="00045DAC" w:rsidRDefault="00045DAC" w14:paraId="5A98D030" wp14:textId="77777777">
      <w:pPr>
        <w:spacing w:before="100" w:beforeAutospacing="1" w:after="100" w:afterAutospacing="1" w:line="300" w:lineRule="atLeast"/>
        <w:outlineLvl w:val="1"/>
        <w:rPr>
          <w:rFonts w:ascii="Segoe UI" w:hAnsi="Segoe UI" w:eastAsia="Times New Roman" w:cs="Segoe UI"/>
          <w:b/>
          <w:bCs/>
          <w:sz w:val="36"/>
          <w:szCs w:val="36"/>
          <w:lang w:eastAsia="en-IN"/>
        </w:rPr>
      </w:pPr>
      <w:r w:rsidRPr="00045DAC">
        <w:rPr>
          <w:rFonts w:ascii="Segoe UI" w:hAnsi="Segoe UI" w:eastAsia="Times New Roman" w:cs="Segoe UI"/>
          <w:b/>
          <w:bCs/>
          <w:sz w:val="36"/>
          <w:szCs w:val="36"/>
          <w:lang w:eastAsia="en-IN"/>
        </w:rPr>
        <w:t>6. Responsibilities</w:t>
      </w:r>
    </w:p>
    <w:tbl>
      <w:tblPr>
        <w:tblW w:w="0" w:type="auto"/>
        <w:tblCellSpacing w:w="15" w:type="dxa"/>
        <w:tblInd w:w="6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6691"/>
      </w:tblGrid>
      <w:tr xmlns:wp14="http://schemas.microsoft.com/office/word/2010/wordml" w:rsidRPr="00045DAC" w:rsidR="00045DAC" w:rsidTr="00CC23C7" w14:paraId="64F964B9" wp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045DAC" w:rsidR="00045DAC" w:rsidP="00CC23C7" w:rsidRDefault="00045DAC" w14:paraId="7810568A" wp14:textId="77777777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sz w:val="24"/>
                <w:szCs w:val="24"/>
                <w:lang w:eastAsia="en-IN"/>
              </w:rPr>
            </w:pPr>
            <w:r w:rsidRPr="00045DAC">
              <w:rPr>
                <w:rFonts w:ascii="Segoe UI" w:hAnsi="Segoe UI" w:eastAsia="Times New Roman" w:cs="Segoe UI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045DAC" w:rsidR="00045DAC" w:rsidP="00045DAC" w:rsidRDefault="00045DAC" w14:paraId="0719A626" wp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sz w:val="24"/>
                <w:szCs w:val="24"/>
                <w:lang w:eastAsia="en-IN"/>
              </w:rPr>
            </w:pPr>
            <w:r w:rsidRPr="00045DAC">
              <w:rPr>
                <w:rFonts w:ascii="Segoe UI" w:hAnsi="Segoe UI" w:eastAsia="Times New Roman" w:cs="Segoe UI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xmlns:wp14="http://schemas.microsoft.com/office/word/2010/wordml" w:rsidRPr="00045DAC" w:rsidR="00045DAC" w:rsidTr="00CC23C7" w14:paraId="7ADC4846" wp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045DAC" w:rsidR="00045DAC" w:rsidP="00CC23C7" w:rsidRDefault="00045DAC" w14:paraId="6B6C9DE1" wp14:textId="77777777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sz w:val="24"/>
                <w:szCs w:val="24"/>
                <w:lang w:eastAsia="en-IN"/>
              </w:rPr>
            </w:pPr>
            <w:r w:rsidRPr="00DF7D85">
              <w:rPr>
                <w:rFonts w:ascii="Segoe UI" w:hAnsi="Segoe UI" w:eastAsia="Times New Roman" w:cs="Segoe UI"/>
                <w:b/>
                <w:bCs/>
                <w:sz w:val="24"/>
                <w:szCs w:val="24"/>
                <w:lang w:eastAsia="en-IN"/>
              </w:rPr>
              <w:t>L3 DBA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45DAC" w:rsidR="00045DAC" w:rsidP="00045DAC" w:rsidRDefault="00045DAC" w14:paraId="69A6090A" wp14:textId="77777777">
            <w:pPr>
              <w:spacing w:after="0" w:line="240" w:lineRule="auto"/>
              <w:rPr>
                <w:rFonts w:ascii="Segoe UI" w:hAnsi="Segoe UI" w:eastAsia="Times New Roman" w:cs="Segoe UI"/>
                <w:sz w:val="24"/>
                <w:szCs w:val="24"/>
                <w:lang w:eastAsia="en-IN"/>
              </w:rPr>
            </w:pPr>
            <w:r w:rsidRPr="00045DAC">
              <w:rPr>
                <w:rFonts w:ascii="Segoe UI" w:hAnsi="Segoe UI" w:eastAsia="Times New Roman" w:cs="Segoe UI"/>
                <w:sz w:val="24"/>
                <w:szCs w:val="24"/>
                <w:lang w:eastAsia="en-IN"/>
              </w:rPr>
              <w:t>Executes all steps in this SOP and provides technical validation</w:t>
            </w:r>
          </w:p>
        </w:tc>
      </w:tr>
      <w:tr xmlns:wp14="http://schemas.microsoft.com/office/word/2010/wordml" w:rsidRPr="00045DAC" w:rsidR="00045DAC" w:rsidTr="00CC23C7" w14:paraId="0BF17B23" wp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045DAC" w:rsidR="00045DAC" w:rsidP="00CC23C7" w:rsidRDefault="00DF7D85" w14:paraId="20112914" wp14:textId="77777777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Segoe UI" w:hAnsi="Segoe UI" w:eastAsia="Times New Roman" w:cs="Segoe UI"/>
                <w:b/>
                <w:bCs/>
                <w:sz w:val="24"/>
                <w:szCs w:val="24"/>
                <w:lang w:eastAsia="en-IN"/>
              </w:rPr>
              <w:t>Dev oops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45DAC" w:rsidR="00045DAC" w:rsidP="00045DAC" w:rsidRDefault="00045DAC" w14:paraId="455151D0" wp14:textId="77777777">
            <w:pPr>
              <w:spacing w:after="0" w:line="240" w:lineRule="auto"/>
              <w:rPr>
                <w:rFonts w:ascii="Segoe UI" w:hAnsi="Segoe UI" w:eastAsia="Times New Roman" w:cs="Segoe UI"/>
                <w:sz w:val="24"/>
                <w:szCs w:val="24"/>
                <w:lang w:eastAsia="en-IN"/>
              </w:rPr>
            </w:pPr>
            <w:r w:rsidRPr="00045DAC">
              <w:rPr>
                <w:rFonts w:ascii="Segoe UI" w:hAnsi="Segoe UI" w:eastAsia="Times New Roman" w:cs="Segoe UI"/>
                <w:sz w:val="24"/>
                <w:szCs w:val="24"/>
                <w:lang w:eastAsia="en-IN"/>
              </w:rPr>
              <w:t>Communicates article changes and upgrade requirements</w:t>
            </w:r>
          </w:p>
        </w:tc>
      </w:tr>
    </w:tbl>
    <w:p xmlns:wp14="http://schemas.microsoft.com/office/word/2010/wordml" w:rsidRPr="00045DAC" w:rsidR="00045DAC" w:rsidP="00045DAC" w:rsidRDefault="00DE5CE0" w14:paraId="72A3D3EC" wp14:textId="77777777">
      <w:pPr>
        <w:spacing w:after="0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>
        <w:rPr>
          <w:rFonts w:ascii="Segoe UI" w:hAnsi="Segoe UI" w:eastAsia="Times New Roman" w:cs="Segoe UI"/>
          <w:sz w:val="21"/>
          <w:szCs w:val="21"/>
          <w:lang w:eastAsia="en-IN"/>
        </w:rPr>
        <w:pict w14:anchorId="6B28F7D4">
          <v:rect id="_x0000_i1031" style="width:0;height:1.5pt" o:hr="t" o:hrstd="t" o:hralign="center" fillcolor="#a0a0a0" stroked="f"/>
        </w:pict>
      </w:r>
    </w:p>
    <w:p xmlns:wp14="http://schemas.microsoft.com/office/word/2010/wordml" w:rsidRPr="00045DAC" w:rsidR="00045DAC" w:rsidP="00045DAC" w:rsidRDefault="00045DAC" w14:paraId="16A1F5A8" wp14:textId="77777777">
      <w:pPr>
        <w:spacing w:before="100" w:beforeAutospacing="1" w:after="100" w:afterAutospacing="1" w:line="300" w:lineRule="atLeast"/>
        <w:outlineLvl w:val="1"/>
        <w:rPr>
          <w:rFonts w:ascii="Segoe UI" w:hAnsi="Segoe UI" w:eastAsia="Times New Roman" w:cs="Segoe UI"/>
          <w:b/>
          <w:bCs/>
          <w:sz w:val="36"/>
          <w:szCs w:val="36"/>
          <w:lang w:eastAsia="en-IN"/>
        </w:rPr>
      </w:pPr>
      <w:r w:rsidRPr="00045DAC">
        <w:rPr>
          <w:rFonts w:ascii="Segoe UI" w:hAnsi="Segoe UI" w:eastAsia="Times New Roman" w:cs="Segoe UI"/>
          <w:b/>
          <w:bCs/>
          <w:sz w:val="36"/>
          <w:szCs w:val="36"/>
          <w:lang w:eastAsia="en-IN"/>
        </w:rPr>
        <w:t>7. Conclusion</w:t>
      </w:r>
    </w:p>
    <w:p xmlns:wp14="http://schemas.microsoft.com/office/word/2010/wordml" w:rsidR="004C016A" w:rsidP="5757D8FF" w:rsidRDefault="004C016A" w14:paraId="0D0B940D" wp14:textId="2D863CD1">
      <w:pPr>
        <w:spacing w:beforeAutospacing="on" w:afterAutospacing="on" w:line="300" w:lineRule="atLeast"/>
        <w:rPr>
          <w:rFonts w:ascii="Segoe UI" w:hAnsi="Segoe UI" w:eastAsia="Times New Roman" w:cs="Segoe UI"/>
          <w:sz w:val="21"/>
          <w:szCs w:val="21"/>
          <w:lang w:eastAsia="en-IN"/>
        </w:rPr>
      </w:pPr>
      <w:r w:rsidRPr="5757D8FF" w:rsid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Following this procedure ensures controlled replication adjustments, safeguards data integrity during application upgrades, and </w:t>
      </w:r>
      <w:r w:rsidRPr="5757D8FF" w:rsidR="00045DAC">
        <w:rPr>
          <w:rFonts w:ascii="Segoe UI" w:hAnsi="Segoe UI" w:eastAsia="Times New Roman" w:cs="Segoe UI"/>
          <w:sz w:val="21"/>
          <w:szCs w:val="21"/>
          <w:lang w:eastAsia="en-IN"/>
        </w:rPr>
        <w:t>maintains</w:t>
      </w:r>
      <w:r w:rsidRPr="5757D8FF" w:rsid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 consistent synchronization across all replicated nodes. L3 DBAs must adhere to this process for every deployment cycle that </w:t>
      </w:r>
      <w:r w:rsidRPr="5757D8FF" w:rsidR="00431019">
        <w:rPr>
          <w:rFonts w:ascii="Segoe UI" w:hAnsi="Segoe UI" w:eastAsia="Times New Roman" w:cs="Segoe UI"/>
          <w:sz w:val="21"/>
          <w:szCs w:val="21"/>
          <w:lang w:eastAsia="en-IN"/>
        </w:rPr>
        <w:t>affects</w:t>
      </w:r>
      <w:r w:rsidRPr="5757D8FF" w:rsidR="00045DAC">
        <w:rPr>
          <w:rFonts w:ascii="Segoe UI" w:hAnsi="Segoe UI" w:eastAsia="Times New Roman" w:cs="Segoe UI"/>
          <w:sz w:val="21"/>
          <w:szCs w:val="21"/>
          <w:lang w:eastAsia="en-IN"/>
        </w:rPr>
        <w:t xml:space="preserve"> replication systems.</w:t>
      </w:r>
    </w:p>
    <w:p xmlns:wp14="http://schemas.microsoft.com/office/word/2010/wordml" w:rsidR="00E94AC6" w:rsidP="00D02FD8" w:rsidRDefault="00E94AC6" w14:paraId="0E27B00A" wp14:textId="77777777">
      <w:pPr>
        <w:ind w:left="720"/>
        <w:rPr>
          <w:rFonts w:ascii="Segoe UI" w:hAnsi="Segoe UI" w:cs="Segoe UI"/>
          <w:b/>
          <w:sz w:val="40"/>
          <w:szCs w:val="40"/>
        </w:rPr>
        <w:sectPr w:rsidR="00E94AC6" w:rsidSect="00D02FD8">
          <w:headerReference w:type="default" r:id="rId7"/>
          <w:footerReference w:type="default" r:id="rId8"/>
          <w:pgSz w:w="11906" w:h="16838" w:orient="portrait"/>
          <w:pgMar w:top="993" w:right="1080" w:bottom="851" w:left="1080" w:header="426" w:footer="421" w:gutter="0"/>
          <w:cols w:space="708"/>
          <w:docGrid w:linePitch="360"/>
        </w:sectPr>
      </w:pPr>
    </w:p>
    <w:p xmlns:wp14="http://schemas.microsoft.com/office/word/2010/wordml" w:rsidR="00431019" w:rsidP="00431019" w:rsidRDefault="00E94AC6" w14:paraId="3A29E474" wp14:textId="77777777">
      <w:pPr>
        <w:pStyle w:val="Heading1"/>
        <w:rPr>
          <w:rFonts w:ascii="Segoe UI" w:hAnsi="Segoe UI" w:cs="Segoe UI"/>
          <w:sz w:val="36"/>
          <w:szCs w:val="36"/>
        </w:rPr>
      </w:pPr>
      <w:r w:rsidRPr="00E94AC6">
        <w:rPr>
          <w:rFonts w:ascii="Segoe UI" w:hAnsi="Segoe UI" w:cs="Segoe UI"/>
          <w:sz w:val="36"/>
          <w:szCs w:val="36"/>
        </w:rPr>
        <w:t>Dropping /Adding Articles</w:t>
      </w:r>
    </w:p>
    <w:p xmlns:wp14="http://schemas.microsoft.com/office/word/2010/wordml" w:rsidRPr="00431019" w:rsidR="00431019" w:rsidP="2849795B" w:rsidRDefault="00431019" w14:paraId="44EAFD9C" wp14:textId="0D60D79C">
      <w:pPr>
        <w:pStyle w:val="Heading1"/>
        <w:rPr>
          <w:rFonts w:ascii="Segoe UI" w:hAnsi="Segoe UI" w:cs="Segoe UI"/>
          <w:sz w:val="36"/>
          <w:szCs w:val="36"/>
        </w:rPr>
      </w:pPr>
      <w:r>
        <w:drawing>
          <wp:inline xmlns:wp14="http://schemas.microsoft.com/office/word/2010/wordprocessingDrawing" wp14:editId="0F2AF201" wp14:anchorId="04A8728E">
            <wp:extent cx="5895975" cy="6429375"/>
            <wp:effectExtent l="0" t="0" r="0" b="0"/>
            <wp:docPr id="1164319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4319608" name="Picture 1164319608"/>
                    <pic:cNvPicPr/>
                  </pic:nvPicPr>
                  <pic:blipFill>
                    <a:blip xmlns:r="http://schemas.openxmlformats.org/officeDocument/2006/relationships" r:embed="rId1771346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31019" w:rsidR="00431019" w:rsidP="53F405FA" w:rsidRDefault="00431019" w14:paraId="3530C752" wp14:textId="1D9BC68A">
      <w:pPr>
        <w:spacing w:before="0" w:beforeAutospacing="off" w:after="0" w:afterAutospacing="off"/>
      </w:pPr>
      <w:r>
        <w:drawing>
          <wp:inline xmlns:wp14="http://schemas.microsoft.com/office/word/2010/wordprocessingDrawing" wp14:editId="509AB7C5" wp14:anchorId="2FE5D712">
            <wp:extent cx="5805488" cy="7365985"/>
            <wp:effectExtent l="0" t="0" r="0" b="0"/>
            <wp:docPr id="79943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943955" name="Picture 79943955"/>
                    <pic:cNvPicPr/>
                  </pic:nvPicPr>
                  <pic:blipFill>
                    <a:blip xmlns:r="http://schemas.openxmlformats.org/officeDocument/2006/relationships" r:embed="rId776225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5488" cy="73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31019" w:rsidR="00431019" w:rsidP="00431019" w:rsidRDefault="00431019" w14:paraId="4B94D5A5" wp14:textId="22BDB25C">
      <w:pPr>
        <w:pStyle w:val="Heading1"/>
        <w:rPr>
          <w:sz w:val="24"/>
          <w:szCs w:val="24"/>
        </w:rPr>
      </w:pPr>
      <w:r w:rsidRPr="61E81C7E" w:rsidR="5F39E6AA">
        <w:rPr>
          <w:sz w:val="24"/>
          <w:szCs w:val="24"/>
        </w:rPr>
        <w:t>Remarks: Tristar is not included in the EMEA scope.</w:t>
      </w:r>
    </w:p>
    <w:p xmlns:wp14="http://schemas.microsoft.com/office/word/2010/wordml" w:rsidRPr="000024B5" w:rsidR="000024B5" w:rsidP="000024B5" w:rsidRDefault="000024B5" w14:paraId="3DEEC66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xmlns:wp14="http://schemas.microsoft.com/office/word/2010/wordml" w:rsidR="000024B5" w:rsidP="00E94AC6" w:rsidRDefault="000024B5" w14:paraId="3656B9AB" wp14:textId="77777777">
      <w:pPr>
        <w:ind w:left="720"/>
        <w:jc w:val="center"/>
      </w:pPr>
    </w:p>
    <w:p xmlns:wp14="http://schemas.microsoft.com/office/word/2010/wordml" w:rsidR="000024B5" w:rsidP="00E94AC6" w:rsidRDefault="000024B5" w14:paraId="45FB0818" wp14:textId="77777777">
      <w:pPr>
        <w:ind w:left="720"/>
        <w:jc w:val="center"/>
      </w:pPr>
    </w:p>
    <w:sectPr w:rsidR="000024B5" w:rsidSect="00431019">
      <w:pgSz w:w="11906" w:h="16838" w:orient="portrait"/>
      <w:pgMar w:top="953" w:right="707" w:bottom="992" w:left="1077" w:header="425" w:footer="420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MN" w:author="Mohan Kumar NATARAJAN" w:date="2026-03-16T15:11:42" w:id="278247660">
    <w:p xmlns:w14="http://schemas.microsoft.com/office/word/2010/wordml" xmlns:w="http://schemas.openxmlformats.org/wordprocessingml/2006/main" w:rsidR="7A1D8E03" w:rsidRDefault="6DDB26DC" w14:paraId="7EFDDD4F" w14:textId="78688318">
      <w:pPr>
        <w:pStyle w:val="CommentText"/>
      </w:pPr>
      <w:r>
        <w:rPr>
          <w:rStyle w:val="CommentReference"/>
        </w:rPr>
        <w:annotationRef/>
      </w:r>
      <w:r w:rsidRPr="7A03E324" w:rsidR="71FCD3DA">
        <w:t xml:space="preserve">This configuration refers to point 3.1 (existing indexes on secondary re-creations) </w:t>
      </w:r>
    </w:p>
  </w:comment>
  <w:comment xmlns:w="http://schemas.openxmlformats.org/wordprocessingml/2006/main" w:initials="MN" w:author="Mohan Kumar NATARAJAN" w:date="2026-03-16T15:22:27" w:id="1699266339">
    <w:p xmlns:w14="http://schemas.microsoft.com/office/word/2010/wordml" xmlns:w="http://schemas.openxmlformats.org/wordprocessingml/2006/main" w:rsidR="35DE752A" w:rsidRDefault="62A9B274" w14:paraId="1873D8B9" w14:textId="57C98808">
      <w:pPr>
        <w:pStyle w:val="CommentText"/>
      </w:pPr>
      <w:r>
        <w:rPr>
          <w:rStyle w:val="CommentReference"/>
        </w:rPr>
        <w:annotationRef/>
      </w:r>
      <w:r w:rsidRPr="17095351" w:rsidR="4BEEA358">
        <w:t>You can plan multiple Diff / Log backups incase if DB is larger as pre-deployment activity - This will minimize backup ETA on schedule process.</w:t>
      </w:r>
    </w:p>
    <w:p xmlns:w14="http://schemas.microsoft.com/office/word/2010/wordml" xmlns:w="http://schemas.openxmlformats.org/wordprocessingml/2006/main" w:rsidR="79FF2378" w:rsidRDefault="3C6873B4" w14:paraId="7DE3EFF6" w14:textId="25131651">
      <w:pPr>
        <w:pStyle w:val="CommentText"/>
      </w:pPr>
    </w:p>
    <w:p xmlns:w14="http://schemas.microsoft.com/office/word/2010/wordml" xmlns:w="http://schemas.openxmlformats.org/wordprocessingml/2006/main" w:rsidR="24C2D8E1" w:rsidRDefault="4D019AC2" w14:paraId="78A581F4" w14:textId="6CECFA6A">
      <w:pPr>
        <w:pStyle w:val="CommentText"/>
      </w:pPr>
      <w:r w:rsidRPr="29B3FCFD" w:rsidR="17F1AE29">
        <w:t>-- Ensure to remove all related backups post deployment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EFDDD4F"/>
  <w15:commentEx w15:done="0" w15:paraId="78A581F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6DE9E16" w16cex:dateUtc="2026-03-16T09:41:42.01Z"/>
  <w16cex:commentExtensible w16cex:durableId="47CEE1EA" w16cex:dateUtc="2026-03-16T09:52:27.64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EFDDD4F" w16cid:durableId="16DE9E16"/>
  <w16cid:commentId w16cid:paraId="78A581F4" w16cid:durableId="47CEE1E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DE5CE0" w:rsidP="00DF7D85" w:rsidRDefault="00DE5CE0" w14:paraId="53128261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DE5CE0" w:rsidP="00DF7D85" w:rsidRDefault="00DE5CE0" w14:paraId="62486C05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55960156"/>
      <w:docPartObj>
        <w:docPartGallery w:val="Page Numbers (Bottom of Page)"/>
        <w:docPartUnique/>
      </w:docPartObj>
    </w:sdtPr>
    <w:sdtEndPr>
      <w:rPr>
        <w:color w:val="7F7F7F" w:themeColor="text1" w:themeTint="80"/>
        <w:sz w:val="20"/>
        <w:szCs w:val="20"/>
        <w:highlight w:val="darkRed"/>
      </w:rPr>
    </w:sdtEndPr>
    <w:sdtContent>
      <w:sdt>
        <w:sdtPr>
          <w:rPr>
            <w:color w:val="7F7F7F" w:themeColor="text1" w:themeTint="80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>
          <w:rPr>
            <w:color w:val="000000" w:themeColor="text1" w:themeTint="FF" w:themeShade="FF"/>
            <w:sz w:val="20"/>
            <w:szCs w:val="20"/>
            <w:highlight w:val="darkRed"/>
          </w:rPr>
        </w:sdtEndPr>
        <w:sdtContent>
          <w:p xmlns:wp14="http://schemas.microsoft.com/office/word/2010/wordml" w:rsidRPr="00D02FD8" w:rsidR="00D02FD8" w:rsidP="00D02FD8" w:rsidRDefault="00D02FD8" w14:paraId="79E34336" wp14:textId="77777777">
            <w:pPr>
              <w:pStyle w:val="Footer"/>
              <w:jc w:val="right"/>
              <w:rPr>
                <w:color w:val="7F7F7F" w:themeColor="text1" w:themeTint="80"/>
                <w:sz w:val="20"/>
                <w:szCs w:val="20"/>
              </w:rPr>
            </w:pPr>
            <w:r w:rsidRPr="00D02FD8">
              <w:rPr>
                <w:color w:val="7F7F7F" w:themeColor="text1" w:themeTint="80"/>
                <w:sz w:val="20"/>
                <w:szCs w:val="20"/>
              </w:rPr>
              <w:t xml:space="preserve">Page:  </w:t>
            </w:r>
            <w:r w:rsidRPr="00D02FD8">
              <w:rPr>
                <w:b/>
                <w:bCs/>
                <w:color w:val="7F7F7F" w:themeColor="text1" w:themeTint="80"/>
                <w:sz w:val="20"/>
                <w:szCs w:val="20"/>
              </w:rPr>
              <w:fldChar w:fldCharType="begin"/>
            </w:r>
            <w:r w:rsidRPr="00D02FD8">
              <w:rPr>
                <w:b/>
                <w:bCs/>
                <w:color w:val="7F7F7F" w:themeColor="text1" w:themeTint="80"/>
                <w:sz w:val="20"/>
                <w:szCs w:val="20"/>
              </w:rPr>
              <w:instrText xml:space="preserve"> PAGE </w:instrText>
            </w:r>
            <w:r w:rsidRPr="00D02FD8">
              <w:rPr>
                <w:b/>
                <w:bCs/>
                <w:color w:val="7F7F7F" w:themeColor="text1" w:themeTint="80"/>
                <w:sz w:val="20"/>
                <w:szCs w:val="20"/>
              </w:rPr>
              <w:fldChar w:fldCharType="separate"/>
            </w:r>
            <w:r w:rsidR="000D3EB5">
              <w:rPr>
                <w:b/>
                <w:bCs/>
                <w:noProof/>
                <w:color w:val="7F7F7F" w:themeColor="text1" w:themeTint="80"/>
                <w:sz w:val="20"/>
                <w:szCs w:val="20"/>
              </w:rPr>
              <w:t>4</w:t>
            </w:r>
            <w:r w:rsidRPr="00D02FD8">
              <w:rPr>
                <w:b/>
                <w:bCs/>
                <w:color w:val="7F7F7F" w:themeColor="text1" w:themeTint="80"/>
                <w:sz w:val="20"/>
                <w:szCs w:val="20"/>
              </w:rPr>
              <w:fldChar w:fldCharType="end"/>
            </w:r>
            <w:r w:rsidRPr="00D02FD8">
              <w:rPr>
                <w:color w:val="7F7F7F" w:themeColor="text1" w:themeTint="80"/>
                <w:sz w:val="20"/>
                <w:szCs w:val="20"/>
              </w:rPr>
              <w:t xml:space="preserve"> / </w:t>
            </w:r>
            <w:r w:rsidRPr="00D02FD8">
              <w:rPr>
                <w:b/>
                <w:bCs/>
                <w:color w:val="7F7F7F" w:themeColor="text1" w:themeTint="80"/>
                <w:sz w:val="20"/>
                <w:szCs w:val="20"/>
              </w:rPr>
              <w:fldChar w:fldCharType="begin"/>
            </w:r>
            <w:r w:rsidRPr="00D02FD8">
              <w:rPr>
                <w:b/>
                <w:bCs/>
                <w:color w:val="7F7F7F" w:themeColor="text1" w:themeTint="80"/>
                <w:sz w:val="20"/>
                <w:szCs w:val="20"/>
              </w:rPr>
              <w:instrText xml:space="preserve"> NUMPAGES  </w:instrText>
            </w:r>
            <w:r w:rsidRPr="00D02FD8">
              <w:rPr>
                <w:b/>
                <w:bCs/>
                <w:color w:val="7F7F7F" w:themeColor="text1" w:themeTint="80"/>
                <w:sz w:val="20"/>
                <w:szCs w:val="20"/>
              </w:rPr>
              <w:fldChar w:fldCharType="separate"/>
            </w:r>
            <w:r w:rsidR="000D3EB5">
              <w:rPr>
                <w:b/>
                <w:bCs/>
                <w:noProof/>
                <w:color w:val="7F7F7F" w:themeColor="text1" w:themeTint="80"/>
                <w:sz w:val="20"/>
                <w:szCs w:val="20"/>
              </w:rPr>
              <w:t>4</w:t>
            </w:r>
            <w:r w:rsidRPr="00D02FD8">
              <w:rPr>
                <w:b/>
                <w:bCs/>
                <w:color w:val="7F7F7F" w:themeColor="text1" w:themeTint="80"/>
                <w:sz w:val="20"/>
                <w:szCs w:val="20"/>
              </w:rPr>
              <w:fldChar w:fldCharType="end"/>
            </w:r>
          </w:p>
        </w:sdtContent>
      </w:sdt>
    </w:sdtContent>
  </w:sdt>
  <w:p xmlns:wp14="http://schemas.microsoft.com/office/word/2010/wordml" w:rsidR="00D02FD8" w:rsidRDefault="00D02FD8" w14:paraId="049F31CB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DE5CE0" w:rsidP="00DF7D85" w:rsidRDefault="00DE5CE0" w14:paraId="4101652C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DE5CE0" w:rsidP="00DF7D85" w:rsidRDefault="00DE5CE0" w14:paraId="4B99056E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DF7D85" w:rsidR="00DF7D85" w:rsidP="00DF7D85" w:rsidRDefault="00DF7D85" w14:paraId="001149DE" wp14:textId="77777777">
    <w:pPr>
      <w:pStyle w:val="Header"/>
      <w:jc w:val="right"/>
      <w:rPr>
        <w:b/>
        <w:color w:val="BFBFBF" w:themeColor="background1" w:themeShade="BF"/>
        <w:lang w:val="en-US"/>
      </w:rPr>
    </w:pPr>
    <w:r w:rsidRPr="00DF7D85">
      <w:rPr>
        <w:b/>
        <w:color w:val="BFBFBF" w:themeColor="background1" w:themeShade="BF"/>
        <w:lang w:val="en-US"/>
      </w:rPr>
      <w:t>EMEA L4 DBA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3F2E65"/>
    <w:multiLevelType w:val="multilevel"/>
    <w:tmpl w:val="4978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62E68B0"/>
    <w:multiLevelType w:val="multilevel"/>
    <w:tmpl w:val="DCBA7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880269"/>
    <w:multiLevelType w:val="multilevel"/>
    <w:tmpl w:val="4D1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81108A0"/>
    <w:multiLevelType w:val="multilevel"/>
    <w:tmpl w:val="3A4E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8534CF7"/>
    <w:multiLevelType w:val="multilevel"/>
    <w:tmpl w:val="B3B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D747206"/>
    <w:multiLevelType w:val="multilevel"/>
    <w:tmpl w:val="4ED4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3045236"/>
    <w:multiLevelType w:val="multilevel"/>
    <w:tmpl w:val="641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F3D4CE3"/>
    <w:multiLevelType w:val="multilevel"/>
    <w:tmpl w:val="D8AA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FC52E52"/>
    <w:multiLevelType w:val="multilevel"/>
    <w:tmpl w:val="5B5E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1201CD4"/>
    <w:multiLevelType w:val="multilevel"/>
    <w:tmpl w:val="757A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5440937"/>
    <w:multiLevelType w:val="multilevel"/>
    <w:tmpl w:val="741E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10"/>
  </w:num>
  <w:num w:numId="3">
    <w:abstractNumId w:val="6"/>
  </w:num>
  <w:num w:numId="4">
    <w:abstractNumId w:val="1"/>
  </w:num>
  <w:num w:numId="5">
    <w:abstractNumId w:val="7"/>
  </w:num>
  <w:num w:numId="6">
    <w:abstractNumId w:val="3"/>
  </w:num>
  <w:num w:numId="7">
    <w:abstractNumId w:val="9"/>
  </w:num>
  <w:num w:numId="8">
    <w:abstractNumId w:val="0"/>
  </w:num>
  <w:num w:numId="9">
    <w:abstractNumId w:val="8"/>
  </w:num>
  <w:num w:numId="10">
    <w:abstractNumId w:val="2"/>
  </w:num>
  <w:num w:numId="11">
    <w:abstractNumId w:val="4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Mohan Kumar NATARAJAN">
    <w15:presenceInfo w15:providerId="AD" w15:userId="S::mohan.km@essilor.com::fdb22081-716f-4b4c-b31f-797f3cb7d6b8"/>
  </w15:person>
  <w15:person w15:author="Mohan Kumar NATARAJAN">
    <w15:presenceInfo w15:providerId="AD" w15:userId="S::mohan.km@essilor.com::fdb22081-716f-4b4c-b31f-797f3cb7d6b8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10"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DAC"/>
    <w:rsid w:val="000024B5"/>
    <w:rsid w:val="00036E27"/>
    <w:rsid w:val="00045DAC"/>
    <w:rsid w:val="00053BF1"/>
    <w:rsid w:val="000D3EB5"/>
    <w:rsid w:val="00431019"/>
    <w:rsid w:val="004C016A"/>
    <w:rsid w:val="00526C17"/>
    <w:rsid w:val="00C762F3"/>
    <w:rsid w:val="00CC23C7"/>
    <w:rsid w:val="00D02FD8"/>
    <w:rsid w:val="00DE5CE0"/>
    <w:rsid w:val="00DF7D85"/>
    <w:rsid w:val="00E26869"/>
    <w:rsid w:val="00E94AC6"/>
    <w:rsid w:val="00F1080A"/>
    <w:rsid w:val="00FF2669"/>
    <w:rsid w:val="03795E9A"/>
    <w:rsid w:val="03C6623F"/>
    <w:rsid w:val="03D667BA"/>
    <w:rsid w:val="0A4F0B1C"/>
    <w:rsid w:val="0D2D84C5"/>
    <w:rsid w:val="0E73CCDE"/>
    <w:rsid w:val="0FEB9EE4"/>
    <w:rsid w:val="1362A58C"/>
    <w:rsid w:val="13AB7F16"/>
    <w:rsid w:val="15A90EE0"/>
    <w:rsid w:val="1BAC6EBD"/>
    <w:rsid w:val="1C25E65F"/>
    <w:rsid w:val="2282F0FE"/>
    <w:rsid w:val="2465E000"/>
    <w:rsid w:val="27A6365E"/>
    <w:rsid w:val="280C5D75"/>
    <w:rsid w:val="2849795B"/>
    <w:rsid w:val="2ED6E1C1"/>
    <w:rsid w:val="2F31E994"/>
    <w:rsid w:val="2F434768"/>
    <w:rsid w:val="33083241"/>
    <w:rsid w:val="35407226"/>
    <w:rsid w:val="361A0136"/>
    <w:rsid w:val="36708B62"/>
    <w:rsid w:val="3966E4DF"/>
    <w:rsid w:val="3B9B9DD2"/>
    <w:rsid w:val="3C2867EE"/>
    <w:rsid w:val="3EE69755"/>
    <w:rsid w:val="3FF8D98F"/>
    <w:rsid w:val="4002A48C"/>
    <w:rsid w:val="4046E4DC"/>
    <w:rsid w:val="440761A0"/>
    <w:rsid w:val="486774A5"/>
    <w:rsid w:val="492066CF"/>
    <w:rsid w:val="4A345FD7"/>
    <w:rsid w:val="4D32BE9D"/>
    <w:rsid w:val="4F0A8F9D"/>
    <w:rsid w:val="53F405FA"/>
    <w:rsid w:val="5640E3AB"/>
    <w:rsid w:val="5757D8FF"/>
    <w:rsid w:val="5CA7D304"/>
    <w:rsid w:val="5D20D998"/>
    <w:rsid w:val="5E88B0F5"/>
    <w:rsid w:val="5F39E6AA"/>
    <w:rsid w:val="605AA18C"/>
    <w:rsid w:val="61E81C7E"/>
    <w:rsid w:val="64F6892C"/>
    <w:rsid w:val="65B1224F"/>
    <w:rsid w:val="65F93043"/>
    <w:rsid w:val="67F1F000"/>
    <w:rsid w:val="6A3D487C"/>
    <w:rsid w:val="6E65F5D3"/>
    <w:rsid w:val="764C38CC"/>
    <w:rsid w:val="76EF6DEE"/>
    <w:rsid w:val="78758A2F"/>
    <w:rsid w:val="7C91E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DDE8DE"/>
  <w15:chartTrackingRefBased/>
  <w15:docId w15:val="{66FC701A-8D9B-4C6F-AD72-7DD771672F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5DAC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45DAC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45DAC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45DAC"/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rsid w:val="00045DAC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045DAC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45D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5DA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DF7D8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F7D85"/>
  </w:style>
  <w:style w:type="paragraph" w:styleId="Footer">
    <w:name w:val="footer"/>
    <w:basedOn w:val="Normal"/>
    <w:link w:val="FooterChar"/>
    <w:uiPriority w:val="99"/>
    <w:unhideWhenUsed/>
    <w:rsid w:val="00DF7D8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F7D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57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2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4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14" /><Relationship Type="http://schemas.openxmlformats.org/officeDocument/2006/relationships/image" Target="/media/image3.png" Id="rId776225636" /><Relationship Type="http://schemas.openxmlformats.org/officeDocument/2006/relationships/image" Target="/media/image4.png" Id="rId1771346294" /><Relationship Type="http://schemas.openxmlformats.org/officeDocument/2006/relationships/comments" Target="comments.xml" Id="R8d0a29476c5441ff" /><Relationship Type="http://schemas.microsoft.com/office/2016/09/relationships/commentsIds" Target="commentsIds.xml" Id="R9c9d224459914b71" /><Relationship Type="http://schemas.microsoft.com/office/2011/relationships/commentsExtended" Target="commentsExtended.xml" Id="R5bf242b0ca7d4af9" /><Relationship Type="http://schemas.microsoft.com/office/2018/08/relationships/commentsExtensible" Target="commentsExtensible.xml" Id="R1e36ce97886e40f3" /><Relationship Type="http://schemas.microsoft.com/office/2011/relationships/people" Target="people.xml" Id="R737bf7b55b1c43a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B1FC5E1A042A243972A5692BCC42D86" ma:contentTypeVersion="14" ma:contentTypeDescription="Creare un nuovo documento." ma:contentTypeScope="" ma:versionID="6e38650190911c4e89efa13eab9108ed">
  <xsd:schema xmlns:xsd="http://www.w3.org/2001/XMLSchema" xmlns:xs="http://www.w3.org/2001/XMLSchema" xmlns:p="http://schemas.microsoft.com/office/2006/metadata/properties" xmlns:ns2="aa44bacf-edad-44a0-bc3b-bf0a735b985a" xmlns:ns3="1e87e118-3992-4dbf-933b-2e25f174582f" targetNamespace="http://schemas.microsoft.com/office/2006/metadata/properties" ma:root="true" ma:fieldsID="82e772acb846f6c34ea771eb08172746" ns2:_="" ns3:_="">
    <xsd:import namespace="aa44bacf-edad-44a0-bc3b-bf0a735b985a"/>
    <xsd:import namespace="1e87e118-3992-4dbf-933b-2e25f17458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44bacf-edad-44a0-bc3b-bf0a735b98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Tag immagine" ma:readOnly="false" ma:fieldId="{5cf76f15-5ced-4ddc-b409-7134ff3c332f}" ma:taxonomyMulti="true" ma:sspId="029e37f2-6469-464b-a75a-0b705c5d6e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87e118-3992-4dbf-933b-2e25f174582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44bacf-edad-44a0-bc3b-bf0a735b985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9B3EB7-3F65-4F32-87A2-5C9A9FFEED1C}"/>
</file>

<file path=customXml/itemProps2.xml><?xml version="1.0" encoding="utf-8"?>
<ds:datastoreItem xmlns:ds="http://schemas.openxmlformats.org/officeDocument/2006/customXml" ds:itemID="{8928DC91-F887-4578-8B9A-D6F18E9E5796}"/>
</file>

<file path=customXml/itemProps3.xml><?xml version="1.0" encoding="utf-8"?>
<ds:datastoreItem xmlns:ds="http://schemas.openxmlformats.org/officeDocument/2006/customXml" ds:itemID="{5F252B27-0A09-48D3-8060-B6D480A183E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Mohan Kumar NATARAJAN</dc:creator>
  <keywords/>
  <dc:description/>
  <lastModifiedBy>Christoper SONGCO</lastModifiedBy>
  <revision>16</revision>
  <lastPrinted>2026-03-02T11:26:00.0000000Z</lastPrinted>
  <dcterms:created xsi:type="dcterms:W3CDTF">2026-02-27T05:37:00.0000000Z</dcterms:created>
  <dcterms:modified xsi:type="dcterms:W3CDTF">2026-03-17T01:19:03.2662328Z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9a4386-74b9-4603-ae20-950a659f9b6e_ActionId">
    <vt:lpwstr>a12a6ee9-1e79-49c8-b767-24d8ed6126a0</vt:lpwstr>
  </property>
  <property fmtid="{D5CDD505-2E9C-101B-9397-08002B2CF9AE}" pid="3" name="ContentTypeId">
    <vt:lpwstr>0x0101008B1FC5E1A042A243972A5692BCC42D86</vt:lpwstr>
  </property>
  <property fmtid="{D5CDD505-2E9C-101B-9397-08002B2CF9AE}" pid="4" name="MSIP_Label_2e9a4386-74b9-4603-ae20-950a659f9b6e_Enabled">
    <vt:lpwstr>true</vt:lpwstr>
  </property>
  <property fmtid="{D5CDD505-2E9C-101B-9397-08002B2CF9AE}" pid="5" name="MSIP_Label_2e9a4386-74b9-4603-ae20-950a659f9b6e_Tag">
    <vt:lpwstr>10, 3, 0, 2</vt:lpwstr>
  </property>
  <property fmtid="{D5CDD505-2E9C-101B-9397-08002B2CF9AE}" pid="6" name="MSIP_Label_2e9a4386-74b9-4603-ae20-950a659f9b6e_Method">
    <vt:lpwstr>Standard</vt:lpwstr>
  </property>
  <property fmtid="{D5CDD505-2E9C-101B-9397-08002B2CF9AE}" pid="7" name="MSIP_Label_2e9a4386-74b9-4603-ae20-950a659f9b6e_SiteId">
    <vt:lpwstr>c7d1a8f7-0546-4a0c-8cf5-3ddaebf97d51</vt:lpwstr>
  </property>
  <property fmtid="{D5CDD505-2E9C-101B-9397-08002B2CF9AE}" pid="8" name="MSIP_Label_2e9a4386-74b9-4603-ae20-950a659f9b6e_SetDate">
    <vt:lpwstr>2026-02-27T07:04:22Z</vt:lpwstr>
  </property>
  <property fmtid="{D5CDD505-2E9C-101B-9397-08002B2CF9AE}" pid="9" name="MSIP_Label_2e9a4386-74b9-4603-ae20-950a659f9b6e_Name">
    <vt:lpwstr>Internal Use Only</vt:lpwstr>
  </property>
  <property fmtid="{D5CDD505-2E9C-101B-9397-08002B2CF9AE}" pid="10" name="MSIP_Label_2e9a4386-74b9-4603-ae20-950a659f9b6e_ContentBits">
    <vt:lpwstr>0</vt:lpwstr>
  </property>
  <property fmtid="{D5CDD505-2E9C-101B-9397-08002B2CF9AE}" pid="11" name="MediaServiceImageTags">
    <vt:lpwstr/>
  </property>
</Properties>
</file>