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72"/>
          <w:szCs w:val="72"/>
        </w:rPr>
        <w:t>MOHANGRAPHY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36"/>
          <w:szCs w:val="36"/>
        </w:rPr>
        <w:t>Photography Portfolio Website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8"/>
          <w:szCs w:val="28"/>
        </w:rPr>
        <w:t>Technical Documentation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Arial" w:cs="Arial"/>
          <w:b w:val="false"/>
          <w:bCs w:val="false"/>
          <w:color w:val="000000"/>
          <w:sz w:val="24"/>
          <w:szCs w:val="24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NC Mohan  ·  mohangraphy.com  ·  March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>
              <w:rFonts w:ascii="Times New Roman" w:hAnsi="Times New Roman"/>
              <w:color w:val="000000"/>
            </w:rPr>
            <w:instrText xml:space="preserve"> TOC \o "1-2" \h</w:instrText>
          </w:r>
          <w:r>
            <w:rPr>
              <w:rFonts w:ascii="Times New Roman" w:hAnsi="Times New Roman"/>
              <w:color w:val="000000"/>
            </w:rPr>
            <w:fldChar w:fldCharType="separate"/>
          </w:r>
          <w:sdt>
            <w:sdtPr>
              <w:alias w:val="Table of Contents"/>
              <w:text/>
            </w:sdtPr>
            <w:sdtContent>
              <w:r>
                <w:rPr>
                  <w:rFonts w:ascii="Times New Roman" w:hAnsi="Times New Roman"/>
                  <w:color w:val="000000"/>
                </w:rPr>
              </w:r>
              <w:r>
                <w:rPr>
                  <w:rFonts w:ascii="Times New Roman" w:hAnsi="Times New Roman"/>
                  <w:color w:val="000000"/>
                </w:rPr>
              </w:r>
            </w:sdtContent>
          </w:sdt>
          <w:r>
            <w:rPr>
              <w:rFonts w:ascii="Times New Roman" w:hAnsi="Times New Roman"/>
              <w:color w:val="000000"/>
            </w:rPr>
            <w:fldChar w:fldCharType="end"/>
          </w:r>
        </w:p>
      </w:sdtContent>
    </w:sdt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1. SYSTEM OVERVIEW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Mohangraphy is a custom-built photography portfolio website at </w:t>
      </w:r>
      <w:r>
        <w:rPr>
          <w:rFonts w:eastAsia="Arial" w:cs="Arial" w:ascii="Times New Roman" w:hAnsi="Times New Roman"/>
          <w:b/>
          <w:bCs/>
          <w:color w:val="000000"/>
          <w:sz w:val="24"/>
          <w:szCs w:val="24"/>
        </w:rPr>
        <w:t>mohangraphy.com</w:t>
      </w: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. The site is fully generated from a single Python script and hosted on GitHub Pages — no CMS or backend server. Interactive features (visit counting, likes, subscriptions, email notifications) run via Supabase and Resend through browser-side JavaScript.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1.1 Technology Stack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Component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Technology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 Generation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Python 3 (Claude_mohangraphy.py)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Hosting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Pages (mohangraphy/mohangraphy.github.io)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Database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(PostgreSQL via REST API)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Service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Resend (DNS verified on 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Analytics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+ Plausible.io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Fonts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Cormorant Garamond (titles) + Montserrat (body)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GoDaddy — mohangraphy.com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CI/CD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Actions (.github/workflows/notify.yml)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1.2 Key File Locations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File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Scripts/Claude_mohangraphy.py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Main deploy script — generates full index.html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Scripts/curator.py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tagging tool — run on Mac before deploying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Scripts/content.json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Site settings, credentials, GA/Plausible IDs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Scripts/photo_metadata.json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All photo tags, categories, locations, dates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Scripts/list_subscribers.py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Admin script — exports subscriber list to Excel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Photos/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Source photo files (.jpg/.png)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.github/workflows/notify.yml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GitHub Action — sends subscriber emails on push</w:t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2. SYSTEM ARCHITECTURE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2.1 Overall Architecture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diagram below shows how all components of the Mohangraphy system interact.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39"/>
        <w:gridCol w:w="164"/>
        <w:gridCol w:w="1740"/>
        <w:gridCol w:w="167"/>
        <w:gridCol w:w="1738"/>
        <w:gridCol w:w="167"/>
        <w:gridCol w:w="1740"/>
        <w:gridCol w:w="164"/>
        <w:gridCol w:w="1741"/>
      </w:tblGrid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PHOTOGRAPHER (NC Mohan)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GITHUB REPOSITORY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SUPABASE DATABASE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RESEND EMAIL SERVICE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VISITOR BROWSER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/>
              <w:jc w:val="center"/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 xml:space="preserve">▼  </w:t>
            </w: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deploy script  ▼                       ▼  REST API  ▼                       ▼  HTTP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curator.py Tag Photos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GitHub Actions CI/CD Workflow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Visits · Likes Subscribers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Email to Subscribers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mohangraphy.com index.html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                                  ▼                                  ▼</w:t>
            </w:r>
          </w:p>
        </w:tc>
      </w:tr>
      <w:tr>
        <w:trPr/>
        <w:tc>
          <w:tcPr>
            <w:tcW w:w="1739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Claude_mohangraphy .py — Generate site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notify.yml Fetch &amp; send emails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38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content.json Site settings</w:t>
            </w:r>
          </w:p>
        </w:tc>
        <w:tc>
          <w:tcPr>
            <w:tcW w:w="16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photo_metadata .json — Tags</w:t>
            </w:r>
          </w:p>
        </w:tc>
        <w:tc>
          <w:tcPr>
            <w:tcW w:w="164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41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Hero · Collections Subscribe Form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2.2 Photo Upload and Publish Workflow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Complete journey from adding a new photo to it appearing live with email notifications sent to subscribers.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620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2840"/>
        <w:gridCol w:w="160"/>
        <w:gridCol w:w="3200"/>
      </w:tblGrid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1. Copy photo to Photos/ folder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/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2. Run curator.py — tag the photo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FFFFFF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3. Select categories (multi-select)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4. Enter location (State+City or Country+City)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5. Add remarks (optional caption)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6. Confirm date added (defaults to today)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EEF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7. Run Claude_mohangraphy.py — generates index.html and pushes to GitHub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8. GitHub Action fires — sends email to all subscribers</w:t>
            </w:r>
          </w:p>
        </w:tc>
      </w:tr>
      <w:tr>
        <w:trPr/>
        <w:tc>
          <w:tcPr>
            <w:tcW w:w="6200" w:type="dxa"/>
            <w:gridSpan w:val="3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▼</w:t>
            </w:r>
          </w:p>
        </w:tc>
      </w:tr>
      <w:tr>
        <w:trPr/>
        <w:tc>
          <w:tcPr>
            <w:tcW w:w="284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9. Site live — gold banner shows "N photo added recently"</w:t>
            </w:r>
          </w:p>
        </w:tc>
        <w:tc>
          <w:tcPr>
            <w:tcW w:w="160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3200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0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10. Visitor clicks banner — sees Recently Added gallery with category tags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2.3 Visitor Journey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the paths a visitor can take on mohangraphy.com.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80" w:type="dxa"/>
          <w:bottom w:w="60" w:type="dxa"/>
          <w:end w:w="80" w:type="dxa"/>
        </w:tblCellMar>
      </w:tblPr>
      <w:tblGrid>
        <w:gridCol w:w="1754"/>
        <w:gridCol w:w="147"/>
        <w:gridCol w:w="1754"/>
        <w:gridCol w:w="147"/>
        <w:gridCol w:w="1755"/>
        <w:gridCol w:w="146"/>
        <w:gridCol w:w="1755"/>
        <w:gridCol w:w="147"/>
        <w:gridCol w:w="1755"/>
      </w:tblGrid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Visitor arrives mohangraphy.com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Hero slideshow LIGHT · MOMENT · STORY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C9A96E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Gold banner: "N photo added recently"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1A1A1A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18"/>
                <w:szCs w:val="18"/>
              </w:rPr>
              <w:t>Visit counter recorded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FFFFFF"/>
              </w:rPr>
            </w:pPr>
            <w:r>
              <w:rPr>
                <w:rFonts w:ascii="Times New Roman" w:hAnsi="Times New Roman"/>
                <w:color w:val="FFFFFF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EXPLORE button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BROWSE  ▼                          ▼  click banner  ▼                        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Collections page Category tiles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Browse category Sub-gallery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F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Recently Added gallery with tags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Open photo modal full-screen view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About Me page</w:t>
            </w:r>
          </w:p>
        </w:tc>
      </w:tr>
      <w:tr>
        <w:trPr/>
        <w:tc>
          <w:tcPr>
            <w:tcW w:w="9360" w:type="dxa"/>
            <w:gridSpan w:val="9"/>
            <w:tcBorders/>
            <w:shd w:fill="FFFFFF" w:val="clear"/>
            <w:tcMar>
              <w:top w:w="6" w:type="dxa"/>
              <w:start w:w="120" w:type="dxa"/>
              <w:bottom w:w="6" w:type="dxa"/>
              <w:end w:w="12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 xml:space="preserve">▼  </w:t>
            </w: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0"/>
                <w:szCs w:val="20"/>
              </w:rPr>
              <w:t>Like  ▼                                          ▼  Subscribe  ▼</w:t>
            </w:r>
          </w:p>
        </w:tc>
      </w:tr>
      <w:tr>
        <w:trPr/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8E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Heart icon Like count in Supabase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4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E8F8E8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Stay in the Loop Name + email form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Get In Touch Email photographer</w:t>
            </w:r>
          </w:p>
        </w:tc>
        <w:tc>
          <w:tcPr>
            <w:tcW w:w="146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Print size request</w:t>
            </w:r>
          </w:p>
        </w:tc>
        <w:tc>
          <w:tcPr>
            <w:tcW w:w="147" w:type="dxa"/>
            <w:tcBorders/>
            <w:shd w:fill="FFFFFF" w:val="clear"/>
            <w:tcMar>
              <w:top w:w="10" w:type="dxa"/>
              <w:start w:w="20" w:type="dxa"/>
              <w:bottom w:w="10" w:type="dxa"/>
              <w:end w:w="2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1755" w:type="dxa"/>
            <w:tcBorders>
              <w:top w:val="single" w:sz="2" w:space="0" w:color="C9A96E"/>
              <w:start w:val="single" w:sz="2" w:space="0" w:color="C9A96E"/>
              <w:bottom w:val="single" w:sz="2" w:space="0" w:color="C9A96E"/>
              <w:end w:val="single" w:sz="2" w:space="0" w:color="C9A96E"/>
            </w:tcBorders>
            <w:shd w:fill="F5F5F5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18"/>
                <w:szCs w:val="18"/>
              </w:rPr>
              <w:t>NEW badge on recent photos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3. DEPLOY SCRIPT (CLAUDE_MOHANGRAPHY.PY)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This script regenerates the entire website from scratch and pushes it to GitHub. It is the only file you need to run when making any change to the site.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3.2 What it Does</w:t>
      </w:r>
    </w:p>
    <w:p>
      <w:pPr>
        <w:pStyle w:val="ListParagraph"/>
        <w:numPr>
          <w:ilvl w:val="0"/>
          <w:numId w:val="4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content.json for site settings and credentials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Reads photo_metadata.json for all photo 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Generates a complete index.html with all CSS and JS embedded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Commits and pushes to GitHub, which triggers GitHub Actions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sends email notifications to all subscribers via Resend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3.3 Important Rules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Never edit index.html directly — it is overwritten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permanent changes must be made inside Claude_mohangraphy.py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Always run curator.py first when adding new photos</w:t>
      </w:r>
      <w:r>
        <w:rPr>
          <w:rFonts w:ascii="Times New Roman" w:hAnsi="Times New Roman"/>
          <w:color w:val="000000"/>
        </w:rPr>
        <w:b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4. PHOTO TAGGING (CURATOR.PY)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curator.py is a Mac GUI tool that opens each photo and prompts for metadata. All data is saved to photo_metadata.json which is used by the deploy script.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4.2 Tagging 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opens in Preview automatically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Choose: Edit/Tag, Skip, or Stop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one or more categories from the list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location — logic depends on category selected: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Places/National → asks for State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Places/International → asks for Country then City</w:t>
      </w:r>
    </w:p>
    <w:p>
      <w:pPr>
        <w:pStyle w:val="ListParagraph"/>
        <w:numPr>
          <w:ilvl w:val="1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Other categories → single Location field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Enter optional remarks — caption shown as overlay on photo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 date added — defaults to today's date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Data saved immediately to photo_metadata.json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</w:r>
      <w:r>
        <w:br w:type="page"/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4.3 Categories (in display order)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Category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Landscapes · Sunsets · Wildlife · Birds · Flora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Places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National (State + City)  ·  International (Country + City)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Architecture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No sub-categories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People &amp; Culture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Portraits · Street · Culture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4.4 photo_metadata.json Structure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"abc123hash": {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"path":       "Photos/subfolder/image.jpg",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"categories": ["Places/International", "Nature/Landscapes"],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"state":      "Canada",   // Country for International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"city":       "Banff",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"remarks":    "Rocky Mountains in autumn",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"date_added": "2026-03-03"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 xml:space="preserve">  </w:t>
      </w: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}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5. SITE SETTINGS (CONTENT.JSON)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content.json controls all site-level configuration. Edit this file to change credentials, analytics IDs, or site text.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Setting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Purpose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site.title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Browser tab title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site.plausible_domain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Plausible analytics domain (www.mohangraphy.com)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site.ga_measurement_id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Google Analytics GA4 measurement ID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REST API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 for browser access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site.supabase_service_role_key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service role key for admin scripts (optional)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Photographer name shown on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photographer.email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Contact email for Get In Touch button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6. VISITOR-FACING FEATURES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6.1 Hero Section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Full-screen slideshow of featured photos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LIGHT · MOMENT · STORY tagline with photographer name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EXPLORE button scrolls to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Gold pulsing banner appears when new photos have been added 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Banner text: "N photo(s) added recently — view it/them"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Clicking banner opens Recently Added gallery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6.2 Recently Added Gallery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all photos added within the last 14 days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Deduplicates by photo path — a photo in multiple categories counts as 1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photo shows gold tag labels showing which collections it belongs to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NEW badge shown on thumbnails throughout the site for 14 days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6.3 Collections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Category tiles on home screen in defined order: Nature · Places · Architecture · People &amp; Culture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Sub-categories shown in defined order, not alphabetically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States, countries and cities sorted alphabetically within Places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6.4 Photo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Click any thumbnail to open full-screen modal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Shows photo, title, location (state/country + city), and remarks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Like button (heart icon) — gold when liked, stored in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Print size request button — opens email to photographer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6.5 Stay in the Loop (Subscribe)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 form at the bottom of the page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Fields: Name (optional) and Email Address (required)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validated before submission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Subscriber saved to Supabase subscribers table with subscribed_at timestamp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Confirmation message shown on success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Duplicate email returns a friendly already-subscribed message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6.6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prevents photographer's own visits from being counted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Activate owner mode: visit mohangraphy.com?owner=yes on each device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Must re-activate if browser data is cleared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7. EMAIL NOTIFICATIONS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7.1 How it Works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Triggered automatically when photos are pushed to GitHub (Photos/** path)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GitHub Actions runs notify.yml workflow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Workflow fetches subscriber list from Supabase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Sends individual email to each subscriber via Resend API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Email sent from: notifications@mohangraphy.com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7.2 DNS Configuration (Resend)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All three Resend DNS records must be verified on GoDaddy for emails to send: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Record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Status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DKIM TXT (resend._domainkey)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MX record (send → feedback-smtp.amazonses.com)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SPF TXT (send → v=spf1 include nses.com)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Verified ✓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7.3 GitHub Secrets Required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Secret 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Value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RESEND_API_KEY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API key from resend.com dashboard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SUPABASE_URL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project URL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SUPABASE_ANON_KEY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Supabase anonymous key</w:t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br w:type="page"/>
      </w: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8. SUBSCRIBER LIST EXPORT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 script list_subscribers.py fetches all subscribers from Supabase and saves them to a timestamped Excel file in the Scripts folder.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8.1 How to Run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8.2 Output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Saves an Excel file named subscribers_YYYYMMDD_HHMM.xlsx to the Scripts folder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Each run creates a new timestamped file — previous files are not overwritten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Spreadsheet columns: #  ·  Name  ·  Email  ·  Subscribed 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Alternating row shading for readability, header row frozen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8.3 Supabase Table Structure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Column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Type / Notes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uuid — primary key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unique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text — optional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subscribed_at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timestamptz — default: now()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8.4 Permissions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Uses anon key from content.json by default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Prefers supabase_service_role_key if present in content.json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SELECT policy "Allow admin read" must be enabled on the subscribers table in Supabase</w:t>
      </w:r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9. ANALYTICS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9.1 Google Analytics GA4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Measurement ID stored in content.json as site.ga_measurement_id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Automatically embedded in index.html on every deploy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To opt out on owner device, run in browser console: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9.2 Plausible.io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Privacy-friendly analytics — no cookies, no GDPR issues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Domain set in content.json as site.plausible_domain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9.3 Supabase Visit Counter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Custom visit counter stored in Supabase visits table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Owner mode URL: mohangraphy.com?owner=yes — activate on each device</w:t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10. IMAGE PROTECTION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Seven layers of protection prevent unauthorised use of photographs: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Protection Layer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1A1A" w:val="clear"/>
          </w:tcPr>
          <w:p>
            <w:pPr>
              <w:pStyle w:val="Normal"/>
              <w:spacing w:lineRule="auto" w:line="240" w:before="0" w:after="0"/>
              <w:rPr>
                <w:color w:val="FFFFFF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FFFFFF"/>
                <w:sz w:val="24"/>
                <w:szCs w:val="24"/>
              </w:rPr>
              <w:t>How it Works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Right-click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Context menu suppressed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Drag prevented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ondragstart returns false on all images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iOS long-press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Touch events intercepted on mobile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Text selection disabled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CSS user-select: none across the site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Keyboard shortcuts blocked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Ctrl+S, Ctrl+U, F12 intercepted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Watermark overlay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Invisible overlay div on each photo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Copyright banner</w:t>
            </w:r>
          </w:p>
        </w:tc>
        <w:tc>
          <w:tcPr>
            <w:tcW w:w="636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Visible copyright footer on all pages</w:t>
            </w:r>
          </w:p>
        </w:tc>
      </w:tr>
      <w:tr>
        <w:trPr/>
        <w:tc>
          <w:tcPr>
            <w:tcW w:w="2998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  <w:tc>
          <w:tcPr>
            <w:tcW w:w="6362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9360" w:type="dxa"/>
            <w:gridSpan w:val="2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5F5F5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</w:tbl>
    <w:p>
      <w:pPr>
        <w:pStyle w:val="Heading1"/>
        <w:pBdr>
          <w:bottom w:val="single" w:sz="6" w:space="4" w:color="C9A96E"/>
        </w:pBdr>
        <w:spacing w:lineRule="auto" w:line="240" w:before="0" w:after="0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11. SEO AND METADATA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Open Graph meta tags for social sharing (og:title, og:image, og:description)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Twitter Card meta tags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theme-color meta tag for mobile browser chrome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Structured description: Photography portfolio by NC Mohan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 xml:space="preserve">Canonical URL set to </w:t>
      </w:r>
      <w:hyperlink r:id="rId2">
        <w:r>
          <w:rPr>
            <w:rStyle w:val="Hyperlink"/>
            <w:rFonts w:eastAsia="Arial" w:cs="Arial" w:ascii="Times New Roman" w:hAnsi="Times New Roman"/>
            <w:b w:val="false"/>
            <w:bCs w:val="false"/>
            <w:color w:val="000000"/>
            <w:sz w:val="24"/>
            <w:szCs w:val="24"/>
          </w:rPr>
          <w:t>https://www.mohangraphy.com</w:t>
        </w:r>
      </w:hyperlink>
    </w:p>
    <w:p>
      <w:pPr>
        <w:pStyle w:val="ListParagraph"/>
        <w:spacing w:lineRule="auto" w:line="240" w:before="0" w:after="0"/>
        <w:rPr>
          <w:rFonts w:ascii="Times New Roman" w:hAnsi="Times New Roman"/>
          <w:color w:val="000000"/>
        </w:rPr>
      </w:pPr>
      <w:r>
        <w:rPr/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12. TROUBLESHOOTING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59"/>
        <w:gridCol w:w="4861"/>
      </w:tblGrid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Problem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Solution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Email not received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Resend DNS records — all 3 must be Verified. Re-run deploy to trigger fresh send.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Banner shows wrong count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Photo in multiple categories. Code deduplicates by file path — run fresh 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Subscribe form does nothing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browser console. Ensure Supabase URL and key are correct in content.json.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Recently Added page blank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photo_metadata.json has date_added for the photo. Re-tag with curator.py.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NEW badge not showing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Verify date_added is within 14 days. Check photo was re-deployed after tagging.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Visit count rising for owner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Run mohangraphy.com?owner=yes on each device.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Photo in wrong category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Re-run curator.py, select correct categories, redeploy.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list_subscribers shows empty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Ensure SELECT policy "Allow admin read" is enabled on subscribers table in Supabase.</w:t>
            </w:r>
          </w:p>
        </w:tc>
      </w:tr>
      <w:tr>
        <w:trPr/>
        <w:tc>
          <w:tcPr>
            <w:tcW w:w="485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Times New Roman" w:hAnsi="Times New Roman"/>
                <w:b/>
                <w:bCs/>
                <w:color w:val="000000"/>
                <w:sz w:val="24"/>
                <w:szCs w:val="24"/>
              </w:rPr>
              <w:t>Deploy script fails</w:t>
            </w:r>
          </w:p>
        </w:tc>
        <w:tc>
          <w:tcPr>
            <w:tcW w:w="486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</w:rPr>
            </w:pPr>
            <w:r>
              <w:rPr>
                <w:rFonts w:eastAsia="Arial" w:cs="Arial" w:ascii="Times New Roman" w:hAnsi="Times New Roman"/>
                <w:b w:val="false"/>
                <w:bCs w:val="false"/>
                <w:color w:val="000000"/>
                <w:sz w:val="24"/>
                <w:szCs w:val="24"/>
              </w:rPr>
              <w:t>Check Git credentials. Ensure correct directory. Run git status to diagnose.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1"/>
        <w:pBdr>
          <w:bottom w:val="single" w:sz="6" w:space="4" w:color="C9A96E"/>
        </w:pBdr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36"/>
          <w:szCs w:val="36"/>
        </w:rPr>
        <w:t>13. QUICK REFERENCE COMMANDS</w:t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13.1 Daily Workflow — Add New Photo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/Users/ncm/Pictures/Mohangraphy/Scripts/curator.py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cd /Users/ncm/Pictures/Mohangraphy &amp;&amp; python3 Scripts/Claude_mohangraphy.py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13.2 Export Subscriber List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python3 /Users/ncm/Pictures/Mohangraphy/Scripts/list_subscribers.py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13.3 Owner Mode — Exclude Your Visits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Visit once on each device (Mac, iPhone, iPad):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https://mohangraphy.com?owner=yes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 w:val="false"/>
          <w:bCs w:val="false"/>
          <w:color w:val="000000"/>
          <w:sz w:val="24"/>
          <w:szCs w:val="24"/>
        </w:rPr>
        <w:t>Disable Google Analytics on your device (paste in browser console):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localStorage.setItem('ga_optout', '1')</w:t>
      </w:r>
    </w:p>
    <w:p>
      <w:pPr>
        <w:pStyle w:val="Normal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</w:r>
    </w:p>
    <w:p>
      <w:pPr>
        <w:pStyle w:val="Heading2"/>
        <w:spacing w:lineRule="auto" w:line="240" w:before="0" w:after="0"/>
        <w:rPr>
          <w:rFonts w:ascii="Times New Roman" w:hAnsi="Times New Roman"/>
          <w:color w:val="000000"/>
        </w:rPr>
      </w:pPr>
      <w:r>
        <w:rPr>
          <w:rFonts w:eastAsia="Arial" w:cs="Arial" w:ascii="Times New Roman" w:hAnsi="Times New Roman"/>
          <w:b/>
          <w:bCs/>
          <w:color w:val="000000"/>
          <w:sz w:val="28"/>
          <w:szCs w:val="28"/>
        </w:rPr>
        <w:t>13.4 Verify Fixes are Deployed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'seenPaths'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  <w:t>grep 'subscribeVisitor' /Users/ncm/Pictures/Mohangraphy/Scripts/Claude_mohangraphy.py</w:t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</w:r>
    </w:p>
    <w:p>
      <w:pPr>
        <w:pStyle w:val="Normal"/>
        <w:shd w:val="clear" w:fill="F0F4F8"/>
        <w:spacing w:lineRule="auto" w:line="240" w:before="0" w:after="0"/>
        <w:ind w:start="360"/>
        <w:rPr>
          <w:rFonts w:ascii="Times New Roman" w:hAnsi="Times New Roman"/>
          <w:color w:val="000000"/>
        </w:rPr>
      </w:pPr>
      <w:r>
        <w:rPr>
          <w:rFonts w:eastAsia="Courier New" w:cs="Courier New" w:ascii="Times New Roman" w:hAnsi="Times New Roman"/>
          <w:color w:val="000000"/>
          <w:sz w:val="20"/>
          <w:szCs w:val="20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Helvetica Neue">
    <w:charset w:val="01"/>
    <w:family w:val="swiss"/>
    <w:pitch w:val="default"/>
  </w:font>
  <w:font w:name="Times New Roman">
    <w:charset w:val="01"/>
    <w:family w:val="roman"/>
    <w:pitch w:val="default"/>
  </w:font>
  <w:font w:name="Courier New">
    <w:charset w:val="01"/>
    <w:family w:val="swiss"/>
    <w:pitch w:val="default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9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9A96E"/>
      </w:pBdr>
      <w:spacing w:before="100" w:after="0"/>
      <w:jc w:val="center"/>
      <w:rPr/>
    </w:pPr>
    <w:r>
      <w:rPr>
        <w:rFonts w:eastAsia="Arial" w:cs="Arial"/>
        <w:b w:val="false"/>
        <w:bCs w:val="false"/>
        <w:color w:val="444444"/>
        <w:sz w:val="24"/>
        <w:szCs w:val="24"/>
      </w:rPr>
      <w:t xml:space="preserve">mohangraphy.com  ·  NC Mohan  ·  Page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PAGE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0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of 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begin"/>
    </w:r>
    <w:r>
      <w:rPr>
        <w:rFonts w:eastAsia="Courier New" w:cs="Courier New" w:ascii="Courier New" w:hAnsi="Courier New"/>
        <w:color w:val="2E4057"/>
        <w:sz w:val="20"/>
        <w:szCs w:val="20"/>
      </w:rPr>
      <w:instrText xml:space="preserve"> NUMPAGES </w:instrTex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separate"/>
    </w:r>
    <w:r>
      <w:rPr>
        <w:rFonts w:eastAsia="Courier New" w:cs="Courier New" w:ascii="Courier New" w:hAnsi="Courier New"/>
        <w:color w:val="2E4057"/>
        <w:sz w:val="20"/>
        <w:szCs w:val="20"/>
      </w:rPr>
      <w:t>9</w:t>
    </w:r>
    <w:r>
      <w:rPr>
        <w:rFonts w:eastAsia="Courier New" w:cs="Courier New" w:ascii="Courier New" w:hAnsi="Courier New"/>
        <w:color w:val="2E4057"/>
        <w:sz w:val="20"/>
        <w:szCs w:val="2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C9A96E"/>
      </w:pBdr>
      <w:spacing w:before="0" w:after="100"/>
      <w:rPr/>
    </w:pPr>
    <w:r>
      <w:rPr>
        <w:rFonts w:eastAsia="Arial" w:cs="Arial"/>
        <w:b/>
        <w:bCs/>
        <w:color w:val="C9A96E"/>
        <w:sz w:val="24"/>
        <w:szCs w:val="24"/>
      </w:rPr>
      <w:t>MOHANGRAPHY</w:t>
    </w:r>
    <w:r>
      <w:rPr>
        <w:rFonts w:eastAsia="Arial" w:cs="Arial"/>
        <w:b w:val="false"/>
        <w:bCs w:val="false"/>
        <w:color w:val="444444"/>
        <w:sz w:val="24"/>
        <w:szCs w:val="24"/>
      </w:rPr>
      <w:t xml:space="preserve">  ·  Technical Documentation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1A1A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qFormat/>
    <w:pPr>
      <w:spacing w:before="480" w:after="120"/>
      <w:outlineLvl w:val="0"/>
    </w:pPr>
    <w:rPr>
      <w:rFonts w:ascii="Arial" w:hAnsi="Arial" w:eastAsia="Arial" w:cs="Arial"/>
      <w:b/>
      <w:bCs/>
      <w:color w:val="1A1A1A"/>
      <w:sz w:val="36"/>
      <w:szCs w:val="36"/>
    </w:rPr>
  </w:style>
  <w:style w:type="paragraph" w:styleId="Heading2">
    <w:name w:val="heading 2"/>
    <w:basedOn w:val="Heading"/>
    <w:qFormat/>
    <w:pPr>
      <w:spacing w:before="320" w:after="80"/>
      <w:outlineLvl w:val="1"/>
    </w:pPr>
    <w:rPr>
      <w:rFonts w:ascii="Arial" w:hAnsi="Arial" w:eastAsia="Arial" w:cs="Arial"/>
      <w:b/>
      <w:bCs/>
      <w:color w:val="1A1A1A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1A1A1A"/>
      <w:kern w:val="0"/>
      <w:sz w:val="24"/>
      <w:szCs w:val="24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1A1A1A"/>
      <w:kern w:val="0"/>
      <w:sz w:val="24"/>
      <w:szCs w:val="24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mohangraphy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407</TotalTime>
  <Application>LibreOffice/26.2.1.2$MacOSX_AARCH64 LibreOffice_project/8399f6259d8c87f40e7255cdb3c9b958f5e08948</Application>
  <AppVersion>15.0000</AppVersion>
  <Pages>9</Pages>
  <Words>1750</Words>
  <Characters>10679</Characters>
  <CharactersWithSpaces>12356</CharactersWithSpaces>
  <Paragraphs>328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2026-03-06T06:54:26Z</dcterms:created>
  <dc:creator>Un-named</dc:creator>
  <dc:description/>
  <dc:language>en-GB</dc:language>
  <cp:lastModifiedBy/>
  <dcterms:modified xsi:type="dcterms:W3CDTF">2026-04-04T11:01:37Z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