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left"/>
        <w:rPr>
          <w:color w:val="000000"/>
          <w:sz w:val="48"/>
          <w:szCs w:val="48"/>
        </w:rPr>
      </w:pPr>
      <w:r>
        <w:rPr>
          <w:rFonts w:eastAsia="Georgia" w:cs="Georgia" w:ascii="Georgia" w:hAnsi="Georgia"/>
          <w:b w:val="false"/>
          <w:bCs w:val="false"/>
          <w:color w:val="000000"/>
          <w:sz w:val="48"/>
          <w:szCs w:val="48"/>
        </w:rPr>
        <w:t>MOHANGRAPHY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8"/>
          <w:szCs w:val="28"/>
        </w:rPr>
        <w:t>Photography Portfolio Website</w:t>
      </w:r>
    </w:p>
    <w:p>
      <w:pPr>
        <w:pStyle w:val="Normal"/>
        <w:spacing w:before="0" w:after="0"/>
        <w:rPr>
          <w:color w:val="000000"/>
          <w:sz w:val="36"/>
          <w:szCs w:val="36"/>
        </w:rPr>
      </w:pPr>
      <w:r>
        <w:rPr>
          <w:rFonts w:eastAsia="Georgia" w:cs="Georgia" w:ascii="Georgia" w:hAnsi="Georgia"/>
          <w:b/>
          <w:bCs/>
          <w:color w:val="000000"/>
          <w:sz w:val="36"/>
          <w:szCs w:val="36"/>
        </w:rPr>
        <w:t>Technical Guide &amp; User Manual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>NC Mohan  ·  mohangraphy.com  ·  April 2026</w:t>
      </w:r>
    </w:p>
    <w:p>
      <w:pPr>
        <w:pStyle w:val="Normal"/>
        <w:pBdr>
          <w:bottom w:val="single" w:sz="4" w:space="1" w:color="D4C9B0"/>
        </w:pBdr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guide covers everything you need to manage your photography website. It is written for day-to-day use — you do not need any technical background.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What is in this guide: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0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System Overview — what the site is, all files at a glance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Day-to-Day Workflow — step-by-step with exact commands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Tagging (curator.py) — categories, carry-forward, the tagging screen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Website Navigation — Collections, India/Overseas filter, Recently Added, right-click editor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Travel Stories Blog — writing articles, headings, inline photos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Storage &amp; Files — what is safe to delete, disk space estimates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Deploy Script — what it does, what the output looks like, content.json settings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Visitor Features — hero, photo modal, subscribe form, visit counter, copy protection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Notifications — how automated emails work via GitHub Actions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Admin Mode — how to unlock, what it does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Troubleshooting — all known issues with exact fixes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Quick Reference Card — one-page cheat sheet of all daily commands</w:t>
      </w:r>
    </w:p>
    <w:p>
      <w:pPr>
        <w:pStyle w:val="Normal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Heading1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>Tag new photos</w:t>
      </w:r>
    </w:p>
    <w:p>
      <w:pPr>
        <w:pStyle w:val="BodyText"/>
        <w:spacing w:lineRule="auto" w:line="240" w:before="0" w:after="0"/>
        <w:rPr/>
      </w:pPr>
      <w:r>
        <w:rPr/>
        <w:t>python3 /Users/ncm/Pictures/Mohangraphy/Scripts/curator.py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Heading1"/>
        <w:widowControl/>
        <w:suppressAutoHyphens w:val="true"/>
        <w:bidi w:val="0"/>
        <w:spacing w:lineRule="auto" w:line="240" w:before="0" w:after="0"/>
        <w:jc w:val="left"/>
        <w:rPr>
          <w:sz w:val="28"/>
          <w:szCs w:val="28"/>
        </w:rPr>
      </w:pPr>
      <w:r>
        <w:rPr>
          <w:sz w:val="28"/>
          <w:szCs w:val="28"/>
        </w:rPr>
        <w:t>Build and deploy site</w:t>
      </w:r>
    </w:p>
    <w:p>
      <w:pPr>
        <w:pStyle w:val="BodyText"/>
        <w:spacing w:lineRule="auto" w:line="240" w:before="0" w:after="0"/>
        <w:rPr/>
      </w:pPr>
      <w:r>
        <w:rPr/>
        <w:t>python3 /Users/ncm/Pictures/Mohangraphy/Scripts/Claude_mohangraphy.py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Heading1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>Add/edit blog posts</w:t>
      </w:r>
    </w:p>
    <w:p>
      <w:pPr>
        <w:pStyle w:val="BodyText"/>
        <w:spacing w:lineRule="auto" w:line="240" w:before="0" w:after="0"/>
        <w:rPr/>
      </w:pPr>
      <w:r>
        <w:rPr/>
        <w:t>python3 /Users/ncm/Pictures/Mohangraphy/Scripts/blog_editor.py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Heading1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>Free up disk space (safe)</w:t>
      </w:r>
    </w:p>
    <w:p>
      <w:pPr>
        <w:pStyle w:val="BodyText"/>
        <w:spacing w:lineRule="auto" w:line="240" w:before="0" w:after="0"/>
        <w:rPr/>
      </w:pPr>
      <w:r>
        <w:rPr/>
        <w:t>rm -rf /Users/ncm/Pictures/Mohangraphy/Thumbs/* rm -rf /Users/ncm/Pictures/Mohangraphy/Web/*</w:t>
      </w:r>
    </w:p>
    <w:p>
      <w:pPr>
        <w:pStyle w:val="BodyText"/>
        <w:spacing w:lineRule="auto" w:line="240" w:before="0" w:after="0"/>
        <w:rPr/>
      </w:pPr>
      <w:r>
        <w:rPr/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1. System Overview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Mohangraphy is your personal photography portfolio at mohangraphy.com. The entire site is generated by a single Python script on your Mac and published to the internet automatically. There is no CMS, no admin login, and no server to manage.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How it works in simple terms: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add photos to your Mac in the Photos folder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curator.py to tag each photo with category, location and caption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Claude_mohangraphy.py — it builds the entire website and pushes it live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site is live at mohangraphy.com within 30 seconds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1.1 Technology Used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Generation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 3 — 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Hosting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Pages (free, unlimited)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— stores likes, visits, subscribers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Actions + Resend — fires automatically on every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GA4 + Plausible.io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Fonts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Cormorant Garamond (titles) + Montserrat (body text)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GoDaddy —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1.2 All Important Files at a Glance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Main script — builds the site AND writes mohangraphy.js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tagging tool — run this before deploying new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Scripts/blog_editor.py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Blog post editor — create and edit Travel Stories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settings — email, analytics IDs, Supabase credentials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photo tags, categories, locations, captions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Travel Stories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Scripts/list_subscribers.py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Admin tool — exports subscriber list to Excel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 — never touched by any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800px thumbnails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2048px web copies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JavaScript file — never edit directly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 — sends subscriber emails on every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Never edit index.html or mohangraphy.js directly. Both are completely overwritten every time you run Claude_mohangraphy.py.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  <w:t>https://www.mohangraphy.com/index.html#travel-stories</w:t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2. Your Day-to-Day Workflow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want to add new photos to the website, follow these steps in order.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2.1 Adding New Photos — Step by Step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Copy your photos into the correct folder inside Photos/ on your Mac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Open Terminal (press Cmd+Space, type Terminal, press Enter)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curator to tag your photos: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 browser window opens — photo on the left, tagging form on the right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Select categories, fill in location details, add remarks if needed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Save &amp; Next — it moves to the next photo automatically. The curator only shows NEW and UNTAGGED photos.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When done, click Stop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deploy script to build and publish the site: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Deploy Script (Claude_mohangraphy.py)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Heading2"/>
        <w:widowControl w:val="false"/>
        <w:spacing w:before="0" w:after="0"/>
        <w:rPr/>
      </w:pPr>
      <w:r>
        <w:rPr>
          <w:rFonts w:ascii="Courier New" w:hAnsi="Courier New"/>
          <w:color w:val="000000"/>
          <w:sz w:val="18"/>
          <w:szCs w:val="18"/>
          <w:u w:val="none" w:color="D4D4D4"/>
          <w:lang w:val="en-US"/>
        </w:rPr>
        <w:t>cp ~/Downloads/Claude_mohangraphy.py /Users/ncm/Pictures/Mohangraphy/Scripts/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  <w:t>python3 /Users/ncm/Pictures/Mohangraphy/Scripts/Claude_mohangraphy.py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curator.py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eastAsia="Arial Unicode MS" w:cs="Arial Unicode MS" w:ascii="Courier New" w:hAnsi="Courier New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18"/>
          <w:szCs w:val="18"/>
          <w:u w:val="none" w:color="D4D4D4"/>
          <w:shd w:fill="auto" w:val="clear"/>
          <w:vertAlign w:val="baseline"/>
          <w:lang w:val="en-US" w:eastAsia="zh-CN" w:bidi="hi-IN"/>
        </w:rPr>
        <w:t>cp ~/</w:t>
      </w: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Downloads/curator.py /Users/ncm/Pictures/Mohangraphy/Scripts/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python3 /Users/ncm/Pictures/Mohangraphy/Scripts/curator.py</w:t>
      </w:r>
    </w:p>
    <w:p>
      <w:pPr>
        <w:pStyle w:val="Heading2"/>
        <w:widowControl w:val="false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283"/>
        <w:rPr>
          <w:color w:val="000000"/>
        </w:rPr>
      </w:pPr>
      <w:r>
        <w:rPr>
          <w:b/>
          <w:bCs/>
          <w:color w:val="000000"/>
        </w:rPr>
        <w:t>Pushing Send.js and Index.html to GIt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claude_mohangraphy.py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commit -m "Update Python deploy script with permanent deep-linking logic"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push origin main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index.html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Scripts/send.js</w:t>
        <w:br/>
        <w:t>git commit -m "Move send.js to Scripts folder and update deep-linking logic"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push origin main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Notify.ym.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cp ~/Downloads/notify.yml /Users/ncm/Pictures/Mohangraphy/.github/workflows/notify.yml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add 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commit -m "Update notification workflow"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push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script builds the site, pushes to GitHub, and prints "Live in ~30 seconds"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your photos are live at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Revised on April 25, 2026</w:t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  <w:t xml:space="preserve">When you run: </w:t>
      </w:r>
      <w:r>
        <w:rPr>
          <w:rFonts w:eastAsia="Arial" w:cs="Arial"/>
          <w:color w:val="000000"/>
          <w:sz w:val="21"/>
          <w:szCs w:val="21"/>
        </w:rPr>
        <w:t>python3 curator.py</w:t>
      </w:r>
    </w:p>
    <w:p>
      <w:pPr>
        <w:pStyle w:val="BodyText"/>
        <w:rPr>
          <w:color w:val="000000"/>
        </w:rPr>
      </w:pPr>
      <w:r>
        <w:rPr>
          <w:color w:val="000000"/>
        </w:rPr>
        <w:t>You will be prompted:</w:t>
      </w:r>
    </w:p>
    <w:p>
      <w:pPr>
        <w:pStyle w:val="PreformattedText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bookmarkStart w:id="0" w:name="code-block-viewer"/>
      <w:bookmarkEnd w:id="0"/>
      <w:r>
        <w:rPr>
          <w:rFonts w:eastAsia="Arial" w:cs="Arial" w:ascii="Arial" w:hAnsi="Arial"/>
          <w:color w:val="000000"/>
          <w:sz w:val="21"/>
          <w:szCs w:val="21"/>
        </w:rPr>
        <w:t>Filter mode: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1 - ALL photos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2 - UNTAGGED only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3 - BY DATE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Enter choice:</w:t>
      </w:r>
    </w:p>
    <w:p>
      <w:pPr>
        <w:pStyle w:val="BodyText"/>
        <w:rPr>
          <w:color w:val="000000"/>
        </w:rPr>
      </w:pPr>
      <w:r>
        <w:rPr>
          <w:color w:val="000000"/>
        </w:rPr>
        <w:t>If you choose DATE:</w:t>
      </w:r>
      <w:r>
        <w:rPr>
          <w:rFonts w:eastAsia="Arial" w:cs="Arial"/>
          <w:color w:val="000000"/>
          <w:sz w:val="21"/>
          <w:szCs w:val="21"/>
        </w:rPr>
        <w:t>Enter date (YYYY-MM-DD):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cp ~/Downloads/curator.py /Users/ncm/Pictures/Mohangraphy/Scripts/curator.py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Subscribers receive a branded email automatically every time you deploy — no extra step needed.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2.2 Recommended Folder Structure for Photos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Organise your photos by place — this makes tagging easy and the category system works perfectly with this structure: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Photos/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Nature/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Landscape/   (Megamalai, mountains, sunsets…)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Wildlife/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Birds/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Flora/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Architecture/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People &amp; Culture/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Blog/          (blog-only photos — never shown in Collections)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single photo can belong to multiple categories. A bird photo taken in Megamalai can be tagged as both Places/National AND Nature/Birds — it will appear in both sections of the website.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2.3 Moving Photos to Different Folders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It is completely safe to reorganise your Photos folder at any time. The script scans all subfolders automatically.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into subfolders within same category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from one category to another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Safe, but re-tag via admin editor on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Rename a folder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outside the Photos/ folder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❌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Not safe — photos will disappear from site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After moving photos, always run Claude_mohangraphy.py. The script automatically cleans up old references from photo_metadata.json.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3. Photo Tagging — 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is a browser-based tool that lets you tag your photos quickly. The photo appears on the left and the tagging form on the right — everything in one window, no switching between apps.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Important: the curator only shows photos that are new (not yet in photo_metadata.json) or previously untagged. It will not ask you to re-tag photos you have already done.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rFonts w:ascii="Courier New" w:hAnsi="Courier New" w:eastAsia="Courier New" w:cs="Courier New"/>
          <w:b/>
          <w:bCs/>
          <w:color w:val="000000"/>
          <w:sz w:val="19"/>
          <w:szCs w:val="19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browser window opens automatically at http://localhost:9797. The first untagged photo in your Photos folder is shown immediately.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3.2 The Tagging Screen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to enter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(left side)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photo shown — you can see exactly what you are tagging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Status badge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NEW PHOTO (green) or ALREADY TAGGED (gold)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Progress counter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"3 / 97" — which photo you are on out of the total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Click buttons to toggle on/off — gold = selected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State / Country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 Indian locations: enter the State (e.g. Tamil Nadu). For international: enter Country (e.g. Canada)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City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specific place (e.g. Megamalai or Banff)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Remarks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Optional caption shown as overlay on the photo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Date Added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Defaults to today — or carries forward from previous photo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3.3 Keyboard Shortcuts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Cmd + 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Save current photo and move to next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Skip current photo without saving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3.4 Carry-Forward Feature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are tagging a batch of photos from the same place, most fields stay the same. The curator remembers your previous entries: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Categories → carried forward from previous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State / Country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City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Date Added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Remarks → always blank (this is unique to each photo)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move to a new location, simply type the new State/City values and they will carry forward from that point.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3.5 Categories Available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Use for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Nature/Landscapes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Mountains, valleys, rivers, scenery, sunsets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Nature/Wildlife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Animals, reptiles, insects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Nature/Birds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bird photography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Nature/Flora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Flowers, plants, trees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Places/National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Indian locations — requires State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Places/International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Overseas locations — requires Country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Temples, buildings, monuments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Portraits, street scenes, cultural events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Sunsets are included under Nature/Landscapes — there is no separate Sunsets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3.6 What Gets Saved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click Save, the details are written immediately to photo_metadata.json. You do not need to do anything extra — it is saved photo by photo as you go.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3.7 The photo_metadata.json File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stores all your photo information. Here is what a single entry looks like: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{ "abc123hash": {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"path": "Photos/Nature/Landscape/Megamalai/bird.jpg",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"categories": ["Places/National", "Nature/Birds"],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"state": "Tamil Nadu",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"city": "Megamalai",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"remarks": "Great Hornbill in flight",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"date_added": "2026-04-01"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Do not edit photo_metadata.json by hand unless you are confident with JSON. A single missing comma or quote will break the entire file.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4. Website Navigation Structure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website is organised into four main collections. Here is exactly how a visitor navigates through the 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4.1 Collections Menu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Collections in the header shows four category cards — Landscape, Flora &amp; Fauna, Architecture, and People &amp; Culture. Each card shows a cover photo and opens that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Navigation path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Landscape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Flora &amp; Fauna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4.2 India / Overseas Filter Pills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category page has two filter pills at the top: India and Overseas. Clicking India shows city cards for Indian locations. Clicking Overseas shows country cards (e.g. Canada), which expand to city cards.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India path:</w:t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category (e.g. Landscape)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India pill is selected by default — see city cards (Megamalai, Banff…)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Overseas path:</w:t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Overseas pill → see country cards (Canada…)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country card → see city cards (Banff, Jasper…)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For International photos, enter the Country name in the "State / Country" field in the curator. The system understands this field means Country when you select Places/International.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4.3 Recently Added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gold pulsing button always appears on the home page hero section. It shows one of two messages: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 photos recently added — click to view" — when photos have been added in the last 14 days. Clicking opens the Recently Added gallery.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"No photos added in the past 14 days" — the button is dimmed and clicking does nothing.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Recently Added gallery shows all photos added in the last 14 days, sorted newest first. Each photo shows category tags below it. A View Slideshow button plays them as a fullscreen slideshow.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Photos also get a NEW badge in the corner of their thumbnail for 14 days after being added.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4.4 View Slideshow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city gallery and the Recently Added gallery has a View Slideshow button in the header. This plays all photos in that gallery as a fullscreen slideshow: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3 seconds per photo — auto-advances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Click photo to pause / resume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Arrow buttons or swipe (mobile) to step through manually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Esc to close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4.5 Admin Tag Editor (Right-Click on any Photo)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On the website, you can right-click any photo and choose Edit Tags. This lets you update the category, location, and remarks for that photo directly in the browser.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Right-click any photo on the website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Choose Edit Tags from the menu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the admin password when prompted (same password as content.json admin_password)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Update any fields and click Save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Make sure patch_tags.py is running on your Mac for changes to be saved to photo_metadata.json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/Users/ncm/Pictures/Mohangraphy/Scripts/patch_tags.py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Changes made via the web editor are not permanent until you run Claude_mohangraphy.py to redeploy.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5. Travel Stories — Blog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Travel Stories is the blog section of your website. It shows a list of your articles on the Travel Stories page. Clicking any article title opens the full write-up. At the bottom of each article is a button linking to the relevant photo collections.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5.1 How the Blog Works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One file — blog_posts.json — contains all articles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Each article is one { } block inside the [ ] brackets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After editing blog_posts.json, run Claude_mohangraphy.py to publish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text and titles are copyright-protected — visitors cannot copy them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5.2 Adding a New Blog Post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A — Use blog_editor.py (for short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/Users/ncm/Pictures/Mohangraphy/Scripts/blog_editor.py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series of Mac dialog boxes will appear asking for: place name and country, dates visited, post title, place tag, summary, article body, and collections links.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B — Edit blog_posts.json directly (for long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nano /Users/ncm/Pictures/Mohangraphy/Scripts/blog_posts.json</w:t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# or: code /Users/ncm/Pictures/Mohangraphy/Scripts/blog_posts.json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5.3 Blog Post Format — Complete Example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[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{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"id": "tadoba-2026",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"title": "In Search of the Elusive Tiger @ Tadoba",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"place": "Tadoba, Maharashtra",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"dates_visited": "March 2026",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"place_tag": "Tadoba",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"summary": "2 days, 5 safaris, one unforgettable sighting.",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"collections_links": ["Places", "Nature"],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"body": "First paragraph.\n\nSecond paragraph.\n\nThird paragraph."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]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5.4 Writing the Body Text — Rules</w:t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you type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appears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\n\n (two backslash-n)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Paragraph break — starts a new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 (one backslash-n)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Line break within the same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## My Heading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Makes a bold sub-heading (start the line with ##)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filename.jpg]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inline in the article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 | Caption]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with a caption below it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body field must be one continuous line in JSON — no actual line breaks inside the quotes. Use \n\n for paragraph breaks.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rStyle w:val="Strong"/>
          <w:color w:val="000000"/>
        </w:rPr>
        <w:t>Where to put them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Blog-only photos go in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on your Mac. The deploy script explicitly excludes this folder from Collections — they will never appear in any gallery.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How they get resized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When you run </w:t>
      </w:r>
      <w:r>
        <w:rPr>
          <w:rStyle w:val="SourceText"/>
          <w:color w:val="000000"/>
        </w:rPr>
        <w:t>Claude_mohangraphy.py</w:t>
      </w:r>
      <w:r>
        <w:rPr>
          <w:color w:val="000000"/>
        </w:rPr>
        <w:t xml:space="preserve">, the script calls </w:t>
      </w:r>
      <w:r>
        <w:rPr>
          <w:rStyle w:val="SourceText"/>
          <w:color w:val="000000"/>
        </w:rPr>
        <w:t>ensure_thumbs()</w:t>
      </w:r>
      <w:r>
        <w:rPr>
          <w:color w:val="000000"/>
        </w:rPr>
        <w:t xml:space="preserve"> which processes </w:t>
      </w:r>
      <w:r>
        <w:rPr>
          <w:rStyle w:val="Emphasis"/>
          <w:color w:val="000000"/>
        </w:rPr>
        <w:t>all</w:t>
      </w:r>
      <w:r>
        <w:rPr>
          <w:color w:val="000000"/>
        </w:rPr>
        <w:t xml:space="preserve"> photos including blog ones. For each photo it runs two </w:t>
      </w:r>
      <w:r>
        <w:rPr>
          <w:rStyle w:val="SourceText"/>
          <w:color w:val="000000"/>
        </w:rPr>
        <w:t>sips</w:t>
      </w:r>
      <w:r>
        <w:rPr>
          <w:color w:val="000000"/>
        </w:rPr>
        <w:t xml:space="preserve"> commands (sips is built into macOS):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An 800px thumbnail saved to </w:t>
      </w:r>
      <w:r>
        <w:rPr>
          <w:rStyle w:val="SourceText"/>
          <w:color w:val="000000"/>
        </w:rPr>
        <w:t>Thumbs/Photos/Blog/yourphoto.jpg</w:t>
      </w:r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A 2048px web copy saved to </w:t>
      </w:r>
      <w:r>
        <w:rPr>
          <w:rStyle w:val="SourceText"/>
          <w:color w:val="000000"/>
        </w:rPr>
        <w:t>Web/Photos/Blog/yourphoto.jpg</w:t>
      </w:r>
      <w:r>
        <w:rPr>
          <w:color w:val="000000"/>
        </w:rPr>
        <w:t xml:space="preserve">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The original in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is never touched.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In your blog post, the </w:t>
      </w:r>
      <w:r>
        <w:rPr>
          <w:rStyle w:val="SourceText"/>
          <w:color w:val="000000"/>
        </w:rPr>
        <w:t>[photo: filename.jpg]</w:t>
      </w:r>
      <w:r>
        <w:rPr>
          <w:color w:val="000000"/>
        </w:rPr>
        <w:t xml:space="preserve"> tag in the body text tells the build script to look up that filename in the thumb and web maps, and renders it as a clickable grid-item — the same component used in the galleries, so the lightbox/modal works on blog photos too.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The step-by-step process to include a photo in a blog post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Copy your photo into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— for example </w:t>
      </w:r>
      <w:r>
        <w:rPr>
          <w:rStyle w:val="SourceText"/>
          <w:color w:val="000000"/>
        </w:rPr>
        <w:t>Photos/Blog/tadoba_tiger.jpg</w:t>
      </w:r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>
          <w:color w:val="000000"/>
        </w:rPr>
      </w:pPr>
      <w:r>
        <w:rPr>
          <w:color w:val="000000"/>
        </w:rPr>
        <w:t xml:space="preserve">Run the deploy script — it auto-generates the thumbnail and web copy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In </w:t>
      </w:r>
      <w:r>
        <w:rPr>
          <w:rStyle w:val="SourceText"/>
          <w:color w:val="000000"/>
        </w:rPr>
        <w:t>blog_posts.json</w:t>
      </w:r>
      <w:r>
        <w:rPr>
          <w:color w:val="000000"/>
        </w:rPr>
        <w:t xml:space="preserve">, reference it in the </w:t>
      </w:r>
      <w:r>
        <w:rPr>
          <w:rStyle w:val="SourceText"/>
          <w:color w:val="000000"/>
        </w:rPr>
        <w:t>body</w:t>
      </w:r>
      <w:r>
        <w:rPr>
          <w:color w:val="000000"/>
        </w:rPr>
        <w:t xml:space="preserve"> field: </w:t>
      </w:r>
    </w:p>
    <w:p>
      <w:pPr>
        <w:pStyle w:val="PreformattedText"/>
        <w:spacing w:before="0" w:after="283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Arial" w:hAnsi="Arial"/>
          <w:color w:val="14181F"/>
          <w:sz w:val="21"/>
          <w:szCs w:val="21"/>
          <w:shd w:fill="auto" w:val="clear"/>
        </w:rPr>
        <w:t xml:space="preserve">   </w:t>
      </w: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>[photo: tadoba_tiger.jpg]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>or with a caption:</w:t>
      </w:r>
    </w:p>
    <w:p>
      <w:pPr>
        <w:pStyle w:val="PreformattedText"/>
        <w:spacing w:before="0" w:after="283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Arial" w:hAnsi="Arial"/>
          <w:color w:val="14181F"/>
          <w:sz w:val="21"/>
          <w:szCs w:val="21"/>
          <w:shd w:fill="auto" w:val="clear"/>
        </w:rPr>
        <w:t xml:space="preserve">   </w:t>
      </w: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>[photo: tadoba_tiger.jpg | Tiger at Tadoba, April 2026]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bidi w:val="0"/>
        <w:ind w:hanging="283" w:left="709" w:right="0"/>
        <w:rPr>
          <w:color w:val="000000"/>
        </w:rPr>
      </w:pPr>
      <w:r>
        <w:rPr>
          <w:color w:val="000000"/>
        </w:rPr>
        <w:t>The photo renders inline in the article at full article width, and clicking it opens the modal with the 2048px version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 xml:space="preserve">EXAMPLE: 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rStyle w:val="Strong"/>
          <w:color w:val="000000"/>
        </w:rPr>
        <w:t>VOF folder</w:t>
      </w:r>
      <w:r>
        <w:rPr>
          <w:color w:val="000000"/>
        </w:rPr>
        <w:t xml:space="preserve"> (inside </w:t>
      </w:r>
      <w:r>
        <w:rPr>
          <w:rStyle w:val="SourceText"/>
          <w:color w:val="000000"/>
        </w:rPr>
        <w:t>Photos/</w:t>
      </w:r>
      <w:r>
        <w:rPr>
          <w:color w:val="000000"/>
        </w:rPr>
        <w:t xml:space="preserve"> wherever it fits — e.g. </w:t>
      </w:r>
      <w:r>
        <w:rPr>
          <w:rStyle w:val="SourceText"/>
          <w:color w:val="000000"/>
        </w:rPr>
        <w:t>Photos/Nature/Wildlife/VOF/</w:t>
      </w:r>
      <w:r>
        <w:rPr>
          <w:color w:val="000000"/>
        </w:rPr>
        <w:t xml:space="preserve"> or </w:t>
      </w:r>
      <w:r>
        <w:rPr>
          <w:rStyle w:val="SourceText"/>
          <w:color w:val="000000"/>
        </w:rPr>
        <w:t>Photos/Architecture/VOF/</w:t>
      </w:r>
      <w:r>
        <w:rPr>
          <w:color w:val="000000"/>
        </w:rPr>
        <w:t>)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Put ALL your VOF photos here that you want in the Collections gallery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>
          <w:color w:val="000000"/>
        </w:rPr>
      </w:pPr>
      <w:r>
        <w:rPr>
          <w:color w:val="000000"/>
        </w:rPr>
        <w:t xml:space="preserve">Run curator.py to tag them with category, state, city etc.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They will appear in the gallery under the correct category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Blog folder</w:t>
      </w:r>
      <w:r>
        <w:rPr>
          <w:color w:val="000000"/>
        </w:rPr>
        <w:t xml:space="preserve"> (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>)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Put ONLY the specific photos you want to appear inline inside the blog article text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>
          <w:color w:val="000000"/>
        </w:rPr>
      </w:pPr>
      <w:r>
        <w:rPr>
          <w:color w:val="000000"/>
        </w:rPr>
        <w:t xml:space="preserve">These are typically your "hero" shots or story-telling photos that support the writing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They do NOT need to be tagged in curator.py — the build script picks them up automatically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The practical question is: should a photo be in both places?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Yes, it can be. If you have a stunning VOF photo that you also want to use inside the blog article, you can keep it in </w:t>
      </w:r>
      <w:r>
        <w:rPr>
          <w:rStyle w:val="SourceText"/>
          <w:color w:val="000000"/>
        </w:rPr>
        <w:t>Photos/Nature/Wildlife/VOF/</w:t>
      </w:r>
      <w:r>
        <w:rPr>
          <w:color w:val="000000"/>
        </w:rPr>
        <w:t xml:space="preserve"> for the gallery AND put a copy inside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for the inline blog use. They are completely independent.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What most photographers do: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Gallery (VOF folder) → your best 20–30 shots from the trip, all tagged and categorised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Blog (Blog folder) → 5–8 carefully chosen photos that tell the story in sequence as the reader scrolls through the article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Then in your blog_posts.json body text</w:t>
      </w:r>
      <w:r>
        <w:rPr>
          <w:color w:val="000000"/>
        </w:rPr>
        <w:t>, you reference the blog photos by filename:</w:t>
      </w:r>
    </w:p>
    <w:p>
      <w:pPr>
        <w:pStyle w:val="PreformattedText"/>
        <w:spacing w:before="0" w:after="283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>[photo: 2026-0127...867-69.jpg | Early morning at VOF]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And at the bottom of the article, the </w:t>
      </w:r>
      <w:r>
        <w:rPr>
          <w:rStyle w:val="Strong"/>
          <w:color w:val="000000"/>
        </w:rPr>
        <w:t>"View Photos from VOF"</w:t>
      </w:r>
      <w:r>
        <w:rPr>
          <w:color w:val="000000"/>
        </w:rPr>
        <w:t xml:space="preserve"> button automatically pulls all the gallery photos tagged with the VOF city name — giving readers a way to browse the full collection after reading the story.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5.5 Copyright Protection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Blog text (titles, dates, body text) and About Me page text are automatically protected against copying. If a visitor tries to select and copy text: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clipboard is overwritten with: "© N C Mohan · mohangraphy.com · All rights reserved"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 toast message appears: "Content is copyright protected ·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 protection was already in place (right-click blocked, watermark on download). Blog text protection was added to match.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6. Storage, Files and Backups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6.1 Three Copies of Every Photo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contains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originals — full resolution. Never delete these.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800px thumbnails — auto-generated. Safe to delete anytime.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2048px web copies — auto-generated. Safe to delete anytime.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Thumbs/ and Web/ are completely disposable. Delete them when your drive is full and they will be rebuilt on the next 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6.2 What Gets Published to GitHub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Your original full-resolution photos never leave your Mac. GitHub only receives: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index.html — the entire website structure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mohangraphy.js — all JavaScript for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Thumbs/ — 800px thumbnails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Web/ — 2048px web copies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CNAME — your domain name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6.3 Freeing Up Hard Drive Space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/Users/ncm/Pictures/Mohangraphy/Thumbs/*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/Users/ncm/Pictures/Mohangraphy/Web/*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Then redeploy — thumbnails and web copies are rebuilt automatically. The first deploy after deleting both folders will be slow (10–20 minutes for 500 photos). Subsequent deploys are fast.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6.4 When Your Hard Drive Fills Up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Buy an external hard drive (4TB costs around ₹7,000–8,000). Move your Mohangraphy folder to it, then update one line in Claude_mohangraphy.py: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Find this line near the top of Claude_mohangraphy.py: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"/Users/ncm/Pictures/Mohangraphy"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Change it to your external drive mount point: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"/Volumes/MyDriveName/Mohangraphy"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Redeploy once and everything works exactly as before.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6.5 Storage Size Estimates</w:t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Approximate size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RAW photo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25–40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JPG photo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8–15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 copy (2048px)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1–3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Thumbnail (800px)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200–400 KB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RAW photos (originals)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~30 GB on Mac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photos on GitHub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~2 GB (web copies only)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Always keep your originals backed up in two places — an external drive for working files and a second backup (iCloud or another drive). Hard drives do fail.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7. The Deploy Script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7.2 What Happens When You Run It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content.json for site settings and credentials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photo_metadata.json for all photo data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blog_posts.json for Travel Stories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Cleans up dead entries (photos that have been moved or deleted)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Generates thumbnails and 2048px web copies for any new photos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Builds the complete index.html and mohangraphy.js with all CSS and JavaScript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Commits and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fires automatically — sends email notifications to subscribers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Site is live at mohangraphy.com within 30 seconds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7.3 What the Output Looks Like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MOHANGRAPHY DEPLOY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1 — Checking for deleted photos...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photo_metadata.json is clean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2 — Building site...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OK blog_posts.json loaded — 1 post(s)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Generating thumbnails + 2048px web copies (97 photos)...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Thumbnails ready: 97  |  Web copies ready: 97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BUILD COMPLETE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mohangraphy.js written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3 — Deploying to GitHub...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Committed: Deploy 2026-04-05 — 12 file(s) updated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Pushed to GitHub successfully!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🌐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Live in ~30 seconds at: https://www.mohangraphy.com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7.4 Site Settings — content.json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controls all the site credentials and settings. Open it with any text editor to update: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site.contact_email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address shown on Get In Touch page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site.ga_measurement_id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ID (starts with G-)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site.supabase_url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site.supabase_anon_key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 for browser features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site.admin_password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Password for right-click Edit Tags AND admin mode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site.plausible_domain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Plausible analytics domain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8. Visitor-Facing Features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8.1 Hero Section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Full-screen slideshow — rotates through Megamalai photos every 3 seconds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LIGHT · MOMENT · STORY tagline with your name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EXPLORE button scrolls down to the Collections grid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 pulsing button always shows — displays "N photos recently added — click to view" when new photos exist in the last 14 days, or "No photos added in the past 14 days" when nothing is new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button is visible on all screen sizes including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8.2 Photo Modal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any photo opens a full-screen view with: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Large photo on the left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title (remarks) and location on the right panel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Like button — heart turns gold when liked, count stored in Supabase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Request Quote button — opens an email pre-filled with the photo details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Navigation arrows — or swipe on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8.3 Stay in the Loop — Subscriber Form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Name (optional) and email address (required)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is validated before submission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Subscriber saved to Supabase subscribers table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Duplicate emails get a friendly "already subscribed"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Every deploy triggers a branded email to all subscribers automatically via GitHub Actions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8.4 Visit Counter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Counts every unique visit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Shown in the footer as "· 1,234 visits"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Excluding your own visits: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visit counter now has two ways to exclude the site administrator: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Automatic: The first time you unlock admin mode (double-click the MOHANGRAPHY logo → enter password), your browser is permanently marked as owner. From that point, your visits are never counted on that device. You only need to do this once per browser.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Manual: Visit https://www.mohangraphy.com?owner=yes on any device. You must do this on each device (Mac, iPhone, iPad) separately. If you clear browser data, you will need to do it again.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easiest way: double-click the logo, enter your password once on each device. Done.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8.5 Copy Protection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following content is protected against copying by visitors: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Photos — right-click is blocked, long-press on mobile shows a copyright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downloads — watermarked with MOHANGRAPHY when right-click saved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/ Travel Stories text — title, dates and body text cannot be selected or copied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About Me page text — cannot be selected or copied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a visitor tries to copy protected text, the clipboard is replaced with "© N C Mohan · mohangraphy.com · All rights reserved" and a message appears on screen.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9. Email Notifications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9.1 How It Works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deploy the site and new photos are detected, a branded email is sent automatically to every subscriber. You do not need to do anything — it fires by itself.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You run Claude_mohangraphy.py — it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detects new photos in the Photos/ folder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runs the notify.yml workflow</w:t>
            </w:r>
          </w:p>
          <w:p>
            <w:pPr>
              <w:pStyle w:val="Heading2"/>
              <w:widowControl w:val="false"/>
              <w:spacing w:lineRule="auto" w:line="240" w:before="0" w:after="0"/>
              <w:rPr/>
            </w:pPr>
            <w:r>
              <w:rPr>
                <w:rFonts w:eastAsia="Arial Unicode MS" w:cs="Arial Unicode MS" w:ascii="Courier New" w:hAnsi="Courier New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8"/>
                <w:szCs w:val="18"/>
                <w:u w:val="none" w:color="D4D4D4"/>
                <w:shd w:fill="auto" w:val="clear"/>
                <w:vertAlign w:val="baseline"/>
                <w:lang w:val="en-US" w:eastAsia="zh-CN" w:bidi="hi-IN"/>
              </w:rPr>
              <w:t>cp ~/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>Downloads/notify.yml /Users/ncm/Pictures/Mohangraphy/Scripts/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Workflow fetches the subscriber list from Supabase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Sends one personalised email per subscriber via Resend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Email is sent from: notifications@mohangraphy.com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9.2 The Email Design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notification email matches the mohangraphy.com dark/gold design: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Black background with gold MOHANGRAPHY header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Personalised greeting — "Hi [subscriber name],"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"New photos have just been added to the gallery. Come take a look!"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Gold-bordered VIEW NEW PHOTOS button linking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Footer: "You received this because you subscribed at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9.3 Exporting Your Subscriber List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/Users/ncm/Pictures/Mohangraphy/Scripts/list_subscribers.py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creates a timestamped Excel file in your Scripts folder with all subscriber names and emails.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9.4 GitHub Secrets Required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These are stored securely in your GitHub repository settings. Do not change these unless the credentials change: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Secret Name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RESEND_API_KEY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API key from resend.com dashboard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SUPABASE_URL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SUPABASE_ANON_KEY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10. Admin Mode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10.1 What Admin Mode Does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Admin mode unlocks two things: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— lets you update photo tags directly on the website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Owner mode — your visits are excluded from the visit counter permanently on that browser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10.2 How to Unlock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Double-click the MOHANGRAPHY logo in the header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Edit Tags dialog appears with a password prompt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your admin password (set in content.json as admin_password, default: 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Admin mode is now active — your browser is permanently marked as owner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 only need to do this once per browser. The owner flag is stored in your browser's localStorage and persists across sessions until you clear browser data.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10.3 The Admin Password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admin password is the same for both: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on any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Double-click logo to unlock admin mode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change the password, update the admin_password field in content.json and redeploy.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11. Troubleshooting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11.1 Common Issues and Fixes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Script gives "SyntaxError: invalid syntax" on line 1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file was corrupted — a stray character was added when it opened in TextEdit. Fix it: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sed -i '' '1s/^[^i]//' /Users/ncm/Pictures/Mohangraphy/Scripts/Claude_mohangraphy.py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prevent this: always right-click downloaded .py files and choose Save Link As — never open them in TextEdit.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Blog post not showing on the website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blog_posts.json file likely has a formatting error. Check it: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python3 -c "import json; json.load(open('Scripts/blog_posts.json'))" &amp;&amp; echo OK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it prints an error with a line number, that is where the problem is. Common causes: a real line break inside the body text, or a missing comma between articles.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Photos not appearing in the correct section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Check that the categories in the curator match exactly. The most common mistake is selecting the wrong category — for example putting a bird photo under Nature/Landscapes instead of Nature/Birds.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International photos not appearing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Make sure you entered the Country name in the State / Country field in the curator, and selected Places/International as the category. The city should be in the City field.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"Recently Added" button not visible on mobile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was fixed in the current version. The button now wraps to fit any screen size and uses responsive font and padding. Make sure you are running the latest Claude_mohangraphy.py.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curator.py shows all photos instead of only new ones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only shows photos that are new or untagged. If it is showing already-tagged photos, your photo_metadata.json may be from a different folder. Check that ROOT_DIR at the top of both scripts matches.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Visit count includes your own visits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Unlock admin mode: double-click the MOHANGRAPHY logo, enter your password. Your browser is then permanently excluded. Do this on each device you use.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11.2 Safe Commands Reference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metadata JSON is valid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json.load(open('Scripts/photo_metadata.json'))"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blog JSON is valid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json.load(open('Scripts/blog_posts.json'))"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Delete generated files (safe)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Thumbs/* 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See all photos in database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data=json.load(open('Scripts/photo_metadata.json')); print(len(data), 'photos')"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redeploy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12. Quick Reference Card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Commands You Use Every Day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Terminal 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Tag new photos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/Users/ncm/Pictures/Mohangraphy/Scripts/curator.py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Deploy / publish site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Add/edit a blog post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/Users/ncm/Pictures/Mohangraphy/Scripts/blog_editor.py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Export subscriber list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/Users/ncm/Pictures/Mohangraphy/Scripts/list_subscribers.py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Free up disk space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/Users/ncm/Pictures/Mohangraphy/Thumbs/* /Users/ncm/Pictures/Mohangraphy/Web/*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site settings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/Users/ncm/Pictures/Mohangraphy/Scripts/content.json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blog posts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/Users/ncm/Pictures/Mohangraphy/Scripts/blog_posts.json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You Must Never Delete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entire website generation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tagging tool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credentials and settings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photo tags — years of tagging work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 system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That Are Safe to Delete Anytime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is safe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The 3 Steps — Every Time You Add Photos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4"/>
        <w:gridCol w:w="8736"/>
      </w:tblGrid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8736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.../curator.py — tag new photos only</w:t>
            </w:r>
          </w:p>
        </w:tc>
      </w:tr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8736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.../Claude_mohangraphy.py — build and deploy</w:t>
            </w:r>
          </w:p>
        </w:tc>
      </w:tr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8736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emails sent automatically by GitHub Actions</w:t>
            </w:r>
          </w:p>
        </w:tc>
      </w:tr>
    </w:tbl>
    <w:p>
      <w:pPr>
        <w:pStyle w:val="Normal"/>
        <w:spacing w:before="0" w:after="0"/>
        <w:rPr>
          <w:color w:val="FFFFFF"/>
        </w:rPr>
      </w:pPr>
      <w:r>
        <w:rPr>
          <w:color w:val="FFFFFF"/>
        </w:rPr>
      </w:r>
    </w:p>
    <w:p>
      <w:pPr>
        <w:pStyle w:val="Normal"/>
        <w:spacing w:before="0" w:after="0"/>
        <w:rPr>
          <w:color w:val="FFFFFF"/>
        </w:rPr>
      </w:pPr>
      <w:r>
        <w:rPr>
          <w:color w:val="FFFFFF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color w:val="000000"/>
          <w:kern w:val="0"/>
          <w:lang w:val="en-GB" w:eastAsia="zh-CN" w:bidi="hi-IN"/>
        </w:rPr>
      </w:pPr>
      <w:r>
        <w:rPr>
          <w:color w:val="000000"/>
          <w:kern w:val="0"/>
          <w:lang w:val="en-GB" w:eastAsia="zh-CN" w:bidi="hi-IN"/>
        </w:rPr>
        <w:t>Github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Https://mohangraphy.github.io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Kambli@560073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color w:val="000000"/>
          <w:kern w:val="0"/>
          <w:lang w:val="en-GB" w:eastAsia="zh-CN" w:bidi="hi-IN"/>
        </w:rPr>
      </w:pPr>
      <w:r>
        <w:rPr>
          <w:color w:val="000000"/>
          <w:kern w:val="0"/>
          <w:lang w:val="en-GB" w:eastAsia="zh-CN" w:bidi="hi-IN"/>
        </w:rPr>
        <w:t>godaddy.com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2">
        <w:r>
          <w:rPr>
            <w:rStyle w:val="Style3"/>
          </w:rPr>
          <w:t>Customer ID :702181073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3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PIN: 9123: You need this PIN when you contact Support.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4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Username: mohangraphy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5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Password : Nn@zzz (SBC)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6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ncmohan.photos@gmail.com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Nn@zzz(AES)-check</w:t>
      </w:r>
    </w:p>
    <w:p>
      <w:pPr>
        <w:pStyle w:val="Heading2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r>
        <w:rPr>
          <w:rFonts w:eastAsia="Arial" w:cs="Arial"/>
          <w:b w:val="false"/>
          <w:bCs w:val="false"/>
          <w:color w:val="000000"/>
          <w:kern w:val="0"/>
          <w:sz w:val="26"/>
          <w:szCs w:val="26"/>
          <w:lang w:val="en-GB" w:eastAsia="zh-CN" w:bidi="hi-IN"/>
        </w:rPr>
        <w:t>inf</w:t>
      </w:r>
      <w:r>
        <w:rPr>
          <w:b w:val="false"/>
          <w:bCs w:val="false"/>
          <w:color w:val="000000"/>
          <w:kern w:val="0"/>
          <w:lang w:val="en-GB" w:eastAsia="zh-CN" w:bidi="hi-IN"/>
        </w:rPr>
        <w:t>o@mohangraphy.com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Nn@zzz(SBC) - changed on April 16, 2026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/>
          <w:bCs/>
          <w:color w:val="000000"/>
          <w:kern w:val="0"/>
          <w:lang w:val="en-GB" w:eastAsia="zh-CN" w:bidi="hi-IN"/>
        </w:rPr>
      </w:pPr>
      <w:r>
        <w:rPr>
          <w:b/>
          <w:bCs/>
          <w:color w:val="000000"/>
          <w:kern w:val="0"/>
          <w:lang w:val="en-GB" w:eastAsia="zh-CN" w:bidi="hi-IN"/>
        </w:rPr>
        <w:t>Edit Tags on photos - Run Patch_tags.py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cd /Users/ncm/Pictures/Mohangraphy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python3 Scripts/patch_tags.py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mohan2024</w:t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default"/>
  </w:font>
  <w:font w:name="Georgia">
    <w:charset w:val="01"/>
    <w:family w:val="auto"/>
    <w:pitch w:val="default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Helvetica Neue">
    <w:charset w:val="01"/>
    <w:family w:val="swiss"/>
    <w:pitch w:val="default"/>
  </w:font>
  <w:font w:name="Liberation Mono">
    <w:altName w:val="Courier New"/>
    <w:charset w:val="01"/>
    <w:family w:val="swiss"/>
    <w:pitch w:val="default"/>
  </w:font>
  <w:font w:name="Georgia">
    <w:charset w:val="01"/>
    <w:family w:val="swiss"/>
    <w:pitch w:val="default"/>
  </w:font>
  <w:font w:name="Courier New">
    <w:charset w:val="01"/>
    <w:family w:val="roman"/>
    <w:pitch w:val="default"/>
  </w:font>
  <w:font w:name="var font-mono">
    <w:charset w:val="01"/>
    <w:family w:val="auto"/>
    <w:pitch w:val="default"/>
  </w:font>
  <w:font w:name="Symbol"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Georgia" w:hAnsi="Georgia" w:eastAsia="Georgia" w:cs="Georgia"/>
      <w:b/>
      <w:bCs/>
      <w:color w:val="1A1A1A"/>
      <w:sz w:val="44"/>
      <w:szCs w:val="44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1A1A1A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so.godaddy.com/security/pin" TargetMode="External"/><Relationship Id="rId3" Type="http://schemas.openxmlformats.org/officeDocument/2006/relationships/hyperlink" Target="https://sso.godaddy.com/security/username" TargetMode="External"/><Relationship Id="rId4" Type="http://schemas.openxmlformats.org/officeDocument/2006/relationships/hyperlink" Target="https://sso.godaddy.com/security/password" TargetMode="External"/><Relationship Id="rId5" Type="http://schemas.openxmlformats.org/officeDocument/2006/relationships/hyperlink" Target="https://sso.godaddy.com/security/password" TargetMode="External"/><Relationship Id="rId6" Type="http://schemas.openxmlformats.org/officeDocument/2006/relationships/hyperlink" Target="https://sso.godaddy.com/security/password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462</TotalTime>
  <Application>LibreOffice/26.2.1.2$MacOSX_AARCH64 LibreOffice_project/8399f6259d8c87f40e7255cdb3c9b958f5e08948</Application>
  <AppVersion>15.0000</AppVersion>
  <Pages>26</Pages>
  <Words>4574</Words>
  <Characters>26469</Characters>
  <CharactersWithSpaces>30569</CharactersWithSpaces>
  <Paragraphs>666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2026-04-13T02:03:37Z</dcterms:created>
  <dc:creator>Un-named</dc:creator>
  <dc:description/>
  <dc:language>en-GB</dc:language>
  <cp:lastModifiedBy/>
  <dcterms:modified xsi:type="dcterms:W3CDTF">2026-08-17T13:09:47Z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