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B2F" w:rsidRDefault="000F1B2F">
      <w:r>
        <w:t xml:space="preserve">Path for </w:t>
      </w:r>
      <w:proofErr w:type="spellStart"/>
      <w:r>
        <w:t>kmsg</w:t>
      </w:r>
      <w:proofErr w:type="spellEnd"/>
      <w:r>
        <w:t xml:space="preserve">; </w:t>
      </w:r>
    </w:p>
    <w:p w:rsidR="00A765A8" w:rsidRDefault="000F1B2F">
      <w:hyperlink r:id="rId4" w:history="1">
        <w:r w:rsidRPr="00BF6B7F">
          <w:rPr>
            <w:rStyle w:val="Hyperlink"/>
          </w:rPr>
          <w:t>https://gerrit.zebra.com/#/q/message:%22ramoops%22+branch:sdm660-platform</w:t>
        </w:r>
      </w:hyperlink>
    </w:p>
    <w:p w:rsidR="000F1B2F" w:rsidRDefault="000F1B2F"/>
    <w:p w:rsidR="000F1B2F" w:rsidRDefault="000F1B2F">
      <w:bookmarkStart w:id="0" w:name="_GoBack"/>
      <w:bookmarkEnd w:id="0"/>
    </w:p>
    <w:sectPr w:rsidR="000F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B"/>
    <w:rsid w:val="000F1B2F"/>
    <w:rsid w:val="0010587D"/>
    <w:rsid w:val="0012539B"/>
    <w:rsid w:val="001C1455"/>
    <w:rsid w:val="008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25D8"/>
  <w15:chartTrackingRefBased/>
  <w15:docId w15:val="{C50AD34D-982B-432E-919D-A05E6F2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rrit.zebra.com/#/q/message:%22ramoops%22+branch:sdm660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3</cp:revision>
  <dcterms:created xsi:type="dcterms:W3CDTF">2018-12-06T07:06:00Z</dcterms:created>
  <dcterms:modified xsi:type="dcterms:W3CDTF">2018-12-07T09:17:00Z</dcterms:modified>
</cp:coreProperties>
</file>