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374F" w14:textId="2F67647D" w:rsidR="00525ED0" w:rsidRPr="00525ED0" w:rsidRDefault="00114975" w:rsidP="00525ED0">
      <w:pPr>
        <w:jc w:val="center"/>
        <w:rPr>
          <w:b/>
          <w:bCs/>
          <w:sz w:val="52"/>
          <w:szCs w:val="52"/>
        </w:rPr>
      </w:pPr>
      <w:r w:rsidRPr="00114975">
        <w:rPr>
          <w:b/>
          <w:bCs/>
          <w:sz w:val="52"/>
          <w:szCs w:val="52"/>
        </w:rPr>
        <w:t>REQUIREMENT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525ED0" w:rsidRPr="0038632B" w14:paraId="62EC560B" w14:textId="77777777" w:rsidTr="00B8765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B6A1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0BAA" w14:textId="2DABC25C" w:rsidR="00525ED0" w:rsidRPr="0038632B" w:rsidRDefault="00DD59AE" w:rsidP="00B87653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29</w:t>
            </w:r>
            <w:r w:rsidR="00525ED0" w:rsidRPr="0038632B">
              <w:rPr>
                <w:bCs/>
              </w:rPr>
              <w:t>-05-2025</w:t>
            </w:r>
          </w:p>
        </w:tc>
      </w:tr>
      <w:tr w:rsidR="00525ED0" w:rsidRPr="0038632B" w14:paraId="3D23C9EB" w14:textId="77777777" w:rsidTr="00B8765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C34F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62F9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LTVIP2025</w:t>
            </w:r>
            <w:r>
              <w:rPr>
                <w:bCs/>
              </w:rPr>
              <w:t>TMID28821</w:t>
            </w:r>
          </w:p>
        </w:tc>
      </w:tr>
      <w:tr w:rsidR="00525ED0" w:rsidRPr="0038632B" w14:paraId="4B3AF04B" w14:textId="77777777" w:rsidTr="00B8765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FF96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CE58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TO SUPPLY LEFTOVER FOOD TO POOR</w:t>
            </w:r>
          </w:p>
        </w:tc>
      </w:tr>
      <w:tr w:rsidR="00525ED0" w:rsidRPr="0038632B" w14:paraId="3CA5A925" w14:textId="77777777" w:rsidTr="00B87653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3D7F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F938" w14:textId="77777777" w:rsidR="00525ED0" w:rsidRPr="0038632B" w:rsidRDefault="00525ED0" w:rsidP="00B87653">
            <w:pPr>
              <w:spacing w:after="160" w:line="259" w:lineRule="auto"/>
              <w:rPr>
                <w:bCs/>
              </w:rPr>
            </w:pPr>
            <w:r w:rsidRPr="0038632B">
              <w:rPr>
                <w:bCs/>
              </w:rPr>
              <w:t>4 Marks</w:t>
            </w:r>
          </w:p>
        </w:tc>
      </w:tr>
    </w:tbl>
    <w:p w14:paraId="4DE4B70E" w14:textId="77777777" w:rsidR="00525ED0" w:rsidRDefault="00525ED0" w:rsidP="00525ED0">
      <w:pPr>
        <w:rPr>
          <w:b/>
          <w:bCs/>
          <w:sz w:val="52"/>
          <w:szCs w:val="52"/>
        </w:rPr>
      </w:pPr>
    </w:p>
    <w:p w14:paraId="4CE9FB2F" w14:textId="47561EB4" w:rsidR="00525ED0" w:rsidRPr="00525ED0" w:rsidRDefault="00525ED0" w:rsidP="00525ED0">
      <w:pPr>
        <w:rPr>
          <w:b/>
          <w:bCs/>
          <w:sz w:val="52"/>
          <w:szCs w:val="52"/>
        </w:rPr>
      </w:pPr>
      <w:r w:rsidRPr="00E12850">
        <w:rPr>
          <w:b/>
          <w:bCs/>
          <w:sz w:val="52"/>
          <w:szCs w:val="52"/>
        </w:rPr>
        <w:t>Customer Journey Map</w:t>
      </w:r>
    </w:p>
    <w:p w14:paraId="18766CB2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1. Introduction</w:t>
      </w:r>
    </w:p>
    <w:p w14:paraId="1234A582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 xml:space="preserve">The </w:t>
      </w:r>
      <w:r w:rsidRPr="00E12850">
        <w:rPr>
          <w:b/>
          <w:bCs/>
          <w:sz w:val="36"/>
          <w:szCs w:val="36"/>
        </w:rPr>
        <w:t>Customer Journey Map (CJM)</w:t>
      </w:r>
      <w:r w:rsidRPr="00E12850">
        <w:rPr>
          <w:sz w:val="36"/>
          <w:szCs w:val="36"/>
        </w:rPr>
        <w:t xml:space="preserve"> is an essential tool used to visualize the end-to-end experience of users while interacting with a platform, service, or product. In the context of the </w:t>
      </w:r>
      <w:r w:rsidRPr="00E12850">
        <w:rPr>
          <w:i/>
          <w:iCs/>
          <w:sz w:val="36"/>
          <w:szCs w:val="36"/>
        </w:rPr>
        <w:t>“To Supply Leftover Food to the Poor”</w:t>
      </w:r>
      <w:r w:rsidRPr="00E12850">
        <w:rPr>
          <w:sz w:val="36"/>
          <w:szCs w:val="36"/>
        </w:rPr>
        <w:t xml:space="preserve"> initiative, the CJM captures the touchpoints, pain points, emotions, and needs of two core personas: </w:t>
      </w:r>
      <w:r w:rsidRPr="00E12850">
        <w:rPr>
          <w:b/>
          <w:bCs/>
          <w:sz w:val="36"/>
          <w:szCs w:val="36"/>
        </w:rPr>
        <w:t>Food Donors</w:t>
      </w:r>
      <w:r w:rsidRPr="00E12850">
        <w:rPr>
          <w:sz w:val="36"/>
          <w:szCs w:val="36"/>
        </w:rPr>
        <w:t xml:space="preserve"> and </w:t>
      </w:r>
      <w:r w:rsidRPr="00E12850">
        <w:rPr>
          <w:b/>
          <w:bCs/>
          <w:sz w:val="36"/>
          <w:szCs w:val="36"/>
        </w:rPr>
        <w:t>NGO Coordinators</w:t>
      </w:r>
      <w:r w:rsidRPr="00E12850">
        <w:rPr>
          <w:sz w:val="36"/>
          <w:szCs w:val="36"/>
        </w:rPr>
        <w:t>.</w:t>
      </w:r>
    </w:p>
    <w:p w14:paraId="08BE3297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>Creating a comprehensive journey map helps identify critical opportunities to improve user experience, streamline operations, and design a solution that’s not only functional but also human-</w:t>
      </w:r>
      <w:proofErr w:type="spellStart"/>
      <w:r w:rsidRPr="00E12850">
        <w:rPr>
          <w:sz w:val="36"/>
          <w:szCs w:val="36"/>
        </w:rPr>
        <w:t>centered</w:t>
      </w:r>
      <w:proofErr w:type="spellEnd"/>
      <w:r w:rsidRPr="00E12850">
        <w:rPr>
          <w:sz w:val="36"/>
          <w:szCs w:val="36"/>
        </w:rPr>
        <w:t>.</w:t>
      </w:r>
    </w:p>
    <w:p w14:paraId="03A76D7A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2. Key Personas in the Journey</w:t>
      </w:r>
    </w:p>
    <w:p w14:paraId="491F91A6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>The mapping revolves around two primary actors:</w:t>
      </w:r>
    </w:p>
    <w:p w14:paraId="5B236D36" w14:textId="77777777" w:rsidR="00E12850" w:rsidRPr="00E12850" w:rsidRDefault="00E12850" w:rsidP="00E12850">
      <w:pPr>
        <w:numPr>
          <w:ilvl w:val="0"/>
          <w:numId w:val="1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Persona A: Restaurant Manager (Food Donor)</w:t>
      </w:r>
      <w:r w:rsidRPr="00E12850">
        <w:rPr>
          <w:sz w:val="36"/>
          <w:szCs w:val="36"/>
        </w:rPr>
        <w:t xml:space="preserve"> – Represents hotels, restaurants, or caterers willing to donate surplus food.</w:t>
      </w:r>
    </w:p>
    <w:p w14:paraId="79219DA2" w14:textId="77777777" w:rsidR="00E12850" w:rsidRPr="00E12850" w:rsidRDefault="00E12850" w:rsidP="00E12850">
      <w:pPr>
        <w:numPr>
          <w:ilvl w:val="0"/>
          <w:numId w:val="1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lastRenderedPageBreak/>
        <w:t>Persona B: NGO Coordinator (Food Recipient)</w:t>
      </w:r>
      <w:r w:rsidRPr="00E12850">
        <w:rPr>
          <w:sz w:val="36"/>
          <w:szCs w:val="36"/>
        </w:rPr>
        <w:t xml:space="preserve"> – Represents NGOs and community kitchens seeking donated food for redistribution.</w:t>
      </w:r>
    </w:p>
    <w:p w14:paraId="19A95B12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3. Customer Journey Phases</w:t>
      </w:r>
    </w:p>
    <w:p w14:paraId="111787E6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>Each customer undergoes multiple stages of interaction. The key journey phases include:</w:t>
      </w:r>
    </w:p>
    <w:p w14:paraId="4EC54B89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Awareness &amp; Interest</w:t>
      </w:r>
    </w:p>
    <w:p w14:paraId="01EF9D77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Registration &amp; Onboarding</w:t>
      </w:r>
    </w:p>
    <w:p w14:paraId="607897C6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Donation Posting / Opportunity Discovery</w:t>
      </w:r>
    </w:p>
    <w:p w14:paraId="0D6373F5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Matching &amp; Confirmation</w:t>
      </w:r>
    </w:p>
    <w:p w14:paraId="3B642D22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Pickup &amp; Delivery</w:t>
      </w:r>
    </w:p>
    <w:p w14:paraId="0D2454DC" w14:textId="77777777" w:rsidR="00E12850" w:rsidRPr="00E12850" w:rsidRDefault="00E12850" w:rsidP="00E12850">
      <w:pPr>
        <w:numPr>
          <w:ilvl w:val="0"/>
          <w:numId w:val="2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Feedback &amp; Impact Reporting</w:t>
      </w:r>
    </w:p>
    <w:p w14:paraId="45D837CA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4. Phase-Wise Journey Mapping</w:t>
      </w:r>
    </w:p>
    <w:p w14:paraId="12E11F3F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t>Phase 1: Awareness &amp; Interest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869"/>
        <w:gridCol w:w="1842"/>
        <w:gridCol w:w="1349"/>
        <w:gridCol w:w="2148"/>
      </w:tblGrid>
      <w:tr w:rsidR="00E12850" w:rsidRPr="00E12850" w14:paraId="2B28322A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865B6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2E2EF4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703444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136003F5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65849A81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70B75DCF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2CEE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20DD7EBB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Hears about platform via news or peer recommendation</w:t>
            </w:r>
          </w:p>
        </w:tc>
        <w:tc>
          <w:tcPr>
            <w:tcW w:w="0" w:type="auto"/>
            <w:vAlign w:val="center"/>
            <w:hideMark/>
          </w:tcPr>
          <w:p w14:paraId="6C537E5C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 xml:space="preserve">Website, Flyers, </w:t>
            </w:r>
            <w:proofErr w:type="gramStart"/>
            <w:r w:rsidRPr="00E12850">
              <w:rPr>
                <w:sz w:val="28"/>
                <w:szCs w:val="28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2372A0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Curious, Cautious</w:t>
            </w:r>
          </w:p>
        </w:tc>
        <w:tc>
          <w:tcPr>
            <w:tcW w:w="0" w:type="auto"/>
            <w:vAlign w:val="center"/>
            <w:hideMark/>
          </w:tcPr>
          <w:p w14:paraId="1CF150D9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Uncertain about process, benefits, or legal risk</w:t>
            </w:r>
          </w:p>
        </w:tc>
      </w:tr>
      <w:tr w:rsidR="00E12850" w:rsidRPr="00E12850" w14:paraId="20688BA9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CB41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45005C99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Invited by local campaign or receives a referral</w:t>
            </w:r>
          </w:p>
        </w:tc>
        <w:tc>
          <w:tcPr>
            <w:tcW w:w="0" w:type="auto"/>
            <w:vAlign w:val="center"/>
            <w:hideMark/>
          </w:tcPr>
          <w:p w14:paraId="39ED2735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Emails, Events</w:t>
            </w:r>
          </w:p>
        </w:tc>
        <w:tc>
          <w:tcPr>
            <w:tcW w:w="0" w:type="auto"/>
            <w:vAlign w:val="center"/>
            <w:hideMark/>
          </w:tcPr>
          <w:p w14:paraId="5A05FCFC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 xml:space="preserve">Hopeful, </w:t>
            </w:r>
            <w:proofErr w:type="spellStart"/>
            <w:r w:rsidRPr="00E12850">
              <w:rPr>
                <w:sz w:val="28"/>
                <w:szCs w:val="28"/>
              </w:rPr>
              <w:t>Skeptical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73C7E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Concern about legitimacy and consistency</w:t>
            </w:r>
          </w:p>
        </w:tc>
      </w:tr>
    </w:tbl>
    <w:p w14:paraId="65C29CB9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t>Phase 2: Registration &amp; Onboarding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337"/>
        <w:gridCol w:w="1734"/>
        <w:gridCol w:w="1811"/>
        <w:gridCol w:w="2326"/>
      </w:tblGrid>
      <w:tr w:rsidR="00E12850" w:rsidRPr="00E12850" w14:paraId="06E8E6B1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E326FA" w14:textId="77777777" w:rsidR="00E12850" w:rsidRDefault="00E12850" w:rsidP="00E12850">
            <w:pPr>
              <w:rPr>
                <w:b/>
                <w:bCs/>
              </w:rPr>
            </w:pPr>
          </w:p>
          <w:p w14:paraId="5F799B5F" w14:textId="77777777" w:rsidR="00E12850" w:rsidRPr="00E12850" w:rsidRDefault="00E12850" w:rsidP="00E1285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74A77EF" w14:textId="77777777" w:rsidR="00E12850" w:rsidRPr="00E12850" w:rsidRDefault="00E12850" w:rsidP="00E1285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EE7DF4B" w14:textId="77777777" w:rsidR="00E12850" w:rsidRPr="00E12850" w:rsidRDefault="00E12850" w:rsidP="00E1285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06E276D" w14:textId="77777777" w:rsidR="00E12850" w:rsidRPr="00E12850" w:rsidRDefault="00E12850" w:rsidP="00E1285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CEB38A6" w14:textId="77777777" w:rsidR="00E12850" w:rsidRPr="00E12850" w:rsidRDefault="00E12850" w:rsidP="00E12850">
            <w:pPr>
              <w:rPr>
                <w:b/>
                <w:bCs/>
              </w:rPr>
            </w:pPr>
          </w:p>
        </w:tc>
      </w:tr>
      <w:tr w:rsidR="00E12850" w:rsidRPr="00E12850" w14:paraId="020A4495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3463C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6AA749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04489EF4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7106AA1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27B91292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53E0BFEC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BDED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148416F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Creates account and verifies credentials</w:t>
            </w:r>
          </w:p>
        </w:tc>
        <w:tc>
          <w:tcPr>
            <w:tcW w:w="0" w:type="auto"/>
            <w:vAlign w:val="center"/>
            <w:hideMark/>
          </w:tcPr>
          <w:p w14:paraId="2A723230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Online Registration Portal</w:t>
            </w:r>
          </w:p>
        </w:tc>
        <w:tc>
          <w:tcPr>
            <w:tcW w:w="0" w:type="auto"/>
            <w:vAlign w:val="center"/>
            <w:hideMark/>
          </w:tcPr>
          <w:p w14:paraId="79FC2C35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Motivated, Slightly Confused</w:t>
            </w:r>
          </w:p>
        </w:tc>
        <w:tc>
          <w:tcPr>
            <w:tcW w:w="0" w:type="auto"/>
            <w:vAlign w:val="center"/>
            <w:hideMark/>
          </w:tcPr>
          <w:p w14:paraId="5A38E61D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Forms may seem lengthy, unclear liability clauses</w:t>
            </w:r>
          </w:p>
        </w:tc>
      </w:tr>
      <w:tr w:rsidR="00E12850" w:rsidRPr="00E12850" w14:paraId="7A0A0AC9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B552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714BFCE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Registers organization and uploads verification documents</w:t>
            </w:r>
          </w:p>
        </w:tc>
        <w:tc>
          <w:tcPr>
            <w:tcW w:w="0" w:type="auto"/>
            <w:vAlign w:val="center"/>
            <w:hideMark/>
          </w:tcPr>
          <w:p w14:paraId="0B321C56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Experience Portal</w:t>
            </w:r>
          </w:p>
        </w:tc>
        <w:tc>
          <w:tcPr>
            <w:tcW w:w="0" w:type="auto"/>
            <w:vAlign w:val="center"/>
            <w:hideMark/>
          </w:tcPr>
          <w:p w14:paraId="1C75D0CF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Determined, Overloaded</w:t>
            </w:r>
          </w:p>
        </w:tc>
        <w:tc>
          <w:tcPr>
            <w:tcW w:w="0" w:type="auto"/>
            <w:vAlign w:val="center"/>
            <w:hideMark/>
          </w:tcPr>
          <w:p w14:paraId="6ED84633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Struggles with technical requirements or approvals</w:t>
            </w:r>
          </w:p>
        </w:tc>
      </w:tr>
    </w:tbl>
    <w:p w14:paraId="6E4CAF63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t>Phase 3: Donation Posting / Opportunity Discovery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030"/>
        <w:gridCol w:w="1580"/>
        <w:gridCol w:w="1760"/>
        <w:gridCol w:w="2838"/>
      </w:tblGrid>
      <w:tr w:rsidR="00E12850" w:rsidRPr="00E12850" w14:paraId="7EA9AC79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1583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D2C598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FF34337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72667D81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60E9A69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6D84C5EA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9D2F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1F7CFE66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Posts food availability (type, quantity, time)</w:t>
            </w:r>
          </w:p>
        </w:tc>
        <w:tc>
          <w:tcPr>
            <w:tcW w:w="0" w:type="auto"/>
            <w:vAlign w:val="center"/>
            <w:hideMark/>
          </w:tcPr>
          <w:p w14:paraId="19385F3B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Donation Form</w:t>
            </w:r>
          </w:p>
        </w:tc>
        <w:tc>
          <w:tcPr>
            <w:tcW w:w="0" w:type="auto"/>
            <w:vAlign w:val="center"/>
            <w:hideMark/>
          </w:tcPr>
          <w:p w14:paraId="22AA1B8C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Empowered, Expectant</w:t>
            </w:r>
          </w:p>
        </w:tc>
        <w:tc>
          <w:tcPr>
            <w:tcW w:w="0" w:type="auto"/>
            <w:vAlign w:val="center"/>
            <w:hideMark/>
          </w:tcPr>
          <w:p w14:paraId="72EF9DC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Wants real-time response, fears food might go to waste</w:t>
            </w:r>
          </w:p>
        </w:tc>
      </w:tr>
      <w:tr w:rsidR="00E12850" w:rsidRPr="00E12850" w14:paraId="64CD9570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8E22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18BE660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Receives food alert near their service area</w:t>
            </w:r>
          </w:p>
        </w:tc>
        <w:tc>
          <w:tcPr>
            <w:tcW w:w="0" w:type="auto"/>
            <w:vAlign w:val="center"/>
            <w:hideMark/>
          </w:tcPr>
          <w:p w14:paraId="5B5CCC72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SMS, Dashboard</w:t>
            </w:r>
          </w:p>
        </w:tc>
        <w:tc>
          <w:tcPr>
            <w:tcW w:w="0" w:type="auto"/>
            <w:vAlign w:val="center"/>
            <w:hideMark/>
          </w:tcPr>
          <w:p w14:paraId="121C0A35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Excited, Rushed</w:t>
            </w:r>
          </w:p>
        </w:tc>
        <w:tc>
          <w:tcPr>
            <w:tcW w:w="0" w:type="auto"/>
            <w:vAlign w:val="center"/>
            <w:hideMark/>
          </w:tcPr>
          <w:p w14:paraId="58C05018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Needs to act quickly before offer expires, uncertainty about food suitability</w:t>
            </w:r>
          </w:p>
        </w:tc>
      </w:tr>
    </w:tbl>
    <w:p w14:paraId="3DEAD908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t>Phase 4: Matching &amp; Confirmation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950"/>
        <w:gridCol w:w="1889"/>
        <w:gridCol w:w="1634"/>
        <w:gridCol w:w="2734"/>
      </w:tblGrid>
      <w:tr w:rsidR="00E12850" w:rsidRPr="00E12850" w14:paraId="0A4AA6CD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4DE98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B2C737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23576F6F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6C5AB3E3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6EB3FF00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5CE48CF0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CD6D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79EECF52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Sees NGO matched and confirms pickup</w:t>
            </w:r>
          </w:p>
        </w:tc>
        <w:tc>
          <w:tcPr>
            <w:tcW w:w="0" w:type="auto"/>
            <w:vAlign w:val="center"/>
            <w:hideMark/>
          </w:tcPr>
          <w:p w14:paraId="59947F63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30E7E9E2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Relieved, Curious</w:t>
            </w:r>
          </w:p>
        </w:tc>
        <w:tc>
          <w:tcPr>
            <w:tcW w:w="0" w:type="auto"/>
            <w:vAlign w:val="center"/>
            <w:hideMark/>
          </w:tcPr>
          <w:p w14:paraId="4C0452AD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Wants update on actual pickup and impact</w:t>
            </w:r>
          </w:p>
        </w:tc>
      </w:tr>
      <w:tr w:rsidR="00E12850" w:rsidRPr="00E12850" w14:paraId="5516A1B6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C813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5DAB688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 xml:space="preserve">Accepts donation and </w:t>
            </w:r>
            <w:r w:rsidRPr="00E12850">
              <w:rPr>
                <w:sz w:val="28"/>
                <w:szCs w:val="28"/>
              </w:rPr>
              <w:lastRenderedPageBreak/>
              <w:t>assigns volunteer</w:t>
            </w:r>
          </w:p>
        </w:tc>
        <w:tc>
          <w:tcPr>
            <w:tcW w:w="0" w:type="auto"/>
            <w:vAlign w:val="center"/>
            <w:hideMark/>
          </w:tcPr>
          <w:p w14:paraId="13D5E4E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lastRenderedPageBreak/>
              <w:t>NGO Dashboard</w:t>
            </w:r>
          </w:p>
        </w:tc>
        <w:tc>
          <w:tcPr>
            <w:tcW w:w="0" w:type="auto"/>
            <w:vAlign w:val="center"/>
            <w:hideMark/>
          </w:tcPr>
          <w:p w14:paraId="0FBB2DF0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Productive, Pressured</w:t>
            </w:r>
          </w:p>
        </w:tc>
        <w:tc>
          <w:tcPr>
            <w:tcW w:w="0" w:type="auto"/>
            <w:vAlign w:val="center"/>
            <w:hideMark/>
          </w:tcPr>
          <w:p w14:paraId="1ADE169F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 xml:space="preserve">Needs real-time coordination tools, </w:t>
            </w:r>
            <w:r w:rsidRPr="00E12850">
              <w:rPr>
                <w:sz w:val="28"/>
                <w:szCs w:val="28"/>
              </w:rPr>
              <w:lastRenderedPageBreak/>
              <w:t>lacks transport visibility</w:t>
            </w:r>
          </w:p>
        </w:tc>
      </w:tr>
    </w:tbl>
    <w:p w14:paraId="604695B0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lastRenderedPageBreak/>
        <w:t>Phase 5: Pickup &amp; Delivery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056"/>
        <w:gridCol w:w="1990"/>
        <w:gridCol w:w="1760"/>
        <w:gridCol w:w="2402"/>
      </w:tblGrid>
      <w:tr w:rsidR="00E12850" w:rsidRPr="00E12850" w14:paraId="16B15CEF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96139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A438AD8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7C3250B7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314F6AED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4EC5D60C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14317252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F6BF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1674C086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Hands over food at designated time</w:t>
            </w:r>
          </w:p>
        </w:tc>
        <w:tc>
          <w:tcPr>
            <w:tcW w:w="0" w:type="auto"/>
            <w:vAlign w:val="center"/>
            <w:hideMark/>
          </w:tcPr>
          <w:p w14:paraId="180AA4EE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Physical location, SMS update</w:t>
            </w:r>
          </w:p>
        </w:tc>
        <w:tc>
          <w:tcPr>
            <w:tcW w:w="0" w:type="auto"/>
            <w:vAlign w:val="center"/>
            <w:hideMark/>
          </w:tcPr>
          <w:p w14:paraId="6B66068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Satisfied, Hopeful</w:t>
            </w:r>
          </w:p>
        </w:tc>
        <w:tc>
          <w:tcPr>
            <w:tcW w:w="0" w:type="auto"/>
            <w:vAlign w:val="center"/>
            <w:hideMark/>
          </w:tcPr>
          <w:p w14:paraId="4415D24B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Wonders whether food was delivered and how</w:t>
            </w:r>
          </w:p>
        </w:tc>
      </w:tr>
      <w:tr w:rsidR="00E12850" w:rsidRPr="00E12850" w14:paraId="509A06EB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7CEB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15F42801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Picks up food and delivers to shelter</w:t>
            </w:r>
          </w:p>
        </w:tc>
        <w:tc>
          <w:tcPr>
            <w:tcW w:w="0" w:type="auto"/>
            <w:vAlign w:val="center"/>
            <w:hideMark/>
          </w:tcPr>
          <w:p w14:paraId="52AF5FA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Volunteer App, Maps</w:t>
            </w:r>
          </w:p>
        </w:tc>
        <w:tc>
          <w:tcPr>
            <w:tcW w:w="0" w:type="auto"/>
            <w:vAlign w:val="center"/>
            <w:hideMark/>
          </w:tcPr>
          <w:p w14:paraId="2CF5EA8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Responsible, Fulfilled</w:t>
            </w:r>
          </w:p>
        </w:tc>
        <w:tc>
          <w:tcPr>
            <w:tcW w:w="0" w:type="auto"/>
            <w:vAlign w:val="center"/>
            <w:hideMark/>
          </w:tcPr>
          <w:p w14:paraId="71331AD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Faces traffic, delivery delays, or lack of tracking tools</w:t>
            </w:r>
          </w:p>
        </w:tc>
      </w:tr>
    </w:tbl>
    <w:p w14:paraId="40084A99" w14:textId="77777777" w:rsidR="00E12850" w:rsidRPr="00E12850" w:rsidRDefault="00E12850" w:rsidP="00E12850">
      <w:pPr>
        <w:rPr>
          <w:sz w:val="48"/>
          <w:szCs w:val="48"/>
        </w:rPr>
      </w:pPr>
      <w:r w:rsidRPr="00E12850">
        <w:rPr>
          <w:b/>
          <w:bCs/>
          <w:sz w:val="48"/>
          <w:szCs w:val="48"/>
        </w:rPr>
        <w:t>Phase 6: Feedback &amp; Impact Reporting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025"/>
        <w:gridCol w:w="1496"/>
        <w:gridCol w:w="1839"/>
        <w:gridCol w:w="2848"/>
      </w:tblGrid>
      <w:tr w:rsidR="00E12850" w:rsidRPr="00E12850" w14:paraId="135D2C00" w14:textId="77777777" w:rsidTr="00E1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2B8A2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411EBA7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E8A467A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39BE83DF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5CD5DBC6" w14:textId="77777777" w:rsidR="00E12850" w:rsidRPr="00E12850" w:rsidRDefault="00E12850" w:rsidP="00E12850">
            <w:pPr>
              <w:rPr>
                <w:b/>
                <w:bCs/>
                <w:sz w:val="28"/>
                <w:szCs w:val="28"/>
              </w:rPr>
            </w:pPr>
            <w:r w:rsidRPr="00E12850">
              <w:rPr>
                <w:b/>
                <w:bCs/>
                <w:sz w:val="28"/>
                <w:szCs w:val="28"/>
              </w:rPr>
              <w:t>Pain Points</w:t>
            </w:r>
          </w:p>
        </w:tc>
      </w:tr>
      <w:tr w:rsidR="00E12850" w:rsidRPr="00E12850" w14:paraId="05901F92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B325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</w:t>
            </w:r>
          </w:p>
        </w:tc>
        <w:tc>
          <w:tcPr>
            <w:tcW w:w="0" w:type="auto"/>
            <w:vAlign w:val="center"/>
            <w:hideMark/>
          </w:tcPr>
          <w:p w14:paraId="237E86A8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Views dashboard summary of impact</w:t>
            </w:r>
          </w:p>
        </w:tc>
        <w:tc>
          <w:tcPr>
            <w:tcW w:w="0" w:type="auto"/>
            <w:vAlign w:val="center"/>
            <w:hideMark/>
          </w:tcPr>
          <w:p w14:paraId="4800AA61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Donor Portal</w:t>
            </w:r>
          </w:p>
        </w:tc>
        <w:tc>
          <w:tcPr>
            <w:tcW w:w="0" w:type="auto"/>
            <w:vAlign w:val="center"/>
            <w:hideMark/>
          </w:tcPr>
          <w:p w14:paraId="5C9532C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Inspired, Proud</w:t>
            </w:r>
          </w:p>
        </w:tc>
        <w:tc>
          <w:tcPr>
            <w:tcW w:w="0" w:type="auto"/>
            <w:vAlign w:val="center"/>
            <w:hideMark/>
          </w:tcPr>
          <w:p w14:paraId="62CA4A45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Desires more stories/feedback on beneficiaries</w:t>
            </w:r>
          </w:p>
        </w:tc>
      </w:tr>
      <w:tr w:rsidR="00E12850" w:rsidRPr="00E12850" w14:paraId="3B357727" w14:textId="77777777" w:rsidTr="00E12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EA1A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</w:t>
            </w:r>
          </w:p>
        </w:tc>
        <w:tc>
          <w:tcPr>
            <w:tcW w:w="0" w:type="auto"/>
            <w:vAlign w:val="center"/>
            <w:hideMark/>
          </w:tcPr>
          <w:p w14:paraId="017C948E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Closes delivery ticket, updates beneficiary info</w:t>
            </w:r>
          </w:p>
        </w:tc>
        <w:tc>
          <w:tcPr>
            <w:tcW w:w="0" w:type="auto"/>
            <w:vAlign w:val="center"/>
            <w:hideMark/>
          </w:tcPr>
          <w:p w14:paraId="235BCC67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NGO Portal</w:t>
            </w:r>
          </w:p>
        </w:tc>
        <w:tc>
          <w:tcPr>
            <w:tcW w:w="0" w:type="auto"/>
            <w:vAlign w:val="center"/>
            <w:hideMark/>
          </w:tcPr>
          <w:p w14:paraId="13BD4378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Accomplished, Busy</w:t>
            </w:r>
          </w:p>
        </w:tc>
        <w:tc>
          <w:tcPr>
            <w:tcW w:w="0" w:type="auto"/>
            <w:vAlign w:val="center"/>
            <w:hideMark/>
          </w:tcPr>
          <w:p w14:paraId="5ED20C79" w14:textId="77777777" w:rsidR="00E12850" w:rsidRPr="00E12850" w:rsidRDefault="00E12850" w:rsidP="00E12850">
            <w:pPr>
              <w:rPr>
                <w:sz w:val="28"/>
                <w:szCs w:val="28"/>
              </w:rPr>
            </w:pPr>
            <w:r w:rsidRPr="00E12850">
              <w:rPr>
                <w:sz w:val="28"/>
                <w:szCs w:val="28"/>
              </w:rPr>
              <w:t>Reporting tools may be time-consuming or lacking templates</w:t>
            </w:r>
          </w:p>
        </w:tc>
      </w:tr>
    </w:tbl>
    <w:p w14:paraId="0D28F8A0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5. Key Insights</w:t>
      </w:r>
    </w:p>
    <w:p w14:paraId="77D6C35A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>From the journey map, several valuable insights emerge:</w:t>
      </w:r>
    </w:p>
    <w:p w14:paraId="05113A80" w14:textId="77777777" w:rsidR="00E12850" w:rsidRPr="00E12850" w:rsidRDefault="00E12850" w:rsidP="00E12850">
      <w:pPr>
        <w:numPr>
          <w:ilvl w:val="0"/>
          <w:numId w:val="3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Timeliness is critical</w:t>
      </w:r>
      <w:r w:rsidRPr="00E12850">
        <w:rPr>
          <w:sz w:val="36"/>
          <w:szCs w:val="36"/>
        </w:rPr>
        <w:t xml:space="preserve"> in all phases—from donation posting to </w:t>
      </w:r>
      <w:proofErr w:type="spellStart"/>
      <w:r w:rsidRPr="00E12850">
        <w:rPr>
          <w:sz w:val="36"/>
          <w:szCs w:val="36"/>
        </w:rPr>
        <w:t>pickup</w:t>
      </w:r>
      <w:proofErr w:type="spellEnd"/>
      <w:r w:rsidRPr="00E12850">
        <w:rPr>
          <w:sz w:val="36"/>
          <w:szCs w:val="36"/>
        </w:rPr>
        <w:t>.</w:t>
      </w:r>
    </w:p>
    <w:p w14:paraId="00FDFC12" w14:textId="77777777" w:rsidR="00E12850" w:rsidRPr="00E12850" w:rsidRDefault="00E12850" w:rsidP="00E12850">
      <w:pPr>
        <w:numPr>
          <w:ilvl w:val="0"/>
          <w:numId w:val="3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Ease of use</w:t>
      </w:r>
      <w:r w:rsidRPr="00E12850">
        <w:rPr>
          <w:sz w:val="36"/>
          <w:szCs w:val="36"/>
        </w:rPr>
        <w:t xml:space="preserve"> in forms, apps, and maps plays a major role in adoption, especially for non-technical users.</w:t>
      </w:r>
    </w:p>
    <w:p w14:paraId="2ABC0187" w14:textId="77777777" w:rsidR="00E12850" w:rsidRPr="00E12850" w:rsidRDefault="00E12850" w:rsidP="00E12850">
      <w:pPr>
        <w:numPr>
          <w:ilvl w:val="0"/>
          <w:numId w:val="3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lastRenderedPageBreak/>
        <w:t>Communication must be proactive and clear</w:t>
      </w:r>
      <w:r w:rsidRPr="00E12850">
        <w:rPr>
          <w:sz w:val="36"/>
          <w:szCs w:val="36"/>
        </w:rPr>
        <w:t>—using both SMS and email in real-time helps users stay in sync.</w:t>
      </w:r>
    </w:p>
    <w:p w14:paraId="09935A5C" w14:textId="77777777" w:rsidR="00E12850" w:rsidRPr="00E12850" w:rsidRDefault="00E12850" w:rsidP="00E12850">
      <w:pPr>
        <w:numPr>
          <w:ilvl w:val="0"/>
          <w:numId w:val="3"/>
        </w:numPr>
        <w:rPr>
          <w:sz w:val="36"/>
          <w:szCs w:val="36"/>
        </w:rPr>
      </w:pPr>
      <w:r w:rsidRPr="00E12850">
        <w:rPr>
          <w:b/>
          <w:bCs/>
          <w:sz w:val="36"/>
          <w:szCs w:val="36"/>
        </w:rPr>
        <w:t>Impact visibility builds trust</w:t>
      </w:r>
      <w:r w:rsidRPr="00E12850">
        <w:rPr>
          <w:sz w:val="36"/>
          <w:szCs w:val="36"/>
        </w:rPr>
        <w:t>—donors want to know their contribution made a difference; NGOs want tools for showcasing impact to donors and funders.</w:t>
      </w:r>
    </w:p>
    <w:p w14:paraId="74FE30E1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6. Recommendations Based on Journey Analysis</w:t>
      </w:r>
    </w:p>
    <w:p w14:paraId="56A62BCC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Simplify onboarding workflows using guided tutorials or tooltips.</w:t>
      </w:r>
    </w:p>
    <w:p w14:paraId="3FEB23AD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Prioritize mobile responsiveness to support users on-the-go.</w:t>
      </w:r>
    </w:p>
    <w:p w14:paraId="3AC47346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Automate pickup reminders and confirmation messages.</w:t>
      </w:r>
    </w:p>
    <w:p w14:paraId="1D870C97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Use real-time status trackers for each donation request.</w:t>
      </w:r>
    </w:p>
    <w:p w14:paraId="60FAAD42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Offer analytics dashboards with custom filters for both NGOs and Donors.</w:t>
      </w:r>
    </w:p>
    <w:p w14:paraId="0BD5A3DB" w14:textId="77777777" w:rsidR="00E12850" w:rsidRPr="00E12850" w:rsidRDefault="00E12850" w:rsidP="00E12850">
      <w:pPr>
        <w:numPr>
          <w:ilvl w:val="0"/>
          <w:numId w:val="4"/>
        </w:numPr>
        <w:rPr>
          <w:sz w:val="36"/>
          <w:szCs w:val="36"/>
        </w:rPr>
      </w:pPr>
      <w:r w:rsidRPr="00E12850">
        <w:rPr>
          <w:sz w:val="36"/>
          <w:szCs w:val="36"/>
        </w:rPr>
        <w:t>Include qualitative impact elements—like photos or testimonials—in reporting modules.</w:t>
      </w:r>
    </w:p>
    <w:p w14:paraId="1DFBCB19" w14:textId="77777777" w:rsidR="00E12850" w:rsidRPr="00E12850" w:rsidRDefault="00E12850" w:rsidP="00E12850">
      <w:pPr>
        <w:rPr>
          <w:sz w:val="52"/>
          <w:szCs w:val="52"/>
        </w:rPr>
      </w:pPr>
      <w:r w:rsidRPr="00E12850">
        <w:rPr>
          <w:b/>
          <w:bCs/>
          <w:sz w:val="52"/>
          <w:szCs w:val="52"/>
        </w:rPr>
        <w:t>7. Conclusion</w:t>
      </w:r>
    </w:p>
    <w:p w14:paraId="5FAB3CF2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t xml:space="preserve">The Customer Journey Map is more than a design exercise—it's a </w:t>
      </w:r>
      <w:r w:rsidRPr="00E12850">
        <w:rPr>
          <w:b/>
          <w:bCs/>
          <w:sz w:val="36"/>
          <w:szCs w:val="36"/>
        </w:rPr>
        <w:t>blueprint for empathy</w:t>
      </w:r>
      <w:r w:rsidRPr="00E12850">
        <w:rPr>
          <w:sz w:val="36"/>
          <w:szCs w:val="36"/>
        </w:rPr>
        <w:t>. By immersing ourselves in the daily struggles and motivations of food donors and NGO coordinators, we’ve created a roadmap that aligns digital innovation with social purpose.</w:t>
      </w:r>
    </w:p>
    <w:p w14:paraId="474DF8F7" w14:textId="77777777" w:rsidR="00E12850" w:rsidRPr="00E12850" w:rsidRDefault="00E12850" w:rsidP="00E12850">
      <w:pPr>
        <w:rPr>
          <w:sz w:val="36"/>
          <w:szCs w:val="36"/>
        </w:rPr>
      </w:pPr>
      <w:r w:rsidRPr="00E12850">
        <w:rPr>
          <w:sz w:val="36"/>
          <w:szCs w:val="36"/>
        </w:rPr>
        <w:lastRenderedPageBreak/>
        <w:t xml:space="preserve">Ultimately, </w:t>
      </w:r>
      <w:r w:rsidRPr="00E12850">
        <w:rPr>
          <w:i/>
          <w:iCs/>
          <w:sz w:val="36"/>
          <w:szCs w:val="36"/>
        </w:rPr>
        <w:t>“To Supply Leftover Food to the Poor”</w:t>
      </w:r>
      <w:r w:rsidRPr="00E12850">
        <w:rPr>
          <w:sz w:val="36"/>
          <w:szCs w:val="36"/>
        </w:rPr>
        <w:t xml:space="preserve"> is not just a system—it’s an experience. And that experience, when thoughtfully designed, can uplift every stakeholder on the path from surplus to sustenance.</w:t>
      </w:r>
    </w:p>
    <w:p w14:paraId="14FC29AC" w14:textId="77777777" w:rsidR="00F300AC" w:rsidRPr="00E12850" w:rsidRDefault="00F300AC">
      <w:pPr>
        <w:rPr>
          <w:sz w:val="36"/>
          <w:szCs w:val="36"/>
        </w:rPr>
      </w:pPr>
    </w:p>
    <w:sectPr w:rsidR="00F300AC" w:rsidRPr="00E1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42CC"/>
    <w:multiLevelType w:val="multilevel"/>
    <w:tmpl w:val="8A7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10D9"/>
    <w:multiLevelType w:val="multilevel"/>
    <w:tmpl w:val="EF4A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43713"/>
    <w:multiLevelType w:val="multilevel"/>
    <w:tmpl w:val="287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3C90"/>
    <w:multiLevelType w:val="multilevel"/>
    <w:tmpl w:val="5A1A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250551">
    <w:abstractNumId w:val="2"/>
  </w:num>
  <w:num w:numId="2" w16cid:durableId="928274851">
    <w:abstractNumId w:val="1"/>
  </w:num>
  <w:num w:numId="3" w16cid:durableId="972710753">
    <w:abstractNumId w:val="0"/>
  </w:num>
  <w:num w:numId="4" w16cid:durableId="26924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50"/>
    <w:rsid w:val="00114975"/>
    <w:rsid w:val="001C2DBE"/>
    <w:rsid w:val="00244AB3"/>
    <w:rsid w:val="003F1CBC"/>
    <w:rsid w:val="00525ED0"/>
    <w:rsid w:val="007C2C78"/>
    <w:rsid w:val="0098046F"/>
    <w:rsid w:val="00D15B31"/>
    <w:rsid w:val="00DD59AE"/>
    <w:rsid w:val="00E12850"/>
    <w:rsid w:val="00F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BBF5"/>
  <w15:chartTrackingRefBased/>
  <w15:docId w15:val="{F964A083-115D-4207-9C2A-B0B9BE30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8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Ganesh Penaganti</dc:creator>
  <cp:keywords/>
  <dc:description/>
  <cp:lastModifiedBy>Siva Ganesh Penaganti</cp:lastModifiedBy>
  <cp:revision>4</cp:revision>
  <dcterms:created xsi:type="dcterms:W3CDTF">2025-06-30T12:42:00Z</dcterms:created>
  <dcterms:modified xsi:type="dcterms:W3CDTF">2025-06-30T15:13:00Z</dcterms:modified>
</cp:coreProperties>
</file>