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1152"/>
        <w:tblW w:w="0" w:type="auto"/>
        <w:tblLook w:val="04A0" w:firstRow="1" w:lastRow="0" w:firstColumn="1" w:lastColumn="0" w:noHBand="0" w:noVBand="1"/>
      </w:tblPr>
      <w:tblGrid>
        <w:gridCol w:w="4488"/>
        <w:gridCol w:w="4528"/>
      </w:tblGrid>
      <w:tr w:rsidR="003E3FBA" w:rsidRPr="003E3FBA" w14:paraId="536D42A8" w14:textId="77777777" w:rsidTr="003E3FBA">
        <w:tc>
          <w:tcPr>
            <w:tcW w:w="4488" w:type="dxa"/>
            <w:tcBorders>
              <w:top w:val="single" w:sz="4" w:space="0" w:color="auto"/>
              <w:left w:val="single" w:sz="4" w:space="0" w:color="auto"/>
              <w:bottom w:val="single" w:sz="4" w:space="0" w:color="auto"/>
              <w:right w:val="single" w:sz="4" w:space="0" w:color="auto"/>
            </w:tcBorders>
            <w:hideMark/>
          </w:tcPr>
          <w:p w14:paraId="21833AB3" w14:textId="77777777" w:rsidR="003E3FBA" w:rsidRPr="003E3FBA" w:rsidRDefault="003E3FBA" w:rsidP="003E3FBA">
            <w:pPr>
              <w:spacing w:after="160" w:line="259" w:lineRule="auto"/>
              <w:rPr>
                <w:bCs/>
              </w:rPr>
            </w:pPr>
            <w:r w:rsidRPr="003E3FBA">
              <w:rPr>
                <w:bCs/>
              </w:rPr>
              <w:t>Date</w:t>
            </w:r>
          </w:p>
        </w:tc>
        <w:tc>
          <w:tcPr>
            <w:tcW w:w="4528" w:type="dxa"/>
            <w:tcBorders>
              <w:top w:val="single" w:sz="4" w:space="0" w:color="auto"/>
              <w:left w:val="single" w:sz="4" w:space="0" w:color="auto"/>
              <w:bottom w:val="single" w:sz="4" w:space="0" w:color="auto"/>
              <w:right w:val="single" w:sz="4" w:space="0" w:color="auto"/>
            </w:tcBorders>
            <w:hideMark/>
          </w:tcPr>
          <w:p w14:paraId="426FBB32" w14:textId="77AEB95F" w:rsidR="003E3FBA" w:rsidRPr="003E3FBA" w:rsidRDefault="00DF7323" w:rsidP="003E3FBA">
            <w:pPr>
              <w:spacing w:after="160" w:line="259" w:lineRule="auto"/>
              <w:rPr>
                <w:bCs/>
              </w:rPr>
            </w:pPr>
            <w:r>
              <w:rPr>
                <w:bCs/>
              </w:rPr>
              <w:t>29</w:t>
            </w:r>
            <w:r w:rsidR="003E3FBA" w:rsidRPr="003E3FBA">
              <w:rPr>
                <w:bCs/>
              </w:rPr>
              <w:t>-05-2025</w:t>
            </w:r>
          </w:p>
        </w:tc>
      </w:tr>
      <w:tr w:rsidR="003E3FBA" w:rsidRPr="003E3FBA" w14:paraId="29513ADC" w14:textId="77777777" w:rsidTr="003E3FBA">
        <w:tc>
          <w:tcPr>
            <w:tcW w:w="4488" w:type="dxa"/>
            <w:tcBorders>
              <w:top w:val="single" w:sz="4" w:space="0" w:color="auto"/>
              <w:left w:val="single" w:sz="4" w:space="0" w:color="auto"/>
              <w:bottom w:val="single" w:sz="4" w:space="0" w:color="auto"/>
              <w:right w:val="single" w:sz="4" w:space="0" w:color="auto"/>
            </w:tcBorders>
            <w:hideMark/>
          </w:tcPr>
          <w:p w14:paraId="21A30A8A" w14:textId="77777777" w:rsidR="003E3FBA" w:rsidRPr="003E3FBA" w:rsidRDefault="003E3FBA" w:rsidP="003E3FBA">
            <w:pPr>
              <w:spacing w:after="160" w:line="259" w:lineRule="auto"/>
              <w:rPr>
                <w:bCs/>
              </w:rPr>
            </w:pPr>
            <w:r w:rsidRPr="003E3FBA">
              <w:rPr>
                <w:bCs/>
              </w:rPr>
              <w:t>Team ID</w:t>
            </w:r>
          </w:p>
        </w:tc>
        <w:tc>
          <w:tcPr>
            <w:tcW w:w="4528" w:type="dxa"/>
            <w:tcBorders>
              <w:top w:val="single" w:sz="4" w:space="0" w:color="auto"/>
              <w:left w:val="single" w:sz="4" w:space="0" w:color="auto"/>
              <w:bottom w:val="single" w:sz="4" w:space="0" w:color="auto"/>
              <w:right w:val="single" w:sz="4" w:space="0" w:color="auto"/>
            </w:tcBorders>
            <w:hideMark/>
          </w:tcPr>
          <w:p w14:paraId="06D80C01" w14:textId="77777777" w:rsidR="003E3FBA" w:rsidRPr="003E3FBA" w:rsidRDefault="003E3FBA" w:rsidP="003E3FBA">
            <w:pPr>
              <w:spacing w:after="160" w:line="259" w:lineRule="auto"/>
              <w:rPr>
                <w:bCs/>
              </w:rPr>
            </w:pPr>
            <w:r w:rsidRPr="003E3FBA">
              <w:rPr>
                <w:bCs/>
              </w:rPr>
              <w:t>LTVIP2025TMID28821</w:t>
            </w:r>
          </w:p>
        </w:tc>
      </w:tr>
      <w:tr w:rsidR="003E3FBA" w:rsidRPr="003E3FBA" w14:paraId="68013E62" w14:textId="77777777" w:rsidTr="003E3FBA">
        <w:tc>
          <w:tcPr>
            <w:tcW w:w="4488" w:type="dxa"/>
            <w:tcBorders>
              <w:top w:val="single" w:sz="4" w:space="0" w:color="auto"/>
              <w:left w:val="single" w:sz="4" w:space="0" w:color="auto"/>
              <w:bottom w:val="single" w:sz="4" w:space="0" w:color="auto"/>
              <w:right w:val="single" w:sz="4" w:space="0" w:color="auto"/>
            </w:tcBorders>
            <w:hideMark/>
          </w:tcPr>
          <w:p w14:paraId="2C4BE21D" w14:textId="77777777" w:rsidR="003E3FBA" w:rsidRPr="003E3FBA" w:rsidRDefault="003E3FBA" w:rsidP="003E3FBA">
            <w:pPr>
              <w:spacing w:after="160" w:line="259" w:lineRule="auto"/>
              <w:rPr>
                <w:bCs/>
              </w:rPr>
            </w:pPr>
            <w:r w:rsidRPr="003E3FBA">
              <w:rPr>
                <w:bCs/>
              </w:rPr>
              <w:t>Project Name</w:t>
            </w:r>
          </w:p>
        </w:tc>
        <w:tc>
          <w:tcPr>
            <w:tcW w:w="4528" w:type="dxa"/>
            <w:tcBorders>
              <w:top w:val="single" w:sz="4" w:space="0" w:color="auto"/>
              <w:left w:val="single" w:sz="4" w:space="0" w:color="auto"/>
              <w:bottom w:val="single" w:sz="4" w:space="0" w:color="auto"/>
              <w:right w:val="single" w:sz="4" w:space="0" w:color="auto"/>
            </w:tcBorders>
            <w:hideMark/>
          </w:tcPr>
          <w:p w14:paraId="762E445B" w14:textId="77777777" w:rsidR="003E3FBA" w:rsidRPr="003E3FBA" w:rsidRDefault="003E3FBA" w:rsidP="003E3FBA">
            <w:pPr>
              <w:spacing w:after="160" w:line="259" w:lineRule="auto"/>
              <w:rPr>
                <w:bCs/>
              </w:rPr>
            </w:pPr>
            <w:r w:rsidRPr="003E3FBA">
              <w:rPr>
                <w:bCs/>
              </w:rPr>
              <w:t>TO SUPPLY LEFTOVER FOOD TO POOR</w:t>
            </w:r>
          </w:p>
        </w:tc>
      </w:tr>
      <w:tr w:rsidR="003E3FBA" w:rsidRPr="003E3FBA" w14:paraId="21E7AE7C" w14:textId="77777777" w:rsidTr="003E3FBA">
        <w:tc>
          <w:tcPr>
            <w:tcW w:w="4488" w:type="dxa"/>
            <w:tcBorders>
              <w:top w:val="single" w:sz="4" w:space="0" w:color="auto"/>
              <w:left w:val="single" w:sz="4" w:space="0" w:color="auto"/>
              <w:bottom w:val="single" w:sz="4" w:space="0" w:color="auto"/>
              <w:right w:val="single" w:sz="4" w:space="0" w:color="auto"/>
            </w:tcBorders>
            <w:hideMark/>
          </w:tcPr>
          <w:p w14:paraId="12C32207" w14:textId="77777777" w:rsidR="003E3FBA" w:rsidRPr="003E3FBA" w:rsidRDefault="003E3FBA" w:rsidP="003E3FBA">
            <w:pPr>
              <w:spacing w:after="160" w:line="259" w:lineRule="auto"/>
              <w:rPr>
                <w:bCs/>
              </w:rPr>
            </w:pPr>
            <w:r w:rsidRPr="003E3FBA">
              <w:rPr>
                <w:bCs/>
              </w:rPr>
              <w:t>Maximum Marks</w:t>
            </w:r>
          </w:p>
        </w:tc>
        <w:tc>
          <w:tcPr>
            <w:tcW w:w="4528" w:type="dxa"/>
            <w:tcBorders>
              <w:top w:val="single" w:sz="4" w:space="0" w:color="auto"/>
              <w:left w:val="single" w:sz="4" w:space="0" w:color="auto"/>
              <w:bottom w:val="single" w:sz="4" w:space="0" w:color="auto"/>
              <w:right w:val="single" w:sz="4" w:space="0" w:color="auto"/>
            </w:tcBorders>
            <w:hideMark/>
          </w:tcPr>
          <w:p w14:paraId="62FD13A6" w14:textId="15BEEF0A" w:rsidR="003E3FBA" w:rsidRPr="003E3FBA" w:rsidRDefault="003E3FBA" w:rsidP="003E3FBA">
            <w:pPr>
              <w:spacing w:after="160" w:line="259" w:lineRule="auto"/>
              <w:rPr>
                <w:bCs/>
              </w:rPr>
            </w:pPr>
            <w:r w:rsidRPr="003E3FBA">
              <w:rPr>
                <w:bCs/>
              </w:rPr>
              <w:t>4 Marks</w:t>
            </w:r>
          </w:p>
        </w:tc>
      </w:tr>
    </w:tbl>
    <w:p w14:paraId="501D8318" w14:textId="766E968A" w:rsidR="003E3FBA" w:rsidRPr="003E3FBA" w:rsidRDefault="003E3FBA" w:rsidP="003E3FBA">
      <w:pPr>
        <w:jc w:val="center"/>
        <w:rPr>
          <w:b/>
          <w:bCs/>
          <w:sz w:val="52"/>
          <w:szCs w:val="52"/>
        </w:rPr>
      </w:pPr>
      <w:r w:rsidRPr="003E3FBA">
        <w:rPr>
          <w:b/>
          <w:bCs/>
          <w:sz w:val="52"/>
          <w:szCs w:val="52"/>
        </w:rPr>
        <w:t>Data Flow Diagram (DFD)</w:t>
      </w:r>
    </w:p>
    <w:p w14:paraId="49E16D2B" w14:textId="77777777" w:rsidR="00F300AC" w:rsidRDefault="00F300AC"/>
    <w:p w14:paraId="668CAD4F" w14:textId="77777777" w:rsidR="003E3FBA" w:rsidRPr="003E3FBA" w:rsidRDefault="003E3FBA" w:rsidP="003E3FBA"/>
    <w:p w14:paraId="10AE2193" w14:textId="19A7EA31" w:rsidR="003E3FBA" w:rsidRPr="003E3FBA" w:rsidRDefault="003E3FBA" w:rsidP="003E3FBA">
      <w:pPr>
        <w:rPr>
          <w:sz w:val="48"/>
          <w:szCs w:val="48"/>
        </w:rPr>
      </w:pPr>
      <w:r w:rsidRPr="003E3FBA">
        <w:rPr>
          <w:b/>
          <w:bCs/>
          <w:sz w:val="48"/>
          <w:szCs w:val="48"/>
        </w:rPr>
        <w:t>Data Flow Diagram (DFD)</w:t>
      </w:r>
    </w:p>
    <w:p w14:paraId="663A905D" w14:textId="77777777" w:rsidR="003E3FBA" w:rsidRPr="003E3FBA" w:rsidRDefault="003E3FBA" w:rsidP="003E3FBA"/>
    <w:p w14:paraId="261395A9" w14:textId="77777777" w:rsidR="003E3FBA" w:rsidRPr="003E3FBA" w:rsidRDefault="003E3FBA" w:rsidP="003E3FBA">
      <w:pPr>
        <w:rPr>
          <w:sz w:val="48"/>
          <w:szCs w:val="48"/>
        </w:rPr>
      </w:pPr>
      <w:r w:rsidRPr="003E3FBA">
        <w:rPr>
          <w:b/>
          <w:bCs/>
          <w:sz w:val="48"/>
          <w:szCs w:val="48"/>
        </w:rPr>
        <w:t>1. Introduction to Data Flow Diagrams</w:t>
      </w:r>
    </w:p>
    <w:p w14:paraId="5861435E" w14:textId="77777777" w:rsidR="003E3FBA" w:rsidRPr="003E3FBA" w:rsidRDefault="003E3FBA" w:rsidP="003E3FBA">
      <w:pPr>
        <w:rPr>
          <w:sz w:val="36"/>
          <w:szCs w:val="36"/>
        </w:rPr>
      </w:pPr>
      <w:r w:rsidRPr="003E3FBA">
        <w:rPr>
          <w:sz w:val="36"/>
          <w:szCs w:val="36"/>
        </w:rPr>
        <w:t xml:space="preserve">A Data Flow Diagram (DFD) is a graphical representation of the flow of data through a system. It illustrates how data enters, is processed, stored, and exits the system, making it easier to understand system </w:t>
      </w:r>
      <w:proofErr w:type="spellStart"/>
      <w:r w:rsidRPr="003E3FBA">
        <w:rPr>
          <w:sz w:val="36"/>
          <w:szCs w:val="36"/>
        </w:rPr>
        <w:t>behavior</w:t>
      </w:r>
      <w:proofErr w:type="spellEnd"/>
      <w:r w:rsidRPr="003E3FBA">
        <w:rPr>
          <w:sz w:val="36"/>
          <w:szCs w:val="36"/>
        </w:rPr>
        <w:t>, user interaction, and system boundaries.</w:t>
      </w:r>
    </w:p>
    <w:p w14:paraId="26625839" w14:textId="77777777" w:rsidR="003E3FBA" w:rsidRPr="003E3FBA" w:rsidRDefault="003E3FBA" w:rsidP="003E3FBA">
      <w:pPr>
        <w:rPr>
          <w:sz w:val="36"/>
          <w:szCs w:val="36"/>
        </w:rPr>
      </w:pPr>
      <w:r w:rsidRPr="003E3FBA">
        <w:rPr>
          <w:sz w:val="36"/>
          <w:szCs w:val="36"/>
        </w:rPr>
        <w:t xml:space="preserve">For the </w:t>
      </w:r>
      <w:r w:rsidRPr="003E3FBA">
        <w:rPr>
          <w:i/>
          <w:iCs/>
          <w:sz w:val="36"/>
          <w:szCs w:val="36"/>
        </w:rPr>
        <w:t>“To Supply Leftover Food to the Poor”</w:t>
      </w:r>
      <w:r w:rsidRPr="003E3FBA">
        <w:rPr>
          <w:sz w:val="36"/>
          <w:szCs w:val="36"/>
        </w:rPr>
        <w:t xml:space="preserve"> initiative, the DFD plays a vital role in </w:t>
      </w:r>
      <w:proofErr w:type="spellStart"/>
      <w:r w:rsidRPr="003E3FBA">
        <w:rPr>
          <w:sz w:val="36"/>
          <w:szCs w:val="36"/>
        </w:rPr>
        <w:t>modeling</w:t>
      </w:r>
      <w:proofErr w:type="spellEnd"/>
      <w:r w:rsidRPr="003E3FBA">
        <w:rPr>
          <w:sz w:val="36"/>
          <w:szCs w:val="36"/>
        </w:rPr>
        <w:t xml:space="preserve"> the movement of information between the key actors—</w:t>
      </w:r>
      <w:r w:rsidRPr="003E3FBA">
        <w:rPr>
          <w:b/>
          <w:bCs/>
          <w:sz w:val="36"/>
          <w:szCs w:val="36"/>
        </w:rPr>
        <w:t>Food Donors</w:t>
      </w:r>
      <w:r w:rsidRPr="003E3FBA">
        <w:rPr>
          <w:sz w:val="36"/>
          <w:szCs w:val="36"/>
        </w:rPr>
        <w:t xml:space="preserve">, </w:t>
      </w:r>
      <w:r w:rsidRPr="003E3FBA">
        <w:rPr>
          <w:b/>
          <w:bCs/>
          <w:sz w:val="36"/>
          <w:szCs w:val="36"/>
        </w:rPr>
        <w:t>NGOs</w:t>
      </w:r>
      <w:r w:rsidRPr="003E3FBA">
        <w:rPr>
          <w:sz w:val="36"/>
          <w:szCs w:val="36"/>
        </w:rPr>
        <w:t xml:space="preserve">, </w:t>
      </w:r>
      <w:r w:rsidRPr="003E3FBA">
        <w:rPr>
          <w:b/>
          <w:bCs/>
          <w:sz w:val="36"/>
          <w:szCs w:val="36"/>
        </w:rPr>
        <w:t>Volunteers</w:t>
      </w:r>
      <w:r w:rsidRPr="003E3FBA">
        <w:rPr>
          <w:sz w:val="36"/>
          <w:szCs w:val="36"/>
        </w:rPr>
        <w:t xml:space="preserve">, and </w:t>
      </w:r>
      <w:r w:rsidRPr="003E3FBA">
        <w:rPr>
          <w:b/>
          <w:bCs/>
          <w:sz w:val="36"/>
          <w:szCs w:val="36"/>
        </w:rPr>
        <w:t>System Administrators</w:t>
      </w:r>
      <w:r w:rsidRPr="003E3FBA">
        <w:rPr>
          <w:sz w:val="36"/>
          <w:szCs w:val="36"/>
        </w:rPr>
        <w:t>—and the centralized platform (</w:t>
      </w:r>
      <w:proofErr w:type="spellStart"/>
      <w:r w:rsidRPr="003E3FBA">
        <w:rPr>
          <w:i/>
          <w:iCs/>
          <w:sz w:val="36"/>
          <w:szCs w:val="36"/>
        </w:rPr>
        <w:t>NourishBridge</w:t>
      </w:r>
      <w:proofErr w:type="spellEnd"/>
      <w:r w:rsidRPr="003E3FBA">
        <w:rPr>
          <w:sz w:val="36"/>
          <w:szCs w:val="36"/>
        </w:rPr>
        <w:t>). This structured view supports better system design, ensures data integrity, and guides future development.</w:t>
      </w:r>
    </w:p>
    <w:p w14:paraId="25DF4BD7" w14:textId="77777777" w:rsidR="003E3FBA" w:rsidRPr="003E3FBA" w:rsidRDefault="003E3FBA" w:rsidP="003E3FBA">
      <w:pPr>
        <w:rPr>
          <w:sz w:val="48"/>
          <w:szCs w:val="48"/>
        </w:rPr>
      </w:pPr>
      <w:r w:rsidRPr="003E3FBA">
        <w:rPr>
          <w:b/>
          <w:bCs/>
          <w:sz w:val="48"/>
          <w:szCs w:val="48"/>
        </w:rPr>
        <w:t>2. Objectives of the DFD</w:t>
      </w:r>
    </w:p>
    <w:p w14:paraId="026D3560" w14:textId="77777777" w:rsidR="003E3FBA" w:rsidRPr="003E3FBA" w:rsidRDefault="003E3FBA" w:rsidP="003E3FBA">
      <w:pPr>
        <w:rPr>
          <w:sz w:val="36"/>
          <w:szCs w:val="36"/>
        </w:rPr>
      </w:pPr>
      <w:r w:rsidRPr="003E3FBA">
        <w:rPr>
          <w:sz w:val="36"/>
          <w:szCs w:val="36"/>
        </w:rPr>
        <w:t>The objectives of creating the DFD for this project are:</w:t>
      </w:r>
    </w:p>
    <w:p w14:paraId="32A5552E" w14:textId="77777777" w:rsidR="003E3FBA" w:rsidRPr="003E3FBA" w:rsidRDefault="003E3FBA" w:rsidP="003E3FBA">
      <w:pPr>
        <w:numPr>
          <w:ilvl w:val="0"/>
          <w:numId w:val="1"/>
        </w:numPr>
        <w:rPr>
          <w:sz w:val="36"/>
          <w:szCs w:val="36"/>
        </w:rPr>
      </w:pPr>
      <w:r w:rsidRPr="003E3FBA">
        <w:rPr>
          <w:sz w:val="36"/>
          <w:szCs w:val="36"/>
        </w:rPr>
        <w:t>To visualize how data flows between users and the system.</w:t>
      </w:r>
    </w:p>
    <w:p w14:paraId="0BC18D20" w14:textId="77777777" w:rsidR="003E3FBA" w:rsidRPr="003E3FBA" w:rsidRDefault="003E3FBA" w:rsidP="003E3FBA">
      <w:pPr>
        <w:numPr>
          <w:ilvl w:val="0"/>
          <w:numId w:val="1"/>
        </w:numPr>
        <w:rPr>
          <w:sz w:val="36"/>
          <w:szCs w:val="36"/>
        </w:rPr>
      </w:pPr>
      <w:r w:rsidRPr="003E3FBA">
        <w:rPr>
          <w:sz w:val="36"/>
          <w:szCs w:val="36"/>
        </w:rPr>
        <w:lastRenderedPageBreak/>
        <w:t>To define system boundaries and identify external entities.</w:t>
      </w:r>
    </w:p>
    <w:p w14:paraId="1B4FACB7" w14:textId="77777777" w:rsidR="003E3FBA" w:rsidRPr="003E3FBA" w:rsidRDefault="003E3FBA" w:rsidP="003E3FBA">
      <w:pPr>
        <w:numPr>
          <w:ilvl w:val="0"/>
          <w:numId w:val="1"/>
        </w:numPr>
        <w:rPr>
          <w:sz w:val="36"/>
          <w:szCs w:val="36"/>
        </w:rPr>
      </w:pPr>
      <w:r w:rsidRPr="003E3FBA">
        <w:rPr>
          <w:sz w:val="36"/>
          <w:szCs w:val="36"/>
        </w:rPr>
        <w:t>To support developers in understanding processing steps.</w:t>
      </w:r>
    </w:p>
    <w:p w14:paraId="5AA1A2C6" w14:textId="77777777" w:rsidR="003E3FBA" w:rsidRPr="003E3FBA" w:rsidRDefault="003E3FBA" w:rsidP="003E3FBA">
      <w:pPr>
        <w:numPr>
          <w:ilvl w:val="0"/>
          <w:numId w:val="1"/>
        </w:numPr>
        <w:rPr>
          <w:sz w:val="36"/>
          <w:szCs w:val="36"/>
        </w:rPr>
      </w:pPr>
      <w:r w:rsidRPr="003E3FBA">
        <w:rPr>
          <w:sz w:val="36"/>
          <w:szCs w:val="36"/>
        </w:rPr>
        <w:t>To ensure clarity in data handling, storage, and retrieval.</w:t>
      </w:r>
    </w:p>
    <w:p w14:paraId="05EE6BE9" w14:textId="77777777" w:rsidR="003E3FBA" w:rsidRPr="003E3FBA" w:rsidRDefault="003E3FBA" w:rsidP="003E3FBA">
      <w:pPr>
        <w:numPr>
          <w:ilvl w:val="0"/>
          <w:numId w:val="1"/>
        </w:numPr>
        <w:rPr>
          <w:sz w:val="36"/>
          <w:szCs w:val="36"/>
        </w:rPr>
      </w:pPr>
      <w:r w:rsidRPr="003E3FBA">
        <w:rPr>
          <w:sz w:val="36"/>
          <w:szCs w:val="36"/>
        </w:rPr>
        <w:t>To aid scalability and troubleshooting of the application.</w:t>
      </w:r>
    </w:p>
    <w:p w14:paraId="26AE854A" w14:textId="77777777" w:rsidR="003E3FBA" w:rsidRPr="003E3FBA" w:rsidRDefault="003E3FBA" w:rsidP="003E3FBA">
      <w:pPr>
        <w:rPr>
          <w:sz w:val="48"/>
          <w:szCs w:val="48"/>
        </w:rPr>
      </w:pPr>
      <w:r w:rsidRPr="003E3FBA">
        <w:rPr>
          <w:b/>
          <w:bCs/>
          <w:sz w:val="48"/>
          <w:szCs w:val="48"/>
        </w:rPr>
        <w:t>3. Key System Entities and Data Stores</w:t>
      </w:r>
    </w:p>
    <w:p w14:paraId="103C31D7" w14:textId="77777777" w:rsidR="003E3FBA" w:rsidRPr="003E3FBA" w:rsidRDefault="003E3FBA" w:rsidP="003E3FBA">
      <w:pPr>
        <w:rPr>
          <w:sz w:val="36"/>
          <w:szCs w:val="36"/>
        </w:rPr>
      </w:pPr>
      <w:r w:rsidRPr="003E3FBA">
        <w:rPr>
          <w:sz w:val="36"/>
          <w:szCs w:val="36"/>
        </w:rPr>
        <w:t>Before diving into diagram levels, we define the main actors and data storage components:</w:t>
      </w:r>
    </w:p>
    <w:p w14:paraId="7050C34B" w14:textId="77777777" w:rsidR="003E3FBA" w:rsidRPr="003E3FBA" w:rsidRDefault="003E3FBA" w:rsidP="003E3FBA">
      <w:pPr>
        <w:rPr>
          <w:sz w:val="36"/>
          <w:szCs w:val="36"/>
        </w:rPr>
      </w:pPr>
      <w:r w:rsidRPr="003E3FBA">
        <w:rPr>
          <w:b/>
          <w:bCs/>
          <w:sz w:val="36"/>
          <w:szCs w:val="36"/>
        </w:rPr>
        <w:t>External Entities</w:t>
      </w:r>
    </w:p>
    <w:p w14:paraId="65610B4E" w14:textId="77777777" w:rsidR="003E3FBA" w:rsidRPr="003E3FBA" w:rsidRDefault="003E3FBA" w:rsidP="003E3FBA">
      <w:pPr>
        <w:numPr>
          <w:ilvl w:val="0"/>
          <w:numId w:val="2"/>
        </w:numPr>
        <w:rPr>
          <w:sz w:val="36"/>
          <w:szCs w:val="36"/>
        </w:rPr>
      </w:pPr>
      <w:r w:rsidRPr="003E3FBA">
        <w:rPr>
          <w:b/>
          <w:bCs/>
          <w:sz w:val="36"/>
          <w:szCs w:val="36"/>
        </w:rPr>
        <w:t>Food Donor</w:t>
      </w:r>
      <w:r w:rsidRPr="003E3FBA">
        <w:rPr>
          <w:sz w:val="36"/>
          <w:szCs w:val="36"/>
        </w:rPr>
        <w:t>: Restaurant or individual posting surplus food.</w:t>
      </w:r>
    </w:p>
    <w:p w14:paraId="56FBA14D" w14:textId="77777777" w:rsidR="003E3FBA" w:rsidRPr="003E3FBA" w:rsidRDefault="003E3FBA" w:rsidP="003E3FBA">
      <w:pPr>
        <w:numPr>
          <w:ilvl w:val="0"/>
          <w:numId w:val="2"/>
        </w:numPr>
        <w:rPr>
          <w:sz w:val="36"/>
          <w:szCs w:val="36"/>
        </w:rPr>
      </w:pPr>
      <w:r w:rsidRPr="003E3FBA">
        <w:rPr>
          <w:b/>
          <w:bCs/>
          <w:sz w:val="36"/>
          <w:szCs w:val="36"/>
        </w:rPr>
        <w:t>NGO Coordinator</w:t>
      </w:r>
      <w:r w:rsidRPr="003E3FBA">
        <w:rPr>
          <w:sz w:val="36"/>
          <w:szCs w:val="36"/>
        </w:rPr>
        <w:t>: Charitable organization accepting and distributing food.</w:t>
      </w:r>
    </w:p>
    <w:p w14:paraId="0E67EB61" w14:textId="77777777" w:rsidR="003E3FBA" w:rsidRPr="003E3FBA" w:rsidRDefault="003E3FBA" w:rsidP="003E3FBA">
      <w:pPr>
        <w:numPr>
          <w:ilvl w:val="0"/>
          <w:numId w:val="2"/>
        </w:numPr>
        <w:rPr>
          <w:sz w:val="36"/>
          <w:szCs w:val="36"/>
        </w:rPr>
      </w:pPr>
      <w:r w:rsidRPr="003E3FBA">
        <w:rPr>
          <w:b/>
          <w:bCs/>
          <w:sz w:val="36"/>
          <w:szCs w:val="36"/>
        </w:rPr>
        <w:t>Volunteer</w:t>
      </w:r>
      <w:r w:rsidRPr="003E3FBA">
        <w:rPr>
          <w:sz w:val="36"/>
          <w:szCs w:val="36"/>
        </w:rPr>
        <w:t>: Person assigned to pick up and deliver the food.</w:t>
      </w:r>
    </w:p>
    <w:p w14:paraId="43BDAB00" w14:textId="77777777" w:rsidR="003E3FBA" w:rsidRPr="003E3FBA" w:rsidRDefault="003E3FBA" w:rsidP="003E3FBA">
      <w:pPr>
        <w:numPr>
          <w:ilvl w:val="0"/>
          <w:numId w:val="2"/>
        </w:numPr>
        <w:rPr>
          <w:sz w:val="36"/>
          <w:szCs w:val="36"/>
        </w:rPr>
      </w:pPr>
      <w:r w:rsidRPr="003E3FBA">
        <w:rPr>
          <w:b/>
          <w:bCs/>
          <w:sz w:val="36"/>
          <w:szCs w:val="36"/>
        </w:rPr>
        <w:t>System Administrator</w:t>
      </w:r>
      <w:r w:rsidRPr="003E3FBA">
        <w:rPr>
          <w:sz w:val="36"/>
          <w:szCs w:val="36"/>
        </w:rPr>
        <w:t>: Oversees user accounts and platform health.</w:t>
      </w:r>
    </w:p>
    <w:p w14:paraId="5E55F2C5" w14:textId="77777777" w:rsidR="003E3FBA" w:rsidRPr="003E3FBA" w:rsidRDefault="003E3FBA" w:rsidP="003E3FBA">
      <w:pPr>
        <w:rPr>
          <w:sz w:val="36"/>
          <w:szCs w:val="36"/>
        </w:rPr>
      </w:pPr>
      <w:r w:rsidRPr="003E3FBA">
        <w:rPr>
          <w:b/>
          <w:bCs/>
          <w:sz w:val="36"/>
          <w:szCs w:val="36"/>
        </w:rPr>
        <w:t>Major Data Stores</w:t>
      </w:r>
    </w:p>
    <w:p w14:paraId="224F4C41" w14:textId="77777777" w:rsidR="003E3FBA" w:rsidRPr="003E3FBA" w:rsidRDefault="003E3FBA" w:rsidP="003E3FBA">
      <w:pPr>
        <w:numPr>
          <w:ilvl w:val="0"/>
          <w:numId w:val="3"/>
        </w:numPr>
        <w:rPr>
          <w:sz w:val="36"/>
          <w:szCs w:val="36"/>
        </w:rPr>
      </w:pPr>
      <w:r w:rsidRPr="003E3FBA">
        <w:rPr>
          <w:b/>
          <w:bCs/>
          <w:sz w:val="36"/>
          <w:szCs w:val="36"/>
        </w:rPr>
        <w:t>User Profiles</w:t>
      </w:r>
      <w:r w:rsidRPr="003E3FBA">
        <w:rPr>
          <w:sz w:val="36"/>
          <w:szCs w:val="36"/>
        </w:rPr>
        <w:t>: Information on Donors, NGOs, and Volunteers.</w:t>
      </w:r>
    </w:p>
    <w:p w14:paraId="572D278A" w14:textId="77777777" w:rsidR="003E3FBA" w:rsidRPr="003E3FBA" w:rsidRDefault="003E3FBA" w:rsidP="003E3FBA">
      <w:pPr>
        <w:numPr>
          <w:ilvl w:val="0"/>
          <w:numId w:val="3"/>
        </w:numPr>
        <w:rPr>
          <w:sz w:val="36"/>
          <w:szCs w:val="36"/>
        </w:rPr>
      </w:pPr>
      <w:r w:rsidRPr="003E3FBA">
        <w:rPr>
          <w:b/>
          <w:bCs/>
          <w:sz w:val="36"/>
          <w:szCs w:val="36"/>
        </w:rPr>
        <w:t>Donation Records</w:t>
      </w:r>
      <w:r w:rsidRPr="003E3FBA">
        <w:rPr>
          <w:sz w:val="36"/>
          <w:szCs w:val="36"/>
        </w:rPr>
        <w:t>: Each posted donation and its lifecycle status.</w:t>
      </w:r>
    </w:p>
    <w:p w14:paraId="7A52AF5F" w14:textId="77777777" w:rsidR="003E3FBA" w:rsidRPr="003E3FBA" w:rsidRDefault="003E3FBA" w:rsidP="003E3FBA">
      <w:pPr>
        <w:numPr>
          <w:ilvl w:val="0"/>
          <w:numId w:val="3"/>
        </w:numPr>
        <w:rPr>
          <w:sz w:val="36"/>
          <w:szCs w:val="36"/>
        </w:rPr>
      </w:pPr>
      <w:r w:rsidRPr="003E3FBA">
        <w:rPr>
          <w:b/>
          <w:bCs/>
          <w:sz w:val="36"/>
          <w:szCs w:val="36"/>
        </w:rPr>
        <w:lastRenderedPageBreak/>
        <w:t>Pickup Logs</w:t>
      </w:r>
      <w:r w:rsidRPr="003E3FBA">
        <w:rPr>
          <w:sz w:val="36"/>
          <w:szCs w:val="36"/>
        </w:rPr>
        <w:t>: Collection, transit, and delivery confirmations.</w:t>
      </w:r>
    </w:p>
    <w:p w14:paraId="511ED256" w14:textId="77777777" w:rsidR="003E3FBA" w:rsidRPr="003E3FBA" w:rsidRDefault="003E3FBA" w:rsidP="003E3FBA">
      <w:pPr>
        <w:numPr>
          <w:ilvl w:val="0"/>
          <w:numId w:val="3"/>
        </w:numPr>
        <w:rPr>
          <w:sz w:val="36"/>
          <w:szCs w:val="36"/>
        </w:rPr>
      </w:pPr>
      <w:r w:rsidRPr="003E3FBA">
        <w:rPr>
          <w:b/>
          <w:bCs/>
          <w:sz w:val="36"/>
          <w:szCs w:val="36"/>
        </w:rPr>
        <w:t>Impact Reports</w:t>
      </w:r>
      <w:r w:rsidRPr="003E3FBA">
        <w:rPr>
          <w:sz w:val="36"/>
          <w:szCs w:val="36"/>
        </w:rPr>
        <w:t>: Analytical data used for dashboards and reports.</w:t>
      </w:r>
    </w:p>
    <w:p w14:paraId="26780CC7" w14:textId="77777777" w:rsidR="003E3FBA" w:rsidRPr="003E3FBA" w:rsidRDefault="003E3FBA" w:rsidP="003E3FBA">
      <w:pPr>
        <w:rPr>
          <w:sz w:val="48"/>
          <w:szCs w:val="48"/>
        </w:rPr>
      </w:pPr>
      <w:r w:rsidRPr="003E3FBA">
        <w:rPr>
          <w:b/>
          <w:bCs/>
          <w:sz w:val="48"/>
          <w:szCs w:val="48"/>
        </w:rPr>
        <w:t>4. Level 0 DFD – Context Diagram</w:t>
      </w:r>
    </w:p>
    <w:p w14:paraId="668EF878" w14:textId="77777777" w:rsidR="003E3FBA" w:rsidRPr="003E3FBA" w:rsidRDefault="003E3FBA" w:rsidP="003E3FBA">
      <w:pPr>
        <w:rPr>
          <w:sz w:val="36"/>
          <w:szCs w:val="36"/>
        </w:rPr>
      </w:pPr>
      <w:r w:rsidRPr="003E3FBA">
        <w:rPr>
          <w:sz w:val="36"/>
          <w:szCs w:val="36"/>
        </w:rPr>
        <w:t>This diagram represents the entire system as a single process. All external entities interact with the system boundary, showing only data inputs and outputs.</w:t>
      </w:r>
    </w:p>
    <w:p w14:paraId="15DF0D0E" w14:textId="77777777" w:rsidR="003E3FBA" w:rsidRPr="003E3FBA" w:rsidRDefault="003E3FBA" w:rsidP="003E3FBA">
      <w:pPr>
        <w:rPr>
          <w:sz w:val="36"/>
          <w:szCs w:val="36"/>
        </w:rPr>
      </w:pPr>
      <w:r w:rsidRPr="003E3FBA">
        <w:rPr>
          <w:b/>
          <w:bCs/>
          <w:sz w:val="36"/>
          <w:szCs w:val="36"/>
        </w:rPr>
        <w:t>Processes &amp; Data Flow (High-Level Overview)</w:t>
      </w:r>
      <w:r w:rsidRPr="003E3FBA">
        <w:rPr>
          <w:sz w:val="36"/>
          <w:szCs w:val="36"/>
        </w:rPr>
        <w:t>:</w:t>
      </w:r>
    </w:p>
    <w:p w14:paraId="2904966C" w14:textId="77777777" w:rsidR="003E3FBA" w:rsidRPr="003E3FBA" w:rsidRDefault="003E3FBA" w:rsidP="003E3FBA">
      <w:pPr>
        <w:numPr>
          <w:ilvl w:val="0"/>
          <w:numId w:val="4"/>
        </w:numPr>
        <w:rPr>
          <w:sz w:val="36"/>
          <w:szCs w:val="36"/>
        </w:rPr>
      </w:pPr>
      <w:r w:rsidRPr="003E3FBA">
        <w:rPr>
          <w:b/>
          <w:bCs/>
          <w:sz w:val="36"/>
          <w:szCs w:val="36"/>
        </w:rPr>
        <w:t xml:space="preserve">Food Donor </w:t>
      </w:r>
      <w:r w:rsidRPr="003E3FBA">
        <w:rPr>
          <w:rFonts w:ascii="Segoe UI Symbol" w:hAnsi="Segoe UI Symbol" w:cs="Segoe UI Symbol"/>
          <w:b/>
          <w:bCs/>
          <w:sz w:val="36"/>
          <w:szCs w:val="36"/>
        </w:rPr>
        <w:t>➝</w:t>
      </w:r>
      <w:r w:rsidRPr="003E3FBA">
        <w:rPr>
          <w:b/>
          <w:bCs/>
          <w:sz w:val="36"/>
          <w:szCs w:val="36"/>
        </w:rPr>
        <w:t xml:space="preserve"> System</w:t>
      </w:r>
      <w:r w:rsidRPr="003E3FBA">
        <w:rPr>
          <w:sz w:val="36"/>
          <w:szCs w:val="36"/>
        </w:rPr>
        <w:t>: Donation details, account info.</w:t>
      </w:r>
    </w:p>
    <w:p w14:paraId="300B79E3" w14:textId="77777777" w:rsidR="003E3FBA" w:rsidRPr="003E3FBA" w:rsidRDefault="003E3FBA" w:rsidP="003E3FBA">
      <w:pPr>
        <w:numPr>
          <w:ilvl w:val="0"/>
          <w:numId w:val="4"/>
        </w:numPr>
        <w:rPr>
          <w:sz w:val="36"/>
          <w:szCs w:val="36"/>
        </w:rPr>
      </w:pPr>
      <w:r w:rsidRPr="003E3FBA">
        <w:rPr>
          <w:b/>
          <w:bCs/>
          <w:sz w:val="36"/>
          <w:szCs w:val="36"/>
        </w:rPr>
        <w:t xml:space="preserve">System </w:t>
      </w:r>
      <w:r w:rsidRPr="003E3FBA">
        <w:rPr>
          <w:rFonts w:ascii="Segoe UI Symbol" w:hAnsi="Segoe UI Symbol" w:cs="Segoe UI Symbol"/>
          <w:b/>
          <w:bCs/>
          <w:sz w:val="36"/>
          <w:szCs w:val="36"/>
        </w:rPr>
        <w:t>➝</w:t>
      </w:r>
      <w:r w:rsidRPr="003E3FBA">
        <w:rPr>
          <w:b/>
          <w:bCs/>
          <w:sz w:val="36"/>
          <w:szCs w:val="36"/>
        </w:rPr>
        <w:t xml:space="preserve"> Donor</w:t>
      </w:r>
      <w:r w:rsidRPr="003E3FBA">
        <w:rPr>
          <w:sz w:val="36"/>
          <w:szCs w:val="36"/>
        </w:rPr>
        <w:t>: Confirmation, status updates, reports.</w:t>
      </w:r>
    </w:p>
    <w:p w14:paraId="434FCC56" w14:textId="77777777" w:rsidR="003E3FBA" w:rsidRPr="003E3FBA" w:rsidRDefault="003E3FBA" w:rsidP="003E3FBA">
      <w:pPr>
        <w:numPr>
          <w:ilvl w:val="0"/>
          <w:numId w:val="4"/>
        </w:numPr>
        <w:rPr>
          <w:sz w:val="36"/>
          <w:szCs w:val="36"/>
        </w:rPr>
      </w:pPr>
      <w:r w:rsidRPr="003E3FBA">
        <w:rPr>
          <w:b/>
          <w:bCs/>
          <w:sz w:val="36"/>
          <w:szCs w:val="36"/>
        </w:rPr>
        <w:t xml:space="preserve">NGO </w:t>
      </w:r>
      <w:r w:rsidRPr="003E3FBA">
        <w:rPr>
          <w:rFonts w:ascii="Segoe UI Symbol" w:hAnsi="Segoe UI Symbol" w:cs="Segoe UI Symbol"/>
          <w:b/>
          <w:bCs/>
          <w:sz w:val="36"/>
          <w:szCs w:val="36"/>
        </w:rPr>
        <w:t>➝</w:t>
      </w:r>
      <w:r w:rsidRPr="003E3FBA">
        <w:rPr>
          <w:b/>
          <w:bCs/>
          <w:sz w:val="36"/>
          <w:szCs w:val="36"/>
        </w:rPr>
        <w:t xml:space="preserve"> System</w:t>
      </w:r>
      <w:r w:rsidRPr="003E3FBA">
        <w:rPr>
          <w:sz w:val="36"/>
          <w:szCs w:val="36"/>
        </w:rPr>
        <w:t>: Accept donation, update delivery status.</w:t>
      </w:r>
    </w:p>
    <w:p w14:paraId="675ED508" w14:textId="77777777" w:rsidR="003E3FBA" w:rsidRPr="003E3FBA" w:rsidRDefault="003E3FBA" w:rsidP="003E3FBA">
      <w:pPr>
        <w:numPr>
          <w:ilvl w:val="0"/>
          <w:numId w:val="4"/>
        </w:numPr>
        <w:rPr>
          <w:sz w:val="36"/>
          <w:szCs w:val="36"/>
        </w:rPr>
      </w:pPr>
      <w:r w:rsidRPr="003E3FBA">
        <w:rPr>
          <w:b/>
          <w:bCs/>
          <w:sz w:val="36"/>
          <w:szCs w:val="36"/>
        </w:rPr>
        <w:t xml:space="preserve">System </w:t>
      </w:r>
      <w:r w:rsidRPr="003E3FBA">
        <w:rPr>
          <w:rFonts w:ascii="Segoe UI Symbol" w:hAnsi="Segoe UI Symbol" w:cs="Segoe UI Symbol"/>
          <w:b/>
          <w:bCs/>
          <w:sz w:val="36"/>
          <w:szCs w:val="36"/>
        </w:rPr>
        <w:t>➝</w:t>
      </w:r>
      <w:r w:rsidRPr="003E3FBA">
        <w:rPr>
          <w:b/>
          <w:bCs/>
          <w:sz w:val="36"/>
          <w:szCs w:val="36"/>
        </w:rPr>
        <w:t xml:space="preserve"> NGO</w:t>
      </w:r>
      <w:r w:rsidRPr="003E3FBA">
        <w:rPr>
          <w:sz w:val="36"/>
          <w:szCs w:val="36"/>
        </w:rPr>
        <w:t>: Alerts for available food, donation details.</w:t>
      </w:r>
    </w:p>
    <w:p w14:paraId="3C1F9349" w14:textId="77777777" w:rsidR="003E3FBA" w:rsidRPr="003E3FBA" w:rsidRDefault="003E3FBA" w:rsidP="003E3FBA">
      <w:pPr>
        <w:numPr>
          <w:ilvl w:val="0"/>
          <w:numId w:val="4"/>
        </w:numPr>
        <w:rPr>
          <w:sz w:val="36"/>
          <w:szCs w:val="36"/>
        </w:rPr>
      </w:pPr>
      <w:r w:rsidRPr="003E3FBA">
        <w:rPr>
          <w:b/>
          <w:bCs/>
          <w:sz w:val="36"/>
          <w:szCs w:val="36"/>
        </w:rPr>
        <w:t xml:space="preserve">Volunteer </w:t>
      </w:r>
      <w:r w:rsidRPr="003E3FBA">
        <w:rPr>
          <w:rFonts w:ascii="Segoe UI Symbol" w:hAnsi="Segoe UI Symbol" w:cs="Segoe UI Symbol"/>
          <w:b/>
          <w:bCs/>
          <w:sz w:val="36"/>
          <w:szCs w:val="36"/>
        </w:rPr>
        <w:t>➝</w:t>
      </w:r>
      <w:r w:rsidRPr="003E3FBA">
        <w:rPr>
          <w:b/>
          <w:bCs/>
          <w:sz w:val="36"/>
          <w:szCs w:val="36"/>
        </w:rPr>
        <w:t xml:space="preserve"> System</w:t>
      </w:r>
      <w:r w:rsidRPr="003E3FBA">
        <w:rPr>
          <w:sz w:val="36"/>
          <w:szCs w:val="36"/>
        </w:rPr>
        <w:t>: Pickup status, delivery logs.</w:t>
      </w:r>
    </w:p>
    <w:p w14:paraId="22622945" w14:textId="77777777" w:rsidR="003E3FBA" w:rsidRPr="003E3FBA" w:rsidRDefault="003E3FBA" w:rsidP="003E3FBA">
      <w:pPr>
        <w:numPr>
          <w:ilvl w:val="0"/>
          <w:numId w:val="4"/>
        </w:numPr>
        <w:rPr>
          <w:sz w:val="36"/>
          <w:szCs w:val="36"/>
        </w:rPr>
      </w:pPr>
      <w:r w:rsidRPr="003E3FBA">
        <w:rPr>
          <w:b/>
          <w:bCs/>
          <w:sz w:val="36"/>
          <w:szCs w:val="36"/>
        </w:rPr>
        <w:t xml:space="preserve">Admin </w:t>
      </w:r>
      <w:r w:rsidRPr="003E3FBA">
        <w:rPr>
          <w:rFonts w:ascii="Segoe UI Symbol" w:hAnsi="Segoe UI Symbol" w:cs="Segoe UI Symbol"/>
          <w:b/>
          <w:bCs/>
          <w:sz w:val="36"/>
          <w:szCs w:val="36"/>
        </w:rPr>
        <w:t>➝</w:t>
      </w:r>
      <w:r w:rsidRPr="003E3FBA">
        <w:rPr>
          <w:b/>
          <w:bCs/>
          <w:sz w:val="36"/>
          <w:szCs w:val="36"/>
        </w:rPr>
        <w:t xml:space="preserve"> System</w:t>
      </w:r>
      <w:r w:rsidRPr="003E3FBA">
        <w:rPr>
          <w:sz w:val="36"/>
          <w:szCs w:val="36"/>
        </w:rPr>
        <w:t>: Approval and monitoring commands.</w:t>
      </w:r>
    </w:p>
    <w:p w14:paraId="2AD5F610" w14:textId="77777777" w:rsidR="003E3FBA" w:rsidRPr="003E3FBA" w:rsidRDefault="003E3FBA" w:rsidP="003E3FBA">
      <w:pPr>
        <w:numPr>
          <w:ilvl w:val="0"/>
          <w:numId w:val="4"/>
        </w:numPr>
        <w:rPr>
          <w:sz w:val="36"/>
          <w:szCs w:val="36"/>
        </w:rPr>
      </w:pPr>
      <w:r w:rsidRPr="003E3FBA">
        <w:rPr>
          <w:b/>
          <w:bCs/>
          <w:sz w:val="36"/>
          <w:szCs w:val="36"/>
        </w:rPr>
        <w:t xml:space="preserve">System </w:t>
      </w:r>
      <w:r w:rsidRPr="003E3FBA">
        <w:rPr>
          <w:rFonts w:ascii="Segoe UI Symbol" w:hAnsi="Segoe UI Symbol" w:cs="Segoe UI Symbol"/>
          <w:b/>
          <w:bCs/>
          <w:sz w:val="36"/>
          <w:szCs w:val="36"/>
        </w:rPr>
        <w:t>➝</w:t>
      </w:r>
      <w:r w:rsidRPr="003E3FBA">
        <w:rPr>
          <w:b/>
          <w:bCs/>
          <w:sz w:val="36"/>
          <w:szCs w:val="36"/>
        </w:rPr>
        <w:t xml:space="preserve"> Admin</w:t>
      </w:r>
      <w:r w:rsidRPr="003E3FBA">
        <w:rPr>
          <w:sz w:val="36"/>
          <w:szCs w:val="36"/>
        </w:rPr>
        <w:t>: User requests, platform health reports.</w:t>
      </w:r>
    </w:p>
    <w:p w14:paraId="6D4D8DEA" w14:textId="77777777" w:rsidR="003E3FBA" w:rsidRPr="003E3FBA" w:rsidRDefault="003E3FBA" w:rsidP="003E3FBA">
      <w:pPr>
        <w:rPr>
          <w:sz w:val="36"/>
          <w:szCs w:val="36"/>
        </w:rPr>
      </w:pPr>
      <w:r w:rsidRPr="003E3FBA">
        <w:rPr>
          <w:sz w:val="36"/>
          <w:szCs w:val="36"/>
        </w:rPr>
        <w:t xml:space="preserve">This level abstracts internal processes to keep the focus on </w:t>
      </w:r>
      <w:r w:rsidRPr="003E3FBA">
        <w:rPr>
          <w:b/>
          <w:bCs/>
          <w:sz w:val="36"/>
          <w:szCs w:val="36"/>
        </w:rPr>
        <w:t>system boundaries and data exchange</w:t>
      </w:r>
      <w:r w:rsidRPr="003E3FBA">
        <w:rPr>
          <w:sz w:val="36"/>
          <w:szCs w:val="36"/>
        </w:rPr>
        <w:t>.</w:t>
      </w:r>
    </w:p>
    <w:p w14:paraId="534A3C7F" w14:textId="77777777" w:rsidR="003E3FBA" w:rsidRPr="003E3FBA" w:rsidRDefault="003E3FBA" w:rsidP="003E3FBA">
      <w:pPr>
        <w:rPr>
          <w:sz w:val="48"/>
          <w:szCs w:val="48"/>
        </w:rPr>
      </w:pPr>
      <w:r w:rsidRPr="003E3FBA">
        <w:rPr>
          <w:b/>
          <w:bCs/>
          <w:sz w:val="48"/>
          <w:szCs w:val="48"/>
        </w:rPr>
        <w:t>5. Level 1 DFD – Functional Breakdown</w:t>
      </w:r>
    </w:p>
    <w:p w14:paraId="61FFC2F4" w14:textId="77777777" w:rsidR="003E3FBA" w:rsidRPr="003E3FBA" w:rsidRDefault="003E3FBA" w:rsidP="003E3FBA">
      <w:pPr>
        <w:rPr>
          <w:sz w:val="36"/>
          <w:szCs w:val="36"/>
        </w:rPr>
      </w:pPr>
      <w:r w:rsidRPr="003E3FBA">
        <w:rPr>
          <w:sz w:val="36"/>
          <w:szCs w:val="36"/>
        </w:rPr>
        <w:lastRenderedPageBreak/>
        <w:t>At this level, the internal processes of the system are revealed to show how data is manipulated and transferred among actors.</w:t>
      </w:r>
    </w:p>
    <w:p w14:paraId="2BE6FD48" w14:textId="77777777" w:rsidR="003E3FBA" w:rsidRPr="003E3FBA" w:rsidRDefault="003E3FBA" w:rsidP="003E3FBA">
      <w:pPr>
        <w:rPr>
          <w:sz w:val="36"/>
          <w:szCs w:val="36"/>
        </w:rPr>
      </w:pPr>
      <w:r w:rsidRPr="003E3FBA">
        <w:rPr>
          <w:b/>
          <w:bCs/>
          <w:sz w:val="36"/>
          <w:szCs w:val="36"/>
        </w:rPr>
        <w:t>Key Processes</w:t>
      </w:r>
      <w:r w:rsidRPr="003E3FBA">
        <w:rPr>
          <w:sz w:val="36"/>
          <w:szCs w:val="36"/>
        </w:rPr>
        <w:t>:</w:t>
      </w:r>
    </w:p>
    <w:p w14:paraId="578F898C" w14:textId="77777777" w:rsidR="003E3FBA" w:rsidRPr="003E3FBA" w:rsidRDefault="003E3FBA" w:rsidP="003E3FBA">
      <w:pPr>
        <w:numPr>
          <w:ilvl w:val="0"/>
          <w:numId w:val="5"/>
        </w:numPr>
        <w:rPr>
          <w:sz w:val="36"/>
          <w:szCs w:val="36"/>
        </w:rPr>
      </w:pPr>
      <w:r w:rsidRPr="003E3FBA">
        <w:rPr>
          <w:b/>
          <w:bCs/>
          <w:sz w:val="36"/>
          <w:szCs w:val="36"/>
        </w:rPr>
        <w:t>1.0 User Registration &amp; Profile Management</w:t>
      </w:r>
    </w:p>
    <w:p w14:paraId="389CAA42" w14:textId="77777777" w:rsidR="003E3FBA" w:rsidRPr="003E3FBA" w:rsidRDefault="003E3FBA" w:rsidP="003E3FBA">
      <w:pPr>
        <w:numPr>
          <w:ilvl w:val="1"/>
          <w:numId w:val="5"/>
        </w:numPr>
        <w:rPr>
          <w:sz w:val="36"/>
          <w:szCs w:val="36"/>
        </w:rPr>
      </w:pPr>
      <w:r w:rsidRPr="003E3FBA">
        <w:rPr>
          <w:sz w:val="36"/>
          <w:szCs w:val="36"/>
        </w:rPr>
        <w:t>Inputs: Registration forms, verification documents.</w:t>
      </w:r>
    </w:p>
    <w:p w14:paraId="6D3C7D1E" w14:textId="77777777" w:rsidR="003E3FBA" w:rsidRPr="003E3FBA" w:rsidRDefault="003E3FBA" w:rsidP="003E3FBA">
      <w:pPr>
        <w:numPr>
          <w:ilvl w:val="1"/>
          <w:numId w:val="5"/>
        </w:numPr>
        <w:rPr>
          <w:sz w:val="36"/>
          <w:szCs w:val="36"/>
        </w:rPr>
      </w:pPr>
      <w:r w:rsidRPr="003E3FBA">
        <w:rPr>
          <w:sz w:val="36"/>
          <w:szCs w:val="36"/>
        </w:rPr>
        <w:t>Outputs: Verified profiles, user access rights.</w:t>
      </w:r>
    </w:p>
    <w:p w14:paraId="4498CB41" w14:textId="77777777" w:rsidR="003E3FBA" w:rsidRPr="003E3FBA" w:rsidRDefault="003E3FBA" w:rsidP="003E3FBA">
      <w:pPr>
        <w:numPr>
          <w:ilvl w:val="0"/>
          <w:numId w:val="5"/>
        </w:numPr>
        <w:rPr>
          <w:sz w:val="36"/>
          <w:szCs w:val="36"/>
        </w:rPr>
      </w:pPr>
      <w:r w:rsidRPr="003E3FBA">
        <w:rPr>
          <w:b/>
          <w:bCs/>
          <w:sz w:val="36"/>
          <w:szCs w:val="36"/>
        </w:rPr>
        <w:t>2.0 Donation Management</w:t>
      </w:r>
    </w:p>
    <w:p w14:paraId="34BA510F" w14:textId="77777777" w:rsidR="003E3FBA" w:rsidRPr="003E3FBA" w:rsidRDefault="003E3FBA" w:rsidP="003E3FBA">
      <w:pPr>
        <w:numPr>
          <w:ilvl w:val="1"/>
          <w:numId w:val="5"/>
        </w:numPr>
        <w:rPr>
          <w:sz w:val="36"/>
          <w:szCs w:val="36"/>
        </w:rPr>
      </w:pPr>
      <w:r w:rsidRPr="003E3FBA">
        <w:rPr>
          <w:sz w:val="36"/>
          <w:szCs w:val="36"/>
        </w:rPr>
        <w:t>Inputs: Posted donation (food type, quantity, address, time).</w:t>
      </w:r>
    </w:p>
    <w:p w14:paraId="6AC47B1F" w14:textId="77777777" w:rsidR="003E3FBA" w:rsidRPr="003E3FBA" w:rsidRDefault="003E3FBA" w:rsidP="003E3FBA">
      <w:pPr>
        <w:numPr>
          <w:ilvl w:val="1"/>
          <w:numId w:val="5"/>
        </w:numPr>
        <w:rPr>
          <w:sz w:val="36"/>
          <w:szCs w:val="36"/>
        </w:rPr>
      </w:pPr>
      <w:r w:rsidRPr="003E3FBA">
        <w:rPr>
          <w:sz w:val="36"/>
          <w:szCs w:val="36"/>
        </w:rPr>
        <w:t>Processes: Store, match, notify NGOs.</w:t>
      </w:r>
    </w:p>
    <w:p w14:paraId="0EB449D4" w14:textId="77777777" w:rsidR="003E3FBA" w:rsidRPr="003E3FBA" w:rsidRDefault="003E3FBA" w:rsidP="003E3FBA">
      <w:pPr>
        <w:numPr>
          <w:ilvl w:val="1"/>
          <w:numId w:val="5"/>
        </w:numPr>
        <w:rPr>
          <w:sz w:val="36"/>
          <w:szCs w:val="36"/>
        </w:rPr>
      </w:pPr>
      <w:r w:rsidRPr="003E3FBA">
        <w:rPr>
          <w:sz w:val="36"/>
          <w:szCs w:val="36"/>
        </w:rPr>
        <w:t>Outputs: Confirmed donations, updates to donors.</w:t>
      </w:r>
    </w:p>
    <w:p w14:paraId="3580FD58" w14:textId="77777777" w:rsidR="003E3FBA" w:rsidRPr="003E3FBA" w:rsidRDefault="003E3FBA" w:rsidP="003E3FBA">
      <w:pPr>
        <w:numPr>
          <w:ilvl w:val="0"/>
          <w:numId w:val="5"/>
        </w:numPr>
        <w:rPr>
          <w:sz w:val="36"/>
          <w:szCs w:val="36"/>
        </w:rPr>
      </w:pPr>
      <w:r w:rsidRPr="003E3FBA">
        <w:rPr>
          <w:b/>
          <w:bCs/>
          <w:sz w:val="36"/>
          <w:szCs w:val="36"/>
        </w:rPr>
        <w:t>3.0 Matching &amp; Notification System</w:t>
      </w:r>
    </w:p>
    <w:p w14:paraId="3083DCB5" w14:textId="77777777" w:rsidR="003E3FBA" w:rsidRPr="003E3FBA" w:rsidRDefault="003E3FBA" w:rsidP="003E3FBA">
      <w:pPr>
        <w:numPr>
          <w:ilvl w:val="1"/>
          <w:numId w:val="5"/>
        </w:numPr>
        <w:rPr>
          <w:sz w:val="36"/>
          <w:szCs w:val="36"/>
        </w:rPr>
      </w:pPr>
      <w:r w:rsidRPr="003E3FBA">
        <w:rPr>
          <w:sz w:val="36"/>
          <w:szCs w:val="36"/>
        </w:rPr>
        <w:t>Inputs: New donation entries.</w:t>
      </w:r>
    </w:p>
    <w:p w14:paraId="4DB6C706" w14:textId="77777777" w:rsidR="003E3FBA" w:rsidRPr="003E3FBA" w:rsidRDefault="003E3FBA" w:rsidP="003E3FBA">
      <w:pPr>
        <w:numPr>
          <w:ilvl w:val="1"/>
          <w:numId w:val="5"/>
        </w:numPr>
        <w:rPr>
          <w:sz w:val="36"/>
          <w:szCs w:val="36"/>
        </w:rPr>
      </w:pPr>
      <w:r w:rsidRPr="003E3FBA">
        <w:rPr>
          <w:sz w:val="36"/>
          <w:szCs w:val="36"/>
        </w:rPr>
        <w:t>Processes: Match algorithm checks distance and NGO capacity.</w:t>
      </w:r>
    </w:p>
    <w:p w14:paraId="77FDFEA7" w14:textId="77777777" w:rsidR="003E3FBA" w:rsidRPr="003E3FBA" w:rsidRDefault="003E3FBA" w:rsidP="003E3FBA">
      <w:pPr>
        <w:numPr>
          <w:ilvl w:val="1"/>
          <w:numId w:val="5"/>
        </w:numPr>
        <w:rPr>
          <w:sz w:val="36"/>
          <w:szCs w:val="36"/>
        </w:rPr>
      </w:pPr>
      <w:r w:rsidRPr="003E3FBA">
        <w:rPr>
          <w:sz w:val="36"/>
          <w:szCs w:val="36"/>
        </w:rPr>
        <w:t>Outputs: SMS and email notifications.</w:t>
      </w:r>
    </w:p>
    <w:p w14:paraId="661F45D3" w14:textId="77777777" w:rsidR="003E3FBA" w:rsidRPr="003E3FBA" w:rsidRDefault="003E3FBA" w:rsidP="003E3FBA">
      <w:pPr>
        <w:numPr>
          <w:ilvl w:val="0"/>
          <w:numId w:val="5"/>
        </w:numPr>
        <w:rPr>
          <w:sz w:val="36"/>
          <w:szCs w:val="36"/>
        </w:rPr>
      </w:pPr>
      <w:r w:rsidRPr="003E3FBA">
        <w:rPr>
          <w:b/>
          <w:bCs/>
          <w:sz w:val="36"/>
          <w:szCs w:val="36"/>
        </w:rPr>
        <w:t>4.0 Volunteer Coordination</w:t>
      </w:r>
    </w:p>
    <w:p w14:paraId="58C6A4EA" w14:textId="77777777" w:rsidR="003E3FBA" w:rsidRPr="003E3FBA" w:rsidRDefault="003E3FBA" w:rsidP="003E3FBA">
      <w:pPr>
        <w:numPr>
          <w:ilvl w:val="1"/>
          <w:numId w:val="5"/>
        </w:numPr>
        <w:rPr>
          <w:sz w:val="36"/>
          <w:szCs w:val="36"/>
        </w:rPr>
      </w:pPr>
      <w:r w:rsidRPr="003E3FBA">
        <w:rPr>
          <w:sz w:val="36"/>
          <w:szCs w:val="36"/>
        </w:rPr>
        <w:t>Inputs: Accepted donation by NGO.</w:t>
      </w:r>
    </w:p>
    <w:p w14:paraId="57B1891C" w14:textId="77777777" w:rsidR="003E3FBA" w:rsidRPr="003E3FBA" w:rsidRDefault="003E3FBA" w:rsidP="003E3FBA">
      <w:pPr>
        <w:numPr>
          <w:ilvl w:val="1"/>
          <w:numId w:val="5"/>
        </w:numPr>
        <w:rPr>
          <w:sz w:val="36"/>
          <w:szCs w:val="36"/>
        </w:rPr>
      </w:pPr>
      <w:r w:rsidRPr="003E3FBA">
        <w:rPr>
          <w:sz w:val="36"/>
          <w:szCs w:val="36"/>
        </w:rPr>
        <w:t>Processes: Assign volunteer, track pickup and delivery.</w:t>
      </w:r>
    </w:p>
    <w:p w14:paraId="50E5EAC9" w14:textId="77777777" w:rsidR="003E3FBA" w:rsidRPr="003E3FBA" w:rsidRDefault="003E3FBA" w:rsidP="003E3FBA">
      <w:pPr>
        <w:numPr>
          <w:ilvl w:val="1"/>
          <w:numId w:val="5"/>
        </w:numPr>
        <w:rPr>
          <w:sz w:val="36"/>
          <w:szCs w:val="36"/>
        </w:rPr>
      </w:pPr>
      <w:r w:rsidRPr="003E3FBA">
        <w:rPr>
          <w:sz w:val="36"/>
          <w:szCs w:val="36"/>
        </w:rPr>
        <w:t>Outputs: Pickup logs, real-time updates.</w:t>
      </w:r>
    </w:p>
    <w:p w14:paraId="1F6D0547" w14:textId="77777777" w:rsidR="003E3FBA" w:rsidRPr="003E3FBA" w:rsidRDefault="003E3FBA" w:rsidP="003E3FBA">
      <w:pPr>
        <w:numPr>
          <w:ilvl w:val="0"/>
          <w:numId w:val="5"/>
        </w:numPr>
        <w:rPr>
          <w:sz w:val="36"/>
          <w:szCs w:val="36"/>
        </w:rPr>
      </w:pPr>
      <w:r w:rsidRPr="003E3FBA">
        <w:rPr>
          <w:b/>
          <w:bCs/>
          <w:sz w:val="36"/>
          <w:szCs w:val="36"/>
        </w:rPr>
        <w:t>5.0 Admin Oversight &amp; Reporting</w:t>
      </w:r>
    </w:p>
    <w:p w14:paraId="3470299E" w14:textId="77777777" w:rsidR="003E3FBA" w:rsidRPr="003E3FBA" w:rsidRDefault="003E3FBA" w:rsidP="003E3FBA">
      <w:pPr>
        <w:numPr>
          <w:ilvl w:val="0"/>
          <w:numId w:val="6"/>
        </w:numPr>
        <w:rPr>
          <w:sz w:val="36"/>
          <w:szCs w:val="36"/>
        </w:rPr>
      </w:pPr>
      <w:r w:rsidRPr="003E3FBA">
        <w:rPr>
          <w:sz w:val="36"/>
          <w:szCs w:val="36"/>
        </w:rPr>
        <w:lastRenderedPageBreak/>
        <w:t>Inputs: Data from all modules.</w:t>
      </w:r>
    </w:p>
    <w:p w14:paraId="4DF96E69" w14:textId="77777777" w:rsidR="003E3FBA" w:rsidRPr="003E3FBA" w:rsidRDefault="003E3FBA" w:rsidP="003E3FBA">
      <w:pPr>
        <w:numPr>
          <w:ilvl w:val="0"/>
          <w:numId w:val="6"/>
        </w:numPr>
        <w:rPr>
          <w:sz w:val="36"/>
          <w:szCs w:val="36"/>
        </w:rPr>
      </w:pPr>
      <w:r w:rsidRPr="003E3FBA">
        <w:rPr>
          <w:sz w:val="36"/>
          <w:szCs w:val="36"/>
        </w:rPr>
        <w:t>Processes: Generate dashboards, approve users, audit activity.</w:t>
      </w:r>
    </w:p>
    <w:p w14:paraId="750D8E14" w14:textId="77777777" w:rsidR="003E3FBA" w:rsidRPr="003E3FBA" w:rsidRDefault="003E3FBA" w:rsidP="003E3FBA">
      <w:pPr>
        <w:numPr>
          <w:ilvl w:val="0"/>
          <w:numId w:val="6"/>
        </w:numPr>
        <w:rPr>
          <w:sz w:val="36"/>
          <w:szCs w:val="36"/>
        </w:rPr>
      </w:pPr>
      <w:r w:rsidRPr="003E3FBA">
        <w:rPr>
          <w:sz w:val="36"/>
          <w:szCs w:val="36"/>
        </w:rPr>
        <w:t>Outputs: Reports, impact summaries.</w:t>
      </w:r>
    </w:p>
    <w:p w14:paraId="2410909A" w14:textId="77777777" w:rsidR="003E3FBA" w:rsidRPr="003E3FBA" w:rsidRDefault="003E3FBA" w:rsidP="003E3FBA">
      <w:pPr>
        <w:rPr>
          <w:sz w:val="48"/>
          <w:szCs w:val="48"/>
        </w:rPr>
      </w:pPr>
      <w:r w:rsidRPr="003E3FBA">
        <w:rPr>
          <w:b/>
          <w:bCs/>
          <w:sz w:val="48"/>
          <w:szCs w:val="48"/>
        </w:rPr>
        <w:t>6. Sample Data Flow Descriptions</w:t>
      </w:r>
    </w:p>
    <w:p w14:paraId="2A8816D3" w14:textId="77777777" w:rsidR="003E3FBA" w:rsidRPr="003E3FBA" w:rsidRDefault="003E3FBA" w:rsidP="003E3FBA">
      <w:pPr>
        <w:rPr>
          <w:sz w:val="36"/>
          <w:szCs w:val="36"/>
        </w:rPr>
      </w:pPr>
      <w:r w:rsidRPr="003E3FBA">
        <w:rPr>
          <w:sz w:val="36"/>
          <w:szCs w:val="36"/>
        </w:rPr>
        <w:t>Here are a few sample flows to show how data travels between components:</w:t>
      </w:r>
    </w:p>
    <w:p w14:paraId="41E05CF1" w14:textId="77777777" w:rsidR="003E3FBA" w:rsidRPr="003E3FBA" w:rsidRDefault="003E3FBA" w:rsidP="003E3FBA">
      <w:pPr>
        <w:numPr>
          <w:ilvl w:val="0"/>
          <w:numId w:val="7"/>
        </w:numPr>
        <w:rPr>
          <w:sz w:val="36"/>
          <w:szCs w:val="36"/>
        </w:rPr>
      </w:pPr>
      <w:r w:rsidRPr="003E3FBA">
        <w:rPr>
          <w:b/>
          <w:bCs/>
          <w:sz w:val="36"/>
          <w:szCs w:val="36"/>
        </w:rPr>
        <w:t>Flow A</w:t>
      </w:r>
      <w:r w:rsidRPr="003E3FBA">
        <w:rPr>
          <w:sz w:val="36"/>
          <w:szCs w:val="36"/>
        </w:rPr>
        <w:t xml:space="preserve">: Donor submits donation </w:t>
      </w:r>
      <w:r w:rsidRPr="003E3FBA">
        <w:rPr>
          <w:rFonts w:ascii="Segoe UI Symbol" w:hAnsi="Segoe UI Symbol" w:cs="Segoe UI Symbol"/>
          <w:sz w:val="36"/>
          <w:szCs w:val="36"/>
        </w:rPr>
        <w:t>➝</w:t>
      </w:r>
      <w:r w:rsidRPr="003E3FBA">
        <w:rPr>
          <w:sz w:val="36"/>
          <w:szCs w:val="36"/>
        </w:rPr>
        <w:t xml:space="preserve"> System records donation </w:t>
      </w:r>
      <w:r w:rsidRPr="003E3FBA">
        <w:rPr>
          <w:rFonts w:ascii="Segoe UI Symbol" w:hAnsi="Segoe UI Symbol" w:cs="Segoe UI Symbol"/>
          <w:sz w:val="36"/>
          <w:szCs w:val="36"/>
        </w:rPr>
        <w:t>➝</w:t>
      </w:r>
      <w:r w:rsidRPr="003E3FBA">
        <w:rPr>
          <w:sz w:val="36"/>
          <w:szCs w:val="36"/>
        </w:rPr>
        <w:t xml:space="preserve"> Matching engine notifies NGOs </w:t>
      </w:r>
      <w:r w:rsidRPr="003E3FBA">
        <w:rPr>
          <w:rFonts w:ascii="Segoe UI Symbol" w:hAnsi="Segoe UI Symbol" w:cs="Segoe UI Symbol"/>
          <w:sz w:val="36"/>
          <w:szCs w:val="36"/>
        </w:rPr>
        <w:t>➝</w:t>
      </w:r>
      <w:r w:rsidRPr="003E3FBA">
        <w:rPr>
          <w:sz w:val="36"/>
          <w:szCs w:val="36"/>
        </w:rPr>
        <w:t xml:space="preserve"> NGO accepts </w:t>
      </w:r>
      <w:r w:rsidRPr="003E3FBA">
        <w:rPr>
          <w:rFonts w:ascii="Segoe UI Symbol" w:hAnsi="Segoe UI Symbol" w:cs="Segoe UI Symbol"/>
          <w:sz w:val="36"/>
          <w:szCs w:val="36"/>
        </w:rPr>
        <w:t>➝</w:t>
      </w:r>
      <w:r w:rsidRPr="003E3FBA">
        <w:rPr>
          <w:sz w:val="36"/>
          <w:szCs w:val="36"/>
        </w:rPr>
        <w:t xml:space="preserve"> Volunteer assigned </w:t>
      </w:r>
      <w:r w:rsidRPr="003E3FBA">
        <w:rPr>
          <w:rFonts w:ascii="Segoe UI Symbol" w:hAnsi="Segoe UI Symbol" w:cs="Segoe UI Symbol"/>
          <w:sz w:val="36"/>
          <w:szCs w:val="36"/>
        </w:rPr>
        <w:t>➝</w:t>
      </w:r>
      <w:r w:rsidRPr="003E3FBA">
        <w:rPr>
          <w:sz w:val="36"/>
          <w:szCs w:val="36"/>
        </w:rPr>
        <w:t xml:space="preserve"> System updates all parties.</w:t>
      </w:r>
    </w:p>
    <w:p w14:paraId="575A5D8B" w14:textId="77777777" w:rsidR="003E3FBA" w:rsidRPr="003E3FBA" w:rsidRDefault="003E3FBA" w:rsidP="003E3FBA">
      <w:pPr>
        <w:numPr>
          <w:ilvl w:val="0"/>
          <w:numId w:val="7"/>
        </w:numPr>
        <w:rPr>
          <w:sz w:val="36"/>
          <w:szCs w:val="36"/>
        </w:rPr>
      </w:pPr>
      <w:r w:rsidRPr="003E3FBA">
        <w:rPr>
          <w:b/>
          <w:bCs/>
          <w:sz w:val="36"/>
          <w:szCs w:val="36"/>
        </w:rPr>
        <w:t>Flow B</w:t>
      </w:r>
      <w:r w:rsidRPr="003E3FBA">
        <w:rPr>
          <w:sz w:val="36"/>
          <w:szCs w:val="36"/>
        </w:rPr>
        <w:t xml:space="preserve">: NGO completes delivery </w:t>
      </w:r>
      <w:r w:rsidRPr="003E3FBA">
        <w:rPr>
          <w:rFonts w:ascii="Segoe UI Symbol" w:hAnsi="Segoe UI Symbol" w:cs="Segoe UI Symbol"/>
          <w:sz w:val="36"/>
          <w:szCs w:val="36"/>
        </w:rPr>
        <w:t>➝</w:t>
      </w:r>
      <w:r w:rsidRPr="003E3FBA">
        <w:rPr>
          <w:sz w:val="36"/>
          <w:szCs w:val="36"/>
        </w:rPr>
        <w:t xml:space="preserve"> Updates system </w:t>
      </w:r>
      <w:r w:rsidRPr="003E3FBA">
        <w:rPr>
          <w:rFonts w:ascii="Segoe UI Symbol" w:hAnsi="Segoe UI Symbol" w:cs="Segoe UI Symbol"/>
          <w:sz w:val="36"/>
          <w:szCs w:val="36"/>
        </w:rPr>
        <w:t>➝</w:t>
      </w:r>
      <w:r w:rsidRPr="003E3FBA">
        <w:rPr>
          <w:sz w:val="36"/>
          <w:szCs w:val="36"/>
        </w:rPr>
        <w:t xml:space="preserve"> System logs delivery </w:t>
      </w:r>
      <w:r w:rsidRPr="003E3FBA">
        <w:rPr>
          <w:rFonts w:ascii="Segoe UI Symbol" w:hAnsi="Segoe UI Symbol" w:cs="Segoe UI Symbol"/>
          <w:sz w:val="36"/>
          <w:szCs w:val="36"/>
        </w:rPr>
        <w:t>➝</w:t>
      </w:r>
      <w:r w:rsidRPr="003E3FBA">
        <w:rPr>
          <w:sz w:val="36"/>
          <w:szCs w:val="36"/>
        </w:rPr>
        <w:t xml:space="preserve"> Dashboard updates donor impact metrics.</w:t>
      </w:r>
    </w:p>
    <w:p w14:paraId="40C38F16" w14:textId="77777777" w:rsidR="003E3FBA" w:rsidRPr="003E3FBA" w:rsidRDefault="003E3FBA" w:rsidP="003E3FBA">
      <w:pPr>
        <w:numPr>
          <w:ilvl w:val="0"/>
          <w:numId w:val="7"/>
        </w:numPr>
        <w:rPr>
          <w:sz w:val="36"/>
          <w:szCs w:val="36"/>
        </w:rPr>
      </w:pPr>
      <w:r w:rsidRPr="003E3FBA">
        <w:rPr>
          <w:b/>
          <w:bCs/>
          <w:sz w:val="36"/>
          <w:szCs w:val="36"/>
        </w:rPr>
        <w:t>Flow C</w:t>
      </w:r>
      <w:r w:rsidRPr="003E3FBA">
        <w:rPr>
          <w:sz w:val="36"/>
          <w:szCs w:val="36"/>
        </w:rPr>
        <w:t xml:space="preserve">: Admin logs in </w:t>
      </w:r>
      <w:r w:rsidRPr="003E3FBA">
        <w:rPr>
          <w:rFonts w:ascii="Segoe UI Symbol" w:hAnsi="Segoe UI Symbol" w:cs="Segoe UI Symbol"/>
          <w:sz w:val="36"/>
          <w:szCs w:val="36"/>
        </w:rPr>
        <w:t>➝</w:t>
      </w:r>
      <w:r w:rsidRPr="003E3FBA">
        <w:rPr>
          <w:sz w:val="36"/>
          <w:szCs w:val="36"/>
        </w:rPr>
        <w:t xml:space="preserve"> Reviews pending NGO registrations </w:t>
      </w:r>
      <w:r w:rsidRPr="003E3FBA">
        <w:rPr>
          <w:rFonts w:ascii="Segoe UI Symbol" w:hAnsi="Segoe UI Symbol" w:cs="Segoe UI Symbol"/>
          <w:sz w:val="36"/>
          <w:szCs w:val="36"/>
        </w:rPr>
        <w:t>➝</w:t>
      </w:r>
      <w:r w:rsidRPr="003E3FBA">
        <w:rPr>
          <w:sz w:val="36"/>
          <w:szCs w:val="36"/>
        </w:rPr>
        <w:t xml:space="preserve"> Verifies documents </w:t>
      </w:r>
      <w:r w:rsidRPr="003E3FBA">
        <w:rPr>
          <w:rFonts w:ascii="Segoe UI Symbol" w:hAnsi="Segoe UI Symbol" w:cs="Segoe UI Symbol"/>
          <w:sz w:val="36"/>
          <w:szCs w:val="36"/>
        </w:rPr>
        <w:t>➝</w:t>
      </w:r>
      <w:r w:rsidRPr="003E3FBA">
        <w:rPr>
          <w:sz w:val="36"/>
          <w:szCs w:val="36"/>
        </w:rPr>
        <w:t xml:space="preserve"> Approves access </w:t>
      </w:r>
      <w:r w:rsidRPr="003E3FBA">
        <w:rPr>
          <w:rFonts w:ascii="Segoe UI Symbol" w:hAnsi="Segoe UI Symbol" w:cs="Segoe UI Symbol"/>
          <w:sz w:val="36"/>
          <w:szCs w:val="36"/>
        </w:rPr>
        <w:t>➝</w:t>
      </w:r>
      <w:r w:rsidRPr="003E3FBA">
        <w:rPr>
          <w:sz w:val="36"/>
          <w:szCs w:val="36"/>
        </w:rPr>
        <w:t xml:space="preserve"> Updates user profile in database.</w:t>
      </w:r>
    </w:p>
    <w:p w14:paraId="295526EB" w14:textId="77777777" w:rsidR="003E3FBA" w:rsidRPr="003E3FBA" w:rsidRDefault="003E3FBA" w:rsidP="003E3FBA">
      <w:pPr>
        <w:rPr>
          <w:sz w:val="48"/>
          <w:szCs w:val="48"/>
        </w:rPr>
      </w:pPr>
      <w:r w:rsidRPr="003E3FBA">
        <w:rPr>
          <w:b/>
          <w:bCs/>
          <w:sz w:val="48"/>
          <w:szCs w:val="48"/>
        </w:rPr>
        <w:t>7. Security &amp; Validation Considerations</w:t>
      </w:r>
    </w:p>
    <w:p w14:paraId="42C2DCBD" w14:textId="77777777" w:rsidR="003E3FBA" w:rsidRPr="003E3FBA" w:rsidRDefault="003E3FBA" w:rsidP="003E3FBA">
      <w:pPr>
        <w:rPr>
          <w:sz w:val="36"/>
          <w:szCs w:val="36"/>
        </w:rPr>
      </w:pPr>
      <w:r w:rsidRPr="003E3FBA">
        <w:rPr>
          <w:sz w:val="36"/>
          <w:szCs w:val="36"/>
        </w:rPr>
        <w:t>To ensure data integrity:</w:t>
      </w:r>
    </w:p>
    <w:p w14:paraId="489B108E" w14:textId="77777777" w:rsidR="003E3FBA" w:rsidRPr="003E3FBA" w:rsidRDefault="003E3FBA" w:rsidP="003E3FBA">
      <w:pPr>
        <w:numPr>
          <w:ilvl w:val="0"/>
          <w:numId w:val="8"/>
        </w:numPr>
        <w:rPr>
          <w:sz w:val="36"/>
          <w:szCs w:val="36"/>
        </w:rPr>
      </w:pPr>
      <w:r w:rsidRPr="003E3FBA">
        <w:rPr>
          <w:sz w:val="36"/>
          <w:szCs w:val="36"/>
        </w:rPr>
        <w:t>All submissions are validated (e.g., food donation entries must include pickup window).</w:t>
      </w:r>
    </w:p>
    <w:p w14:paraId="7FD705E0" w14:textId="77777777" w:rsidR="003E3FBA" w:rsidRPr="003E3FBA" w:rsidRDefault="003E3FBA" w:rsidP="003E3FBA">
      <w:pPr>
        <w:numPr>
          <w:ilvl w:val="0"/>
          <w:numId w:val="8"/>
        </w:numPr>
        <w:rPr>
          <w:sz w:val="36"/>
          <w:szCs w:val="36"/>
        </w:rPr>
      </w:pPr>
      <w:r w:rsidRPr="003E3FBA">
        <w:rPr>
          <w:sz w:val="36"/>
          <w:szCs w:val="36"/>
        </w:rPr>
        <w:t>Only verified users can access dashboards or take actions.</w:t>
      </w:r>
    </w:p>
    <w:p w14:paraId="770970F6" w14:textId="77777777" w:rsidR="003E3FBA" w:rsidRPr="003E3FBA" w:rsidRDefault="003E3FBA" w:rsidP="003E3FBA">
      <w:pPr>
        <w:numPr>
          <w:ilvl w:val="0"/>
          <w:numId w:val="8"/>
        </w:numPr>
        <w:rPr>
          <w:sz w:val="36"/>
          <w:szCs w:val="36"/>
        </w:rPr>
      </w:pPr>
      <w:r w:rsidRPr="003E3FBA">
        <w:rPr>
          <w:sz w:val="36"/>
          <w:szCs w:val="36"/>
        </w:rPr>
        <w:lastRenderedPageBreak/>
        <w:t>Pickup and delivery steps require volunteer authentication and timestamped confirmations.</w:t>
      </w:r>
    </w:p>
    <w:p w14:paraId="403F80AF" w14:textId="77777777" w:rsidR="003E3FBA" w:rsidRPr="003E3FBA" w:rsidRDefault="003E3FBA" w:rsidP="003E3FBA">
      <w:pPr>
        <w:rPr>
          <w:sz w:val="48"/>
          <w:szCs w:val="48"/>
        </w:rPr>
      </w:pPr>
      <w:r w:rsidRPr="003E3FBA">
        <w:rPr>
          <w:b/>
          <w:bCs/>
          <w:sz w:val="48"/>
          <w:szCs w:val="48"/>
        </w:rPr>
        <w:t>8. Benefits of the DFD Approach</w:t>
      </w:r>
    </w:p>
    <w:p w14:paraId="5F388207" w14:textId="77777777" w:rsidR="003E3FBA" w:rsidRPr="003E3FBA" w:rsidRDefault="003E3FBA" w:rsidP="003E3FBA">
      <w:pPr>
        <w:rPr>
          <w:sz w:val="36"/>
          <w:szCs w:val="36"/>
        </w:rPr>
      </w:pPr>
      <w:r w:rsidRPr="003E3FBA">
        <w:rPr>
          <w:sz w:val="36"/>
          <w:szCs w:val="36"/>
        </w:rPr>
        <w:t>Implementing a DFD structure offers multiple operational benefits:</w:t>
      </w:r>
    </w:p>
    <w:p w14:paraId="15E13930" w14:textId="77777777" w:rsidR="003E3FBA" w:rsidRPr="003E3FBA" w:rsidRDefault="003E3FBA" w:rsidP="003E3FBA">
      <w:pPr>
        <w:numPr>
          <w:ilvl w:val="0"/>
          <w:numId w:val="9"/>
        </w:numPr>
        <w:rPr>
          <w:sz w:val="36"/>
          <w:szCs w:val="36"/>
        </w:rPr>
      </w:pPr>
      <w:r w:rsidRPr="003E3FBA">
        <w:rPr>
          <w:sz w:val="36"/>
          <w:szCs w:val="36"/>
        </w:rPr>
        <w:t>Promotes clarity during development and deployment.</w:t>
      </w:r>
    </w:p>
    <w:p w14:paraId="7C5B9677" w14:textId="77777777" w:rsidR="003E3FBA" w:rsidRPr="003E3FBA" w:rsidRDefault="003E3FBA" w:rsidP="003E3FBA">
      <w:pPr>
        <w:numPr>
          <w:ilvl w:val="0"/>
          <w:numId w:val="9"/>
        </w:numPr>
        <w:rPr>
          <w:sz w:val="36"/>
          <w:szCs w:val="36"/>
        </w:rPr>
      </w:pPr>
      <w:r w:rsidRPr="003E3FBA">
        <w:rPr>
          <w:sz w:val="36"/>
          <w:szCs w:val="36"/>
        </w:rPr>
        <w:t>Ensures each module aligns with specific data objectives.</w:t>
      </w:r>
    </w:p>
    <w:p w14:paraId="60A83DA1" w14:textId="77777777" w:rsidR="003E3FBA" w:rsidRPr="003E3FBA" w:rsidRDefault="003E3FBA" w:rsidP="003E3FBA">
      <w:pPr>
        <w:numPr>
          <w:ilvl w:val="0"/>
          <w:numId w:val="9"/>
        </w:numPr>
        <w:rPr>
          <w:sz w:val="36"/>
          <w:szCs w:val="36"/>
        </w:rPr>
      </w:pPr>
      <w:r w:rsidRPr="003E3FBA">
        <w:rPr>
          <w:sz w:val="36"/>
          <w:szCs w:val="36"/>
        </w:rPr>
        <w:t>Makes onboarding of developers and testers more efficient.</w:t>
      </w:r>
    </w:p>
    <w:p w14:paraId="315120A2" w14:textId="77777777" w:rsidR="003E3FBA" w:rsidRPr="003E3FBA" w:rsidRDefault="003E3FBA" w:rsidP="003E3FBA">
      <w:pPr>
        <w:numPr>
          <w:ilvl w:val="0"/>
          <w:numId w:val="9"/>
        </w:numPr>
        <w:rPr>
          <w:sz w:val="36"/>
          <w:szCs w:val="36"/>
        </w:rPr>
      </w:pPr>
      <w:r w:rsidRPr="003E3FBA">
        <w:rPr>
          <w:sz w:val="36"/>
          <w:szCs w:val="36"/>
        </w:rPr>
        <w:t>Enables easier monitoring and troubleshooting.</w:t>
      </w:r>
    </w:p>
    <w:p w14:paraId="105DA3D9" w14:textId="77777777" w:rsidR="003E3FBA" w:rsidRPr="003E3FBA" w:rsidRDefault="003E3FBA" w:rsidP="003E3FBA">
      <w:pPr>
        <w:numPr>
          <w:ilvl w:val="0"/>
          <w:numId w:val="9"/>
        </w:numPr>
        <w:rPr>
          <w:sz w:val="36"/>
          <w:szCs w:val="36"/>
        </w:rPr>
      </w:pPr>
      <w:r w:rsidRPr="003E3FBA">
        <w:rPr>
          <w:sz w:val="36"/>
          <w:szCs w:val="36"/>
        </w:rPr>
        <w:t xml:space="preserve">Supports scalability by visually </w:t>
      </w:r>
      <w:proofErr w:type="spellStart"/>
      <w:r w:rsidRPr="003E3FBA">
        <w:rPr>
          <w:sz w:val="36"/>
          <w:szCs w:val="36"/>
        </w:rPr>
        <w:t>modeling</w:t>
      </w:r>
      <w:proofErr w:type="spellEnd"/>
      <w:r w:rsidRPr="003E3FBA">
        <w:rPr>
          <w:sz w:val="36"/>
          <w:szCs w:val="36"/>
        </w:rPr>
        <w:t xml:space="preserve"> potential bottlenecks.</w:t>
      </w:r>
    </w:p>
    <w:p w14:paraId="736369C3" w14:textId="77777777" w:rsidR="003E3FBA" w:rsidRPr="003E3FBA" w:rsidRDefault="003E3FBA" w:rsidP="003E3FBA">
      <w:pPr>
        <w:rPr>
          <w:sz w:val="48"/>
          <w:szCs w:val="48"/>
        </w:rPr>
      </w:pPr>
      <w:r w:rsidRPr="003E3FBA">
        <w:rPr>
          <w:b/>
          <w:bCs/>
          <w:sz w:val="48"/>
          <w:szCs w:val="48"/>
        </w:rPr>
        <w:t>9. Conclusion</w:t>
      </w:r>
    </w:p>
    <w:p w14:paraId="47DD44F1" w14:textId="77777777" w:rsidR="003E3FBA" w:rsidRPr="003E3FBA" w:rsidRDefault="003E3FBA" w:rsidP="003E3FBA">
      <w:pPr>
        <w:rPr>
          <w:sz w:val="36"/>
          <w:szCs w:val="36"/>
        </w:rPr>
      </w:pPr>
      <w:r w:rsidRPr="003E3FBA">
        <w:rPr>
          <w:sz w:val="36"/>
          <w:szCs w:val="36"/>
        </w:rPr>
        <w:t xml:space="preserve">The Data Flow Diagram for </w:t>
      </w:r>
      <w:r w:rsidRPr="003E3FBA">
        <w:rPr>
          <w:i/>
          <w:iCs/>
          <w:sz w:val="36"/>
          <w:szCs w:val="36"/>
        </w:rPr>
        <w:t>“To Supply Leftover Food to the Poor”</w:t>
      </w:r>
      <w:r w:rsidRPr="003E3FBA">
        <w:rPr>
          <w:sz w:val="36"/>
          <w:szCs w:val="36"/>
        </w:rPr>
        <w:t xml:space="preserve"> acts as a visual framework that ties together the project's mission, user needs, and system functionalities. By clearly defining how information moves across various modules and actors, the DFD ensures transparency, efficiency, and accountability at every stage of the platform’s operation. As the platform scales, the DFD will also evolve—serving as a blueprint for continuous improvement and innovation.</w:t>
      </w:r>
    </w:p>
    <w:p w14:paraId="5FF2416D" w14:textId="77777777" w:rsidR="003E3FBA" w:rsidRPr="003E3FBA" w:rsidRDefault="003E3FBA" w:rsidP="003E3FBA">
      <w:pPr>
        <w:rPr>
          <w:sz w:val="36"/>
          <w:szCs w:val="36"/>
        </w:rPr>
      </w:pPr>
    </w:p>
    <w:p w14:paraId="78E0AAFA" w14:textId="77777777" w:rsidR="003E3FBA" w:rsidRPr="003E3FBA" w:rsidRDefault="003E3FBA" w:rsidP="003E3FBA">
      <w:pPr>
        <w:rPr>
          <w:sz w:val="36"/>
          <w:szCs w:val="36"/>
        </w:rPr>
      </w:pPr>
    </w:p>
    <w:sectPr w:rsidR="003E3FBA" w:rsidRPr="003E3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1EA5"/>
    <w:multiLevelType w:val="multilevel"/>
    <w:tmpl w:val="D3F6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76C22"/>
    <w:multiLevelType w:val="multilevel"/>
    <w:tmpl w:val="57F0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B4B7C"/>
    <w:multiLevelType w:val="multilevel"/>
    <w:tmpl w:val="0D44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52D01"/>
    <w:multiLevelType w:val="multilevel"/>
    <w:tmpl w:val="9BDE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7511A"/>
    <w:multiLevelType w:val="multilevel"/>
    <w:tmpl w:val="3426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F0EC8"/>
    <w:multiLevelType w:val="multilevel"/>
    <w:tmpl w:val="9D30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D3ED0"/>
    <w:multiLevelType w:val="multilevel"/>
    <w:tmpl w:val="EF9E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70529"/>
    <w:multiLevelType w:val="multilevel"/>
    <w:tmpl w:val="6692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835AA"/>
    <w:multiLevelType w:val="multilevel"/>
    <w:tmpl w:val="F4D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524954">
    <w:abstractNumId w:val="7"/>
  </w:num>
  <w:num w:numId="2" w16cid:durableId="230628799">
    <w:abstractNumId w:val="1"/>
  </w:num>
  <w:num w:numId="3" w16cid:durableId="1544638140">
    <w:abstractNumId w:val="8"/>
  </w:num>
  <w:num w:numId="4" w16cid:durableId="1161696515">
    <w:abstractNumId w:val="4"/>
  </w:num>
  <w:num w:numId="5" w16cid:durableId="497381504">
    <w:abstractNumId w:val="5"/>
  </w:num>
  <w:num w:numId="6" w16cid:durableId="1161772289">
    <w:abstractNumId w:val="2"/>
  </w:num>
  <w:num w:numId="7" w16cid:durableId="1038312086">
    <w:abstractNumId w:val="0"/>
  </w:num>
  <w:num w:numId="8" w16cid:durableId="1505169472">
    <w:abstractNumId w:val="6"/>
  </w:num>
  <w:num w:numId="9" w16cid:durableId="7357118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BA"/>
    <w:rsid w:val="001859F5"/>
    <w:rsid w:val="00244AB3"/>
    <w:rsid w:val="003C558B"/>
    <w:rsid w:val="003E3FBA"/>
    <w:rsid w:val="00753E5D"/>
    <w:rsid w:val="00D15B31"/>
    <w:rsid w:val="00DF7323"/>
    <w:rsid w:val="00F30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D48"/>
  <w15:chartTrackingRefBased/>
  <w15:docId w15:val="{FB31B5FC-6B9F-418B-8C60-0E3990AD7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F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F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F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F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F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F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F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F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F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F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FBA"/>
    <w:rPr>
      <w:rFonts w:eastAsiaTheme="majorEastAsia" w:cstheme="majorBidi"/>
      <w:color w:val="272727" w:themeColor="text1" w:themeTint="D8"/>
    </w:rPr>
  </w:style>
  <w:style w:type="paragraph" w:styleId="Title">
    <w:name w:val="Title"/>
    <w:basedOn w:val="Normal"/>
    <w:next w:val="Normal"/>
    <w:link w:val="TitleChar"/>
    <w:uiPriority w:val="10"/>
    <w:qFormat/>
    <w:rsid w:val="003E3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FBA"/>
    <w:pPr>
      <w:spacing w:before="160"/>
      <w:jc w:val="center"/>
    </w:pPr>
    <w:rPr>
      <w:i/>
      <w:iCs/>
      <w:color w:val="404040" w:themeColor="text1" w:themeTint="BF"/>
    </w:rPr>
  </w:style>
  <w:style w:type="character" w:customStyle="1" w:styleId="QuoteChar">
    <w:name w:val="Quote Char"/>
    <w:basedOn w:val="DefaultParagraphFont"/>
    <w:link w:val="Quote"/>
    <w:uiPriority w:val="29"/>
    <w:rsid w:val="003E3FBA"/>
    <w:rPr>
      <w:i/>
      <w:iCs/>
      <w:color w:val="404040" w:themeColor="text1" w:themeTint="BF"/>
    </w:rPr>
  </w:style>
  <w:style w:type="paragraph" w:styleId="ListParagraph">
    <w:name w:val="List Paragraph"/>
    <w:basedOn w:val="Normal"/>
    <w:uiPriority w:val="34"/>
    <w:qFormat/>
    <w:rsid w:val="003E3FBA"/>
    <w:pPr>
      <w:ind w:left="720"/>
      <w:contextualSpacing/>
    </w:pPr>
  </w:style>
  <w:style w:type="character" w:styleId="IntenseEmphasis">
    <w:name w:val="Intense Emphasis"/>
    <w:basedOn w:val="DefaultParagraphFont"/>
    <w:uiPriority w:val="21"/>
    <w:qFormat/>
    <w:rsid w:val="003E3FBA"/>
    <w:rPr>
      <w:i/>
      <w:iCs/>
      <w:color w:val="2F5496" w:themeColor="accent1" w:themeShade="BF"/>
    </w:rPr>
  </w:style>
  <w:style w:type="paragraph" w:styleId="IntenseQuote">
    <w:name w:val="Intense Quote"/>
    <w:basedOn w:val="Normal"/>
    <w:next w:val="Normal"/>
    <w:link w:val="IntenseQuoteChar"/>
    <w:uiPriority w:val="30"/>
    <w:qFormat/>
    <w:rsid w:val="003E3F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FBA"/>
    <w:rPr>
      <w:i/>
      <w:iCs/>
      <w:color w:val="2F5496" w:themeColor="accent1" w:themeShade="BF"/>
    </w:rPr>
  </w:style>
  <w:style w:type="character" w:styleId="IntenseReference">
    <w:name w:val="Intense Reference"/>
    <w:basedOn w:val="DefaultParagraphFont"/>
    <w:uiPriority w:val="32"/>
    <w:qFormat/>
    <w:rsid w:val="003E3FBA"/>
    <w:rPr>
      <w:b/>
      <w:bCs/>
      <w:smallCaps/>
      <w:color w:val="2F5496" w:themeColor="accent1" w:themeShade="BF"/>
      <w:spacing w:val="5"/>
    </w:rPr>
  </w:style>
  <w:style w:type="table" w:styleId="TableGrid">
    <w:name w:val="Table Grid"/>
    <w:basedOn w:val="TableNormal"/>
    <w:uiPriority w:val="39"/>
    <w:rsid w:val="003E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0141">
      <w:bodyDiv w:val="1"/>
      <w:marLeft w:val="0"/>
      <w:marRight w:val="0"/>
      <w:marTop w:val="0"/>
      <w:marBottom w:val="0"/>
      <w:divBdr>
        <w:top w:val="none" w:sz="0" w:space="0" w:color="auto"/>
        <w:left w:val="none" w:sz="0" w:space="0" w:color="auto"/>
        <w:bottom w:val="none" w:sz="0" w:space="0" w:color="auto"/>
        <w:right w:val="none" w:sz="0" w:space="0" w:color="auto"/>
      </w:divBdr>
    </w:div>
    <w:div w:id="209612165">
      <w:bodyDiv w:val="1"/>
      <w:marLeft w:val="0"/>
      <w:marRight w:val="0"/>
      <w:marTop w:val="0"/>
      <w:marBottom w:val="0"/>
      <w:divBdr>
        <w:top w:val="none" w:sz="0" w:space="0" w:color="auto"/>
        <w:left w:val="none" w:sz="0" w:space="0" w:color="auto"/>
        <w:bottom w:val="none" w:sz="0" w:space="0" w:color="auto"/>
        <w:right w:val="none" w:sz="0" w:space="0" w:color="auto"/>
      </w:divBdr>
    </w:div>
    <w:div w:id="686836525">
      <w:bodyDiv w:val="1"/>
      <w:marLeft w:val="0"/>
      <w:marRight w:val="0"/>
      <w:marTop w:val="0"/>
      <w:marBottom w:val="0"/>
      <w:divBdr>
        <w:top w:val="none" w:sz="0" w:space="0" w:color="auto"/>
        <w:left w:val="none" w:sz="0" w:space="0" w:color="auto"/>
        <w:bottom w:val="none" w:sz="0" w:space="0" w:color="auto"/>
        <w:right w:val="none" w:sz="0" w:space="0" w:color="auto"/>
      </w:divBdr>
    </w:div>
    <w:div w:id="10845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Ganesh Penaganti</dc:creator>
  <cp:keywords/>
  <dc:description/>
  <cp:lastModifiedBy>Siva Ganesh Penaganti</cp:lastModifiedBy>
  <cp:revision>3</cp:revision>
  <dcterms:created xsi:type="dcterms:W3CDTF">2025-06-30T13:16:00Z</dcterms:created>
  <dcterms:modified xsi:type="dcterms:W3CDTF">2025-06-30T15:14:00Z</dcterms:modified>
</cp:coreProperties>
</file>