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1E" w:rsidRDefault="009D5F1E"/>
    <w:p w:rsidR="009D5F1E" w:rsidRDefault="00620908">
      <w:r>
        <w:rPr>
          <w:noProof/>
        </w:rPr>
        <w:pict>
          <v:group id="Group 2" o:spid="_x0000_s1026" style="position:absolute;margin-left:0;margin-top:0;width:579.8pt;height:750.8pt;z-index:1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" o:allowincell="f">
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Cw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">
              <v:rect id="Rectangle 4" o:spid="_x0000_s1028" alt="Zig zag" style="position:absolute;left:339;top:406;width:11582;height:15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" fillcolor="#f1efe6" strokecolor="white" strokeweight="1pt">
                <v:fill color2="#575131" rotate="t" focusposition=".5,.5" focussize="" focus="100%" type="gradientRadial"/>
              </v:rect>
              <v:rect id="Rectangle 5" o:spid="_x0000_s1029" style="position:absolute;left:3446;top:406;width:8475;height:15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" fillcolor="gray" strokecolor="white" strokeweight="1pt">
                <v:shadow color="#d8d8d8" offset="3pt,3pt"/>
                <v:textbox style="mso-next-textbox:#Rectangle 5" inset="18pt,108pt,36pt">
                  <w:txbxContent>
                    <w:p w:rsidR="009D5F1E" w:rsidRDefault="009D5F1E">
                      <w:pPr>
                        <w:pStyle w:val="NoSpacing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Machine Learning 1</w:t>
                      </w:r>
                    </w:p>
                    <w:p w:rsidR="009D5F1E" w:rsidRDefault="009D5F1E">
                      <w:pPr>
                        <w:pStyle w:val="NoSpacing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Thursday, June 27</w:t>
                      </w:r>
                    </w:p>
                    <w:p w:rsidR="009D5F1E" w:rsidRPr="006673A3" w:rsidRDefault="009D5F1E">
                      <w:pPr>
                        <w:pStyle w:val="NoSpacing"/>
                        <w:rPr>
                          <w:color w:val="FFFFFF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color w:val="FFFFFF"/>
                          <w:sz w:val="80"/>
                          <w:szCs w:val="80"/>
                        </w:rPr>
                        <w:t>SiiM</w:t>
                      </w:r>
                      <w:proofErr w:type="spellEnd"/>
                      <w:r>
                        <w:rPr>
                          <w:color w:val="FFFFFF"/>
                          <w:sz w:val="80"/>
                          <w:szCs w:val="80"/>
                        </w:rPr>
                        <w:t xml:space="preserve"> 2019</w:t>
                      </w:r>
                    </w:p>
                    <w:p w:rsidR="009D5F1E" w:rsidRPr="006673A3" w:rsidRDefault="009D5F1E">
                      <w:pPr>
                        <w:pStyle w:val="NoSpacing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6673A3">
                        <w:rPr>
                          <w:color w:val="FFFFFF"/>
                          <w:sz w:val="40"/>
                          <w:szCs w:val="40"/>
                        </w:rPr>
                        <w:t xml:space="preserve">     </w:t>
                      </w:r>
                    </w:p>
                    <w:p w:rsidR="009D5F1E" w:rsidRPr="006673A3" w:rsidRDefault="009D5F1E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  <w:p w:rsidR="009D5F1E" w:rsidRPr="006673A3" w:rsidRDefault="009D5F1E">
                      <w:pPr>
                        <w:pStyle w:val="NoSpacing"/>
                        <w:rPr>
                          <w:color w:val="FFFFFF"/>
                        </w:rPr>
                      </w:pPr>
                      <w:r w:rsidRPr="006673A3">
                        <w:rPr>
                          <w:color w:val="FFFFFF"/>
                        </w:rPr>
                        <w:t xml:space="preserve">     </w:t>
                      </w:r>
                    </w:p>
                    <w:p w:rsidR="009D5F1E" w:rsidRPr="006673A3" w:rsidRDefault="009D5F1E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group id="Group 6" o:spid="_x0000_s1030" style="position:absolute;left:321;top:3423;width:3126;height:6068" coordorigin="654,3599" coordsize="2880,5760">
                <v:rect id="Rectangle 7" o:spid="_x0000_s1031" style="position:absolute;left:2094;top:6479;width:1440;height:1440;flip:x;visibility:visible;v-text-anchor:middle" fillcolor="#95b3d7" strokecolor="white" strokeweight="1pt">
                  <v:fill opacity="52428f"/>
                  <v:shadow color="#d8d8d8" offset="3pt,3pt"/>
                </v:rect>
                <v:rect id="Rectangle 8" o:spid="_x0000_s1032" style="position:absolute;left:2094;top:5039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" fillcolor="#b8cce4" strokecolor="white" strokeweight="1pt">
                  <v:fill opacity="32896f"/>
                  <v:shadow color="#d8d8d8" offset="3pt,3pt"/>
                </v:rect>
                <v:rect id="Rectangle 9" o:spid="_x0000_s1033" style="position:absolute;left:654;top:5039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" fillcolor="#95b3d7" strokecolor="white" strokeweight="1pt">
                  <v:fill opacity="52428f"/>
                  <v:shadow color="#d8d8d8" offset="3pt,3pt"/>
                </v:rect>
                <v:rect id="Rectangle 10" o:spid="_x0000_s1034" style="position:absolute;left:654;top:3599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" fillcolor="#b8cce4" strokecolor="white" strokeweight="1pt">
                  <v:fill opacity="32896f"/>
                  <v:shadow color="#d8d8d8" offset="3pt,3pt"/>
                </v:rect>
                <v:rect id="Rectangle 11" o:spid="_x0000_s1035" style="position:absolute;left:654;top:6479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" fillcolor="#b8cce4" strokecolor="white" strokeweight="1pt">
                  <v:fill opacity="32896f"/>
                  <v:shadow color="#d8d8d8" offset="3pt,3pt"/>
                </v:rect>
                <v:rect id="Rectangle 12" o:spid="_x0000_s1036" style="position:absolute;left:2094;top:7919;width:1440;height:1440;flip:x;visibility:visible;v-text-anchor:middle" fillcolor="#b8cce4" strokecolor="white" strokeweight="1pt">
                  <v:fill opacity="32896f"/>
                  <v:shadow color="#d8d8d8" offset="3pt,3pt"/>
                </v:rect>
              </v:group>
              <v:rect id="Rectangle 13" o:spid="_x0000_s1037" style="position:absolute;left:2690;top:406;width:1563;height:1518;flip:x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" fillcolor="#c0504d" strokecolor="white" strokeweight="1pt">
                <v:shadow color="#d8d8d8" offset="3pt,3pt"/>
                <v:textbox style="mso-next-textbox:#Rectangle 13">
                  <w:txbxContent>
                    <w:p w:rsidR="009D5F1E" w:rsidRPr="006673A3" w:rsidRDefault="009D5F1E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6673A3">
                        <w:rPr>
                          <w:color w:val="FFFFFF"/>
                          <w:sz w:val="52"/>
                          <w:szCs w:val="52"/>
                        </w:rPr>
                        <w:t>2019</w:t>
                      </w:r>
                    </w:p>
                  </w:txbxContent>
                </v:textbox>
              </v:rect>
            </v:group>
            <v:group id="Group 14" o:spid="_x0000_s1038" style="position:absolute;left:3446;top:13758;width:8169;height:1382" coordorigin="3446,13758" coordsize="8169,1382">
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">
                <v:rect id="Rectangle 16" o:spid="_x0000_s1040" style="position:absolute;left:10194;top:11945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" fillcolor="#bfbfbf" strokecolor="white" strokeweight="1pt">
                  <v:fill opacity="32896f"/>
                  <v:shadow color="#d8d8d8" offset="3pt,3pt"/>
                </v:rect>
                <v:rect id="Rectangle 17" o:spid="_x0000_s1041" style="position:absolute;left:10194;top:13364;width:1440;height:144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" fillcolor="#c0504d" strokecolor="white" strokeweight="1pt">
                  <v:shadow color="#d8d8d8" offset="3pt,3pt"/>
                </v:rect>
                <v:rect id="Rectangle 18" o:spid="_x0000_s1042" style="position:absolute;left:8754;top:13364;width:1440;height:1440;flip:x;visibility:visible;v-text-anchor:middle" fillcolor="#bfbfbf" strokecolor="white" strokeweight="1pt">
                  <v:fill opacity="32896f"/>
                  <v:shadow color="#d8d8d8" offset="3pt,3pt"/>
                </v:rect>
              </v:group>
              <v:rect id="Rectangle 19" o:spid="_x0000_s1043" style="position:absolute;left:3446;top:13758;width:7105;height:1382;visibility:visible;v-text-anchor:bottom" filled="f" stroked="f" strokecolor="white" strokeweight="1pt">
                <v:fill opacity="52428f"/>
                <v:shadow color="#d8d8d8" offset="3pt,3pt"/>
                <v:textbox style="mso-next-textbox:#Rectangle 19" inset=",0,,0">
                  <w:txbxContent>
                    <w:p w:rsidR="009D5F1E" w:rsidRPr="006673A3" w:rsidRDefault="009D5F1E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6673A3">
                        <w:rPr>
                          <w:color w:val="FFFFFF"/>
                        </w:rPr>
                        <w:t>Timothy Kline</w:t>
                      </w:r>
                    </w:p>
                    <w:p w:rsidR="009D5F1E" w:rsidRPr="006673A3" w:rsidRDefault="009D5F1E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6673A3">
                        <w:rPr>
                          <w:color w:val="FFFFFF"/>
                        </w:rPr>
                        <w:t>Steve Langer</w:t>
                      </w:r>
                    </w:p>
                    <w:p w:rsidR="009D5F1E" w:rsidRPr="006673A3" w:rsidRDefault="009D5F1E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proofErr w:type="spellStart"/>
                      <w:r w:rsidRPr="006673A3">
                        <w:rPr>
                          <w:color w:val="FFFFFF"/>
                        </w:rPr>
                        <w:t>Keyvan</w:t>
                      </w:r>
                      <w:proofErr w:type="spellEnd"/>
                      <w:r w:rsidRPr="006673A3"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 w:rsidRPr="006673A3">
                        <w:rPr>
                          <w:color w:val="FFFFFF"/>
                        </w:rPr>
                        <w:t>Farahani</w:t>
                      </w:r>
                      <w:proofErr w:type="spellEnd"/>
                    </w:p>
                    <w:p w:rsidR="009D5F1E" w:rsidRPr="006673A3" w:rsidRDefault="009D5F1E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6673A3">
                        <w:rPr>
                          <w:color w:val="FFFFFF"/>
                        </w:rPr>
                        <w:t>Peter Chang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9D5F1E" w:rsidRDefault="0062090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margin-left:159.5pt;margin-top:567.95pt;width:377.65pt;height:2in;z-index:2;visibility:visible" filled="f" stroked="f">
            <v:textbox style="mso-next-textbox:#Text Box 2;mso-fit-shape-to-text:t">
              <w:txbxContent>
                <w:p w:rsidR="009D5F1E" w:rsidRPr="006673A3" w:rsidRDefault="009D5F1E" w:rsidP="0079523C">
                  <w:pPr>
                    <w:tabs>
                      <w:tab w:val="left" w:pos="90"/>
                    </w:tabs>
                    <w:ind w:left="90" w:hanging="90"/>
                    <w:rPr>
                      <w:color w:val="FFFFFF"/>
                    </w:rPr>
                  </w:pPr>
                </w:p>
              </w:txbxContent>
            </v:textbox>
          </v:shape>
        </w:pict>
      </w:r>
      <w:r w:rsidR="009D5F1E">
        <w:br w:type="page"/>
      </w:r>
    </w:p>
    <w:p w:rsidR="009D5F1E" w:rsidRDefault="002C0FF3" w:rsidP="00CB5EEA">
      <w:pPr>
        <w:pStyle w:val="Heading1"/>
      </w:pPr>
      <w:bookmarkStart w:id="0" w:name="_Toc11493715"/>
      <w:r>
        <w:t>I</w:t>
      </w:r>
      <w:bookmarkStart w:id="1" w:name="_GoBack"/>
      <w:bookmarkEnd w:id="1"/>
      <w:r w:rsidR="009D5F1E">
        <w:t>nstructions</w:t>
      </w:r>
      <w:bookmarkEnd w:id="0"/>
      <w:r>
        <w:t xml:space="preserve"> for obtaining a MD.ai token</w:t>
      </w:r>
    </w:p>
    <w:p w:rsidR="009D5F1E" w:rsidRDefault="009D5F1E" w:rsidP="00274E34">
      <w:pPr>
        <w:pStyle w:val="Heading2"/>
      </w:pPr>
      <w:bookmarkStart w:id="2" w:name="_Toc11493716"/>
      <w:r>
        <w:t>Overview</w:t>
      </w:r>
      <w:bookmarkEnd w:id="2"/>
    </w:p>
    <w:p w:rsidR="009D5F1E" w:rsidRDefault="002C0FF3" w:rsidP="00274E34">
      <w:r>
        <w:t xml:space="preserve">Some of the data sets needed by the </w:t>
      </w:r>
      <w:proofErr w:type="spellStart"/>
      <w:r>
        <w:t>Jupyter</w:t>
      </w:r>
      <w:proofErr w:type="spellEnd"/>
      <w:r>
        <w:t xml:space="preserve"> notebooks pull on datasets at MD.ai. To access them requires using a token. To get the token we need to do the following [use Chrome browser for best results]</w:t>
      </w:r>
    </w:p>
    <w:p w:rsidR="009D5F1E" w:rsidRDefault="009D5F1E" w:rsidP="00CB5EEA">
      <w:pPr>
        <w:pStyle w:val="Heading2"/>
      </w:pPr>
      <w:bookmarkStart w:id="3" w:name="_Toc11493718"/>
      <w:r>
        <w:t>Setup google account</w:t>
      </w:r>
      <w:bookmarkEnd w:id="3"/>
      <w:r>
        <w:t xml:space="preserve"> </w:t>
      </w:r>
    </w:p>
    <w:p w:rsidR="009D5F1E" w:rsidRDefault="009D5F1E" w:rsidP="00ED0B8B">
      <w:r>
        <w:t>In order to work with the learning lab lessons you will first need to obtain a google account if you do not already have one. If you already have an account (e.g., a google email) please go to the next section for ‘</w:t>
      </w:r>
      <w:r>
        <w:rPr>
          <w:b/>
        </w:rPr>
        <w:t xml:space="preserve">Create an </w:t>
      </w:r>
      <w:proofErr w:type="spellStart"/>
      <w:r>
        <w:rPr>
          <w:b/>
        </w:rPr>
        <w:t>mdai</w:t>
      </w:r>
      <w:proofErr w:type="spellEnd"/>
      <w:r>
        <w:rPr>
          <w:b/>
        </w:rPr>
        <w:t xml:space="preserve"> client</w:t>
      </w:r>
      <w:r>
        <w:t>’ token.</w:t>
      </w:r>
    </w:p>
    <w:p w:rsidR="009D5F1E" w:rsidRDefault="009D5F1E" w:rsidP="00ED0B8B">
      <w:r>
        <w:t>To register a new google account, please go to:</w:t>
      </w:r>
    </w:p>
    <w:p w:rsidR="009D5F1E" w:rsidRDefault="00620908" w:rsidP="00ED0B8B">
      <w:hyperlink r:id="rId8" w:history="1">
        <w:r w:rsidR="009D5F1E">
          <w:rPr>
            <w:rStyle w:val="Hyperlink"/>
          </w:rPr>
          <w:t>https://accounts.google.com/signup/</w:t>
        </w:r>
      </w:hyperlink>
    </w:p>
    <w:p w:rsidR="009D5F1E" w:rsidRDefault="009D5F1E" w:rsidP="00ED0B8B">
      <w:r>
        <w:t xml:space="preserve">And create your google account. An account is necessary to access the data available through Google </w:t>
      </w:r>
      <w:proofErr w:type="spellStart"/>
      <w:r>
        <w:t>Colab</w:t>
      </w:r>
      <w:proofErr w:type="spellEnd"/>
      <w:r>
        <w:t>. Alternatively, you can access the data using a GitHub account as well.</w:t>
      </w:r>
    </w:p>
    <w:p w:rsidR="009D5F1E" w:rsidRDefault="009D5F1E" w:rsidP="0000405C">
      <w:pPr>
        <w:pStyle w:val="Heading2"/>
      </w:pPr>
      <w:bookmarkStart w:id="4" w:name="_Toc11493719"/>
      <w:r>
        <w:t xml:space="preserve">Create an </w:t>
      </w:r>
      <w:proofErr w:type="spellStart"/>
      <w:r>
        <w:t>mdai</w:t>
      </w:r>
      <w:proofErr w:type="spellEnd"/>
      <w:r>
        <w:t xml:space="preserve"> client</w:t>
      </w:r>
      <w:bookmarkEnd w:id="4"/>
      <w:r>
        <w:t xml:space="preserve"> token</w:t>
      </w:r>
    </w:p>
    <w:p w:rsidR="009D5F1E" w:rsidRDefault="009D5F1E" w:rsidP="00A14196">
      <w:r>
        <w:t xml:space="preserve">To setup up your access token for the </w:t>
      </w:r>
      <w:proofErr w:type="spellStart"/>
      <w:r>
        <w:t>mdai</w:t>
      </w:r>
      <w:proofErr w:type="spellEnd"/>
      <w:r>
        <w:t xml:space="preserve"> client, go to:</w:t>
      </w:r>
    </w:p>
    <w:p w:rsidR="009D5F1E" w:rsidRDefault="00620908" w:rsidP="00A14196">
      <w:hyperlink r:id="rId9" w:history="1">
        <w:r w:rsidR="009D5F1E" w:rsidRPr="005E169E">
          <w:rPr>
            <w:rStyle w:val="Hyperlink"/>
          </w:rPr>
          <w:t>https://public.md.ai</w:t>
        </w:r>
      </w:hyperlink>
    </w:p>
    <w:p w:rsidR="009D5F1E" w:rsidRDefault="009D5F1E" w:rsidP="00A14196">
      <w:r>
        <w:t>Here you can obtain your user access token. Select the drop bar at the left of the screen:</w:t>
      </w:r>
    </w:p>
    <w:p w:rsidR="009D5F1E" w:rsidRDefault="002C0FF3" w:rsidP="00A14196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90pt;height:272.25pt;visibility:visible">
            <v:imagedata r:id="rId10" o:title=""/>
          </v:shape>
        </w:pict>
      </w:r>
    </w:p>
    <w:p w:rsidR="009D5F1E" w:rsidRDefault="009D5F1E" w:rsidP="00A14196">
      <w:r>
        <w:t>Scroll down to the bottom and select the ‘User Settings’ tab:</w:t>
      </w:r>
    </w:p>
    <w:p w:rsidR="009D5F1E" w:rsidRDefault="002C0FF3" w:rsidP="00A14196">
      <w:pPr>
        <w:jc w:val="center"/>
      </w:pPr>
      <w:r>
        <w:rPr>
          <w:noProof/>
        </w:rPr>
        <w:lastRenderedPageBreak/>
        <w:pict>
          <v:shape id="_x0000_i1026" type="#_x0000_t75" style="width:96.75pt;height:61.5pt;visibility:visible">
            <v:imagedata r:id="rId11" o:title="" croptop="57144f"/>
          </v:shape>
        </w:pict>
      </w:r>
    </w:p>
    <w:p w:rsidR="009D5F1E" w:rsidRDefault="009D5F1E" w:rsidP="00A14196">
      <w:r>
        <w:t xml:space="preserve">[Note a first you will see nothing except “You must be logged in to view””. </w:t>
      </w:r>
    </w:p>
    <w:p w:rsidR="009D5F1E" w:rsidRDefault="009D5F1E" w:rsidP="00A14196">
      <w:r>
        <w:t>Press Login in the upper right and this is where you will be prompted for your Google account</w:t>
      </w:r>
    </w:p>
    <w:p w:rsidR="009D5F1E" w:rsidRDefault="009D5F1E" w:rsidP="00A14196">
      <w:r>
        <w:t>Then you will see a screen that says “You have not been added to any projects”</w:t>
      </w:r>
    </w:p>
    <w:p w:rsidR="009D5F1E" w:rsidRDefault="009D5F1E" w:rsidP="00A14196">
      <w:r>
        <w:t xml:space="preserve">IN the upper right you will see your Google acct. Avatar. </w:t>
      </w:r>
    </w:p>
    <w:p w:rsidR="009D5F1E" w:rsidRDefault="009D5F1E" w:rsidP="00A14196">
      <w:r>
        <w:t>Select the Avatar/User setting</w:t>
      </w:r>
    </w:p>
    <w:p w:rsidR="009D5F1E" w:rsidRDefault="009D5F1E" w:rsidP="00A14196">
      <w:r>
        <w:t>Then you will see a popup box that says “Account or Personal Access Tokens</w:t>
      </w:r>
      <w:proofErr w:type="gramStart"/>
      <w:r>
        <w:t>” ]</w:t>
      </w:r>
      <w:proofErr w:type="gramEnd"/>
      <w:r>
        <w:t>. Press “Personal Access Token”</w:t>
      </w:r>
    </w:p>
    <w:p w:rsidR="009D5F1E" w:rsidRDefault="009D5F1E" w:rsidP="00A14196">
      <w:r>
        <w:t xml:space="preserve"> From there you can get your Personal Access Token by selecting and generating a new token. This token is used when querying for the datasets that are used in the Learning Lab notebooks. </w:t>
      </w:r>
    </w:p>
    <w:p w:rsidR="009D5F1E" w:rsidRDefault="002C0FF3" w:rsidP="00A14196">
      <w:pPr>
        <w:jc w:val="center"/>
      </w:pPr>
      <w:r>
        <w:rPr>
          <w:noProof/>
        </w:rPr>
        <w:pict>
          <v:shape id="Picture 1" o:spid="_x0000_i1027" type="#_x0000_t75" style="width:483pt;height:167.25pt;visibility:visible">
            <v:imagedata r:id="rId12" o:title=""/>
          </v:shape>
        </w:pict>
      </w:r>
    </w:p>
    <w:p w:rsidR="009D5F1E" w:rsidRDefault="009D5F1E" w:rsidP="00A0293B">
      <w:r>
        <w:t>Note that you should never share your public access token.</w:t>
      </w:r>
    </w:p>
    <w:p w:rsidR="009D5F1E" w:rsidRDefault="009D5F1E" w:rsidP="00A14196">
      <w:pPr>
        <w:pStyle w:val="Heading2"/>
      </w:pPr>
      <w:bookmarkStart w:id="5" w:name="_Toc11493720"/>
      <w:r>
        <w:t>Accessing Data</w:t>
      </w:r>
      <w:bookmarkEnd w:id="5"/>
    </w:p>
    <w:p w:rsidR="009D5F1E" w:rsidRDefault="009D5F1E" w:rsidP="00A14196">
      <w:r>
        <w:t xml:space="preserve">The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notebooks for the learning labs takes</w:t>
      </w:r>
      <w:proofErr w:type="gramEnd"/>
      <w:r>
        <w:t xml:space="preserve"> advantage of two different publicly available datasets. You will need to enter your token value in the appropriate location within each notebook. For example:</w:t>
      </w:r>
    </w:p>
    <w:p w:rsidR="009D5F1E" w:rsidRDefault="002C0FF3" w:rsidP="00A14196">
      <w:r>
        <w:rPr>
          <w:noProof/>
        </w:rPr>
        <w:pict>
          <v:shape id="_x0000_i1028" type="#_x0000_t75" style="width:540pt;height:49.5pt;visibility:visible">
            <v:imagedata r:id="rId13" o:title=""/>
          </v:shape>
        </w:pict>
      </w:r>
    </w:p>
    <w:p w:rsidR="009D5F1E" w:rsidRDefault="009D5F1E" w:rsidP="00A14196">
      <w:r>
        <w:t>Now you can download data directly and work on the supplied notebooks. For example, data from the lung opacity dataset can be loaded as:</w:t>
      </w:r>
    </w:p>
    <w:p w:rsidR="009D5F1E" w:rsidRDefault="002C0FF3" w:rsidP="00A14196">
      <w:r>
        <w:rPr>
          <w:noProof/>
        </w:rPr>
        <w:lastRenderedPageBreak/>
        <w:pict>
          <v:shape id="Picture 4" o:spid="_x0000_i1029" type="#_x0000_t75" style="width:532.5pt;height:281.25pt;visibility:visible">
            <v:imagedata r:id="rId14" o:title=""/>
          </v:shape>
        </w:pict>
      </w:r>
    </w:p>
    <w:p w:rsidR="009D5F1E" w:rsidRDefault="009D5F1E" w:rsidP="00A14196"/>
    <w:sectPr w:rsidR="009D5F1E" w:rsidSect="00A1419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908" w:rsidRDefault="00620908" w:rsidP="00F70915">
      <w:pPr>
        <w:spacing w:after="0" w:line="240" w:lineRule="auto"/>
      </w:pPr>
      <w:r>
        <w:separator/>
      </w:r>
    </w:p>
  </w:endnote>
  <w:endnote w:type="continuationSeparator" w:id="0">
    <w:p w:rsidR="00620908" w:rsidRDefault="00620908" w:rsidP="00F7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908" w:rsidRDefault="00620908" w:rsidP="00F70915">
      <w:pPr>
        <w:spacing w:after="0" w:line="240" w:lineRule="auto"/>
      </w:pPr>
      <w:r>
        <w:separator/>
      </w:r>
    </w:p>
  </w:footnote>
  <w:footnote w:type="continuationSeparator" w:id="0">
    <w:p w:rsidR="00620908" w:rsidRDefault="00620908" w:rsidP="00F70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520"/>
    <w:multiLevelType w:val="hybridMultilevel"/>
    <w:tmpl w:val="4DD0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E57412"/>
    <w:multiLevelType w:val="hybridMultilevel"/>
    <w:tmpl w:val="C63E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2C5263"/>
    <w:multiLevelType w:val="hybridMultilevel"/>
    <w:tmpl w:val="DECE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C90C81"/>
    <w:multiLevelType w:val="hybridMultilevel"/>
    <w:tmpl w:val="9224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B441A6C"/>
    <w:multiLevelType w:val="hybridMultilevel"/>
    <w:tmpl w:val="C5FC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E41249D"/>
    <w:multiLevelType w:val="hybridMultilevel"/>
    <w:tmpl w:val="4DD0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2650F61"/>
    <w:multiLevelType w:val="hybridMultilevel"/>
    <w:tmpl w:val="A292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4590041"/>
    <w:multiLevelType w:val="hybridMultilevel"/>
    <w:tmpl w:val="C63E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7BC45D5"/>
    <w:multiLevelType w:val="hybridMultilevel"/>
    <w:tmpl w:val="711E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D38"/>
    <w:rsid w:val="0000405C"/>
    <w:rsid w:val="000166CC"/>
    <w:rsid w:val="00031BDB"/>
    <w:rsid w:val="00040063"/>
    <w:rsid w:val="000564EF"/>
    <w:rsid w:val="0005671D"/>
    <w:rsid w:val="000D4FDC"/>
    <w:rsid w:val="000D6ED9"/>
    <w:rsid w:val="000E5940"/>
    <w:rsid w:val="00132848"/>
    <w:rsid w:val="00177143"/>
    <w:rsid w:val="00186AFE"/>
    <w:rsid w:val="001E2809"/>
    <w:rsid w:val="001E3B1B"/>
    <w:rsid w:val="001E7061"/>
    <w:rsid w:val="001F34DD"/>
    <w:rsid w:val="00204D3C"/>
    <w:rsid w:val="002155FE"/>
    <w:rsid w:val="00223736"/>
    <w:rsid w:val="0022514D"/>
    <w:rsid w:val="00256A9C"/>
    <w:rsid w:val="0026607A"/>
    <w:rsid w:val="00274E34"/>
    <w:rsid w:val="002C0FF3"/>
    <w:rsid w:val="0031166E"/>
    <w:rsid w:val="00352525"/>
    <w:rsid w:val="003628EF"/>
    <w:rsid w:val="00381E20"/>
    <w:rsid w:val="00390EE2"/>
    <w:rsid w:val="003E5D1B"/>
    <w:rsid w:val="003F6E7A"/>
    <w:rsid w:val="004530D5"/>
    <w:rsid w:val="004D0A5B"/>
    <w:rsid w:val="004D4F07"/>
    <w:rsid w:val="004E60E7"/>
    <w:rsid w:val="004F05E4"/>
    <w:rsid w:val="005021B0"/>
    <w:rsid w:val="005E00D7"/>
    <w:rsid w:val="005E169E"/>
    <w:rsid w:val="005E20F4"/>
    <w:rsid w:val="005F6793"/>
    <w:rsid w:val="005F6D07"/>
    <w:rsid w:val="0060137A"/>
    <w:rsid w:val="0061528C"/>
    <w:rsid w:val="00620908"/>
    <w:rsid w:val="006448CD"/>
    <w:rsid w:val="006673A3"/>
    <w:rsid w:val="00685FDC"/>
    <w:rsid w:val="006F3A4A"/>
    <w:rsid w:val="006F59CC"/>
    <w:rsid w:val="00707953"/>
    <w:rsid w:val="00710014"/>
    <w:rsid w:val="00715BFD"/>
    <w:rsid w:val="00740F0F"/>
    <w:rsid w:val="007526B4"/>
    <w:rsid w:val="0079523C"/>
    <w:rsid w:val="007B5189"/>
    <w:rsid w:val="007C5CD8"/>
    <w:rsid w:val="007D6EEF"/>
    <w:rsid w:val="007E096E"/>
    <w:rsid w:val="00837AEF"/>
    <w:rsid w:val="00845D23"/>
    <w:rsid w:val="0085253E"/>
    <w:rsid w:val="00857E4F"/>
    <w:rsid w:val="00884680"/>
    <w:rsid w:val="008C43EB"/>
    <w:rsid w:val="008F0701"/>
    <w:rsid w:val="008F74F3"/>
    <w:rsid w:val="00971712"/>
    <w:rsid w:val="0098650A"/>
    <w:rsid w:val="009965AD"/>
    <w:rsid w:val="009B5A45"/>
    <w:rsid w:val="009C0119"/>
    <w:rsid w:val="009C5D74"/>
    <w:rsid w:val="009D267D"/>
    <w:rsid w:val="009D5F1E"/>
    <w:rsid w:val="00A0293B"/>
    <w:rsid w:val="00A14196"/>
    <w:rsid w:val="00A222EA"/>
    <w:rsid w:val="00A32AF3"/>
    <w:rsid w:val="00A346E5"/>
    <w:rsid w:val="00A5499F"/>
    <w:rsid w:val="00A73094"/>
    <w:rsid w:val="00A904E7"/>
    <w:rsid w:val="00AB69F8"/>
    <w:rsid w:val="00AD4128"/>
    <w:rsid w:val="00AE0D0D"/>
    <w:rsid w:val="00AE2F22"/>
    <w:rsid w:val="00AE78DA"/>
    <w:rsid w:val="00B06BE0"/>
    <w:rsid w:val="00B50EAC"/>
    <w:rsid w:val="00B57809"/>
    <w:rsid w:val="00B62277"/>
    <w:rsid w:val="00BA4CD8"/>
    <w:rsid w:val="00BB4B02"/>
    <w:rsid w:val="00BC7F5C"/>
    <w:rsid w:val="00C52FE9"/>
    <w:rsid w:val="00C7555D"/>
    <w:rsid w:val="00C821E1"/>
    <w:rsid w:val="00CA0277"/>
    <w:rsid w:val="00CB5EEA"/>
    <w:rsid w:val="00CE249C"/>
    <w:rsid w:val="00D05084"/>
    <w:rsid w:val="00D16B82"/>
    <w:rsid w:val="00D52C87"/>
    <w:rsid w:val="00D64158"/>
    <w:rsid w:val="00D6695A"/>
    <w:rsid w:val="00D73FF9"/>
    <w:rsid w:val="00E21FDB"/>
    <w:rsid w:val="00E244B5"/>
    <w:rsid w:val="00EA068D"/>
    <w:rsid w:val="00EB19EB"/>
    <w:rsid w:val="00EB1D38"/>
    <w:rsid w:val="00EB23EE"/>
    <w:rsid w:val="00ED0B8B"/>
    <w:rsid w:val="00EE0E16"/>
    <w:rsid w:val="00F42443"/>
    <w:rsid w:val="00F515A7"/>
    <w:rsid w:val="00F518D7"/>
    <w:rsid w:val="00F60547"/>
    <w:rsid w:val="00F70915"/>
    <w:rsid w:val="00F71321"/>
    <w:rsid w:val="00F85F68"/>
    <w:rsid w:val="00F946DE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346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69F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5EE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48C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A068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B69F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CB5EE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448CD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9"/>
    <w:locked/>
    <w:rsid w:val="00EA068D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link w:val="NoSpacingChar"/>
    <w:uiPriority w:val="99"/>
    <w:qFormat/>
    <w:rsid w:val="00EB1D38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EB1D38"/>
    <w:rPr>
      <w:rFonts w:eastAsia="Times New Roman" w:cs="Times New Roman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rsid w:val="00EB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B1D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AB69F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99"/>
    <w:rsid w:val="00AB69F8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99"/>
    <w:rsid w:val="00AB69F8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99"/>
    <w:rsid w:val="00AB69F8"/>
    <w:pPr>
      <w:spacing w:after="0"/>
    </w:pPr>
    <w:rPr>
      <w:small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CB5EE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CB5EE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CB5EE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D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7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709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7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70915"/>
    <w:rPr>
      <w:rFonts w:cs="Times New Roman"/>
    </w:rPr>
  </w:style>
  <w:style w:type="table" w:styleId="TableGrid">
    <w:name w:val="Table Grid"/>
    <w:basedOn w:val="TableNormal"/>
    <w:uiPriority w:val="99"/>
    <w:rsid w:val="00311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99"/>
    <w:rsid w:val="0031166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4">
    <w:name w:val="toc 4"/>
    <w:basedOn w:val="Normal"/>
    <w:next w:val="Normal"/>
    <w:autoRedefine/>
    <w:uiPriority w:val="99"/>
    <w:rsid w:val="00BB4B02"/>
    <w:pPr>
      <w:spacing w:after="0"/>
    </w:pPr>
  </w:style>
  <w:style w:type="paragraph" w:styleId="TOC5">
    <w:name w:val="toc 5"/>
    <w:basedOn w:val="Normal"/>
    <w:next w:val="Normal"/>
    <w:autoRedefine/>
    <w:uiPriority w:val="99"/>
    <w:rsid w:val="00BB4B02"/>
    <w:pPr>
      <w:spacing w:after="0"/>
    </w:pPr>
  </w:style>
  <w:style w:type="paragraph" w:styleId="TOC6">
    <w:name w:val="toc 6"/>
    <w:basedOn w:val="Normal"/>
    <w:next w:val="Normal"/>
    <w:autoRedefine/>
    <w:uiPriority w:val="99"/>
    <w:rsid w:val="00BB4B02"/>
    <w:pPr>
      <w:spacing w:after="0"/>
    </w:pPr>
  </w:style>
  <w:style w:type="paragraph" w:styleId="TOC7">
    <w:name w:val="toc 7"/>
    <w:basedOn w:val="Normal"/>
    <w:next w:val="Normal"/>
    <w:autoRedefine/>
    <w:uiPriority w:val="99"/>
    <w:rsid w:val="00BB4B02"/>
    <w:pPr>
      <w:spacing w:after="0"/>
    </w:pPr>
  </w:style>
  <w:style w:type="paragraph" w:styleId="TOC8">
    <w:name w:val="toc 8"/>
    <w:basedOn w:val="Normal"/>
    <w:next w:val="Normal"/>
    <w:autoRedefine/>
    <w:uiPriority w:val="99"/>
    <w:rsid w:val="00BB4B02"/>
    <w:pPr>
      <w:spacing w:after="0"/>
    </w:pPr>
  </w:style>
  <w:style w:type="paragraph" w:styleId="TOC9">
    <w:name w:val="toc 9"/>
    <w:basedOn w:val="Normal"/>
    <w:next w:val="Normal"/>
    <w:autoRedefine/>
    <w:uiPriority w:val="99"/>
    <w:rsid w:val="00BB4B02"/>
    <w:pPr>
      <w:spacing w:after="0"/>
    </w:pPr>
  </w:style>
  <w:style w:type="character" w:styleId="FollowedHyperlink">
    <w:name w:val="FollowedHyperlink"/>
    <w:uiPriority w:val="99"/>
    <w:semiHidden/>
    <w:rsid w:val="00A14196"/>
    <w:rPr>
      <w:rFonts w:cs="Times New Roman"/>
      <w:color w:val="800080"/>
      <w:u w:val="single"/>
    </w:rPr>
  </w:style>
  <w:style w:type="character" w:customStyle="1" w:styleId="UnresolvedMention">
    <w:name w:val="Unresolved Mention"/>
    <w:uiPriority w:val="99"/>
    <w:semiHidden/>
    <w:rsid w:val="00274E34"/>
    <w:rPr>
      <w:rFonts w:cs="Times New Roman"/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rsid w:val="0022514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2514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D4F0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251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D4F07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1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signup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ublic.md.a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329</Words>
  <Characters>1876</Characters>
  <Application>Microsoft Office Word</Application>
  <DocSecurity>0</DocSecurity>
  <Lines>15</Lines>
  <Paragraphs>4</Paragraphs>
  <ScaleCrop>false</ScaleCrop>
  <Company>Mayo Clinic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</dc:title>
  <dc:subject/>
  <dc:creator>Steven Langer</dc:creator>
  <cp:keywords/>
  <dc:description/>
  <cp:lastModifiedBy>Owner</cp:lastModifiedBy>
  <cp:revision>7</cp:revision>
  <cp:lastPrinted>2017-06-09T16:53:00Z</cp:lastPrinted>
  <dcterms:created xsi:type="dcterms:W3CDTF">2019-06-16T12:13:00Z</dcterms:created>
  <dcterms:modified xsi:type="dcterms:W3CDTF">2019-06-28T23:05:00Z</dcterms:modified>
</cp:coreProperties>
</file>