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68BC" w14:paraId="452C7BF8" w14:textId="77777777" w:rsidTr="00E968BC">
        <w:tc>
          <w:tcPr>
            <w:tcW w:w="4675" w:type="dxa"/>
          </w:tcPr>
          <w:p w14:paraId="2E5BA139" w14:textId="341DB3B6" w:rsidR="00E968BC" w:rsidRDefault="00E968BC" w:rsidP="00E968B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4675" w:type="dxa"/>
          </w:tcPr>
          <w:p w14:paraId="0C44C454" w14:textId="57BDF5DC" w:rsidR="00E968BC" w:rsidRDefault="00E968BC" w:rsidP="00E968BC">
            <w:pPr>
              <w:rPr>
                <w:b/>
                <w:bCs/>
              </w:rPr>
            </w:pPr>
            <w:r>
              <w:rPr>
                <w:b/>
                <w:bCs/>
              </w:rPr>
              <w:t>Mohanraj S</w:t>
            </w:r>
          </w:p>
        </w:tc>
      </w:tr>
      <w:tr w:rsidR="00E968BC" w14:paraId="59C7AC16" w14:textId="77777777" w:rsidTr="00E968BC">
        <w:tc>
          <w:tcPr>
            <w:tcW w:w="4675" w:type="dxa"/>
          </w:tcPr>
          <w:p w14:paraId="569CAE70" w14:textId="1C25095F" w:rsidR="00E968BC" w:rsidRDefault="00E968BC" w:rsidP="00E968BC">
            <w:pPr>
              <w:rPr>
                <w:b/>
                <w:bCs/>
              </w:rPr>
            </w:pPr>
            <w:r>
              <w:rPr>
                <w:b/>
                <w:bCs/>
              </w:rPr>
              <w:t>Register No</w:t>
            </w:r>
          </w:p>
        </w:tc>
        <w:tc>
          <w:tcPr>
            <w:tcW w:w="4675" w:type="dxa"/>
          </w:tcPr>
          <w:p w14:paraId="53DCD441" w14:textId="389551B6" w:rsidR="00E968BC" w:rsidRDefault="00E968BC" w:rsidP="00E968BC">
            <w:pPr>
              <w:rPr>
                <w:b/>
                <w:bCs/>
              </w:rPr>
            </w:pPr>
            <w:r>
              <w:rPr>
                <w:b/>
                <w:bCs/>
              </w:rPr>
              <w:t>TU6253210211033</w:t>
            </w:r>
          </w:p>
        </w:tc>
      </w:tr>
      <w:tr w:rsidR="00E968BC" w14:paraId="754F71E1" w14:textId="77777777" w:rsidTr="00E968BC">
        <w:tc>
          <w:tcPr>
            <w:tcW w:w="4675" w:type="dxa"/>
          </w:tcPr>
          <w:p w14:paraId="5C21A61A" w14:textId="7E0FE91C" w:rsidR="00E968BC" w:rsidRDefault="00E968BC" w:rsidP="00E968BC">
            <w:pP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4675" w:type="dxa"/>
          </w:tcPr>
          <w:p w14:paraId="1C1D53B0" w14:textId="77777777" w:rsidR="00E968BC" w:rsidRPr="00E968BC" w:rsidRDefault="00E968BC" w:rsidP="00E968BC">
            <w:pPr>
              <w:spacing w:after="160" w:line="278" w:lineRule="auto"/>
              <w:rPr>
                <w:b/>
                <w:bCs/>
              </w:rPr>
            </w:pPr>
            <w:r w:rsidRPr="00E968BC">
              <w:rPr>
                <w:b/>
                <w:bCs/>
              </w:rPr>
              <w:t>Dynamic Contextual Pricing Engine with Multi-Armed Bandits (Thompson Sampling)</w:t>
            </w:r>
          </w:p>
          <w:p w14:paraId="11EE12AF" w14:textId="77777777" w:rsidR="00E968BC" w:rsidRDefault="00E968BC" w:rsidP="00E968BC">
            <w:pPr>
              <w:rPr>
                <w:b/>
                <w:bCs/>
              </w:rPr>
            </w:pPr>
          </w:p>
        </w:tc>
      </w:tr>
      <w:tr w:rsidR="00E968BC" w14:paraId="0DE4F8BD" w14:textId="77777777" w:rsidTr="00E968BC">
        <w:tc>
          <w:tcPr>
            <w:tcW w:w="4675" w:type="dxa"/>
          </w:tcPr>
          <w:p w14:paraId="03D0A852" w14:textId="6ADD9E62" w:rsidR="00E968BC" w:rsidRDefault="00E968BC" w:rsidP="00E968BC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4675" w:type="dxa"/>
          </w:tcPr>
          <w:p w14:paraId="76D614B2" w14:textId="2C204056" w:rsidR="00E968BC" w:rsidRDefault="00E968BC" w:rsidP="00E968BC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</w:tbl>
    <w:p w14:paraId="1B067D85" w14:textId="77777777" w:rsidR="00E968BC" w:rsidRDefault="00E968BC" w:rsidP="00E968BC">
      <w:pPr>
        <w:rPr>
          <w:b/>
          <w:bCs/>
        </w:rPr>
      </w:pPr>
    </w:p>
    <w:p w14:paraId="6855BF70" w14:textId="58A708B9" w:rsidR="00E968BC" w:rsidRPr="00E968BC" w:rsidRDefault="00E968BC" w:rsidP="00E968BC">
      <w:pPr>
        <w:rPr>
          <w:b/>
          <w:bCs/>
        </w:rPr>
      </w:pPr>
      <w:r w:rsidRPr="00E968BC">
        <w:rPr>
          <w:b/>
          <w:bCs/>
        </w:rPr>
        <w:t>Project Report – Dynamic Contextual Pricing Engine with Multi-Armed Bandits (Thompson Sampling)</w:t>
      </w:r>
    </w:p>
    <w:p w14:paraId="4FB35085" w14:textId="75135976" w:rsidR="00E968BC" w:rsidRPr="00E968BC" w:rsidRDefault="00E968BC" w:rsidP="00E968BC"/>
    <w:p w14:paraId="2D24D948" w14:textId="1C071B77" w:rsidR="00E968BC" w:rsidRPr="00E968BC" w:rsidRDefault="00E968BC" w:rsidP="00E968BC">
      <w:pPr>
        <w:rPr>
          <w:b/>
          <w:bCs/>
        </w:rPr>
      </w:pPr>
      <w:r>
        <w:rPr>
          <w:b/>
          <w:bCs/>
        </w:rPr>
        <w:t>1</w:t>
      </w:r>
      <w:r w:rsidRPr="00E968BC">
        <w:rPr>
          <w:b/>
          <w:bCs/>
          <w:color w:val="002060"/>
        </w:rPr>
        <w:t>. Abstract</w:t>
      </w:r>
    </w:p>
    <w:p w14:paraId="79B06643" w14:textId="77777777" w:rsidR="00E968BC" w:rsidRPr="00E968BC" w:rsidRDefault="00E968BC" w:rsidP="00E968BC">
      <w:r w:rsidRPr="00E968BC">
        <w:t xml:space="preserve">This project implements a dynamic pricing engine that adapts product prices based on customer behavior, demand patterns, and contextual signals. Using </w:t>
      </w:r>
      <w:r w:rsidRPr="00E968BC">
        <w:rPr>
          <w:b/>
          <w:bCs/>
        </w:rPr>
        <w:t>Multi-Armed Bandits (MAB)</w:t>
      </w:r>
      <w:r w:rsidRPr="00E968BC">
        <w:t xml:space="preserve"> with </w:t>
      </w:r>
      <w:r w:rsidRPr="00E968BC">
        <w:rPr>
          <w:b/>
          <w:bCs/>
        </w:rPr>
        <w:t>Thompson Sampling</w:t>
      </w:r>
      <w:r w:rsidRPr="00E968BC">
        <w:t>, the system balances exploration (testing new prices) and exploitation (using proven profitable prices). The goal is to maximize revenue while maintaining customer satisfaction.</w:t>
      </w:r>
    </w:p>
    <w:p w14:paraId="7F5000A3" w14:textId="652EA9B1" w:rsidR="00E968BC" w:rsidRPr="00E968BC" w:rsidRDefault="00E968BC" w:rsidP="00E968BC">
      <w:pPr>
        <w:rPr>
          <w:b/>
          <w:bCs/>
        </w:rPr>
      </w:pPr>
      <w:r>
        <w:rPr>
          <w:b/>
          <w:bCs/>
        </w:rPr>
        <w:t>2</w:t>
      </w:r>
      <w:r w:rsidRPr="00E968BC">
        <w:rPr>
          <w:b/>
          <w:bCs/>
        </w:rPr>
        <w:t>. Objectives</w:t>
      </w:r>
    </w:p>
    <w:p w14:paraId="3B35676C" w14:textId="77777777" w:rsidR="00E968BC" w:rsidRPr="00E968BC" w:rsidRDefault="00E968BC" w:rsidP="00E968BC">
      <w:pPr>
        <w:numPr>
          <w:ilvl w:val="0"/>
          <w:numId w:val="8"/>
        </w:numPr>
      </w:pPr>
      <w:r w:rsidRPr="00E968BC">
        <w:t>Automate dynamic pricing decisions.</w:t>
      </w:r>
    </w:p>
    <w:p w14:paraId="0ACD7DF8" w14:textId="77777777" w:rsidR="00E968BC" w:rsidRPr="00E968BC" w:rsidRDefault="00E968BC" w:rsidP="00E968BC">
      <w:pPr>
        <w:numPr>
          <w:ilvl w:val="0"/>
          <w:numId w:val="8"/>
        </w:numPr>
      </w:pPr>
      <w:r w:rsidRPr="00E968BC">
        <w:t>Apply contextual signals (time, demand, customer profile).</w:t>
      </w:r>
    </w:p>
    <w:p w14:paraId="08663D82" w14:textId="77777777" w:rsidR="00E968BC" w:rsidRPr="00E968BC" w:rsidRDefault="00E968BC" w:rsidP="00E968BC">
      <w:pPr>
        <w:numPr>
          <w:ilvl w:val="0"/>
          <w:numId w:val="8"/>
        </w:numPr>
      </w:pPr>
      <w:r w:rsidRPr="00E968BC">
        <w:t>Use Thompson Sampling to optimize price selection.</w:t>
      </w:r>
    </w:p>
    <w:p w14:paraId="5552505C" w14:textId="77777777" w:rsidR="00E968BC" w:rsidRPr="00E968BC" w:rsidRDefault="00E968BC" w:rsidP="00E968BC">
      <w:pPr>
        <w:numPr>
          <w:ilvl w:val="0"/>
          <w:numId w:val="8"/>
        </w:numPr>
      </w:pPr>
      <w:r w:rsidRPr="00E968BC">
        <w:t>Achieve balance between exploration and exploitation.</w:t>
      </w:r>
    </w:p>
    <w:p w14:paraId="51E1B2BC" w14:textId="77777777" w:rsidR="00E968BC" w:rsidRPr="00E968BC" w:rsidRDefault="00E968BC" w:rsidP="00E968BC">
      <w:pPr>
        <w:numPr>
          <w:ilvl w:val="0"/>
          <w:numId w:val="8"/>
        </w:numPr>
      </w:pPr>
      <w:r w:rsidRPr="00E968BC">
        <w:t>Generate performance reports (revenue, conversion rate, regret analysis).</w:t>
      </w:r>
    </w:p>
    <w:p w14:paraId="5A92C3EA" w14:textId="4E2FAEEB" w:rsidR="00E968BC" w:rsidRPr="00E968BC" w:rsidRDefault="00E968BC" w:rsidP="00E968BC">
      <w:pPr>
        <w:rPr>
          <w:b/>
          <w:bCs/>
        </w:rPr>
      </w:pPr>
      <w:r>
        <w:rPr>
          <w:b/>
          <w:bCs/>
        </w:rPr>
        <w:t>3</w:t>
      </w:r>
      <w:r w:rsidRPr="00E968BC">
        <w:rPr>
          <w:b/>
          <w:bCs/>
        </w:rPr>
        <w:t>. System Design</w:t>
      </w:r>
    </w:p>
    <w:p w14:paraId="4B72DE3F" w14:textId="090D5C3D" w:rsidR="00E968BC" w:rsidRPr="00E968BC" w:rsidRDefault="00E968BC" w:rsidP="00E968BC">
      <w:pPr>
        <w:rPr>
          <w:b/>
          <w:bCs/>
        </w:rPr>
      </w:pPr>
      <w:r>
        <w:rPr>
          <w:b/>
          <w:bCs/>
        </w:rPr>
        <w:t>3</w:t>
      </w:r>
      <w:r w:rsidRPr="00E968BC">
        <w:rPr>
          <w:b/>
          <w:bCs/>
        </w:rPr>
        <w:t>.1 Components</w:t>
      </w:r>
    </w:p>
    <w:p w14:paraId="10C4E27E" w14:textId="77777777" w:rsidR="00E968BC" w:rsidRPr="00E968BC" w:rsidRDefault="00E968BC" w:rsidP="00E968BC">
      <w:pPr>
        <w:numPr>
          <w:ilvl w:val="0"/>
          <w:numId w:val="9"/>
        </w:numPr>
      </w:pPr>
      <w:r w:rsidRPr="00E968BC">
        <w:rPr>
          <w:b/>
          <w:bCs/>
        </w:rPr>
        <w:t>Data Layer:</w:t>
      </w:r>
      <w:r w:rsidRPr="00E968BC">
        <w:t xml:space="preserve"> Customer purchase history, demand signals, contextual features.</w:t>
      </w:r>
    </w:p>
    <w:p w14:paraId="6C31B9D0" w14:textId="77777777" w:rsidR="00E968BC" w:rsidRPr="00E968BC" w:rsidRDefault="00E968BC" w:rsidP="00E968BC">
      <w:pPr>
        <w:numPr>
          <w:ilvl w:val="0"/>
          <w:numId w:val="9"/>
        </w:numPr>
      </w:pPr>
      <w:r w:rsidRPr="00E968BC">
        <w:rPr>
          <w:b/>
          <w:bCs/>
        </w:rPr>
        <w:t>Pricing Engine:</w:t>
      </w:r>
      <w:r w:rsidRPr="00E968BC">
        <w:t xml:space="preserve"> Multi-Armed Bandit algorithm with Thompson Sampling.</w:t>
      </w:r>
    </w:p>
    <w:p w14:paraId="4AB249B0" w14:textId="77777777" w:rsidR="00E968BC" w:rsidRPr="00E968BC" w:rsidRDefault="00E968BC" w:rsidP="00E968BC">
      <w:pPr>
        <w:numPr>
          <w:ilvl w:val="0"/>
          <w:numId w:val="9"/>
        </w:numPr>
      </w:pPr>
      <w:r w:rsidRPr="00E968BC">
        <w:rPr>
          <w:b/>
          <w:bCs/>
        </w:rPr>
        <w:t>Decision Layer:</w:t>
      </w:r>
      <w:r w:rsidRPr="00E968BC">
        <w:t xml:space="preserve"> Selects optimal price dynamically.</w:t>
      </w:r>
    </w:p>
    <w:p w14:paraId="34C1B8C9" w14:textId="77777777" w:rsidR="00E968BC" w:rsidRPr="00E968BC" w:rsidRDefault="00E968BC" w:rsidP="00E968BC">
      <w:pPr>
        <w:numPr>
          <w:ilvl w:val="0"/>
          <w:numId w:val="9"/>
        </w:numPr>
      </w:pPr>
      <w:r w:rsidRPr="00E968BC">
        <w:rPr>
          <w:b/>
          <w:bCs/>
        </w:rPr>
        <w:t>Reporting Module:</w:t>
      </w:r>
      <w:r w:rsidRPr="00E968BC">
        <w:t xml:space="preserve"> Tracks revenue, regret, and performance metrics.</w:t>
      </w:r>
    </w:p>
    <w:p w14:paraId="06DAB451" w14:textId="4C73155E" w:rsidR="00E968BC" w:rsidRPr="00E968BC" w:rsidRDefault="00E968BC" w:rsidP="00E968BC">
      <w:pPr>
        <w:rPr>
          <w:b/>
          <w:bCs/>
        </w:rPr>
      </w:pPr>
      <w:r>
        <w:rPr>
          <w:b/>
          <w:bCs/>
        </w:rPr>
        <w:t>3</w:t>
      </w:r>
      <w:r w:rsidRPr="00E968BC">
        <w:rPr>
          <w:b/>
          <w:bCs/>
        </w:rPr>
        <w:t>.2 Algorithm Flow</w:t>
      </w:r>
    </w:p>
    <w:p w14:paraId="0F442ADF" w14:textId="77777777" w:rsidR="00E968BC" w:rsidRPr="00E968BC" w:rsidRDefault="00E968BC" w:rsidP="00E968BC">
      <w:pPr>
        <w:numPr>
          <w:ilvl w:val="0"/>
          <w:numId w:val="10"/>
        </w:numPr>
      </w:pPr>
      <w:r w:rsidRPr="00E968BC">
        <w:lastRenderedPageBreak/>
        <w:t>Initialize multiple price options (arms).</w:t>
      </w:r>
    </w:p>
    <w:p w14:paraId="452D5D44" w14:textId="77777777" w:rsidR="00E968BC" w:rsidRPr="00E968BC" w:rsidRDefault="00E968BC" w:rsidP="00E968BC">
      <w:pPr>
        <w:numPr>
          <w:ilvl w:val="0"/>
          <w:numId w:val="10"/>
        </w:numPr>
      </w:pPr>
      <w:r w:rsidRPr="00E968BC">
        <w:t>For each customer/context, sample from posterior distribution.</w:t>
      </w:r>
    </w:p>
    <w:p w14:paraId="785FD2A4" w14:textId="77777777" w:rsidR="00E968BC" w:rsidRPr="00E968BC" w:rsidRDefault="00E968BC" w:rsidP="00E968BC">
      <w:pPr>
        <w:numPr>
          <w:ilvl w:val="0"/>
          <w:numId w:val="10"/>
        </w:numPr>
      </w:pPr>
      <w:r w:rsidRPr="00E968BC">
        <w:t>Select price with highest sampled reward.</w:t>
      </w:r>
    </w:p>
    <w:p w14:paraId="0F20CEB9" w14:textId="77777777" w:rsidR="00E968BC" w:rsidRPr="00E968BC" w:rsidRDefault="00E968BC" w:rsidP="00E968BC">
      <w:pPr>
        <w:numPr>
          <w:ilvl w:val="0"/>
          <w:numId w:val="10"/>
        </w:numPr>
      </w:pPr>
      <w:r w:rsidRPr="00E968BC">
        <w:t>Update posterior based on observed outcome (sale/no sale).</w:t>
      </w:r>
    </w:p>
    <w:p w14:paraId="78A74D78" w14:textId="77777777" w:rsidR="00E968BC" w:rsidRPr="00E968BC" w:rsidRDefault="00E968BC" w:rsidP="00E968BC">
      <w:pPr>
        <w:numPr>
          <w:ilvl w:val="0"/>
          <w:numId w:val="10"/>
        </w:numPr>
      </w:pPr>
      <w:r w:rsidRPr="00E968BC">
        <w:t>Repeat for continuous learning.</w:t>
      </w:r>
    </w:p>
    <w:p w14:paraId="4553F2A0" w14:textId="1E882699" w:rsidR="00E968BC" w:rsidRPr="00E968BC" w:rsidRDefault="00E968BC" w:rsidP="00E968BC">
      <w:pPr>
        <w:rPr>
          <w:b/>
          <w:bCs/>
        </w:rPr>
      </w:pPr>
      <w:r>
        <w:rPr>
          <w:b/>
          <w:bCs/>
        </w:rPr>
        <w:t>4</w:t>
      </w:r>
      <w:r w:rsidRPr="00E968BC">
        <w:rPr>
          <w:b/>
          <w:bCs/>
        </w:rPr>
        <w:t>. Key Features</w:t>
      </w:r>
    </w:p>
    <w:p w14:paraId="408FABAF" w14:textId="77777777" w:rsidR="00E968BC" w:rsidRPr="00E968BC" w:rsidRDefault="00E968BC" w:rsidP="00E968BC">
      <w:pPr>
        <w:numPr>
          <w:ilvl w:val="0"/>
          <w:numId w:val="11"/>
        </w:numPr>
      </w:pPr>
      <w:r w:rsidRPr="00E968BC">
        <w:t>Context-aware pricing (time, demand, customer profile).</w:t>
      </w:r>
    </w:p>
    <w:p w14:paraId="62BA1DF5" w14:textId="77777777" w:rsidR="00E968BC" w:rsidRPr="00E968BC" w:rsidRDefault="00E968BC" w:rsidP="00E968BC">
      <w:pPr>
        <w:numPr>
          <w:ilvl w:val="0"/>
          <w:numId w:val="11"/>
        </w:numPr>
      </w:pPr>
      <w:r w:rsidRPr="00E968BC">
        <w:t>Bayesian updating with Thompson Sampling.</w:t>
      </w:r>
    </w:p>
    <w:p w14:paraId="191C217D" w14:textId="77777777" w:rsidR="00E968BC" w:rsidRPr="00E968BC" w:rsidRDefault="00E968BC" w:rsidP="00E968BC">
      <w:pPr>
        <w:numPr>
          <w:ilvl w:val="0"/>
          <w:numId w:val="11"/>
        </w:numPr>
      </w:pPr>
      <w:r w:rsidRPr="00E968BC">
        <w:t>Real-time decision-making.</w:t>
      </w:r>
    </w:p>
    <w:p w14:paraId="673D77F3" w14:textId="77777777" w:rsidR="00E968BC" w:rsidRPr="00E968BC" w:rsidRDefault="00E968BC" w:rsidP="00E968BC">
      <w:pPr>
        <w:numPr>
          <w:ilvl w:val="0"/>
          <w:numId w:val="11"/>
        </w:numPr>
      </w:pPr>
      <w:r w:rsidRPr="00E968BC">
        <w:t>Revenue maximization with reduced regret.</w:t>
      </w:r>
    </w:p>
    <w:p w14:paraId="3C2F8051" w14:textId="77777777" w:rsidR="00E968BC" w:rsidRPr="00E968BC" w:rsidRDefault="00E968BC" w:rsidP="00E968BC">
      <w:pPr>
        <w:numPr>
          <w:ilvl w:val="0"/>
          <w:numId w:val="11"/>
        </w:numPr>
      </w:pPr>
      <w:r w:rsidRPr="00E968BC">
        <w:t>Scalability for multiple products.</w:t>
      </w:r>
    </w:p>
    <w:p w14:paraId="055A7181" w14:textId="19615289" w:rsidR="00E968BC" w:rsidRPr="00E968BC" w:rsidRDefault="00E968BC" w:rsidP="00E968BC">
      <w:pPr>
        <w:rPr>
          <w:b/>
          <w:bCs/>
        </w:rPr>
      </w:pPr>
      <w:r>
        <w:rPr>
          <w:b/>
          <w:bCs/>
        </w:rPr>
        <w:t>5</w:t>
      </w:r>
      <w:r w:rsidRPr="00E968BC">
        <w:rPr>
          <w:b/>
          <w:bCs/>
        </w:rPr>
        <w:t>. Example Dry Run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472"/>
        <w:gridCol w:w="1285"/>
        <w:gridCol w:w="976"/>
        <w:gridCol w:w="922"/>
        <w:gridCol w:w="2319"/>
      </w:tblGrid>
      <w:tr w:rsidR="00E968BC" w:rsidRPr="00E968BC" w14:paraId="539FE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11FAD" w14:textId="77777777" w:rsidR="00E968BC" w:rsidRPr="00E968BC" w:rsidRDefault="00E968BC" w:rsidP="00E968BC">
            <w:pPr>
              <w:rPr>
                <w:b/>
                <w:bCs/>
              </w:rPr>
            </w:pPr>
            <w:r w:rsidRPr="00E968BC">
              <w:rPr>
                <w:b/>
                <w:bCs/>
              </w:rPr>
              <w:t>Customer Context</w:t>
            </w:r>
          </w:p>
        </w:tc>
        <w:tc>
          <w:tcPr>
            <w:tcW w:w="0" w:type="auto"/>
            <w:vAlign w:val="center"/>
            <w:hideMark/>
          </w:tcPr>
          <w:p w14:paraId="00E92A6F" w14:textId="77777777" w:rsidR="00E968BC" w:rsidRPr="00E968BC" w:rsidRDefault="00E968BC" w:rsidP="00E968BC">
            <w:pPr>
              <w:rPr>
                <w:b/>
                <w:bCs/>
              </w:rPr>
            </w:pPr>
            <w:r w:rsidRPr="00E968BC">
              <w:rPr>
                <w:b/>
                <w:bCs/>
              </w:rPr>
              <w:t>Price Options</w:t>
            </w:r>
          </w:p>
        </w:tc>
        <w:tc>
          <w:tcPr>
            <w:tcW w:w="0" w:type="auto"/>
            <w:vAlign w:val="center"/>
            <w:hideMark/>
          </w:tcPr>
          <w:p w14:paraId="0C0D9E19" w14:textId="77777777" w:rsidR="00E968BC" w:rsidRPr="00E968BC" w:rsidRDefault="00E968BC" w:rsidP="00E968BC">
            <w:pPr>
              <w:rPr>
                <w:b/>
                <w:bCs/>
              </w:rPr>
            </w:pPr>
            <w:r w:rsidRPr="00E968BC">
              <w:rPr>
                <w:b/>
                <w:bCs/>
              </w:rPr>
              <w:t>Selected Price</w:t>
            </w:r>
          </w:p>
        </w:tc>
        <w:tc>
          <w:tcPr>
            <w:tcW w:w="0" w:type="auto"/>
            <w:vAlign w:val="center"/>
            <w:hideMark/>
          </w:tcPr>
          <w:p w14:paraId="0176DA49" w14:textId="77777777" w:rsidR="00E968BC" w:rsidRPr="00E968BC" w:rsidRDefault="00E968BC" w:rsidP="00E968BC">
            <w:pPr>
              <w:rPr>
                <w:b/>
                <w:bCs/>
              </w:rPr>
            </w:pPr>
            <w:r w:rsidRPr="00E968BC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47A0E026" w14:textId="77777777" w:rsidR="00E968BC" w:rsidRPr="00E968BC" w:rsidRDefault="00E968BC" w:rsidP="00E968BC">
            <w:pPr>
              <w:rPr>
                <w:b/>
                <w:bCs/>
              </w:rPr>
            </w:pPr>
            <w:r w:rsidRPr="00E968BC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01C3E7CA" w14:textId="77777777" w:rsidR="00E968BC" w:rsidRPr="00E968BC" w:rsidRDefault="00E968BC" w:rsidP="00E968BC">
            <w:pPr>
              <w:rPr>
                <w:b/>
                <w:bCs/>
              </w:rPr>
            </w:pPr>
            <w:r w:rsidRPr="00E968BC">
              <w:rPr>
                <w:b/>
                <w:bCs/>
              </w:rPr>
              <w:t>Posterior Update</w:t>
            </w:r>
          </w:p>
        </w:tc>
      </w:tr>
      <w:tr w:rsidR="00E968BC" w:rsidRPr="00E968BC" w14:paraId="6E4A6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5135" w14:textId="77777777" w:rsidR="00E968BC" w:rsidRPr="00E968BC" w:rsidRDefault="00E968BC" w:rsidP="00E968BC">
            <w:pPr>
              <w:rPr>
                <w:b/>
                <w:bCs/>
              </w:rPr>
            </w:pPr>
            <w:r w:rsidRPr="00E968BC">
              <w:rPr>
                <w:b/>
                <w:bCs/>
              </w:rPr>
              <w:t>New User, High Demand</w:t>
            </w:r>
          </w:p>
        </w:tc>
        <w:tc>
          <w:tcPr>
            <w:tcW w:w="0" w:type="auto"/>
            <w:vAlign w:val="center"/>
            <w:hideMark/>
          </w:tcPr>
          <w:p w14:paraId="1977309A" w14:textId="77777777" w:rsidR="00E968BC" w:rsidRPr="00E968BC" w:rsidRDefault="00E968BC" w:rsidP="00E968BC">
            <w:r w:rsidRPr="00E968BC">
              <w:t>₹100, ₹120, ₹150</w:t>
            </w:r>
          </w:p>
        </w:tc>
        <w:tc>
          <w:tcPr>
            <w:tcW w:w="0" w:type="auto"/>
            <w:vAlign w:val="center"/>
            <w:hideMark/>
          </w:tcPr>
          <w:p w14:paraId="0C904F54" w14:textId="77777777" w:rsidR="00E968BC" w:rsidRPr="00E968BC" w:rsidRDefault="00E968BC" w:rsidP="00E968BC">
            <w:r w:rsidRPr="00E968BC">
              <w:t>₹120</w:t>
            </w:r>
          </w:p>
        </w:tc>
        <w:tc>
          <w:tcPr>
            <w:tcW w:w="0" w:type="auto"/>
            <w:vAlign w:val="center"/>
            <w:hideMark/>
          </w:tcPr>
          <w:p w14:paraId="173FF2A7" w14:textId="77777777" w:rsidR="00E968BC" w:rsidRPr="00E968BC" w:rsidRDefault="00E968BC" w:rsidP="00E968BC">
            <w:r w:rsidRPr="00E968BC">
              <w:t>Sale</w:t>
            </w:r>
          </w:p>
        </w:tc>
        <w:tc>
          <w:tcPr>
            <w:tcW w:w="0" w:type="auto"/>
            <w:vAlign w:val="center"/>
            <w:hideMark/>
          </w:tcPr>
          <w:p w14:paraId="0B4CBFCC" w14:textId="77777777" w:rsidR="00E968BC" w:rsidRPr="00E968BC" w:rsidRDefault="00E968BC" w:rsidP="00E968BC">
            <w:r w:rsidRPr="00E968BC">
              <w:t>₹120</w:t>
            </w:r>
          </w:p>
        </w:tc>
        <w:tc>
          <w:tcPr>
            <w:tcW w:w="0" w:type="auto"/>
            <w:vAlign w:val="center"/>
            <w:hideMark/>
          </w:tcPr>
          <w:p w14:paraId="1A66A165" w14:textId="77777777" w:rsidR="00E968BC" w:rsidRPr="00E968BC" w:rsidRDefault="00E968BC" w:rsidP="00E968BC">
            <w:r w:rsidRPr="00E968BC">
              <w:t>Success → Increase posterior</w:t>
            </w:r>
          </w:p>
        </w:tc>
      </w:tr>
      <w:tr w:rsidR="00E968BC" w:rsidRPr="00E968BC" w14:paraId="00D5D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F325" w14:textId="77777777" w:rsidR="00E968BC" w:rsidRPr="00E968BC" w:rsidRDefault="00E968BC" w:rsidP="00E968BC">
            <w:pPr>
              <w:rPr>
                <w:b/>
                <w:bCs/>
              </w:rPr>
            </w:pPr>
            <w:r w:rsidRPr="00E968BC">
              <w:rPr>
                <w:b/>
                <w:bCs/>
              </w:rPr>
              <w:t>Returning User, Low Demand</w:t>
            </w:r>
          </w:p>
        </w:tc>
        <w:tc>
          <w:tcPr>
            <w:tcW w:w="0" w:type="auto"/>
            <w:vAlign w:val="center"/>
            <w:hideMark/>
          </w:tcPr>
          <w:p w14:paraId="4CE7A324" w14:textId="77777777" w:rsidR="00E968BC" w:rsidRPr="00E968BC" w:rsidRDefault="00E968BC" w:rsidP="00E968BC">
            <w:r w:rsidRPr="00E968BC">
              <w:t>₹100, ₹120, ₹150</w:t>
            </w:r>
          </w:p>
        </w:tc>
        <w:tc>
          <w:tcPr>
            <w:tcW w:w="0" w:type="auto"/>
            <w:vAlign w:val="center"/>
            <w:hideMark/>
          </w:tcPr>
          <w:p w14:paraId="6D6A679A" w14:textId="77777777" w:rsidR="00E968BC" w:rsidRPr="00E968BC" w:rsidRDefault="00E968BC" w:rsidP="00E968BC">
            <w:r w:rsidRPr="00E968BC">
              <w:t>₹100</w:t>
            </w:r>
          </w:p>
        </w:tc>
        <w:tc>
          <w:tcPr>
            <w:tcW w:w="0" w:type="auto"/>
            <w:vAlign w:val="center"/>
            <w:hideMark/>
          </w:tcPr>
          <w:p w14:paraId="261582BF" w14:textId="77777777" w:rsidR="00E968BC" w:rsidRPr="00E968BC" w:rsidRDefault="00E968BC" w:rsidP="00E968BC">
            <w:r w:rsidRPr="00E968BC">
              <w:t>No Sale</w:t>
            </w:r>
          </w:p>
        </w:tc>
        <w:tc>
          <w:tcPr>
            <w:tcW w:w="0" w:type="auto"/>
            <w:vAlign w:val="center"/>
            <w:hideMark/>
          </w:tcPr>
          <w:p w14:paraId="2245A059" w14:textId="77777777" w:rsidR="00E968BC" w:rsidRPr="00E968BC" w:rsidRDefault="00E968BC" w:rsidP="00E968BC">
            <w:r w:rsidRPr="00E968BC">
              <w:t>₹0</w:t>
            </w:r>
          </w:p>
        </w:tc>
        <w:tc>
          <w:tcPr>
            <w:tcW w:w="0" w:type="auto"/>
            <w:vAlign w:val="center"/>
            <w:hideMark/>
          </w:tcPr>
          <w:p w14:paraId="64252A55" w14:textId="77777777" w:rsidR="00E968BC" w:rsidRPr="00E968BC" w:rsidRDefault="00E968BC" w:rsidP="00E968BC">
            <w:r w:rsidRPr="00E968BC">
              <w:t>Failure → Adjust posterior</w:t>
            </w:r>
          </w:p>
        </w:tc>
      </w:tr>
    </w:tbl>
    <w:p w14:paraId="273E18A3" w14:textId="5C0BBA78" w:rsidR="00E968BC" w:rsidRPr="00E968BC" w:rsidRDefault="00E968BC" w:rsidP="00E968BC">
      <w:pPr>
        <w:rPr>
          <w:b/>
          <w:bCs/>
        </w:rPr>
      </w:pPr>
      <w:r>
        <w:rPr>
          <w:b/>
          <w:bCs/>
        </w:rPr>
        <w:t>6</w:t>
      </w:r>
      <w:r w:rsidRPr="00E968BC">
        <w:rPr>
          <w:b/>
          <w:bCs/>
        </w:rPr>
        <w:t>. Advantages</w:t>
      </w:r>
    </w:p>
    <w:p w14:paraId="1443F611" w14:textId="77777777" w:rsidR="00E968BC" w:rsidRPr="00E968BC" w:rsidRDefault="00E968BC" w:rsidP="00E968BC">
      <w:pPr>
        <w:numPr>
          <w:ilvl w:val="0"/>
          <w:numId w:val="12"/>
        </w:numPr>
      </w:pPr>
      <w:r w:rsidRPr="00E968BC">
        <w:t>Adaptive learning without fixed rules.</w:t>
      </w:r>
    </w:p>
    <w:p w14:paraId="0E43A8C8" w14:textId="77777777" w:rsidR="00E968BC" w:rsidRPr="00E968BC" w:rsidRDefault="00E968BC" w:rsidP="00E968BC">
      <w:pPr>
        <w:numPr>
          <w:ilvl w:val="0"/>
          <w:numId w:val="12"/>
        </w:numPr>
      </w:pPr>
      <w:r w:rsidRPr="00E968BC">
        <w:t>Efficient balance of exploration/exploitation.</w:t>
      </w:r>
    </w:p>
    <w:p w14:paraId="54AEBE22" w14:textId="77777777" w:rsidR="00E968BC" w:rsidRPr="00E968BC" w:rsidRDefault="00E968BC" w:rsidP="00E968BC">
      <w:pPr>
        <w:numPr>
          <w:ilvl w:val="0"/>
          <w:numId w:val="12"/>
        </w:numPr>
      </w:pPr>
      <w:r w:rsidRPr="00E968BC">
        <w:t>Works well in uncertain demand environments.</w:t>
      </w:r>
    </w:p>
    <w:p w14:paraId="4EC10CC2" w14:textId="77777777" w:rsidR="00E968BC" w:rsidRPr="00E968BC" w:rsidRDefault="00E968BC" w:rsidP="00E968BC">
      <w:pPr>
        <w:numPr>
          <w:ilvl w:val="0"/>
          <w:numId w:val="12"/>
        </w:numPr>
      </w:pPr>
      <w:r w:rsidRPr="00E968BC">
        <w:t>Reduces manual intervention in pricing.</w:t>
      </w:r>
    </w:p>
    <w:p w14:paraId="5F134DEF" w14:textId="3D50552B" w:rsidR="00E968BC" w:rsidRPr="00E968BC" w:rsidRDefault="00E968BC" w:rsidP="00E968BC">
      <w:pPr>
        <w:rPr>
          <w:b/>
          <w:bCs/>
        </w:rPr>
      </w:pPr>
      <w:r>
        <w:rPr>
          <w:b/>
          <w:bCs/>
        </w:rPr>
        <w:t>7</w:t>
      </w:r>
      <w:r w:rsidRPr="00E968BC">
        <w:rPr>
          <w:b/>
          <w:bCs/>
        </w:rPr>
        <w:t>. Conclusion</w:t>
      </w:r>
    </w:p>
    <w:p w14:paraId="02A1B367" w14:textId="77777777" w:rsidR="00E968BC" w:rsidRPr="00E968BC" w:rsidRDefault="00E968BC" w:rsidP="00E968BC">
      <w:r w:rsidRPr="00E968BC">
        <w:t xml:space="preserve">The Dynamic Contextual Pricing Engine demonstrates how </w:t>
      </w:r>
      <w:r w:rsidRPr="00E968BC">
        <w:rPr>
          <w:b/>
          <w:bCs/>
        </w:rPr>
        <w:t>Thompson Sampling in Multi-Armed Bandits</w:t>
      </w:r>
      <w:r w:rsidRPr="00E968BC">
        <w:t xml:space="preserve"> can be applied to real-world pricing problems. It ensures optimal price discovery, maximizes revenue, and adapts to customer behavior dynamically.</w:t>
      </w:r>
    </w:p>
    <w:p w14:paraId="30FAF74A" w14:textId="77777777" w:rsidR="006B4A2B" w:rsidRPr="00E968BC" w:rsidRDefault="006B4A2B" w:rsidP="00E968BC"/>
    <w:sectPr w:rsidR="006B4A2B" w:rsidRPr="00E968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3755"/>
    <w:multiLevelType w:val="multilevel"/>
    <w:tmpl w:val="E80CC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80CA8"/>
    <w:multiLevelType w:val="multilevel"/>
    <w:tmpl w:val="9C10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C695B"/>
    <w:multiLevelType w:val="multilevel"/>
    <w:tmpl w:val="44A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83D75"/>
    <w:multiLevelType w:val="multilevel"/>
    <w:tmpl w:val="E0A4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E5AA4"/>
    <w:multiLevelType w:val="multilevel"/>
    <w:tmpl w:val="262E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61174"/>
    <w:multiLevelType w:val="multilevel"/>
    <w:tmpl w:val="89AC04BE"/>
    <w:lvl w:ilvl="0">
      <w:start w:val="1"/>
      <w:numFmt w:val="bullet"/>
      <w:lvlText w:val=""/>
      <w:lvlJc w:val="left"/>
      <w:pPr>
        <w:tabs>
          <w:tab w:val="num" w:pos="7164"/>
        </w:tabs>
        <w:ind w:left="716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884"/>
        </w:tabs>
        <w:ind w:left="78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9324"/>
        </w:tabs>
        <w:ind w:left="93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0044"/>
        </w:tabs>
        <w:ind w:left="100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0764"/>
        </w:tabs>
        <w:ind w:left="107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1484"/>
        </w:tabs>
        <w:ind w:left="114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2204"/>
        </w:tabs>
        <w:ind w:left="122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924"/>
        </w:tabs>
        <w:ind w:left="1292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21BDB"/>
    <w:multiLevelType w:val="multilevel"/>
    <w:tmpl w:val="8CCE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C0B85"/>
    <w:multiLevelType w:val="multilevel"/>
    <w:tmpl w:val="58CC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4095F"/>
    <w:multiLevelType w:val="multilevel"/>
    <w:tmpl w:val="41C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A1CE0"/>
    <w:multiLevelType w:val="multilevel"/>
    <w:tmpl w:val="E32C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E7408"/>
    <w:multiLevelType w:val="multilevel"/>
    <w:tmpl w:val="4342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83447"/>
    <w:multiLevelType w:val="multilevel"/>
    <w:tmpl w:val="6EB4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846461">
    <w:abstractNumId w:val="7"/>
  </w:num>
  <w:num w:numId="2" w16cid:durableId="1016032748">
    <w:abstractNumId w:val="9"/>
  </w:num>
  <w:num w:numId="3" w16cid:durableId="1360542113">
    <w:abstractNumId w:val="8"/>
  </w:num>
  <w:num w:numId="4" w16cid:durableId="524368031">
    <w:abstractNumId w:val="0"/>
  </w:num>
  <w:num w:numId="5" w16cid:durableId="2027126057">
    <w:abstractNumId w:val="10"/>
  </w:num>
  <w:num w:numId="6" w16cid:durableId="753547862">
    <w:abstractNumId w:val="5"/>
  </w:num>
  <w:num w:numId="7" w16cid:durableId="1970893195">
    <w:abstractNumId w:val="11"/>
  </w:num>
  <w:num w:numId="8" w16cid:durableId="776370619">
    <w:abstractNumId w:val="2"/>
  </w:num>
  <w:num w:numId="9" w16cid:durableId="332995840">
    <w:abstractNumId w:val="6"/>
  </w:num>
  <w:num w:numId="10" w16cid:durableId="1799179710">
    <w:abstractNumId w:val="3"/>
  </w:num>
  <w:num w:numId="11" w16cid:durableId="1774855752">
    <w:abstractNumId w:val="1"/>
  </w:num>
  <w:num w:numId="12" w16cid:durableId="1110785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BC"/>
    <w:rsid w:val="006B4A2B"/>
    <w:rsid w:val="00BE47DA"/>
    <w:rsid w:val="00D116D2"/>
    <w:rsid w:val="00E01B27"/>
    <w:rsid w:val="00E9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7E8F"/>
  <w15:chartTrackingRefBased/>
  <w15:docId w15:val="{4256B2B3-CF02-4770-8E74-5D4E43BDB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8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6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</dc:creator>
  <cp:keywords/>
  <dc:description/>
  <cp:lastModifiedBy>mohan raj</cp:lastModifiedBy>
  <cp:revision>1</cp:revision>
  <dcterms:created xsi:type="dcterms:W3CDTF">2026-08-06T13:36:00Z</dcterms:created>
  <dcterms:modified xsi:type="dcterms:W3CDTF">2026-08-06T13:43:00Z</dcterms:modified>
</cp:coreProperties>
</file>