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AD424" w14:textId="77777777" w:rsidR="005A7CF3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Business Requirements Document (BRD) Gathering Template </w:t>
      </w:r>
    </w:p>
    <w:p w14:paraId="4E2940D2" w14:textId="77777777" w:rsidR="005A7CF3" w:rsidRDefault="005A7CF3">
      <w:pPr>
        <w:rPr>
          <w:b/>
          <w:sz w:val="28"/>
          <w:szCs w:val="28"/>
        </w:rPr>
      </w:pPr>
    </w:p>
    <w:p w14:paraId="1FA886AB" w14:textId="77777777" w:rsidR="005A7C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1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Business Process Mapping </w:t>
      </w:r>
    </w:p>
    <w:p w14:paraId="1F430173" w14:textId="77777777" w:rsidR="005A7CF3" w:rsidRDefault="005A7CF3">
      <w:pPr>
        <w:rPr>
          <w:i/>
          <w:sz w:val="18"/>
          <w:szCs w:val="18"/>
        </w:rPr>
      </w:pPr>
    </w:p>
    <w:p w14:paraId="689B5C83" w14:textId="77777777" w:rsidR="005A7CF3" w:rsidRDefault="00000000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Conduct a business process modeling activity for 1 main process of your product. Include the current state and future state with a separate diagram for each. You can use any tool to generate a graphical representation of the flow of work. Don’t forget to depict the usage and interaction between the various components – people, hardware and software. </w:t>
      </w:r>
    </w:p>
    <w:p w14:paraId="2B38EF39" w14:textId="77777777" w:rsidR="005A7CF3" w:rsidRDefault="005A7CF3">
      <w:pPr>
        <w:rPr>
          <w:b/>
          <w:sz w:val="18"/>
          <w:szCs w:val="18"/>
        </w:rPr>
      </w:pPr>
    </w:p>
    <w:p w14:paraId="423E2B2F" w14:textId="77777777" w:rsidR="005A7CF3" w:rsidRDefault="005A7CF3">
      <w:pPr>
        <w:rPr>
          <w:b/>
          <w:sz w:val="18"/>
          <w:szCs w:val="18"/>
        </w:rPr>
      </w:pPr>
    </w:p>
    <w:p w14:paraId="660B7CDE" w14:textId="77777777" w:rsidR="005A7CF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As-Is (Current) Business Process Flow: </w:t>
      </w:r>
    </w:p>
    <w:p w14:paraId="61C245D6" w14:textId="77777777" w:rsidR="005A7CF3" w:rsidRDefault="005A7CF3">
      <w:pPr>
        <w:rPr>
          <w:b/>
          <w:sz w:val="20"/>
          <w:szCs w:val="20"/>
        </w:rPr>
      </w:pPr>
    </w:p>
    <w:p w14:paraId="74FDFFE0" w14:textId="77777777" w:rsidR="005A7CF3" w:rsidRDefault="00000000">
      <w:pPr>
        <w:rPr>
          <w:b/>
          <w:sz w:val="20"/>
          <w:szCs w:val="20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420A03CA" wp14:editId="15403E78">
            <wp:extent cx="6024563" cy="6953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695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E2C1C" w14:textId="77777777" w:rsidR="005A7CF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Future (Proposed) Business Process Flow: </w:t>
      </w:r>
    </w:p>
    <w:p w14:paraId="04FF1234" w14:textId="77777777" w:rsidR="005A7CF3" w:rsidRDefault="005A7CF3">
      <w:pPr>
        <w:rPr>
          <w:b/>
          <w:sz w:val="20"/>
          <w:szCs w:val="20"/>
        </w:rPr>
      </w:pPr>
    </w:p>
    <w:p w14:paraId="486A1B2C" w14:textId="77777777" w:rsidR="005A7CF3" w:rsidRDefault="0000000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5CA92C27" wp14:editId="610FB499">
            <wp:extent cx="6115050" cy="844711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447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14F5C" w14:textId="77777777" w:rsidR="005A7C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1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Business Requirements</w:t>
      </w:r>
    </w:p>
    <w:p w14:paraId="2C6E573D" w14:textId="77777777" w:rsidR="005A7CF3" w:rsidRDefault="005A7CF3">
      <w:pPr>
        <w:rPr>
          <w:sz w:val="18"/>
          <w:szCs w:val="18"/>
        </w:rPr>
      </w:pPr>
    </w:p>
    <w:p w14:paraId="20157855" w14:textId="77777777" w:rsidR="005A7CF3" w:rsidRDefault="00000000">
      <w:pPr>
        <w:rPr>
          <w:i/>
          <w:sz w:val="18"/>
          <w:szCs w:val="18"/>
        </w:rPr>
      </w:pPr>
      <w:bookmarkStart w:id="0" w:name="_gjdgxs" w:colFirst="0" w:colLast="0"/>
      <w:bookmarkEnd w:id="0"/>
      <w:r>
        <w:rPr>
          <w:i/>
          <w:sz w:val="18"/>
          <w:szCs w:val="18"/>
        </w:rPr>
        <w:t xml:space="preserve">List the various requirements for your project. Include both the functional as well as the technical requirements. </w:t>
      </w:r>
    </w:p>
    <w:p w14:paraId="72B61F0E" w14:textId="77777777" w:rsidR="005A7CF3" w:rsidRDefault="005A7CF3">
      <w:pPr>
        <w:rPr>
          <w:sz w:val="18"/>
          <w:szCs w:val="18"/>
        </w:rPr>
      </w:pPr>
    </w:p>
    <w:p w14:paraId="4FD2558B" w14:textId="77777777" w:rsidR="005A7CF3" w:rsidRDefault="005A7CF3">
      <w:pPr>
        <w:rPr>
          <w:b/>
          <w:sz w:val="20"/>
          <w:szCs w:val="20"/>
        </w:rPr>
      </w:pPr>
    </w:p>
    <w:p w14:paraId="5328A045" w14:textId="77777777" w:rsidR="005A7CF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Functional Requirements</w:t>
      </w:r>
    </w:p>
    <w:p w14:paraId="58994AAF" w14:textId="77777777" w:rsidR="005A7CF3" w:rsidRDefault="005A7CF3">
      <w:pPr>
        <w:rPr>
          <w:sz w:val="18"/>
          <w:szCs w:val="18"/>
        </w:rPr>
      </w:pPr>
    </w:p>
    <w:p w14:paraId="0BD310B1" w14:textId="77777777" w:rsidR="005A7CF3" w:rsidRDefault="005A7CF3">
      <w:pPr>
        <w:rPr>
          <w:sz w:val="18"/>
          <w:szCs w:val="18"/>
        </w:rPr>
      </w:pPr>
    </w:p>
    <w:tbl>
      <w:tblPr>
        <w:tblStyle w:val="a"/>
        <w:tblW w:w="9786" w:type="dxa"/>
        <w:tblInd w:w="412" w:type="dxa"/>
        <w:tblLayout w:type="fixed"/>
        <w:tblLook w:val="0000" w:firstRow="0" w:lastRow="0" w:firstColumn="0" w:lastColumn="0" w:noHBand="0" w:noVBand="0"/>
      </w:tblPr>
      <w:tblGrid>
        <w:gridCol w:w="3245"/>
        <w:gridCol w:w="6541"/>
      </w:tblGrid>
      <w:tr w:rsidR="005A7CF3" w14:paraId="4FE6E07A" w14:textId="77777777">
        <w:trPr>
          <w:trHeight w:val="520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</w:tcPr>
          <w:p w14:paraId="3B34061B" w14:textId="77777777" w:rsidR="005A7C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Functional Requirement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  <w:shd w:val="clear" w:color="auto" w:fill="EFEFEF"/>
          </w:tcPr>
          <w:p w14:paraId="55DB0F4D" w14:textId="77777777" w:rsidR="005A7C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</w:tr>
      <w:tr w:rsidR="005A7CF3" w14:paraId="28B94A80" w14:textId="77777777">
        <w:trPr>
          <w:trHeight w:val="45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3E8A8D" w14:textId="62DB701D" w:rsidR="005A7CF3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Customer Login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5543E51C" w14:textId="534AEE84" w:rsidR="005A7CF3" w:rsidRDefault="00B94EEB" w:rsidP="00B94EEB">
            <w:pPr>
              <w:ind w:left="90"/>
              <w:rPr>
                <w:sz w:val="18"/>
                <w:szCs w:val="18"/>
              </w:rPr>
            </w:pPr>
            <w:r w:rsidRPr="00B94EEB">
              <w:rPr>
                <w:sz w:val="18"/>
                <w:szCs w:val="18"/>
              </w:rPr>
              <w:t>Users need to log in using their username and password.</w:t>
            </w:r>
          </w:p>
        </w:tc>
      </w:tr>
      <w:tr w:rsidR="005A7CF3" w14:paraId="18972929" w14:textId="77777777">
        <w:trPr>
          <w:trHeight w:val="61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6BD67B" w14:textId="77777777" w:rsidR="005A7C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QR Code Generation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2F101F8D" w14:textId="1B1BA9BA" w:rsidR="005A7CF3" w:rsidRDefault="00000000">
            <w:pPr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must generate a secure QR code for users to set up TOTP</w:t>
            </w:r>
          </w:p>
        </w:tc>
      </w:tr>
      <w:tr w:rsidR="00CC20EB" w14:paraId="195BCD97" w14:textId="77777777">
        <w:trPr>
          <w:trHeight w:val="61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43F16" w14:textId="7FEE25E3" w:rsidR="00CC20EB" w:rsidRDefault="005C2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</w:t>
            </w:r>
            <w:r w:rsidR="00CC20EB">
              <w:rPr>
                <w:b/>
                <w:color w:val="000000"/>
                <w:sz w:val="18"/>
                <w:szCs w:val="18"/>
              </w:rPr>
              <w:t xml:space="preserve">ecret </w:t>
            </w:r>
            <w:r>
              <w:rPr>
                <w:b/>
                <w:color w:val="000000"/>
                <w:sz w:val="18"/>
                <w:szCs w:val="18"/>
              </w:rPr>
              <w:t>K</w:t>
            </w:r>
            <w:r w:rsidR="00CC20EB">
              <w:rPr>
                <w:b/>
                <w:color w:val="000000"/>
                <w:sz w:val="18"/>
                <w:szCs w:val="18"/>
              </w:rPr>
              <w:t xml:space="preserve">ey </w:t>
            </w:r>
            <w:r>
              <w:rPr>
                <w:b/>
                <w:color w:val="000000"/>
                <w:sz w:val="18"/>
                <w:szCs w:val="18"/>
              </w:rPr>
              <w:t>G</w:t>
            </w:r>
            <w:r w:rsidR="00CC20EB">
              <w:rPr>
                <w:b/>
                <w:color w:val="000000"/>
                <w:sz w:val="18"/>
                <w:szCs w:val="18"/>
              </w:rPr>
              <w:t>eneration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35A51678" w14:textId="0F4AFD4B" w:rsidR="00CC20EB" w:rsidRDefault="00CC20EB">
            <w:pPr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must generate a secure secret code for users to set up TOTP</w:t>
            </w:r>
          </w:p>
        </w:tc>
      </w:tr>
      <w:tr w:rsidR="00CC20EB" w14:paraId="565BD9A3" w14:textId="77777777">
        <w:trPr>
          <w:trHeight w:val="61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BCA8C4" w14:textId="57E221A8" w:rsidR="00CC20EB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Backup code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2AA350B4" w14:textId="3A20A283" w:rsidR="00CC20EB" w:rsidRDefault="00D23594">
            <w:pPr>
              <w:ind w:left="90"/>
              <w:rPr>
                <w:sz w:val="18"/>
                <w:szCs w:val="18"/>
              </w:rPr>
            </w:pPr>
            <w:r w:rsidRPr="00D23594">
              <w:rPr>
                <w:sz w:val="18"/>
                <w:szCs w:val="18"/>
              </w:rPr>
              <w:t xml:space="preserve">The system </w:t>
            </w:r>
            <w:r w:rsidR="004F13EE">
              <w:rPr>
                <w:sz w:val="18"/>
                <w:szCs w:val="18"/>
              </w:rPr>
              <w:t>must generate a</w:t>
            </w:r>
            <w:r w:rsidRPr="00D23594">
              <w:rPr>
                <w:sz w:val="18"/>
                <w:szCs w:val="18"/>
              </w:rPr>
              <w:t xml:space="preserve"> backup code</w:t>
            </w:r>
            <w:r w:rsidR="002E6684">
              <w:rPr>
                <w:sz w:val="18"/>
                <w:szCs w:val="18"/>
              </w:rPr>
              <w:t xml:space="preserve"> during TOTP setup</w:t>
            </w:r>
          </w:p>
        </w:tc>
      </w:tr>
      <w:tr w:rsidR="005A7CF3" w14:paraId="48A2897E" w14:textId="77777777">
        <w:trPr>
          <w:trHeight w:val="52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12C190" w14:textId="77777777" w:rsidR="005A7C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Time-Based One-Time Password </w:t>
            </w:r>
            <w:r>
              <w:rPr>
                <w:b/>
                <w:sz w:val="18"/>
                <w:szCs w:val="18"/>
              </w:rPr>
              <w:t>Authentication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3C98AFF1" w14:textId="176B127A" w:rsidR="005A7C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Users must enter a time-based OTP generated by Auth</w:t>
            </w:r>
            <w:r w:rsidR="001959BD">
              <w:rPr>
                <w:sz w:val="18"/>
                <w:szCs w:val="18"/>
              </w:rPr>
              <w:t>enticator</w:t>
            </w:r>
            <w:r>
              <w:rPr>
                <w:sz w:val="18"/>
                <w:szCs w:val="18"/>
              </w:rPr>
              <w:t xml:space="preserve"> for secure login.</w:t>
            </w:r>
          </w:p>
        </w:tc>
      </w:tr>
      <w:tr w:rsidR="001B7429" w14:paraId="10331813" w14:textId="77777777">
        <w:trPr>
          <w:trHeight w:val="52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31C577" w14:textId="4C91542A" w:rsidR="001B7429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Customer TOTP </w:t>
            </w:r>
            <w:r w:rsidR="005C2B95">
              <w:rPr>
                <w:b/>
                <w:color w:val="000000"/>
                <w:sz w:val="18"/>
                <w:szCs w:val="18"/>
              </w:rPr>
              <w:t>S</w:t>
            </w:r>
            <w:r>
              <w:rPr>
                <w:b/>
                <w:color w:val="000000"/>
                <w:sz w:val="18"/>
                <w:szCs w:val="18"/>
              </w:rPr>
              <w:t>etup</w:t>
            </w:r>
            <w:r w:rsidR="001B7429" w:rsidRPr="001B7429">
              <w:rPr>
                <w:b/>
                <w:color w:val="000000"/>
                <w:sz w:val="18"/>
                <w:szCs w:val="18"/>
              </w:rPr>
              <w:t xml:space="preserve"> Guide 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0552862B" w14:textId="55B17F04" w:rsidR="001B7429" w:rsidRDefault="001B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sz w:val="18"/>
                <w:szCs w:val="18"/>
              </w:rPr>
            </w:pPr>
            <w:r w:rsidRPr="001B7429">
              <w:rPr>
                <w:sz w:val="18"/>
                <w:szCs w:val="18"/>
              </w:rPr>
              <w:t xml:space="preserve">Provide a detailed user guide for </w:t>
            </w:r>
            <w:r w:rsidR="009B05A7" w:rsidRPr="001B7429">
              <w:rPr>
                <w:sz w:val="18"/>
                <w:szCs w:val="18"/>
              </w:rPr>
              <w:t>set up</w:t>
            </w:r>
            <w:r w:rsidRPr="001B7429">
              <w:rPr>
                <w:sz w:val="18"/>
                <w:szCs w:val="18"/>
              </w:rPr>
              <w:t xml:space="preserve"> and usage of the TOTP system.</w:t>
            </w:r>
            <w:r w:rsidR="00CC20EB">
              <w:rPr>
                <w:sz w:val="18"/>
                <w:szCs w:val="18"/>
              </w:rPr>
              <w:t xml:space="preserve"> Downloadable file, it must make sure to start download the pdf.</w:t>
            </w:r>
          </w:p>
          <w:p w14:paraId="75712205" w14:textId="2B6C4B78" w:rsidR="00CC20EB" w:rsidRDefault="00CC20EB" w:rsidP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CC20EB" w14:paraId="2207A47F" w14:textId="77777777">
        <w:trPr>
          <w:trHeight w:val="52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12BE27" w14:textId="7A64B74E" w:rsidR="00CC20EB" w:rsidRPr="001B7429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Loss of TOTP </w:t>
            </w:r>
            <w:r w:rsidR="005C2B95">
              <w:rPr>
                <w:b/>
                <w:color w:val="000000"/>
                <w:sz w:val="18"/>
                <w:szCs w:val="18"/>
              </w:rPr>
              <w:t>A</w:t>
            </w:r>
            <w:r>
              <w:rPr>
                <w:b/>
                <w:color w:val="000000"/>
                <w:sz w:val="18"/>
                <w:szCs w:val="18"/>
              </w:rPr>
              <w:t>uthenticator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7315AFD6" w14:textId="3270A697" w:rsidR="00CC20EB" w:rsidRPr="001B7429" w:rsidRDefault="00D23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sz w:val="18"/>
                <w:szCs w:val="18"/>
              </w:rPr>
            </w:pPr>
            <w:r w:rsidRPr="00D23594">
              <w:rPr>
                <w:sz w:val="18"/>
                <w:szCs w:val="18"/>
              </w:rPr>
              <w:t>Users should be able to log in using backup codes if they lose th</w:t>
            </w:r>
            <w:r w:rsidR="009B6532">
              <w:rPr>
                <w:sz w:val="18"/>
                <w:szCs w:val="18"/>
              </w:rPr>
              <w:t>eir access to authenticator</w:t>
            </w:r>
          </w:p>
        </w:tc>
      </w:tr>
    </w:tbl>
    <w:p w14:paraId="1E81718E" w14:textId="77777777" w:rsidR="005A7CF3" w:rsidRDefault="005A7CF3">
      <w:pPr>
        <w:rPr>
          <w:sz w:val="18"/>
          <w:szCs w:val="18"/>
        </w:rPr>
      </w:pPr>
    </w:p>
    <w:p w14:paraId="66EE12B3" w14:textId="77777777" w:rsidR="005A7CF3" w:rsidRDefault="005A7CF3">
      <w:pPr>
        <w:rPr>
          <w:sz w:val="18"/>
          <w:szCs w:val="18"/>
        </w:rPr>
      </w:pPr>
    </w:p>
    <w:p w14:paraId="56504D1E" w14:textId="77777777" w:rsidR="005A7CF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Technical Requirements</w:t>
      </w:r>
    </w:p>
    <w:p w14:paraId="61AB6DE9" w14:textId="77777777" w:rsidR="005A7CF3" w:rsidRDefault="005A7CF3">
      <w:pPr>
        <w:rPr>
          <w:sz w:val="18"/>
          <w:szCs w:val="18"/>
        </w:rPr>
      </w:pPr>
    </w:p>
    <w:tbl>
      <w:tblPr>
        <w:tblStyle w:val="a0"/>
        <w:tblW w:w="9786" w:type="dxa"/>
        <w:tblInd w:w="412" w:type="dxa"/>
        <w:tblLayout w:type="fixed"/>
        <w:tblLook w:val="0000" w:firstRow="0" w:lastRow="0" w:firstColumn="0" w:lastColumn="0" w:noHBand="0" w:noVBand="0"/>
      </w:tblPr>
      <w:tblGrid>
        <w:gridCol w:w="3245"/>
        <w:gridCol w:w="6541"/>
      </w:tblGrid>
      <w:tr w:rsidR="005A7CF3" w14:paraId="293E4889" w14:textId="77777777">
        <w:trPr>
          <w:trHeight w:val="520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</w:tcPr>
          <w:p w14:paraId="08A460B6" w14:textId="77777777" w:rsidR="005A7C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Technical Requirement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  <w:shd w:val="clear" w:color="auto" w:fill="EFEFEF"/>
          </w:tcPr>
          <w:p w14:paraId="251ECA29" w14:textId="77777777" w:rsidR="005A7C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</w:tr>
      <w:tr w:rsidR="005A7CF3" w14:paraId="41A2CDC7" w14:textId="77777777">
        <w:trPr>
          <w:trHeight w:val="55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57167BD" w14:textId="6C02FAAB" w:rsidR="005A7C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MariaDB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7AA5B1CC" w14:textId="44F1F8D4" w:rsidR="005A7CF3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User authentication data must be securely stored in MariaDB with encryption.</w:t>
            </w:r>
          </w:p>
        </w:tc>
      </w:tr>
      <w:tr w:rsidR="00CC20EB" w14:paraId="7352A23E" w14:textId="77777777">
        <w:trPr>
          <w:trHeight w:val="54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E33A78" w14:textId="669AD1F8" w:rsidR="00CC20EB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Flask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5646C078" w14:textId="419B5EF7" w:rsidR="00CC20EB" w:rsidRDefault="009502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sz w:val="18"/>
                <w:szCs w:val="18"/>
              </w:rPr>
            </w:pPr>
            <w:r w:rsidRPr="009502F4">
              <w:rPr>
                <w:sz w:val="18"/>
                <w:szCs w:val="18"/>
                <w:lang w:val="en"/>
              </w:rPr>
              <w:t>Flask is a lightweight Python web framework that simplifies building web applications with useful tools and features.</w:t>
            </w:r>
          </w:p>
        </w:tc>
      </w:tr>
      <w:tr w:rsidR="005A7CF3" w14:paraId="1647329C" w14:textId="77777777">
        <w:trPr>
          <w:trHeight w:val="54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BD3013" w14:textId="2E4229A8" w:rsidR="005A7C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Python 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7DEA0823" w14:textId="310E5484" w:rsidR="005A7CF3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 Python must handle authentication logic, user data processing, and API integration.</w:t>
            </w:r>
          </w:p>
        </w:tc>
      </w:tr>
      <w:tr w:rsidR="005A7CF3" w14:paraId="6470DFB6" w14:textId="77777777">
        <w:trPr>
          <w:trHeight w:val="553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6D42F1" w14:textId="49F03AB3" w:rsidR="005A7C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HTML</w:t>
            </w:r>
            <w:r w:rsidR="00CC20EB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 xml:space="preserve">CSS </w:t>
            </w:r>
            <w:r w:rsidR="00CC20EB">
              <w:rPr>
                <w:b/>
                <w:sz w:val="18"/>
                <w:szCs w:val="18"/>
              </w:rPr>
              <w:t xml:space="preserve">&amp; </w:t>
            </w:r>
            <w:r w:rsidR="00F565D1">
              <w:rPr>
                <w:b/>
                <w:sz w:val="18"/>
                <w:szCs w:val="18"/>
              </w:rPr>
              <w:t>JavaScript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2EAE0133" w14:textId="77777777" w:rsidR="005A7CF3" w:rsidRDefault="00000000">
            <w:pPr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interface must be developed using HTML and CSS for a smooth experience.</w:t>
            </w:r>
          </w:p>
        </w:tc>
      </w:tr>
      <w:tr w:rsidR="005A7CF3" w14:paraId="73EB03D7" w14:textId="77777777">
        <w:trPr>
          <w:trHeight w:val="540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432F51" w14:textId="70BA7916" w:rsidR="005A7CF3" w:rsidRDefault="00355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RHEL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8" w:space="0" w:color="DDDDDD"/>
              <w:right w:val="single" w:sz="4" w:space="0" w:color="DDDDDD"/>
            </w:tcBorders>
          </w:tcPr>
          <w:p w14:paraId="6D872032" w14:textId="683BB72E" w:rsidR="005A7CF3" w:rsidRDefault="00FD76F8">
            <w:pPr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RHEL </w:t>
            </w:r>
            <w:r w:rsidR="00CC20EB">
              <w:rPr>
                <w:sz w:val="18"/>
                <w:szCs w:val="18"/>
              </w:rPr>
              <w:t>OS</w:t>
            </w:r>
            <w:r w:rsidR="00166B04" w:rsidRPr="00166B04">
              <w:rPr>
                <w:sz w:val="18"/>
                <w:szCs w:val="18"/>
              </w:rPr>
              <w:t xml:space="preserve"> is used for performing all tasks such as c</w:t>
            </w:r>
            <w:r>
              <w:rPr>
                <w:sz w:val="18"/>
                <w:szCs w:val="18"/>
              </w:rPr>
              <w:t>reation and execution of scripts, backend server, and so on</w:t>
            </w:r>
            <w:r w:rsidR="00380718">
              <w:rPr>
                <w:sz w:val="18"/>
                <w:szCs w:val="18"/>
              </w:rPr>
              <w:t>.</w:t>
            </w:r>
          </w:p>
        </w:tc>
      </w:tr>
      <w:tr w:rsidR="005A7CF3" w14:paraId="6A511448" w14:textId="77777777">
        <w:trPr>
          <w:trHeight w:val="473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FF4738" w14:textId="0D389A94" w:rsidR="005A7C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Authy</w:t>
            </w:r>
          </w:p>
        </w:tc>
        <w:tc>
          <w:tcPr>
            <w:tcW w:w="6541" w:type="dxa"/>
            <w:tcBorders>
              <w:top w:val="single" w:sz="8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715BE969" w14:textId="143EB9E4" w:rsidR="005A7CF3" w:rsidRDefault="002D00DC">
            <w:pPr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an </w:t>
            </w:r>
            <w:r w:rsidR="00CC20EB">
              <w:rPr>
                <w:sz w:val="18"/>
                <w:szCs w:val="18"/>
              </w:rPr>
              <w:t>Authenticator</w:t>
            </w:r>
            <w:r>
              <w:rPr>
                <w:sz w:val="18"/>
                <w:szCs w:val="18"/>
              </w:rPr>
              <w:t xml:space="preserve">, </w:t>
            </w:r>
            <w:r w:rsidR="00CC20EB">
              <w:rPr>
                <w:sz w:val="18"/>
                <w:szCs w:val="18"/>
              </w:rPr>
              <w:t>used for TOTP generation and secure login.</w:t>
            </w:r>
          </w:p>
          <w:p w14:paraId="6E165894" w14:textId="77777777" w:rsidR="005A7CF3" w:rsidRDefault="005A7CF3">
            <w:pPr>
              <w:ind w:left="90"/>
              <w:rPr>
                <w:sz w:val="18"/>
                <w:szCs w:val="18"/>
              </w:rPr>
            </w:pPr>
          </w:p>
        </w:tc>
      </w:tr>
      <w:tr w:rsidR="005A7CF3" w14:paraId="1EC1337C" w14:textId="77777777">
        <w:trPr>
          <w:trHeight w:val="55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840B5D" w14:textId="1B92BD46" w:rsidR="005A7CF3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Apache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3BB4B644" w14:textId="52019136" w:rsidR="005A7CF3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Apache HTTP Server to host the web application securely.</w:t>
            </w:r>
          </w:p>
        </w:tc>
      </w:tr>
      <w:tr w:rsidR="00CC20EB" w14:paraId="750856B2" w14:textId="77777777">
        <w:trPr>
          <w:trHeight w:val="61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6A3D28" w14:textId="77F726DD" w:rsidR="00CC20EB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Microsoft Word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4CB91FDE" w14:textId="67050972" w:rsidR="00CC20EB" w:rsidRPr="00380718" w:rsidRDefault="009B0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sz w:val="18"/>
                <w:szCs w:val="18"/>
              </w:rPr>
            </w:pPr>
            <w:r w:rsidRPr="009B05A7">
              <w:rPr>
                <w:sz w:val="18"/>
                <w:szCs w:val="18"/>
              </w:rPr>
              <w:t xml:space="preserve">Word for preparing </w:t>
            </w:r>
            <w:r w:rsidR="002D00DC">
              <w:rPr>
                <w:sz w:val="18"/>
                <w:szCs w:val="18"/>
              </w:rPr>
              <w:t xml:space="preserve">weekly assignments, </w:t>
            </w:r>
            <w:r w:rsidRPr="009B05A7">
              <w:rPr>
                <w:sz w:val="18"/>
                <w:szCs w:val="18"/>
              </w:rPr>
              <w:t>lessons learned and the TOTP setup guide.</w:t>
            </w:r>
          </w:p>
        </w:tc>
      </w:tr>
      <w:tr w:rsidR="001B7429" w14:paraId="430229A6" w14:textId="77777777">
        <w:trPr>
          <w:trHeight w:val="615"/>
        </w:trPr>
        <w:tc>
          <w:tcPr>
            <w:tcW w:w="3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86C94C" w14:textId="70138FB6" w:rsidR="001B7429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Microsoft Excel</w:t>
            </w:r>
          </w:p>
        </w:tc>
        <w:tc>
          <w:tcPr>
            <w:tcW w:w="6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27223361" w14:textId="59FB8939" w:rsidR="001B7429" w:rsidRDefault="001D1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Excel </w:t>
            </w:r>
            <w:r w:rsidR="00CC20EB">
              <w:rPr>
                <w:sz w:val="18"/>
                <w:szCs w:val="18"/>
              </w:rPr>
              <w:t>Workbook</w:t>
            </w:r>
            <w:r w:rsidR="009B05A7" w:rsidRPr="009B05A7">
              <w:rPr>
                <w:sz w:val="18"/>
                <w:szCs w:val="18"/>
              </w:rPr>
              <w:t xml:space="preserve"> for manual testing and documentation.</w:t>
            </w:r>
          </w:p>
          <w:p w14:paraId="066A6A2A" w14:textId="77777777" w:rsidR="00CC20EB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sz w:val="18"/>
                <w:szCs w:val="18"/>
              </w:rPr>
            </w:pPr>
          </w:p>
          <w:p w14:paraId="31E5412D" w14:textId="49865158" w:rsidR="00CC20EB" w:rsidRDefault="00CC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sz w:val="18"/>
                <w:szCs w:val="18"/>
              </w:rPr>
            </w:pPr>
          </w:p>
        </w:tc>
      </w:tr>
    </w:tbl>
    <w:p w14:paraId="19F40900" w14:textId="77777777" w:rsidR="005A7CF3" w:rsidRDefault="005A7CF3">
      <w:pPr>
        <w:rPr>
          <w:sz w:val="18"/>
          <w:szCs w:val="18"/>
        </w:rPr>
      </w:pPr>
    </w:p>
    <w:sectPr w:rsidR="005A7CF3">
      <w:headerReference w:type="default" r:id="rId9"/>
      <w:pgSz w:w="11906" w:h="16838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66CD8" w14:textId="77777777" w:rsidR="00A045D5" w:rsidRDefault="00A045D5">
      <w:r>
        <w:separator/>
      </w:r>
    </w:p>
  </w:endnote>
  <w:endnote w:type="continuationSeparator" w:id="0">
    <w:p w14:paraId="5FB48E2E" w14:textId="77777777" w:rsidR="00A045D5" w:rsidRDefault="00A0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715B3" w14:textId="77777777" w:rsidR="00A045D5" w:rsidRDefault="00A045D5">
      <w:r>
        <w:separator/>
      </w:r>
    </w:p>
  </w:footnote>
  <w:footnote w:type="continuationSeparator" w:id="0">
    <w:p w14:paraId="06506658" w14:textId="77777777" w:rsidR="00A045D5" w:rsidRDefault="00A04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42832" w14:textId="77777777" w:rsidR="005A7CF3" w:rsidRDefault="005A7C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D29AE"/>
    <w:multiLevelType w:val="multilevel"/>
    <w:tmpl w:val="4CAE3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281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CF3"/>
    <w:rsid w:val="000161B9"/>
    <w:rsid w:val="00074B64"/>
    <w:rsid w:val="00126FE6"/>
    <w:rsid w:val="00166B04"/>
    <w:rsid w:val="001959BD"/>
    <w:rsid w:val="001B7429"/>
    <w:rsid w:val="001D1526"/>
    <w:rsid w:val="002C33BB"/>
    <w:rsid w:val="002D00DC"/>
    <w:rsid w:val="002E6684"/>
    <w:rsid w:val="00355811"/>
    <w:rsid w:val="00380718"/>
    <w:rsid w:val="00444659"/>
    <w:rsid w:val="0045360D"/>
    <w:rsid w:val="00465099"/>
    <w:rsid w:val="004A69F6"/>
    <w:rsid w:val="004E4EDD"/>
    <w:rsid w:val="004F13EE"/>
    <w:rsid w:val="005A7CF3"/>
    <w:rsid w:val="005A7F4E"/>
    <w:rsid w:val="005C2B95"/>
    <w:rsid w:val="006C7B73"/>
    <w:rsid w:val="00794871"/>
    <w:rsid w:val="007A6B30"/>
    <w:rsid w:val="007A6BD5"/>
    <w:rsid w:val="008557C3"/>
    <w:rsid w:val="009038D3"/>
    <w:rsid w:val="009502F4"/>
    <w:rsid w:val="009B05A7"/>
    <w:rsid w:val="009B6532"/>
    <w:rsid w:val="00A045D5"/>
    <w:rsid w:val="00AB4943"/>
    <w:rsid w:val="00B01975"/>
    <w:rsid w:val="00B94EEB"/>
    <w:rsid w:val="00BC55A1"/>
    <w:rsid w:val="00CC20EB"/>
    <w:rsid w:val="00CC4A6E"/>
    <w:rsid w:val="00D06AC4"/>
    <w:rsid w:val="00D23594"/>
    <w:rsid w:val="00DD48E9"/>
    <w:rsid w:val="00E0677D"/>
    <w:rsid w:val="00E15A91"/>
    <w:rsid w:val="00E4046F"/>
    <w:rsid w:val="00E450CC"/>
    <w:rsid w:val="00E8553C"/>
    <w:rsid w:val="00ED6774"/>
    <w:rsid w:val="00F032C8"/>
    <w:rsid w:val="00F565D1"/>
    <w:rsid w:val="00FA0866"/>
    <w:rsid w:val="00FB5CEA"/>
    <w:rsid w:val="00FD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086A"/>
  <w15:docId w15:val="{4B3F7213-1A2C-42CB-9D01-B5DEF6E0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42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435"/>
      <w:outlineLvl w:val="1"/>
    </w:pPr>
    <w:rPr>
      <w:b/>
      <w:i/>
      <w:sz w:val="17"/>
      <w:szCs w:val="17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406"/>
      <w:outlineLvl w:val="2"/>
    </w:pPr>
    <w:rPr>
      <w:b/>
      <w:i/>
      <w:sz w:val="15"/>
      <w:szCs w:val="1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Mohanram Shrinivasan</dc:creator>
  <cp:lastModifiedBy>Mohanram Shrinivasan</cp:lastModifiedBy>
  <cp:revision>20</cp:revision>
  <dcterms:created xsi:type="dcterms:W3CDTF">2025-03-01T18:32:00Z</dcterms:created>
  <dcterms:modified xsi:type="dcterms:W3CDTF">2025-03-03T04:20:00Z</dcterms:modified>
</cp:coreProperties>
</file>