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A83" w:rsidRDefault="00AC4A83" w:rsidP="00315990">
      <w:pPr>
        <w:pStyle w:val="Title"/>
        <w:spacing w:after="120" w:line="280" w:lineRule="exact"/>
      </w:pPr>
      <w:r>
        <w:t xml:space="preserve">Masters of Technology </w:t>
      </w:r>
    </w:p>
    <w:p w:rsidR="00AC4A83" w:rsidRDefault="00245AD7" w:rsidP="00315990">
      <w:pPr>
        <w:pStyle w:val="Title"/>
        <w:spacing w:after="120" w:line="280" w:lineRule="exact"/>
      </w:pPr>
      <w:r>
        <w:t>Text</w:t>
      </w:r>
      <w:r w:rsidR="00AC4A83">
        <w:t xml:space="preserve"> Mining Project Instructions</w:t>
      </w:r>
      <w:r w:rsidR="00F33E5F">
        <w:t xml:space="preserve"> (201</w:t>
      </w:r>
      <w:r w:rsidR="00797F82">
        <w:t>7</w:t>
      </w:r>
      <w:r w:rsidR="00F33E5F">
        <w:t>)</w:t>
      </w:r>
    </w:p>
    <w:p w:rsidR="006C3572" w:rsidRDefault="006C3572" w:rsidP="00315990">
      <w:pPr>
        <w:spacing w:after="120" w:line="280" w:lineRule="exact"/>
      </w:pPr>
    </w:p>
    <w:p w:rsidR="000D17AB" w:rsidRPr="000D17AB" w:rsidRDefault="000D17AB" w:rsidP="00315990">
      <w:pPr>
        <w:spacing w:after="120" w:line="280" w:lineRule="exact"/>
        <w:rPr>
          <w:b/>
          <w:sz w:val="24"/>
          <w:szCs w:val="24"/>
          <w:u w:val="single"/>
        </w:rPr>
      </w:pPr>
      <w:r w:rsidRPr="000D17AB">
        <w:rPr>
          <w:b/>
          <w:sz w:val="24"/>
          <w:szCs w:val="24"/>
          <w:u w:val="single"/>
        </w:rPr>
        <w:t>Project Introduction</w:t>
      </w:r>
    </w:p>
    <w:p w:rsidR="003420ED" w:rsidRDefault="000D17AB" w:rsidP="00315990">
      <w:pPr>
        <w:spacing w:after="120" w:line="280" w:lineRule="exact"/>
        <w:rPr>
          <w:sz w:val="22"/>
          <w:szCs w:val="22"/>
        </w:rPr>
      </w:pPr>
      <w:r>
        <w:rPr>
          <w:sz w:val="22"/>
          <w:szCs w:val="22"/>
        </w:rPr>
        <w:t xml:space="preserve">This project </w:t>
      </w:r>
      <w:r w:rsidR="00B0641F">
        <w:rPr>
          <w:sz w:val="22"/>
          <w:szCs w:val="22"/>
        </w:rPr>
        <w:t xml:space="preserve">is for you to practice the concepts and techniques you’ve learned in Text Mining elective. It </w:t>
      </w:r>
      <w:r>
        <w:rPr>
          <w:sz w:val="22"/>
          <w:szCs w:val="22"/>
        </w:rPr>
        <w:t xml:space="preserve">will contribute </w:t>
      </w:r>
      <w:r w:rsidRPr="00065834">
        <w:rPr>
          <w:sz w:val="22"/>
          <w:szCs w:val="22"/>
          <w:u w:val="single"/>
        </w:rPr>
        <w:t>30%</w:t>
      </w:r>
      <w:r>
        <w:rPr>
          <w:sz w:val="22"/>
          <w:szCs w:val="22"/>
        </w:rPr>
        <w:t xml:space="preserve"> to the final marks for this elect</w:t>
      </w:r>
      <w:r w:rsidR="00797F82">
        <w:rPr>
          <w:sz w:val="22"/>
          <w:szCs w:val="22"/>
        </w:rPr>
        <w:t>ive. You should form a team of up</w:t>
      </w:r>
      <w:r w:rsidR="0026120A">
        <w:rPr>
          <w:sz w:val="22"/>
          <w:szCs w:val="22"/>
        </w:rPr>
        <w:t xml:space="preserve"> to 6</w:t>
      </w:r>
      <w:r>
        <w:rPr>
          <w:sz w:val="22"/>
          <w:szCs w:val="22"/>
        </w:rPr>
        <w:t xml:space="preserve"> students</w:t>
      </w:r>
      <w:r w:rsidR="00AC4A83" w:rsidRPr="00245AD7">
        <w:rPr>
          <w:sz w:val="22"/>
          <w:szCs w:val="22"/>
        </w:rPr>
        <w:t xml:space="preserve"> to undertake this project</w:t>
      </w:r>
      <w:r w:rsidR="00045149">
        <w:rPr>
          <w:sz w:val="22"/>
          <w:szCs w:val="22"/>
        </w:rPr>
        <w:t xml:space="preserve"> and </w:t>
      </w:r>
      <w:r w:rsidR="00AC4A83" w:rsidRPr="00245AD7">
        <w:rPr>
          <w:sz w:val="22"/>
          <w:szCs w:val="22"/>
        </w:rPr>
        <w:t>submit a project report</w:t>
      </w:r>
      <w:r w:rsidR="00045149">
        <w:rPr>
          <w:sz w:val="22"/>
          <w:szCs w:val="22"/>
        </w:rPr>
        <w:t xml:space="preserve"> by </w:t>
      </w:r>
      <w:r w:rsidR="00797F82">
        <w:rPr>
          <w:b/>
          <w:sz w:val="22"/>
          <w:szCs w:val="22"/>
          <w:u w:val="single"/>
        </w:rPr>
        <w:t>Oct</w:t>
      </w:r>
      <w:r w:rsidR="00830CE9" w:rsidRPr="00213E94">
        <w:rPr>
          <w:b/>
          <w:sz w:val="22"/>
          <w:szCs w:val="22"/>
          <w:u w:val="single"/>
        </w:rPr>
        <w:t xml:space="preserve"> </w:t>
      </w:r>
      <w:r w:rsidR="00797F82">
        <w:rPr>
          <w:b/>
          <w:sz w:val="22"/>
          <w:szCs w:val="22"/>
          <w:u w:val="single"/>
        </w:rPr>
        <w:t>30</w:t>
      </w:r>
      <w:r w:rsidR="00830CE9" w:rsidRPr="00213E94">
        <w:rPr>
          <w:b/>
          <w:sz w:val="22"/>
          <w:szCs w:val="22"/>
          <w:u w:val="single"/>
        </w:rPr>
        <w:t xml:space="preserve">, </w:t>
      </w:r>
      <w:r w:rsidR="00045149" w:rsidRPr="00213E94">
        <w:rPr>
          <w:b/>
          <w:sz w:val="22"/>
          <w:szCs w:val="22"/>
          <w:u w:val="single"/>
        </w:rPr>
        <w:t>201</w:t>
      </w:r>
      <w:r w:rsidR="00797F82">
        <w:rPr>
          <w:b/>
          <w:sz w:val="22"/>
          <w:szCs w:val="22"/>
          <w:u w:val="single"/>
        </w:rPr>
        <w:t>7</w:t>
      </w:r>
      <w:r w:rsidR="00AC4A83" w:rsidRPr="00245AD7">
        <w:rPr>
          <w:sz w:val="22"/>
          <w:szCs w:val="22"/>
        </w:rPr>
        <w:t xml:space="preserve">. </w:t>
      </w:r>
      <w:r w:rsidR="00B0641F">
        <w:rPr>
          <w:sz w:val="22"/>
          <w:szCs w:val="22"/>
        </w:rPr>
        <w:t>(See section Submission Details below)</w:t>
      </w:r>
    </w:p>
    <w:p w:rsidR="00F33E5F" w:rsidRPr="00245AD7" w:rsidRDefault="00F33E5F" w:rsidP="00315990">
      <w:pPr>
        <w:spacing w:after="120" w:line="280" w:lineRule="exact"/>
        <w:rPr>
          <w:sz w:val="22"/>
          <w:szCs w:val="22"/>
        </w:rPr>
      </w:pPr>
    </w:p>
    <w:p w:rsidR="00AC4A83" w:rsidRPr="007341D4" w:rsidRDefault="001974F2" w:rsidP="00315990">
      <w:pPr>
        <w:pStyle w:val="Heading1"/>
        <w:spacing w:after="120" w:line="280" w:lineRule="exact"/>
        <w:rPr>
          <w:szCs w:val="24"/>
        </w:rPr>
      </w:pPr>
      <w:r w:rsidRPr="007341D4">
        <w:rPr>
          <w:szCs w:val="24"/>
        </w:rPr>
        <w:t>Project Objective</w:t>
      </w:r>
    </w:p>
    <w:p w:rsidR="005F1503" w:rsidRDefault="005B24C2" w:rsidP="005B24C2">
      <w:pPr>
        <w:spacing w:after="120" w:line="280" w:lineRule="exact"/>
        <w:rPr>
          <w:sz w:val="22"/>
          <w:szCs w:val="22"/>
        </w:rPr>
      </w:pPr>
      <w:r w:rsidRPr="005B24C2">
        <w:rPr>
          <w:sz w:val="22"/>
          <w:szCs w:val="22"/>
        </w:rPr>
        <w:t xml:space="preserve">Despite improvement in recent years, the construction industry remains the top contributor for workplace fatalities in Singapore. Similarly, poor construction safety performance can be observed in other countries. Construction accidents not only cause significant human suffering, they affect project progress and costs and the poor safety record damages the reputation of the industry and companies involved. </w:t>
      </w:r>
    </w:p>
    <w:p w:rsidR="005B24C2" w:rsidRPr="005B24C2" w:rsidRDefault="005B24C2" w:rsidP="005B24C2">
      <w:pPr>
        <w:spacing w:after="120" w:line="280" w:lineRule="exact"/>
        <w:rPr>
          <w:sz w:val="22"/>
          <w:szCs w:val="22"/>
        </w:rPr>
      </w:pPr>
      <w:r w:rsidRPr="005B24C2">
        <w:rPr>
          <w:sz w:val="22"/>
          <w:szCs w:val="22"/>
        </w:rPr>
        <w:t>Many have proposed the use of leading indicators such as inspection findings, audit score and safety climate surveys to help construction-related organisations, e.g. large developers and contractors, forecast safety performance and improve safety risk controls proactively. However, these leading indicators were not created using rigorous methods and were not known to be reliable.</w:t>
      </w:r>
    </w:p>
    <w:p w:rsidR="005F1503" w:rsidRDefault="005F1503" w:rsidP="00315990">
      <w:pPr>
        <w:spacing w:after="120" w:line="280" w:lineRule="exact"/>
        <w:rPr>
          <w:sz w:val="22"/>
          <w:szCs w:val="22"/>
        </w:rPr>
      </w:pPr>
      <w:r>
        <w:rPr>
          <w:sz w:val="22"/>
          <w:szCs w:val="22"/>
        </w:rPr>
        <w:t xml:space="preserve">In construction industry, after a fatal or catastrophic accident happens, an inspection is conducted </w:t>
      </w:r>
      <w:r w:rsidR="001123E1">
        <w:rPr>
          <w:sz w:val="22"/>
          <w:szCs w:val="22"/>
        </w:rPr>
        <w:t>in response, generating a re</w:t>
      </w:r>
      <w:r w:rsidR="005F6813">
        <w:rPr>
          <w:sz w:val="22"/>
          <w:szCs w:val="22"/>
        </w:rPr>
        <w:t xml:space="preserve">port including a </w:t>
      </w:r>
      <w:r w:rsidRPr="005F1503">
        <w:rPr>
          <w:sz w:val="22"/>
          <w:szCs w:val="22"/>
        </w:rPr>
        <w:t>Fatality and Cat</w:t>
      </w:r>
      <w:r w:rsidR="005F6813">
        <w:rPr>
          <w:sz w:val="22"/>
          <w:szCs w:val="22"/>
        </w:rPr>
        <w:t>astrophe Investigation Summary.</w:t>
      </w:r>
      <w:r w:rsidR="001123E1">
        <w:rPr>
          <w:sz w:val="22"/>
          <w:szCs w:val="22"/>
        </w:rPr>
        <w:t xml:space="preserve"> </w:t>
      </w:r>
      <w:r w:rsidRPr="005F1503">
        <w:rPr>
          <w:sz w:val="22"/>
          <w:szCs w:val="22"/>
        </w:rPr>
        <w:t>The summaries provide a complete description of the incident, generally including events leading to the incident and causal factors. </w:t>
      </w:r>
      <w:r w:rsidR="004C398E">
        <w:rPr>
          <w:sz w:val="22"/>
          <w:szCs w:val="22"/>
        </w:rPr>
        <w:t>These summaries</w:t>
      </w:r>
      <w:r w:rsidR="005F6813">
        <w:rPr>
          <w:sz w:val="22"/>
          <w:szCs w:val="22"/>
        </w:rPr>
        <w:t xml:space="preserve"> can be</w:t>
      </w:r>
      <w:r w:rsidR="004C398E">
        <w:rPr>
          <w:sz w:val="22"/>
          <w:szCs w:val="22"/>
        </w:rPr>
        <w:t xml:space="preserve"> analyzed to identify</w:t>
      </w:r>
      <w:r w:rsidR="005F6813">
        <w:rPr>
          <w:sz w:val="22"/>
          <w:szCs w:val="22"/>
        </w:rPr>
        <w:t xml:space="preserve"> occupations </w:t>
      </w:r>
      <w:r w:rsidR="004C398E">
        <w:rPr>
          <w:sz w:val="22"/>
          <w:szCs w:val="22"/>
        </w:rPr>
        <w:t xml:space="preserve">and workplace activities </w:t>
      </w:r>
      <w:r w:rsidR="005F6813">
        <w:rPr>
          <w:sz w:val="22"/>
          <w:szCs w:val="22"/>
        </w:rPr>
        <w:t>that face higher safety risks than others.</w:t>
      </w:r>
      <w:r w:rsidR="004C398E">
        <w:rPr>
          <w:sz w:val="22"/>
          <w:szCs w:val="22"/>
        </w:rPr>
        <w:t xml:space="preserve"> </w:t>
      </w:r>
      <w:r w:rsidR="004C398E" w:rsidRPr="004C398E">
        <w:rPr>
          <w:sz w:val="22"/>
          <w:szCs w:val="22"/>
        </w:rPr>
        <w:t>Based on th</w:t>
      </w:r>
      <w:r w:rsidR="004C398E">
        <w:rPr>
          <w:sz w:val="22"/>
          <w:szCs w:val="22"/>
        </w:rPr>
        <w:t>e result of analysis, construction project</w:t>
      </w:r>
      <w:r w:rsidR="004C398E" w:rsidRPr="004C398E">
        <w:rPr>
          <w:sz w:val="22"/>
          <w:szCs w:val="22"/>
        </w:rPr>
        <w:t xml:space="preserve"> managers and safety professionals can then take appropriate measures to mitigate the identified risks</w:t>
      </w:r>
      <w:r w:rsidR="00AC063F">
        <w:rPr>
          <w:sz w:val="22"/>
          <w:szCs w:val="22"/>
        </w:rPr>
        <w:t xml:space="preserve"> and </w:t>
      </w:r>
      <w:r w:rsidR="006750C5">
        <w:rPr>
          <w:sz w:val="22"/>
          <w:szCs w:val="22"/>
        </w:rPr>
        <w:t>prevent the occurrence of similar accidents</w:t>
      </w:r>
      <w:r w:rsidR="004C398E" w:rsidRPr="004C398E">
        <w:rPr>
          <w:sz w:val="22"/>
          <w:szCs w:val="22"/>
        </w:rPr>
        <w:t>.</w:t>
      </w:r>
    </w:p>
    <w:p w:rsidR="00213E94" w:rsidRDefault="005F6813" w:rsidP="00315990">
      <w:pPr>
        <w:spacing w:after="120" w:line="280" w:lineRule="exact"/>
        <w:rPr>
          <w:sz w:val="22"/>
          <w:szCs w:val="22"/>
        </w:rPr>
      </w:pPr>
      <w:r>
        <w:rPr>
          <w:sz w:val="22"/>
          <w:szCs w:val="22"/>
        </w:rPr>
        <w:t>Now assume</w:t>
      </w:r>
      <w:r w:rsidR="004C398E">
        <w:rPr>
          <w:sz w:val="22"/>
          <w:szCs w:val="22"/>
        </w:rPr>
        <w:t xml:space="preserve"> you are engaged by a client to perform text mining on </w:t>
      </w:r>
      <w:r w:rsidR="004C398E" w:rsidRPr="005F1503">
        <w:rPr>
          <w:sz w:val="22"/>
          <w:szCs w:val="22"/>
        </w:rPr>
        <w:t>Fatality and Cat</w:t>
      </w:r>
      <w:r w:rsidR="004C398E">
        <w:rPr>
          <w:sz w:val="22"/>
          <w:szCs w:val="22"/>
        </w:rPr>
        <w:t>astrophe Investigation Summaries</w:t>
      </w:r>
      <w:r w:rsidR="00A64ED1">
        <w:rPr>
          <w:sz w:val="22"/>
          <w:szCs w:val="22"/>
        </w:rPr>
        <w:t xml:space="preserve"> to help</w:t>
      </w:r>
      <w:r w:rsidR="000B7124">
        <w:rPr>
          <w:sz w:val="22"/>
          <w:szCs w:val="22"/>
        </w:rPr>
        <w:t xml:space="preserve"> find</w:t>
      </w:r>
      <w:r w:rsidR="00213E94">
        <w:rPr>
          <w:sz w:val="22"/>
          <w:szCs w:val="22"/>
        </w:rPr>
        <w:t xml:space="preserve"> answers to the following questions:</w:t>
      </w:r>
    </w:p>
    <w:p w:rsidR="006750C5" w:rsidRPr="006750C5" w:rsidRDefault="000B7124" w:rsidP="006750C5">
      <w:pPr>
        <w:numPr>
          <w:ilvl w:val="0"/>
          <w:numId w:val="9"/>
        </w:numPr>
        <w:spacing w:after="120" w:line="280" w:lineRule="exact"/>
        <w:rPr>
          <w:sz w:val="22"/>
          <w:szCs w:val="22"/>
        </w:rPr>
      </w:pPr>
      <w:r>
        <w:rPr>
          <w:sz w:val="22"/>
          <w:szCs w:val="22"/>
        </w:rPr>
        <w:t xml:space="preserve">Which type of </w:t>
      </w:r>
      <w:r w:rsidR="006750C5" w:rsidRPr="006750C5">
        <w:rPr>
          <w:sz w:val="22"/>
          <w:szCs w:val="22"/>
        </w:rPr>
        <w:t>accident</w:t>
      </w:r>
      <w:r>
        <w:rPr>
          <w:sz w:val="22"/>
          <w:szCs w:val="22"/>
        </w:rPr>
        <w:t>s</w:t>
      </w:r>
      <w:r w:rsidR="001A491D">
        <w:rPr>
          <w:sz w:val="22"/>
          <w:szCs w:val="22"/>
        </w:rPr>
        <w:t xml:space="preserve"> (in terms of main causes) are more common in fatal or catastrophic accidents</w:t>
      </w:r>
      <w:r w:rsidR="006750C5" w:rsidRPr="006750C5">
        <w:rPr>
          <w:sz w:val="22"/>
          <w:szCs w:val="22"/>
        </w:rPr>
        <w:t>?</w:t>
      </w:r>
    </w:p>
    <w:p w:rsidR="006750C5" w:rsidRDefault="001A491D" w:rsidP="006750C5">
      <w:pPr>
        <w:numPr>
          <w:ilvl w:val="0"/>
          <w:numId w:val="9"/>
        </w:numPr>
        <w:spacing w:after="120" w:line="280" w:lineRule="exact"/>
        <w:rPr>
          <w:sz w:val="22"/>
          <w:szCs w:val="22"/>
        </w:rPr>
      </w:pPr>
      <w:r>
        <w:rPr>
          <w:sz w:val="22"/>
          <w:szCs w:val="22"/>
        </w:rPr>
        <w:t>What are the more risky</w:t>
      </w:r>
      <w:r w:rsidR="006750C5" w:rsidRPr="006750C5">
        <w:rPr>
          <w:sz w:val="22"/>
          <w:szCs w:val="22"/>
        </w:rPr>
        <w:t xml:space="preserve"> </w:t>
      </w:r>
      <w:r w:rsidR="000B7124">
        <w:rPr>
          <w:sz w:val="22"/>
          <w:szCs w:val="22"/>
        </w:rPr>
        <w:t>occupation</w:t>
      </w:r>
      <w:r>
        <w:rPr>
          <w:sz w:val="22"/>
          <w:szCs w:val="22"/>
        </w:rPr>
        <w:t>s in such accidents</w:t>
      </w:r>
      <w:r w:rsidR="006750C5" w:rsidRPr="006750C5">
        <w:rPr>
          <w:sz w:val="22"/>
          <w:szCs w:val="22"/>
        </w:rPr>
        <w:t>?</w:t>
      </w:r>
    </w:p>
    <w:p w:rsidR="00EA5287" w:rsidRPr="006750C5" w:rsidRDefault="00EA5287" w:rsidP="006750C5">
      <w:pPr>
        <w:numPr>
          <w:ilvl w:val="0"/>
          <w:numId w:val="9"/>
        </w:numPr>
        <w:spacing w:after="120" w:line="280" w:lineRule="exact"/>
        <w:rPr>
          <w:sz w:val="22"/>
          <w:szCs w:val="22"/>
        </w:rPr>
      </w:pPr>
      <w:r>
        <w:rPr>
          <w:sz w:val="22"/>
          <w:szCs w:val="22"/>
        </w:rPr>
        <w:t>Which parts of human body are more prone to be injured in such accidents</w:t>
      </w:r>
      <w:bookmarkStart w:id="0" w:name="_GoBack"/>
      <w:bookmarkEnd w:id="0"/>
    </w:p>
    <w:p w:rsidR="002059AD" w:rsidRPr="00927498" w:rsidRDefault="00AD1605" w:rsidP="00927498">
      <w:pPr>
        <w:numPr>
          <w:ilvl w:val="0"/>
          <w:numId w:val="9"/>
        </w:numPr>
        <w:spacing w:after="120" w:line="280" w:lineRule="exact"/>
        <w:rPr>
          <w:sz w:val="22"/>
          <w:szCs w:val="22"/>
        </w:rPr>
      </w:pPr>
      <w:r>
        <w:rPr>
          <w:sz w:val="22"/>
          <w:szCs w:val="22"/>
        </w:rPr>
        <w:t>What are the common activities</w:t>
      </w:r>
      <w:r w:rsidR="006750C5" w:rsidRPr="006750C5">
        <w:rPr>
          <w:sz w:val="22"/>
          <w:szCs w:val="22"/>
        </w:rPr>
        <w:t xml:space="preserve"> </w:t>
      </w:r>
      <w:r>
        <w:rPr>
          <w:sz w:val="22"/>
          <w:szCs w:val="22"/>
        </w:rPr>
        <w:t>that</w:t>
      </w:r>
      <w:r w:rsidR="000B7124">
        <w:rPr>
          <w:sz w:val="22"/>
          <w:szCs w:val="22"/>
        </w:rPr>
        <w:t xml:space="preserve"> the victim</w:t>
      </w:r>
      <w:r>
        <w:rPr>
          <w:sz w:val="22"/>
          <w:szCs w:val="22"/>
        </w:rPr>
        <w:t>s were</w:t>
      </w:r>
      <w:r w:rsidR="006750C5" w:rsidRPr="006750C5">
        <w:rPr>
          <w:sz w:val="22"/>
          <w:szCs w:val="22"/>
        </w:rPr>
        <w:t xml:space="preserve"> engaged in prior to the accident?</w:t>
      </w:r>
    </w:p>
    <w:p w:rsidR="001313EC" w:rsidRDefault="00A64ED1" w:rsidP="00A64ED1">
      <w:pPr>
        <w:spacing w:after="120" w:line="280" w:lineRule="exact"/>
        <w:rPr>
          <w:sz w:val="22"/>
          <w:szCs w:val="22"/>
        </w:rPr>
      </w:pPr>
      <w:r>
        <w:rPr>
          <w:sz w:val="22"/>
          <w:szCs w:val="22"/>
        </w:rPr>
        <w:t>You are given two files</w:t>
      </w:r>
      <w:r w:rsidR="00927498">
        <w:rPr>
          <w:sz w:val="22"/>
          <w:szCs w:val="22"/>
        </w:rPr>
        <w:t xml:space="preserve">, </w:t>
      </w:r>
      <w:r w:rsidR="00927498" w:rsidRPr="00927498">
        <w:rPr>
          <w:i/>
          <w:sz w:val="22"/>
          <w:szCs w:val="22"/>
        </w:rPr>
        <w:t>MsiaAccidentCases.xlsx</w:t>
      </w:r>
      <w:r w:rsidR="00927498">
        <w:rPr>
          <w:sz w:val="22"/>
          <w:szCs w:val="22"/>
        </w:rPr>
        <w:t xml:space="preserve"> and </w:t>
      </w:r>
      <w:r w:rsidR="00927498" w:rsidRPr="00927498">
        <w:rPr>
          <w:i/>
          <w:sz w:val="22"/>
          <w:szCs w:val="22"/>
        </w:rPr>
        <w:t>osha.xlsx</w:t>
      </w:r>
      <w:r w:rsidR="00927498">
        <w:rPr>
          <w:sz w:val="22"/>
          <w:szCs w:val="22"/>
        </w:rPr>
        <w:t>.</w:t>
      </w:r>
      <w:r>
        <w:rPr>
          <w:sz w:val="22"/>
          <w:szCs w:val="22"/>
        </w:rPr>
        <w:t xml:space="preserve"> </w:t>
      </w:r>
    </w:p>
    <w:p w:rsidR="00927498" w:rsidRDefault="00927498" w:rsidP="00A64ED1">
      <w:pPr>
        <w:spacing w:after="120" w:line="280" w:lineRule="exact"/>
        <w:rPr>
          <w:sz w:val="22"/>
          <w:szCs w:val="22"/>
        </w:rPr>
      </w:pPr>
      <w:r w:rsidRPr="00927498">
        <w:rPr>
          <w:i/>
          <w:sz w:val="22"/>
          <w:szCs w:val="22"/>
        </w:rPr>
        <w:t>MsiaAccidentCases.xlsx</w:t>
      </w:r>
      <w:r>
        <w:rPr>
          <w:sz w:val="22"/>
          <w:szCs w:val="22"/>
        </w:rPr>
        <w:t xml:space="preserve"> is</w:t>
      </w:r>
      <w:r w:rsidR="000B7124">
        <w:rPr>
          <w:sz w:val="22"/>
          <w:szCs w:val="22"/>
        </w:rPr>
        <w:t xml:space="preserve"> a small sample of accident summaries collected from Malaysia, which have been manually labelled with 9 main causes of accidents:  </w:t>
      </w:r>
      <w:r w:rsidR="00AD1605">
        <w:rPr>
          <w:sz w:val="22"/>
          <w:szCs w:val="22"/>
        </w:rPr>
        <w:t>caught in/between objects, collapse of object, drowning, electrocution, exposure to chemical substances, exposure to extreme temperatures, falls, fires and explosions, struck by moving objects, suffocation, and others.</w:t>
      </w:r>
    </w:p>
    <w:p w:rsidR="001313EC" w:rsidRPr="00927498" w:rsidRDefault="001313EC" w:rsidP="00A64ED1">
      <w:pPr>
        <w:spacing w:after="120" w:line="280" w:lineRule="exact"/>
        <w:rPr>
          <w:sz w:val="22"/>
          <w:szCs w:val="22"/>
        </w:rPr>
      </w:pPr>
      <w:r>
        <w:rPr>
          <w:sz w:val="22"/>
          <w:szCs w:val="22"/>
        </w:rPr>
        <w:lastRenderedPageBreak/>
        <w:t xml:space="preserve">The other document, </w:t>
      </w:r>
      <w:r w:rsidRPr="00927498">
        <w:rPr>
          <w:i/>
          <w:sz w:val="22"/>
          <w:szCs w:val="22"/>
        </w:rPr>
        <w:t>osha.xlsx</w:t>
      </w:r>
      <w:r>
        <w:rPr>
          <w:sz w:val="22"/>
          <w:szCs w:val="22"/>
        </w:rPr>
        <w:t>, is much larger. Due to resource constraint, it’s not labeled with the main causes.</w:t>
      </w:r>
    </w:p>
    <w:p w:rsidR="00F33E5F" w:rsidRPr="008060B6" w:rsidRDefault="00927498" w:rsidP="008060B6">
      <w:pPr>
        <w:spacing w:after="120" w:line="280" w:lineRule="exact"/>
        <w:rPr>
          <w:sz w:val="22"/>
          <w:szCs w:val="22"/>
        </w:rPr>
      </w:pPr>
      <w:r>
        <w:rPr>
          <w:sz w:val="22"/>
          <w:szCs w:val="22"/>
        </w:rPr>
        <w:t>Y</w:t>
      </w:r>
      <w:r w:rsidR="00A64ED1">
        <w:rPr>
          <w:sz w:val="22"/>
          <w:szCs w:val="22"/>
        </w:rPr>
        <w:t xml:space="preserve">ou will use text mining techniques </w:t>
      </w:r>
      <w:r w:rsidR="009164F7">
        <w:rPr>
          <w:sz w:val="22"/>
          <w:szCs w:val="22"/>
        </w:rPr>
        <w:t xml:space="preserve">learned in class </w:t>
      </w:r>
      <w:r w:rsidR="00A64ED1">
        <w:rPr>
          <w:sz w:val="22"/>
          <w:szCs w:val="22"/>
        </w:rPr>
        <w:t xml:space="preserve">to analyze </w:t>
      </w:r>
      <w:r w:rsidR="009164F7">
        <w:rPr>
          <w:sz w:val="22"/>
          <w:szCs w:val="22"/>
        </w:rPr>
        <w:t>the data, extract useful information, build</w:t>
      </w:r>
      <w:r w:rsidR="004A7B7F">
        <w:rPr>
          <w:sz w:val="22"/>
          <w:szCs w:val="22"/>
        </w:rPr>
        <w:t xml:space="preserve"> </w:t>
      </w:r>
      <w:r w:rsidR="009164F7">
        <w:rPr>
          <w:sz w:val="22"/>
          <w:szCs w:val="22"/>
        </w:rPr>
        <w:t xml:space="preserve">necessary </w:t>
      </w:r>
      <w:r w:rsidR="004A7B7F">
        <w:rPr>
          <w:sz w:val="22"/>
          <w:szCs w:val="22"/>
        </w:rPr>
        <w:t xml:space="preserve">models, and </w:t>
      </w:r>
      <w:r w:rsidR="00A64ED1">
        <w:rPr>
          <w:sz w:val="22"/>
          <w:szCs w:val="22"/>
        </w:rPr>
        <w:t>produce a report on your findings</w:t>
      </w:r>
      <w:r w:rsidR="009164F7">
        <w:rPr>
          <w:sz w:val="22"/>
          <w:szCs w:val="22"/>
        </w:rPr>
        <w:t xml:space="preserve"> on the four questions</w:t>
      </w:r>
      <w:r w:rsidR="00A64ED1">
        <w:rPr>
          <w:sz w:val="22"/>
          <w:szCs w:val="22"/>
        </w:rPr>
        <w:t>.</w:t>
      </w:r>
    </w:p>
    <w:p w:rsidR="006C3572" w:rsidRPr="006C3572" w:rsidRDefault="006C3572" w:rsidP="006C3572"/>
    <w:p w:rsidR="007341D4" w:rsidRPr="007341D4" w:rsidRDefault="007341D4" w:rsidP="007341D4">
      <w:pPr>
        <w:pStyle w:val="Heading1"/>
        <w:spacing w:after="120" w:line="280" w:lineRule="exact"/>
        <w:rPr>
          <w:szCs w:val="24"/>
        </w:rPr>
      </w:pPr>
      <w:r w:rsidRPr="007341D4">
        <w:rPr>
          <w:szCs w:val="24"/>
        </w:rPr>
        <w:t>Tool</w:t>
      </w:r>
      <w:r w:rsidR="00B0641F">
        <w:rPr>
          <w:szCs w:val="24"/>
        </w:rPr>
        <w:t xml:space="preserve"> and Method</w:t>
      </w:r>
    </w:p>
    <w:p w:rsidR="00F33E5F" w:rsidRPr="008060B6" w:rsidRDefault="00065834" w:rsidP="008060B6">
      <w:pPr>
        <w:spacing w:after="120" w:line="300" w:lineRule="exact"/>
        <w:rPr>
          <w:sz w:val="22"/>
          <w:szCs w:val="22"/>
        </w:rPr>
      </w:pPr>
      <w:r>
        <w:rPr>
          <w:sz w:val="22"/>
          <w:szCs w:val="22"/>
        </w:rPr>
        <w:t>You may use</w:t>
      </w:r>
      <w:r w:rsidR="008060B6">
        <w:rPr>
          <w:sz w:val="22"/>
          <w:szCs w:val="22"/>
        </w:rPr>
        <w:t xml:space="preserve"> python and relevant packages</w:t>
      </w:r>
      <w:r w:rsidR="00AC4A83" w:rsidRPr="00245AD7">
        <w:rPr>
          <w:sz w:val="22"/>
          <w:szCs w:val="22"/>
        </w:rPr>
        <w:t xml:space="preserve">. Your investigations and report should follow the </w:t>
      </w:r>
      <w:r w:rsidR="007341D4">
        <w:rPr>
          <w:sz w:val="22"/>
          <w:szCs w:val="22"/>
        </w:rPr>
        <w:t>text</w:t>
      </w:r>
      <w:r w:rsidR="00AC4A83" w:rsidRPr="00245AD7">
        <w:rPr>
          <w:sz w:val="22"/>
          <w:szCs w:val="22"/>
        </w:rPr>
        <w:t xml:space="preserve"> mining methodology </w:t>
      </w:r>
      <w:r w:rsidR="007341D4">
        <w:rPr>
          <w:sz w:val="22"/>
          <w:szCs w:val="22"/>
        </w:rPr>
        <w:t xml:space="preserve">introduced in class </w:t>
      </w:r>
      <w:r w:rsidR="00AC4A83" w:rsidRPr="00245AD7">
        <w:rPr>
          <w:sz w:val="22"/>
          <w:szCs w:val="22"/>
        </w:rPr>
        <w:t>if possible (but additional steps and ideas are a</w:t>
      </w:r>
      <w:r w:rsidR="007341D4">
        <w:rPr>
          <w:sz w:val="22"/>
          <w:szCs w:val="22"/>
        </w:rPr>
        <w:t>lso welcome). Remember that text mining is a highly</w:t>
      </w:r>
      <w:r w:rsidR="00AC4A83" w:rsidRPr="00245AD7">
        <w:rPr>
          <w:sz w:val="22"/>
          <w:szCs w:val="22"/>
        </w:rPr>
        <w:t xml:space="preserve"> iterative process and it may be necessary to iterate around the “loop” many times to get the best results. Be sure to include in your</w:t>
      </w:r>
      <w:r w:rsidR="00F33E5F">
        <w:rPr>
          <w:sz w:val="22"/>
          <w:szCs w:val="22"/>
        </w:rPr>
        <w:t xml:space="preserve"> report detailed results of </w:t>
      </w:r>
      <w:r w:rsidR="00AC4A83" w:rsidRPr="00245AD7">
        <w:rPr>
          <w:sz w:val="22"/>
          <w:szCs w:val="22"/>
        </w:rPr>
        <w:t>data analysis performed, e.g. graphs, plots, tables, rules, performance figures etc.</w:t>
      </w:r>
      <w:r w:rsidR="007341D4">
        <w:rPr>
          <w:sz w:val="22"/>
          <w:szCs w:val="22"/>
        </w:rPr>
        <w:t xml:space="preserve"> </w:t>
      </w:r>
    </w:p>
    <w:p w:rsidR="006C3572" w:rsidRDefault="006C3572" w:rsidP="00B0641F">
      <w:pPr>
        <w:spacing w:after="120" w:line="280" w:lineRule="exact"/>
        <w:rPr>
          <w:b/>
          <w:sz w:val="24"/>
          <w:szCs w:val="24"/>
          <w:u w:val="single"/>
        </w:rPr>
      </w:pPr>
    </w:p>
    <w:p w:rsidR="00B0641F" w:rsidRPr="00797F82" w:rsidRDefault="00B0641F" w:rsidP="00797F82">
      <w:pPr>
        <w:spacing w:after="120" w:line="280" w:lineRule="exact"/>
        <w:rPr>
          <w:b/>
          <w:sz w:val="24"/>
          <w:szCs w:val="24"/>
          <w:u w:val="single"/>
        </w:rPr>
      </w:pPr>
      <w:r w:rsidRPr="00B0641F">
        <w:rPr>
          <w:b/>
          <w:sz w:val="24"/>
          <w:szCs w:val="24"/>
          <w:u w:val="single"/>
        </w:rPr>
        <w:t>Submission Details</w:t>
      </w:r>
      <w:r w:rsidR="0018615A">
        <w:rPr>
          <w:sz w:val="22"/>
          <w:szCs w:val="22"/>
        </w:rPr>
        <w:t xml:space="preserve"> </w:t>
      </w:r>
    </w:p>
    <w:p w:rsidR="0018615A" w:rsidRDefault="00797F82" w:rsidP="00797F82">
      <w:pPr>
        <w:spacing w:after="120" w:line="280" w:lineRule="exact"/>
        <w:rPr>
          <w:sz w:val="22"/>
          <w:szCs w:val="22"/>
        </w:rPr>
      </w:pPr>
      <w:r>
        <w:rPr>
          <w:sz w:val="22"/>
          <w:szCs w:val="22"/>
        </w:rPr>
        <w:t>In</w:t>
      </w:r>
      <w:r w:rsidR="0018615A">
        <w:rPr>
          <w:sz w:val="22"/>
          <w:szCs w:val="22"/>
        </w:rPr>
        <w:t xml:space="preserve"> </w:t>
      </w:r>
      <w:r>
        <w:rPr>
          <w:sz w:val="22"/>
          <w:szCs w:val="22"/>
        </w:rPr>
        <w:t>your project folder of IVLE</w:t>
      </w:r>
      <w:r w:rsidR="00CB54D7">
        <w:rPr>
          <w:sz w:val="22"/>
          <w:szCs w:val="22"/>
        </w:rPr>
        <w:t xml:space="preserve">, submit </w:t>
      </w:r>
      <w:r>
        <w:rPr>
          <w:sz w:val="22"/>
          <w:szCs w:val="22"/>
          <w:lang w:eastAsia="zh-CN"/>
        </w:rPr>
        <w:t>the following</w:t>
      </w:r>
      <w:r w:rsidR="0018615A">
        <w:rPr>
          <w:sz w:val="22"/>
          <w:szCs w:val="22"/>
        </w:rPr>
        <w:t>:</w:t>
      </w:r>
    </w:p>
    <w:p w:rsidR="0018615A" w:rsidRDefault="0018615A" w:rsidP="0018615A">
      <w:pPr>
        <w:numPr>
          <w:ilvl w:val="0"/>
          <w:numId w:val="8"/>
        </w:numPr>
        <w:spacing w:after="120" w:line="280" w:lineRule="exact"/>
        <w:rPr>
          <w:sz w:val="22"/>
          <w:szCs w:val="22"/>
        </w:rPr>
      </w:pPr>
      <w:r>
        <w:rPr>
          <w:sz w:val="22"/>
          <w:szCs w:val="22"/>
        </w:rPr>
        <w:t>a</w:t>
      </w:r>
      <w:r w:rsidR="00B0641F" w:rsidRPr="00245AD7">
        <w:rPr>
          <w:sz w:val="22"/>
          <w:szCs w:val="22"/>
        </w:rPr>
        <w:t xml:space="preserve"> soft copy</w:t>
      </w:r>
      <w:r>
        <w:rPr>
          <w:sz w:val="22"/>
          <w:szCs w:val="22"/>
        </w:rPr>
        <w:t xml:space="preserve"> of your report</w:t>
      </w:r>
      <w:r w:rsidR="00B0641F">
        <w:rPr>
          <w:sz w:val="22"/>
          <w:szCs w:val="22"/>
        </w:rPr>
        <w:t xml:space="preserve"> </w:t>
      </w:r>
    </w:p>
    <w:p w:rsidR="0018615A" w:rsidRDefault="009164F7" w:rsidP="0018615A">
      <w:pPr>
        <w:numPr>
          <w:ilvl w:val="0"/>
          <w:numId w:val="8"/>
        </w:numPr>
        <w:spacing w:after="120" w:line="280" w:lineRule="exact"/>
        <w:rPr>
          <w:sz w:val="22"/>
          <w:szCs w:val="22"/>
        </w:rPr>
      </w:pPr>
      <w:r>
        <w:rPr>
          <w:sz w:val="22"/>
          <w:szCs w:val="22"/>
        </w:rPr>
        <w:t xml:space="preserve">cleaned </w:t>
      </w:r>
      <w:r w:rsidR="0018615A">
        <w:rPr>
          <w:sz w:val="22"/>
          <w:szCs w:val="22"/>
        </w:rPr>
        <w:t>dataset</w:t>
      </w:r>
      <w:r>
        <w:rPr>
          <w:sz w:val="22"/>
          <w:szCs w:val="22"/>
        </w:rPr>
        <w:t xml:space="preserve">s, </w:t>
      </w:r>
      <w:r w:rsidRPr="009164F7">
        <w:rPr>
          <w:i/>
          <w:sz w:val="22"/>
          <w:szCs w:val="22"/>
        </w:rPr>
        <w:t>osha</w:t>
      </w:r>
      <w:r>
        <w:rPr>
          <w:sz w:val="22"/>
          <w:szCs w:val="22"/>
        </w:rPr>
        <w:t xml:space="preserve"> dataset with causes predicted</w:t>
      </w:r>
    </w:p>
    <w:p w:rsidR="0018615A" w:rsidRPr="00372077" w:rsidRDefault="009164F7" w:rsidP="00315990">
      <w:pPr>
        <w:numPr>
          <w:ilvl w:val="0"/>
          <w:numId w:val="8"/>
        </w:numPr>
        <w:spacing w:after="120" w:line="280" w:lineRule="exact"/>
        <w:rPr>
          <w:sz w:val="22"/>
          <w:szCs w:val="22"/>
        </w:rPr>
      </w:pPr>
      <w:r>
        <w:rPr>
          <w:sz w:val="22"/>
          <w:szCs w:val="22"/>
        </w:rPr>
        <w:t>source codes</w:t>
      </w:r>
    </w:p>
    <w:p w:rsidR="006C3572" w:rsidRDefault="0018615A" w:rsidP="00315990">
      <w:pPr>
        <w:spacing w:after="120" w:line="280" w:lineRule="exact"/>
        <w:rPr>
          <w:sz w:val="22"/>
          <w:szCs w:val="22"/>
        </w:rPr>
      </w:pPr>
      <w:r w:rsidRPr="0018615A">
        <w:rPr>
          <w:sz w:val="22"/>
          <w:szCs w:val="22"/>
          <w:u w:val="single"/>
        </w:rPr>
        <w:t>Make s</w:t>
      </w:r>
      <w:r w:rsidR="006C3572">
        <w:rPr>
          <w:sz w:val="22"/>
          <w:szCs w:val="22"/>
          <w:u w:val="single"/>
        </w:rPr>
        <w:t>ure your submitted items state</w:t>
      </w:r>
      <w:r w:rsidRPr="0018615A">
        <w:rPr>
          <w:sz w:val="22"/>
          <w:szCs w:val="22"/>
          <w:u w:val="single"/>
        </w:rPr>
        <w:t xml:space="preserve"> names</w:t>
      </w:r>
      <w:r w:rsidR="00797F82">
        <w:rPr>
          <w:sz w:val="22"/>
          <w:szCs w:val="22"/>
          <w:u w:val="single"/>
        </w:rPr>
        <w:t xml:space="preserve"> and matriculation numbers</w:t>
      </w:r>
      <w:r w:rsidRPr="0018615A">
        <w:rPr>
          <w:sz w:val="22"/>
          <w:szCs w:val="22"/>
          <w:u w:val="single"/>
        </w:rPr>
        <w:t xml:space="preserve"> of your team members.</w:t>
      </w:r>
    </w:p>
    <w:p w:rsidR="006C3572" w:rsidRPr="00245AD7" w:rsidRDefault="006C3572" w:rsidP="00315990">
      <w:pPr>
        <w:spacing w:after="120" w:line="280" w:lineRule="exact"/>
        <w:rPr>
          <w:sz w:val="22"/>
          <w:szCs w:val="22"/>
        </w:rPr>
      </w:pPr>
    </w:p>
    <w:p w:rsidR="006C3572" w:rsidRDefault="00AC4A83" w:rsidP="008060B6">
      <w:pPr>
        <w:pStyle w:val="Heading1"/>
        <w:spacing w:after="120" w:line="280" w:lineRule="exact"/>
        <w:rPr>
          <w:sz w:val="22"/>
          <w:szCs w:val="22"/>
        </w:rPr>
      </w:pPr>
      <w:r w:rsidRPr="00245AD7">
        <w:rPr>
          <w:sz w:val="22"/>
          <w:szCs w:val="22"/>
        </w:rPr>
        <w:t xml:space="preserve">Project </w:t>
      </w:r>
      <w:r w:rsidR="0004733C" w:rsidRPr="00245AD7">
        <w:rPr>
          <w:sz w:val="22"/>
          <w:szCs w:val="22"/>
        </w:rPr>
        <w:t>H</w:t>
      </w:r>
      <w:r w:rsidRPr="00245AD7">
        <w:rPr>
          <w:sz w:val="22"/>
          <w:szCs w:val="22"/>
        </w:rPr>
        <w:t>ints</w:t>
      </w:r>
    </w:p>
    <w:p w:rsidR="00AC4A83" w:rsidRDefault="00AC4A83" w:rsidP="00315990">
      <w:pPr>
        <w:spacing w:after="120" w:line="280" w:lineRule="exact"/>
        <w:rPr>
          <w:sz w:val="22"/>
          <w:szCs w:val="22"/>
        </w:rPr>
      </w:pPr>
      <w:r w:rsidRPr="00245AD7">
        <w:rPr>
          <w:sz w:val="22"/>
          <w:szCs w:val="22"/>
        </w:rPr>
        <w:t>The following hints are for guidance only</w:t>
      </w:r>
      <w:r w:rsidR="0040616A">
        <w:rPr>
          <w:sz w:val="22"/>
          <w:szCs w:val="22"/>
        </w:rPr>
        <w:t xml:space="preserve"> and your analysis is not restricted to this list</w:t>
      </w:r>
      <w:r w:rsidRPr="00245AD7">
        <w:rPr>
          <w:sz w:val="22"/>
          <w:szCs w:val="22"/>
        </w:rPr>
        <w:t>. Y</w:t>
      </w:r>
      <w:r w:rsidR="007341D4">
        <w:rPr>
          <w:sz w:val="22"/>
          <w:szCs w:val="22"/>
        </w:rPr>
        <w:t>ou will be assessed on your text</w:t>
      </w:r>
      <w:r w:rsidR="008060B6">
        <w:rPr>
          <w:sz w:val="22"/>
          <w:szCs w:val="22"/>
        </w:rPr>
        <w:t xml:space="preserve"> mining process,</w:t>
      </w:r>
      <w:r w:rsidRPr="00245AD7">
        <w:rPr>
          <w:sz w:val="22"/>
          <w:szCs w:val="22"/>
        </w:rPr>
        <w:t xml:space="preserve"> the interpretation of your results</w:t>
      </w:r>
      <w:r w:rsidR="008060B6">
        <w:rPr>
          <w:sz w:val="22"/>
          <w:szCs w:val="22"/>
        </w:rPr>
        <w:t>,</w:t>
      </w:r>
      <w:r w:rsidRPr="00245AD7">
        <w:rPr>
          <w:sz w:val="22"/>
          <w:szCs w:val="22"/>
        </w:rPr>
        <w:t xml:space="preserve"> as well as any discovered knowledge. </w:t>
      </w:r>
    </w:p>
    <w:p w:rsidR="006C3572" w:rsidRPr="008060B6" w:rsidRDefault="00A75A7C" w:rsidP="00315990">
      <w:pPr>
        <w:spacing w:after="120" w:line="280" w:lineRule="exact"/>
        <w:rPr>
          <w:sz w:val="22"/>
          <w:szCs w:val="22"/>
          <w:u w:val="single"/>
        </w:rPr>
      </w:pPr>
      <w:r w:rsidRPr="00A75A7C">
        <w:rPr>
          <w:sz w:val="22"/>
          <w:szCs w:val="22"/>
          <w:u w:val="single"/>
        </w:rPr>
        <w:t>Before you start</w:t>
      </w:r>
    </w:p>
    <w:p w:rsidR="00A75A7C" w:rsidRDefault="00A75A7C" w:rsidP="00315990">
      <w:pPr>
        <w:spacing w:after="120" w:line="280" w:lineRule="exact"/>
        <w:rPr>
          <w:sz w:val="22"/>
          <w:szCs w:val="22"/>
        </w:rPr>
      </w:pPr>
      <w:r>
        <w:rPr>
          <w:sz w:val="22"/>
          <w:szCs w:val="22"/>
        </w:rPr>
        <w:t>What are the objectives for this text mining project?</w:t>
      </w:r>
    </w:p>
    <w:p w:rsidR="00A75A7C" w:rsidRDefault="006C3572" w:rsidP="00315990">
      <w:pPr>
        <w:spacing w:after="120" w:line="280" w:lineRule="exact"/>
        <w:rPr>
          <w:sz w:val="22"/>
          <w:szCs w:val="22"/>
        </w:rPr>
      </w:pPr>
      <w:r>
        <w:rPr>
          <w:sz w:val="22"/>
          <w:szCs w:val="22"/>
        </w:rPr>
        <w:t>What</w:t>
      </w:r>
      <w:r w:rsidR="00A75A7C">
        <w:rPr>
          <w:sz w:val="22"/>
          <w:szCs w:val="22"/>
        </w:rPr>
        <w:t>’</w:t>
      </w:r>
      <w:r w:rsidR="007416F0">
        <w:rPr>
          <w:sz w:val="22"/>
          <w:szCs w:val="22"/>
        </w:rPr>
        <w:t>s the</w:t>
      </w:r>
      <w:r>
        <w:rPr>
          <w:sz w:val="22"/>
          <w:szCs w:val="22"/>
        </w:rPr>
        <w:t xml:space="preserve"> data</w:t>
      </w:r>
      <w:r w:rsidR="00A75A7C">
        <w:rPr>
          <w:sz w:val="22"/>
          <w:szCs w:val="22"/>
        </w:rPr>
        <w:t>?</w:t>
      </w:r>
      <w:r w:rsidR="007416F0">
        <w:rPr>
          <w:sz w:val="22"/>
          <w:szCs w:val="22"/>
        </w:rPr>
        <w:t xml:space="preserve"> </w:t>
      </w:r>
    </w:p>
    <w:p w:rsidR="00D05691" w:rsidRDefault="00D05691" w:rsidP="00E26A90">
      <w:pPr>
        <w:spacing w:after="120" w:line="280" w:lineRule="exact"/>
        <w:rPr>
          <w:sz w:val="22"/>
          <w:szCs w:val="22"/>
        </w:rPr>
      </w:pPr>
      <w:r>
        <w:rPr>
          <w:sz w:val="22"/>
          <w:szCs w:val="22"/>
        </w:rPr>
        <w:t>How’s the data quality?</w:t>
      </w:r>
      <w:r w:rsidR="006C3572" w:rsidRPr="006C3572">
        <w:rPr>
          <w:sz w:val="22"/>
          <w:szCs w:val="22"/>
        </w:rPr>
        <w:t xml:space="preserve"> </w:t>
      </w:r>
      <w:r w:rsidR="008060B6">
        <w:rPr>
          <w:sz w:val="22"/>
          <w:szCs w:val="22"/>
        </w:rPr>
        <w:t xml:space="preserve">Any errors in the data? Are the labels correct? </w:t>
      </w:r>
      <w:r w:rsidR="006C3572">
        <w:rPr>
          <w:sz w:val="22"/>
          <w:szCs w:val="22"/>
        </w:rPr>
        <w:t>Is the information in the data sufficient?</w:t>
      </w:r>
    </w:p>
    <w:p w:rsidR="006C3572" w:rsidRPr="008060B6" w:rsidRDefault="00D05691" w:rsidP="00E26A90">
      <w:pPr>
        <w:spacing w:after="120" w:line="280" w:lineRule="exact"/>
        <w:rPr>
          <w:sz w:val="22"/>
          <w:szCs w:val="22"/>
          <w:u w:val="single"/>
        </w:rPr>
      </w:pPr>
      <w:r>
        <w:rPr>
          <w:sz w:val="22"/>
          <w:szCs w:val="22"/>
          <w:u w:val="single"/>
        </w:rPr>
        <w:t>Text Mining</w:t>
      </w:r>
    </w:p>
    <w:p w:rsidR="008060B6" w:rsidRDefault="00D05691" w:rsidP="00E26A90">
      <w:pPr>
        <w:spacing w:after="120" w:line="280" w:lineRule="exact"/>
        <w:rPr>
          <w:sz w:val="22"/>
          <w:szCs w:val="22"/>
        </w:rPr>
      </w:pPr>
      <w:r>
        <w:rPr>
          <w:sz w:val="22"/>
          <w:szCs w:val="22"/>
        </w:rPr>
        <w:t>Which text mining techniques are required here?</w:t>
      </w:r>
      <w:r w:rsidR="008060B6">
        <w:rPr>
          <w:sz w:val="22"/>
          <w:szCs w:val="22"/>
        </w:rPr>
        <w:t xml:space="preserve"> </w:t>
      </w:r>
      <w:r w:rsidR="008A5386">
        <w:rPr>
          <w:sz w:val="22"/>
          <w:szCs w:val="22"/>
        </w:rPr>
        <w:t>Which questions are more challenging?</w:t>
      </w:r>
    </w:p>
    <w:p w:rsidR="00D05691" w:rsidRDefault="008060B6" w:rsidP="00E26A90">
      <w:pPr>
        <w:spacing w:after="120" w:line="280" w:lineRule="exact"/>
        <w:rPr>
          <w:sz w:val="22"/>
          <w:szCs w:val="22"/>
        </w:rPr>
      </w:pPr>
      <w:r>
        <w:rPr>
          <w:sz w:val="22"/>
          <w:szCs w:val="22"/>
        </w:rPr>
        <w:t xml:space="preserve">Do I need to build classification models? </w:t>
      </w:r>
      <w:r w:rsidR="0020425D">
        <w:rPr>
          <w:sz w:val="22"/>
          <w:szCs w:val="22"/>
        </w:rPr>
        <w:t>What are the categories? One category</w:t>
      </w:r>
      <w:r>
        <w:rPr>
          <w:sz w:val="22"/>
          <w:szCs w:val="22"/>
        </w:rPr>
        <w:t xml:space="preserve"> per </w:t>
      </w:r>
      <w:r w:rsidR="0020425D">
        <w:rPr>
          <w:sz w:val="22"/>
          <w:szCs w:val="22"/>
        </w:rPr>
        <w:t>document</w:t>
      </w:r>
      <w:r>
        <w:rPr>
          <w:sz w:val="22"/>
          <w:szCs w:val="22"/>
        </w:rPr>
        <w:t xml:space="preserve">, or a number of most likely </w:t>
      </w:r>
      <w:r w:rsidR="0020425D">
        <w:rPr>
          <w:sz w:val="22"/>
          <w:szCs w:val="22"/>
        </w:rPr>
        <w:t>categories</w:t>
      </w:r>
      <w:r>
        <w:rPr>
          <w:sz w:val="22"/>
          <w:szCs w:val="22"/>
        </w:rPr>
        <w:t xml:space="preserve">? How to achieve that? </w:t>
      </w:r>
      <w:r w:rsidR="0020425D">
        <w:rPr>
          <w:sz w:val="22"/>
          <w:szCs w:val="22"/>
        </w:rPr>
        <w:t xml:space="preserve">Is the amount of labeled data enough? </w:t>
      </w:r>
      <w:r>
        <w:rPr>
          <w:sz w:val="22"/>
          <w:szCs w:val="22"/>
        </w:rPr>
        <w:t>Any alternative approach?</w:t>
      </w:r>
    </w:p>
    <w:p w:rsidR="0020425D" w:rsidRDefault="0020425D" w:rsidP="0020425D">
      <w:pPr>
        <w:spacing w:after="120" w:line="280" w:lineRule="exact"/>
        <w:rPr>
          <w:sz w:val="22"/>
          <w:szCs w:val="22"/>
        </w:rPr>
      </w:pPr>
      <w:r>
        <w:rPr>
          <w:sz w:val="22"/>
          <w:szCs w:val="22"/>
        </w:rPr>
        <w:t>Are there any terms that should be excluded? Any synonyms?</w:t>
      </w:r>
    </w:p>
    <w:p w:rsidR="0020425D" w:rsidRDefault="0020425D" w:rsidP="0020425D">
      <w:pPr>
        <w:spacing w:after="120" w:line="280" w:lineRule="exact"/>
        <w:rPr>
          <w:sz w:val="22"/>
          <w:szCs w:val="22"/>
        </w:rPr>
      </w:pPr>
      <w:r>
        <w:rPr>
          <w:sz w:val="22"/>
          <w:szCs w:val="22"/>
        </w:rPr>
        <w:t>Which terms are important for my analysis? Shall I create different lists to keep them?</w:t>
      </w:r>
    </w:p>
    <w:p w:rsidR="0020425D" w:rsidRDefault="0020425D" w:rsidP="0020425D">
      <w:pPr>
        <w:spacing w:after="120" w:line="280" w:lineRule="exact"/>
        <w:rPr>
          <w:sz w:val="22"/>
          <w:szCs w:val="22"/>
        </w:rPr>
      </w:pPr>
      <w:r>
        <w:rPr>
          <w:sz w:val="22"/>
          <w:szCs w:val="22"/>
        </w:rPr>
        <w:t>What’s next after I get scored documents using category model?</w:t>
      </w:r>
    </w:p>
    <w:p w:rsidR="0020425D" w:rsidRDefault="0020425D" w:rsidP="0020425D">
      <w:pPr>
        <w:spacing w:after="120" w:line="280" w:lineRule="exact"/>
        <w:rPr>
          <w:sz w:val="22"/>
          <w:szCs w:val="22"/>
        </w:rPr>
      </w:pPr>
      <w:r>
        <w:rPr>
          <w:sz w:val="22"/>
          <w:szCs w:val="22"/>
        </w:rPr>
        <w:lastRenderedPageBreak/>
        <w:t>Is validation of the results applicable here? How?</w:t>
      </w:r>
    </w:p>
    <w:p w:rsidR="008060B6" w:rsidRDefault="008060B6" w:rsidP="00E26A90">
      <w:pPr>
        <w:spacing w:after="120" w:line="280" w:lineRule="exact"/>
        <w:rPr>
          <w:sz w:val="22"/>
          <w:szCs w:val="22"/>
        </w:rPr>
      </w:pPr>
      <w:r>
        <w:rPr>
          <w:sz w:val="22"/>
          <w:szCs w:val="22"/>
        </w:rPr>
        <w:t>What kind of information or entities need to be extracted? Any ready-made package to do that? What clue</w:t>
      </w:r>
      <w:r w:rsidR="0020425D">
        <w:rPr>
          <w:sz w:val="22"/>
          <w:szCs w:val="22"/>
        </w:rPr>
        <w:t>s</w:t>
      </w:r>
      <w:r>
        <w:rPr>
          <w:sz w:val="22"/>
          <w:szCs w:val="22"/>
        </w:rPr>
        <w:t xml:space="preserve"> from the text can be used for extraction?</w:t>
      </w:r>
    </w:p>
    <w:p w:rsidR="0040616A" w:rsidRDefault="0020425D" w:rsidP="00315990">
      <w:pPr>
        <w:spacing w:after="120" w:line="280" w:lineRule="exact"/>
        <w:rPr>
          <w:sz w:val="22"/>
          <w:szCs w:val="22"/>
        </w:rPr>
      </w:pPr>
      <w:r>
        <w:rPr>
          <w:sz w:val="22"/>
          <w:szCs w:val="22"/>
        </w:rPr>
        <w:t>What’s next after extraction?</w:t>
      </w:r>
    </w:p>
    <w:p w:rsidR="006A28F7" w:rsidRDefault="006A28F7" w:rsidP="00315990">
      <w:pPr>
        <w:spacing w:after="120" w:line="280" w:lineRule="exact"/>
        <w:rPr>
          <w:sz w:val="22"/>
          <w:szCs w:val="22"/>
        </w:rPr>
      </w:pPr>
    </w:p>
    <w:p w:rsidR="003420ED" w:rsidRPr="003420ED" w:rsidRDefault="003420ED" w:rsidP="00315990">
      <w:pPr>
        <w:spacing w:after="120" w:line="280" w:lineRule="exact"/>
        <w:rPr>
          <w:b/>
          <w:sz w:val="24"/>
          <w:szCs w:val="24"/>
          <w:u w:val="single"/>
        </w:rPr>
      </w:pPr>
      <w:r w:rsidRPr="003420ED">
        <w:rPr>
          <w:b/>
          <w:sz w:val="24"/>
          <w:szCs w:val="24"/>
          <w:u w:val="single"/>
        </w:rPr>
        <w:t>Report Guideline</w:t>
      </w:r>
      <w:r>
        <w:rPr>
          <w:b/>
          <w:sz w:val="24"/>
          <w:szCs w:val="24"/>
          <w:u w:val="single"/>
        </w:rPr>
        <w:t>s</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List of contents</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Executive Summary (1 page)</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Business goals</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Findings</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Introduction</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Purp</w:t>
      </w:r>
      <w:r w:rsidR="0040616A">
        <w:rPr>
          <w:sz w:val="22"/>
          <w:szCs w:val="22"/>
          <w:lang w:val="en-GB"/>
        </w:rPr>
        <w:t>ose of Analysis, business &amp; text</w:t>
      </w:r>
      <w:r w:rsidRPr="003420ED">
        <w:rPr>
          <w:sz w:val="22"/>
          <w:szCs w:val="22"/>
          <w:lang w:val="en-GB"/>
        </w:rPr>
        <w:t xml:space="preserve"> mining goals</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 xml:space="preserve">Main Body </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 xml:space="preserve">Description of each mining step and the results </w:t>
      </w:r>
    </w:p>
    <w:p w:rsidR="007804B3" w:rsidRPr="003420ED" w:rsidRDefault="00770921" w:rsidP="003420ED">
      <w:pPr>
        <w:numPr>
          <w:ilvl w:val="2"/>
          <w:numId w:val="5"/>
        </w:numPr>
        <w:spacing w:after="120" w:line="280" w:lineRule="exact"/>
        <w:rPr>
          <w:sz w:val="22"/>
          <w:szCs w:val="22"/>
          <w:lang w:val="en-SG"/>
        </w:rPr>
      </w:pPr>
      <w:r w:rsidRPr="003420ED">
        <w:rPr>
          <w:sz w:val="22"/>
          <w:szCs w:val="22"/>
          <w:lang w:val="en-GB"/>
        </w:rPr>
        <w:t xml:space="preserve">Use </w:t>
      </w:r>
      <w:r w:rsidRPr="003420ED">
        <w:rPr>
          <w:sz w:val="22"/>
          <w:szCs w:val="22"/>
          <w:u w:val="single"/>
          <w:lang w:val="en-GB"/>
        </w:rPr>
        <w:t>Suitable</w:t>
      </w:r>
      <w:r w:rsidRPr="003420ED">
        <w:rPr>
          <w:sz w:val="22"/>
          <w:szCs w:val="22"/>
          <w:lang w:val="en-GB"/>
        </w:rPr>
        <w:t xml:space="preserve"> diagrams &amp; summary tables</w:t>
      </w:r>
    </w:p>
    <w:p w:rsidR="007804B3" w:rsidRPr="003420ED" w:rsidRDefault="00770921" w:rsidP="003420ED">
      <w:pPr>
        <w:numPr>
          <w:ilvl w:val="2"/>
          <w:numId w:val="5"/>
        </w:numPr>
        <w:spacing w:after="120" w:line="280" w:lineRule="exact"/>
        <w:rPr>
          <w:sz w:val="22"/>
          <w:szCs w:val="22"/>
          <w:lang w:val="en-SG"/>
        </w:rPr>
      </w:pPr>
      <w:r w:rsidRPr="003420ED">
        <w:rPr>
          <w:sz w:val="22"/>
          <w:szCs w:val="22"/>
          <w:lang w:val="en-GB"/>
        </w:rPr>
        <w:t>State interpretation &amp; interim conclusions clearly</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Conclusions</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What was found</w:t>
      </w:r>
    </w:p>
    <w:p w:rsidR="00F33E5F" w:rsidRPr="003420ED" w:rsidRDefault="00F33E5F" w:rsidP="00F33E5F">
      <w:pPr>
        <w:numPr>
          <w:ilvl w:val="1"/>
          <w:numId w:val="5"/>
        </w:numPr>
        <w:spacing w:after="120" w:line="280" w:lineRule="exact"/>
        <w:rPr>
          <w:sz w:val="22"/>
          <w:szCs w:val="22"/>
          <w:lang w:val="en-SG"/>
        </w:rPr>
      </w:pPr>
      <w:r w:rsidRPr="003420ED">
        <w:rPr>
          <w:sz w:val="22"/>
          <w:szCs w:val="22"/>
          <w:lang w:val="en-GB"/>
        </w:rPr>
        <w:t xml:space="preserve">What was </w:t>
      </w:r>
      <w:r w:rsidRPr="003420ED">
        <w:rPr>
          <w:sz w:val="22"/>
          <w:szCs w:val="22"/>
          <w:u w:val="single"/>
          <w:lang w:val="en-GB"/>
        </w:rPr>
        <w:t xml:space="preserve">not </w:t>
      </w:r>
      <w:r w:rsidRPr="003420ED">
        <w:rPr>
          <w:sz w:val="22"/>
          <w:szCs w:val="22"/>
          <w:lang w:val="en-GB"/>
        </w:rPr>
        <w:t>found out</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 xml:space="preserve">What actions should </w:t>
      </w:r>
      <w:r w:rsidR="008A5386">
        <w:rPr>
          <w:sz w:val="22"/>
          <w:szCs w:val="22"/>
          <w:lang w:val="en-GB"/>
        </w:rPr>
        <w:t xml:space="preserve">be done or </w:t>
      </w:r>
      <w:r w:rsidRPr="003420ED">
        <w:rPr>
          <w:sz w:val="22"/>
          <w:szCs w:val="22"/>
          <w:lang w:val="en-GB"/>
        </w:rPr>
        <w:t>taken out</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How the results can be used (describe an implementation plan)</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Further recommended research</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List of references</w:t>
      </w:r>
    </w:p>
    <w:p w:rsidR="007804B3" w:rsidRPr="003420ED" w:rsidRDefault="00770921" w:rsidP="003420ED">
      <w:pPr>
        <w:numPr>
          <w:ilvl w:val="0"/>
          <w:numId w:val="5"/>
        </w:numPr>
        <w:spacing w:after="120" w:line="280" w:lineRule="exact"/>
        <w:rPr>
          <w:sz w:val="22"/>
          <w:szCs w:val="22"/>
          <w:lang w:val="en-SG"/>
        </w:rPr>
      </w:pPr>
      <w:r w:rsidRPr="003420ED">
        <w:rPr>
          <w:sz w:val="22"/>
          <w:szCs w:val="22"/>
          <w:lang w:val="en-GB"/>
        </w:rPr>
        <w:t>Appendices</w:t>
      </w:r>
    </w:p>
    <w:p w:rsidR="007804B3" w:rsidRPr="003420ED" w:rsidRDefault="00770921" w:rsidP="003420ED">
      <w:pPr>
        <w:numPr>
          <w:ilvl w:val="1"/>
          <w:numId w:val="5"/>
        </w:numPr>
        <w:spacing w:after="120" w:line="280" w:lineRule="exact"/>
        <w:rPr>
          <w:sz w:val="22"/>
          <w:szCs w:val="22"/>
          <w:lang w:val="en-SG"/>
        </w:rPr>
      </w:pPr>
      <w:r w:rsidRPr="003420ED">
        <w:rPr>
          <w:sz w:val="22"/>
          <w:szCs w:val="22"/>
          <w:lang w:val="en-GB"/>
        </w:rPr>
        <w:t>Details, listings, figures</w:t>
      </w:r>
    </w:p>
    <w:p w:rsidR="003420ED" w:rsidRPr="0020425D" w:rsidRDefault="00770921" w:rsidP="00315990">
      <w:pPr>
        <w:numPr>
          <w:ilvl w:val="1"/>
          <w:numId w:val="5"/>
        </w:numPr>
        <w:spacing w:after="120" w:line="280" w:lineRule="exact"/>
        <w:rPr>
          <w:sz w:val="22"/>
          <w:szCs w:val="22"/>
          <w:lang w:val="en-SG"/>
        </w:rPr>
      </w:pPr>
      <w:r w:rsidRPr="003420ED">
        <w:rPr>
          <w:sz w:val="22"/>
          <w:szCs w:val="22"/>
          <w:lang w:val="en-GB"/>
        </w:rPr>
        <w:t>Proper indexing &amp; referencing</w:t>
      </w:r>
    </w:p>
    <w:sectPr w:rsidR="003420ED" w:rsidRPr="0020425D" w:rsidSect="007E7BFA">
      <w:headerReference w:type="even" r:id="rId7"/>
      <w:headerReference w:type="default" r:id="rId8"/>
      <w:footerReference w:type="default" r:id="rId9"/>
      <w:pgSz w:w="12240" w:h="15840"/>
      <w:pgMar w:top="1260" w:right="153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4EB" w:rsidRDefault="004C24EB">
      <w:r>
        <w:separator/>
      </w:r>
    </w:p>
  </w:endnote>
  <w:endnote w:type="continuationSeparator" w:id="0">
    <w:p w:rsidR="004C24EB" w:rsidRDefault="004C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E6" w:rsidRDefault="00E401C4" w:rsidP="008F67E4">
    <w:pPr>
      <w:pStyle w:val="Footer"/>
      <w:pBdr>
        <w:top w:val="single" w:sz="12" w:space="3" w:color="auto"/>
      </w:pBdr>
      <w:tabs>
        <w:tab w:val="clear" w:pos="8640"/>
        <w:tab w:val="right" w:pos="9630"/>
      </w:tabs>
      <w:textAlignment w:val="top"/>
      <w:rPr>
        <w:sz w:val="16"/>
      </w:rPr>
    </w:pPr>
    <w:r>
      <w:rPr>
        <w:caps/>
        <w:noProof/>
        <w:snapToGrid w:val="0"/>
        <w:sz w:val="14"/>
        <w:szCs w:val="14"/>
        <w:lang w:eastAsia="zh-CN"/>
      </w:rPr>
      <mc:AlternateContent>
        <mc:Choice Requires="wps">
          <w:drawing>
            <wp:anchor distT="0" distB="0" distL="114300" distR="114300" simplePos="0" relativeHeight="251657728" behindDoc="0" locked="0" layoutInCell="1" allowOverlap="1">
              <wp:simplePos x="0" y="0"/>
              <wp:positionH relativeFrom="column">
                <wp:posOffset>-53340</wp:posOffset>
              </wp:positionH>
              <wp:positionV relativeFrom="paragraph">
                <wp:posOffset>194945</wp:posOffset>
              </wp:positionV>
              <wp:extent cx="1654175" cy="22415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232B" w:rsidRDefault="003B232B">
                          <w:r w:rsidRPr="008F67E4">
                            <w:rPr>
                              <w:snapToGrid w:val="0"/>
                              <w:position w:val="6"/>
                              <w:sz w:val="16"/>
                            </w:rPr>
                            <w:t>© 20</w:t>
                          </w:r>
                          <w:r>
                            <w:rPr>
                              <w:snapToGrid w:val="0"/>
                              <w:position w:val="6"/>
                              <w:sz w:val="16"/>
                            </w:rPr>
                            <w:t>1</w:t>
                          </w:r>
                          <w:r w:rsidR="006A28F7">
                            <w:rPr>
                              <w:snapToGrid w:val="0"/>
                              <w:position w:val="6"/>
                              <w:sz w:val="16"/>
                            </w:rPr>
                            <w:t>5</w:t>
                          </w:r>
                          <w:r w:rsidRPr="008F67E4">
                            <w:rPr>
                              <w:position w:val="6"/>
                              <w:sz w:val="16"/>
                            </w:rPr>
                            <w:t xml:space="preserve"> NUS. All rights reserved.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2pt;margin-top:15.35pt;width:130.25pt;height:17.6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" stroked="f">
              <v:textbox style="mso-fit-shape-to-text:t">
                <w:txbxContent>
                  <w:p w:rsidR="003B232B" w:rsidRDefault="003B232B">
                    <w:r w:rsidRPr="008F67E4">
                      <w:rPr>
                        <w:snapToGrid w:val="0"/>
                        <w:position w:val="6"/>
                        <w:sz w:val="16"/>
                      </w:rPr>
                      <w:t>© 20</w:t>
                    </w:r>
                    <w:r>
                      <w:rPr>
                        <w:snapToGrid w:val="0"/>
                        <w:position w:val="6"/>
                        <w:sz w:val="16"/>
                      </w:rPr>
                      <w:t>1</w:t>
                    </w:r>
                    <w:r w:rsidR="006A28F7">
                      <w:rPr>
                        <w:snapToGrid w:val="0"/>
                        <w:position w:val="6"/>
                        <w:sz w:val="16"/>
                      </w:rPr>
                      <w:t>5</w:t>
                    </w:r>
                    <w:r w:rsidRPr="008F67E4">
                      <w:rPr>
                        <w:position w:val="6"/>
                        <w:sz w:val="16"/>
                      </w:rPr>
                      <w:t xml:space="preserve"> NUS. All rights reserved.</w:t>
                    </w:r>
                  </w:p>
                </w:txbxContent>
              </v:textbox>
            </v:shape>
          </w:pict>
        </mc:Fallback>
      </mc:AlternateContent>
    </w:r>
    <w:r w:rsidR="00741FE6" w:rsidRPr="003B232B">
      <w:rPr>
        <w:caps/>
        <w:snapToGrid w:val="0"/>
        <w:sz w:val="14"/>
        <w:szCs w:val="14"/>
      </w:rPr>
      <w:t>atA/KE</w:t>
    </w:r>
    <w:r w:rsidR="003B232B" w:rsidRPr="003B232B">
      <w:rPr>
        <w:caps/>
        <w:snapToGrid w:val="0"/>
        <w:sz w:val="14"/>
        <w:szCs w:val="14"/>
      </w:rPr>
      <w:t>-T</w:t>
    </w:r>
    <w:r w:rsidR="00741FE6" w:rsidRPr="003B232B">
      <w:rPr>
        <w:caps/>
        <w:snapToGrid w:val="0"/>
        <w:sz w:val="14"/>
        <w:szCs w:val="14"/>
      </w:rPr>
      <w:t>M</w:t>
    </w:r>
    <w:r w:rsidR="003B232B" w:rsidRPr="003B232B">
      <w:rPr>
        <w:caps/>
        <w:snapToGrid w:val="0"/>
        <w:sz w:val="14"/>
        <w:szCs w:val="14"/>
      </w:rPr>
      <w:t>/Text</w:t>
    </w:r>
    <w:r w:rsidR="00F33E5F">
      <w:rPr>
        <w:caps/>
        <w:snapToGrid w:val="0"/>
        <w:sz w:val="14"/>
        <w:szCs w:val="14"/>
      </w:rPr>
      <w:t xml:space="preserve"> MININg PROJECT INSTRUCTIONS</w:t>
    </w:r>
    <w:r w:rsidR="00741FE6" w:rsidRPr="003B232B">
      <w:rPr>
        <w:caps/>
        <w:snapToGrid w:val="0"/>
        <w:sz w:val="14"/>
        <w:szCs w:val="14"/>
      </w:rPr>
      <w:t xml:space="preserve"> /v</w:t>
    </w:r>
    <w:r w:rsidR="006A28F7">
      <w:rPr>
        <w:caps/>
        <w:snapToGrid w:val="0"/>
        <w:sz w:val="14"/>
        <w:szCs w:val="14"/>
      </w:rPr>
      <w:t>3</w:t>
    </w:r>
    <w:r w:rsidR="00F33E5F">
      <w:rPr>
        <w:caps/>
        <w:snapToGrid w:val="0"/>
        <w:sz w:val="14"/>
        <w:szCs w:val="14"/>
      </w:rPr>
      <w:t>.</w:t>
    </w:r>
    <w:r w:rsidR="004A7B7F">
      <w:rPr>
        <w:caps/>
        <w:snapToGrid w:val="0"/>
        <w:sz w:val="14"/>
        <w:szCs w:val="14"/>
      </w:rPr>
      <w:t>0</w:t>
    </w:r>
    <w:r w:rsidR="00741FE6" w:rsidRPr="008F67E4">
      <w:rPr>
        <w:i/>
        <w:caps/>
        <w:snapToGrid w:val="0"/>
        <w:sz w:val="16"/>
      </w:rPr>
      <w:t xml:space="preserve">    </w:t>
    </w:r>
    <w:r w:rsidR="00741FE6" w:rsidRPr="008F67E4">
      <w:rPr>
        <w:caps/>
        <w:snapToGrid w:val="0"/>
        <w:sz w:val="16"/>
      </w:rPr>
      <w:t xml:space="preserve"> </w:t>
    </w:r>
    <w:r w:rsidR="008F67E4">
      <w:rPr>
        <w:i/>
        <w:position w:val="6"/>
        <w:sz w:val="16"/>
      </w:rPr>
      <w:t xml:space="preserve">                          </w:t>
    </w:r>
    <w:r w:rsidR="003B232B">
      <w:rPr>
        <w:i/>
        <w:position w:val="6"/>
        <w:sz w:val="16"/>
      </w:rPr>
      <w:t xml:space="preserve">                   </w:t>
    </w:r>
    <w:r w:rsidR="008F67E4">
      <w:rPr>
        <w:i/>
        <w:position w:val="6"/>
        <w:sz w:val="16"/>
      </w:rPr>
      <w:t xml:space="preserve">    </w:t>
    </w:r>
    <w:r>
      <w:rPr>
        <w:i/>
        <w:noProof/>
        <w:position w:val="6"/>
        <w:sz w:val="16"/>
        <w:lang w:eastAsia="zh-CN"/>
      </w:rPr>
      <w:drawing>
        <wp:inline distT="0" distB="0" distL="0" distR="0">
          <wp:extent cx="1661531" cy="336550"/>
          <wp:effectExtent l="0" t="0" r="34290" b="44450"/>
          <wp:docPr id="1" name="Picture 1"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image001"/>
                  <pic:cNvPicPr>
                    <a:picLocks noChangeAspect="1" noChangeArrowheads="1"/>
                  </pic:cNvPicPr>
                </pic:nvPicPr>
                <pic:blipFill>
                  <a:blip r:embed="rId1"/>
                  <a:srcRect/>
                  <a:stretch>
                    <a:fillRect/>
                  </a:stretch>
                </pic:blipFill>
                <pic:spPr bwMode="auto">
                  <a:xfrm>
                    <a:off x="0" y="0"/>
                    <a:ext cx="1661160" cy="336550"/>
                  </a:xfrm>
                  <a:prstGeom prst="rect">
                    <a:avLst/>
                  </a:prstGeom>
                  <a:ln w="9525">
                    <a:noFill/>
                    <a:miter lim="800000"/>
                    <a:headEnd/>
                    <a:tailEnd/>
                  </a:ln>
                  <a:effectLst>
                    <a:outerShdw blurRad="50800" dist="50800" dir="5400000" algn="ctr" rotWithShape="0">
                      <a:srgbClr val="000000">
                        <a:alpha val="0"/>
                      </a:srgbClr>
                    </a:outerShdw>
                  </a:effectLst>
                </pic:spPr>
              </pic:pic>
            </a:graphicData>
          </a:graphic>
        </wp:inline>
      </w:drawing>
    </w:r>
    <w:r w:rsidR="00741FE6">
      <w:rPr>
        <w:i/>
        <w:caps/>
        <w:sz w:val="16"/>
      </w:rPr>
      <w:tab/>
    </w:r>
  </w:p>
  <w:p w:rsidR="00741FE6" w:rsidRDefault="00741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4EB" w:rsidRDefault="004C24EB">
      <w:r>
        <w:separator/>
      </w:r>
    </w:p>
  </w:footnote>
  <w:footnote w:type="continuationSeparator" w:id="0">
    <w:p w:rsidR="004C24EB" w:rsidRDefault="004C2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E6" w:rsidRDefault="007804B3">
    <w:pPr>
      <w:pStyle w:val="Header"/>
      <w:framePr w:wrap="around" w:vAnchor="text" w:hAnchor="margin" w:xAlign="right" w:y="1"/>
      <w:rPr>
        <w:rStyle w:val="PageNumber"/>
      </w:rPr>
    </w:pPr>
    <w:r>
      <w:rPr>
        <w:rStyle w:val="PageNumber"/>
      </w:rPr>
      <w:fldChar w:fldCharType="begin"/>
    </w:r>
    <w:r w:rsidR="00741FE6">
      <w:rPr>
        <w:rStyle w:val="PageNumber"/>
      </w:rPr>
      <w:instrText xml:space="preserve">PAGE  </w:instrText>
    </w:r>
    <w:r>
      <w:rPr>
        <w:rStyle w:val="PageNumber"/>
      </w:rPr>
      <w:fldChar w:fldCharType="end"/>
    </w:r>
  </w:p>
  <w:p w:rsidR="00741FE6" w:rsidRDefault="00741FE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E6" w:rsidRDefault="00741FE6">
    <w:pPr>
      <w:pStyle w:val="Header"/>
      <w:framePr w:wrap="around" w:vAnchor="text" w:hAnchor="margin" w:xAlign="right" w:y="1"/>
      <w:rPr>
        <w:rStyle w:val="PageNumber"/>
        <w:i/>
        <w:iCs/>
        <w:sz w:val="16"/>
      </w:rPr>
    </w:pPr>
    <w:r>
      <w:rPr>
        <w:rStyle w:val="PageNumber"/>
        <w:i/>
        <w:iCs/>
        <w:sz w:val="16"/>
      </w:rPr>
      <w:t xml:space="preserve">Page </w:t>
    </w:r>
    <w:r w:rsidR="007804B3">
      <w:rPr>
        <w:rStyle w:val="PageNumber"/>
        <w:i/>
        <w:iCs/>
        <w:sz w:val="16"/>
      </w:rPr>
      <w:fldChar w:fldCharType="begin"/>
    </w:r>
    <w:r>
      <w:rPr>
        <w:rStyle w:val="PageNumber"/>
        <w:i/>
        <w:iCs/>
        <w:sz w:val="16"/>
      </w:rPr>
      <w:instrText xml:space="preserve">PAGE  </w:instrText>
    </w:r>
    <w:r w:rsidR="007804B3">
      <w:rPr>
        <w:rStyle w:val="PageNumber"/>
        <w:i/>
        <w:iCs/>
        <w:sz w:val="16"/>
      </w:rPr>
      <w:fldChar w:fldCharType="separate"/>
    </w:r>
    <w:r w:rsidR="00EA5287">
      <w:rPr>
        <w:rStyle w:val="PageNumber"/>
        <w:i/>
        <w:iCs/>
        <w:noProof/>
        <w:sz w:val="16"/>
      </w:rPr>
      <w:t>3</w:t>
    </w:r>
    <w:r w:rsidR="007804B3">
      <w:rPr>
        <w:rStyle w:val="PageNumber"/>
        <w:i/>
        <w:iCs/>
        <w:sz w:val="16"/>
      </w:rPr>
      <w:fldChar w:fldCharType="end"/>
    </w:r>
    <w:r>
      <w:rPr>
        <w:rStyle w:val="PageNumber"/>
        <w:i/>
        <w:iCs/>
        <w:sz w:val="16"/>
      </w:rPr>
      <w:t xml:space="preserve"> of </w:t>
    </w:r>
    <w:r w:rsidR="00786E0D">
      <w:rPr>
        <w:rStyle w:val="PageNumber"/>
        <w:i/>
        <w:iCs/>
        <w:sz w:val="16"/>
      </w:rPr>
      <w:t>3</w:t>
    </w:r>
  </w:p>
  <w:p w:rsidR="00741FE6" w:rsidRDefault="003B232B">
    <w:pPr>
      <w:pStyle w:val="Header"/>
      <w:pBdr>
        <w:bottom w:val="single" w:sz="4" w:space="1" w:color="auto"/>
      </w:pBdr>
      <w:tabs>
        <w:tab w:val="left" w:pos="8370"/>
      </w:tabs>
      <w:ind w:right="-270"/>
      <w:rPr>
        <w:i/>
        <w:iCs/>
        <w:sz w:val="16"/>
      </w:rPr>
    </w:pPr>
    <w:r>
      <w:rPr>
        <w:i/>
        <w:iCs/>
        <w:sz w:val="16"/>
      </w:rPr>
      <w:t>Text</w:t>
    </w:r>
    <w:r w:rsidR="00741FE6">
      <w:rPr>
        <w:i/>
        <w:iCs/>
        <w:sz w:val="16"/>
      </w:rPr>
      <w:t xml:space="preserve"> Mining Project Instructions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10D9E"/>
    <w:multiLevelType w:val="hybridMultilevel"/>
    <w:tmpl w:val="4C5E1F72"/>
    <w:lvl w:ilvl="0" w:tplc="B3D0BE58">
      <w:start w:val="1"/>
      <w:numFmt w:val="bullet"/>
      <w:lvlText w:val=""/>
      <w:lvlJc w:val="left"/>
      <w:pPr>
        <w:tabs>
          <w:tab w:val="num" w:pos="720"/>
        </w:tabs>
        <w:ind w:left="720" w:hanging="360"/>
      </w:pPr>
      <w:rPr>
        <w:rFonts w:ascii="Wingdings" w:hAnsi="Wingdings" w:hint="default"/>
      </w:rPr>
    </w:lvl>
    <w:lvl w:ilvl="1" w:tplc="B1C8DFCA">
      <w:start w:val="1263"/>
      <w:numFmt w:val="bullet"/>
      <w:lvlText w:val="u"/>
      <w:lvlJc w:val="left"/>
      <w:pPr>
        <w:tabs>
          <w:tab w:val="num" w:pos="1440"/>
        </w:tabs>
        <w:ind w:left="1440" w:hanging="360"/>
      </w:pPr>
      <w:rPr>
        <w:rFonts w:ascii="Monotype Sorts" w:hAnsi="Monotype Sorts" w:hint="default"/>
      </w:rPr>
    </w:lvl>
    <w:lvl w:ilvl="2" w:tplc="D91C84A0">
      <w:start w:val="1263"/>
      <w:numFmt w:val="bullet"/>
      <w:lvlText w:val=""/>
      <w:lvlJc w:val="left"/>
      <w:pPr>
        <w:tabs>
          <w:tab w:val="num" w:pos="2160"/>
        </w:tabs>
        <w:ind w:left="2160" w:hanging="360"/>
      </w:pPr>
      <w:rPr>
        <w:rFonts w:ascii="Wingdings" w:hAnsi="Wingdings" w:hint="default"/>
      </w:rPr>
    </w:lvl>
    <w:lvl w:ilvl="3" w:tplc="77AA222A" w:tentative="1">
      <w:start w:val="1"/>
      <w:numFmt w:val="bullet"/>
      <w:lvlText w:val=""/>
      <w:lvlJc w:val="left"/>
      <w:pPr>
        <w:tabs>
          <w:tab w:val="num" w:pos="2880"/>
        </w:tabs>
        <w:ind w:left="2880" w:hanging="360"/>
      </w:pPr>
      <w:rPr>
        <w:rFonts w:ascii="Wingdings" w:hAnsi="Wingdings" w:hint="default"/>
      </w:rPr>
    </w:lvl>
    <w:lvl w:ilvl="4" w:tplc="1408DE44" w:tentative="1">
      <w:start w:val="1"/>
      <w:numFmt w:val="bullet"/>
      <w:lvlText w:val=""/>
      <w:lvlJc w:val="left"/>
      <w:pPr>
        <w:tabs>
          <w:tab w:val="num" w:pos="3600"/>
        </w:tabs>
        <w:ind w:left="3600" w:hanging="360"/>
      </w:pPr>
      <w:rPr>
        <w:rFonts w:ascii="Wingdings" w:hAnsi="Wingdings" w:hint="default"/>
      </w:rPr>
    </w:lvl>
    <w:lvl w:ilvl="5" w:tplc="50AC5DF4" w:tentative="1">
      <w:start w:val="1"/>
      <w:numFmt w:val="bullet"/>
      <w:lvlText w:val=""/>
      <w:lvlJc w:val="left"/>
      <w:pPr>
        <w:tabs>
          <w:tab w:val="num" w:pos="4320"/>
        </w:tabs>
        <w:ind w:left="4320" w:hanging="360"/>
      </w:pPr>
      <w:rPr>
        <w:rFonts w:ascii="Wingdings" w:hAnsi="Wingdings" w:hint="default"/>
      </w:rPr>
    </w:lvl>
    <w:lvl w:ilvl="6" w:tplc="BACE1290" w:tentative="1">
      <w:start w:val="1"/>
      <w:numFmt w:val="bullet"/>
      <w:lvlText w:val=""/>
      <w:lvlJc w:val="left"/>
      <w:pPr>
        <w:tabs>
          <w:tab w:val="num" w:pos="5040"/>
        </w:tabs>
        <w:ind w:left="5040" w:hanging="360"/>
      </w:pPr>
      <w:rPr>
        <w:rFonts w:ascii="Wingdings" w:hAnsi="Wingdings" w:hint="default"/>
      </w:rPr>
    </w:lvl>
    <w:lvl w:ilvl="7" w:tplc="5E6E176E" w:tentative="1">
      <w:start w:val="1"/>
      <w:numFmt w:val="bullet"/>
      <w:lvlText w:val=""/>
      <w:lvlJc w:val="left"/>
      <w:pPr>
        <w:tabs>
          <w:tab w:val="num" w:pos="5760"/>
        </w:tabs>
        <w:ind w:left="5760" w:hanging="360"/>
      </w:pPr>
      <w:rPr>
        <w:rFonts w:ascii="Wingdings" w:hAnsi="Wingdings" w:hint="default"/>
      </w:rPr>
    </w:lvl>
    <w:lvl w:ilvl="8" w:tplc="4D38E9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4F5D6C"/>
    <w:multiLevelType w:val="hybridMultilevel"/>
    <w:tmpl w:val="97B0C66C"/>
    <w:lvl w:ilvl="0" w:tplc="A9C8D032">
      <w:start w:val="1"/>
      <w:numFmt w:val="decimal"/>
      <w:lvlText w:val="%1."/>
      <w:lvlJc w:val="left"/>
      <w:pPr>
        <w:tabs>
          <w:tab w:val="num" w:pos="720"/>
        </w:tabs>
        <w:ind w:left="720" w:hanging="360"/>
      </w:pPr>
      <w:rPr>
        <w:rFonts w:hint="default"/>
      </w:rPr>
    </w:lvl>
    <w:lvl w:ilvl="1" w:tplc="8B582572" w:tentative="1">
      <w:start w:val="1"/>
      <w:numFmt w:val="lowerLetter"/>
      <w:lvlText w:val="%2."/>
      <w:lvlJc w:val="left"/>
      <w:pPr>
        <w:tabs>
          <w:tab w:val="num" w:pos="1440"/>
        </w:tabs>
        <w:ind w:left="1440" w:hanging="360"/>
      </w:pPr>
    </w:lvl>
    <w:lvl w:ilvl="2" w:tplc="D43CBE5C" w:tentative="1">
      <w:start w:val="1"/>
      <w:numFmt w:val="lowerRoman"/>
      <w:lvlText w:val="%3."/>
      <w:lvlJc w:val="right"/>
      <w:pPr>
        <w:tabs>
          <w:tab w:val="num" w:pos="2160"/>
        </w:tabs>
        <w:ind w:left="2160" w:hanging="180"/>
      </w:pPr>
    </w:lvl>
    <w:lvl w:ilvl="3" w:tplc="76028F02" w:tentative="1">
      <w:start w:val="1"/>
      <w:numFmt w:val="decimal"/>
      <w:lvlText w:val="%4."/>
      <w:lvlJc w:val="left"/>
      <w:pPr>
        <w:tabs>
          <w:tab w:val="num" w:pos="2880"/>
        </w:tabs>
        <w:ind w:left="2880" w:hanging="360"/>
      </w:pPr>
    </w:lvl>
    <w:lvl w:ilvl="4" w:tplc="E48EA908" w:tentative="1">
      <w:start w:val="1"/>
      <w:numFmt w:val="lowerLetter"/>
      <w:lvlText w:val="%5."/>
      <w:lvlJc w:val="left"/>
      <w:pPr>
        <w:tabs>
          <w:tab w:val="num" w:pos="3600"/>
        </w:tabs>
        <w:ind w:left="3600" w:hanging="360"/>
      </w:pPr>
    </w:lvl>
    <w:lvl w:ilvl="5" w:tplc="4A027D7A" w:tentative="1">
      <w:start w:val="1"/>
      <w:numFmt w:val="lowerRoman"/>
      <w:lvlText w:val="%6."/>
      <w:lvlJc w:val="right"/>
      <w:pPr>
        <w:tabs>
          <w:tab w:val="num" w:pos="4320"/>
        </w:tabs>
        <w:ind w:left="4320" w:hanging="180"/>
      </w:pPr>
    </w:lvl>
    <w:lvl w:ilvl="6" w:tplc="38CA17EE" w:tentative="1">
      <w:start w:val="1"/>
      <w:numFmt w:val="decimal"/>
      <w:lvlText w:val="%7."/>
      <w:lvlJc w:val="left"/>
      <w:pPr>
        <w:tabs>
          <w:tab w:val="num" w:pos="5040"/>
        </w:tabs>
        <w:ind w:left="5040" w:hanging="360"/>
      </w:pPr>
    </w:lvl>
    <w:lvl w:ilvl="7" w:tplc="6834F24E" w:tentative="1">
      <w:start w:val="1"/>
      <w:numFmt w:val="lowerLetter"/>
      <w:lvlText w:val="%8."/>
      <w:lvlJc w:val="left"/>
      <w:pPr>
        <w:tabs>
          <w:tab w:val="num" w:pos="5760"/>
        </w:tabs>
        <w:ind w:left="5760" w:hanging="360"/>
      </w:pPr>
    </w:lvl>
    <w:lvl w:ilvl="8" w:tplc="5E12341E" w:tentative="1">
      <w:start w:val="1"/>
      <w:numFmt w:val="lowerRoman"/>
      <w:lvlText w:val="%9."/>
      <w:lvlJc w:val="right"/>
      <w:pPr>
        <w:tabs>
          <w:tab w:val="num" w:pos="6480"/>
        </w:tabs>
        <w:ind w:left="6480" w:hanging="180"/>
      </w:pPr>
    </w:lvl>
  </w:abstractNum>
  <w:abstractNum w:abstractNumId="2" w15:restartNumberingAfterBreak="0">
    <w:nsid w:val="35BD60C9"/>
    <w:multiLevelType w:val="hybridMultilevel"/>
    <w:tmpl w:val="B10820FA"/>
    <w:lvl w:ilvl="0" w:tplc="8244EA70">
      <w:start w:val="1"/>
      <w:numFmt w:val="bullet"/>
      <w:lvlText w:val=""/>
      <w:lvlJc w:val="left"/>
      <w:pPr>
        <w:tabs>
          <w:tab w:val="num" w:pos="720"/>
        </w:tabs>
        <w:ind w:left="720" w:hanging="360"/>
      </w:pPr>
      <w:rPr>
        <w:rFonts w:ascii="Wingdings" w:hAnsi="Wingdings" w:hint="default"/>
      </w:rPr>
    </w:lvl>
    <w:lvl w:ilvl="1" w:tplc="8F80CC54">
      <w:start w:val="604"/>
      <w:numFmt w:val="bullet"/>
      <w:lvlText w:val="u"/>
      <w:lvlJc w:val="left"/>
      <w:pPr>
        <w:tabs>
          <w:tab w:val="num" w:pos="1440"/>
        </w:tabs>
        <w:ind w:left="1440" w:hanging="360"/>
      </w:pPr>
      <w:rPr>
        <w:rFonts w:ascii="Monotype Sorts" w:hAnsi="Monotype Sorts" w:hint="default"/>
      </w:rPr>
    </w:lvl>
    <w:lvl w:ilvl="2" w:tplc="33DC076E" w:tentative="1">
      <w:start w:val="1"/>
      <w:numFmt w:val="bullet"/>
      <w:lvlText w:val=""/>
      <w:lvlJc w:val="left"/>
      <w:pPr>
        <w:tabs>
          <w:tab w:val="num" w:pos="2160"/>
        </w:tabs>
        <w:ind w:left="2160" w:hanging="360"/>
      </w:pPr>
      <w:rPr>
        <w:rFonts w:ascii="Wingdings" w:hAnsi="Wingdings" w:hint="default"/>
      </w:rPr>
    </w:lvl>
    <w:lvl w:ilvl="3" w:tplc="6908CD4E" w:tentative="1">
      <w:start w:val="1"/>
      <w:numFmt w:val="bullet"/>
      <w:lvlText w:val=""/>
      <w:lvlJc w:val="left"/>
      <w:pPr>
        <w:tabs>
          <w:tab w:val="num" w:pos="2880"/>
        </w:tabs>
        <w:ind w:left="2880" w:hanging="360"/>
      </w:pPr>
      <w:rPr>
        <w:rFonts w:ascii="Wingdings" w:hAnsi="Wingdings" w:hint="default"/>
      </w:rPr>
    </w:lvl>
    <w:lvl w:ilvl="4" w:tplc="A56C91BE" w:tentative="1">
      <w:start w:val="1"/>
      <w:numFmt w:val="bullet"/>
      <w:lvlText w:val=""/>
      <w:lvlJc w:val="left"/>
      <w:pPr>
        <w:tabs>
          <w:tab w:val="num" w:pos="3600"/>
        </w:tabs>
        <w:ind w:left="3600" w:hanging="360"/>
      </w:pPr>
      <w:rPr>
        <w:rFonts w:ascii="Wingdings" w:hAnsi="Wingdings" w:hint="default"/>
      </w:rPr>
    </w:lvl>
    <w:lvl w:ilvl="5" w:tplc="B70E44D8" w:tentative="1">
      <w:start w:val="1"/>
      <w:numFmt w:val="bullet"/>
      <w:lvlText w:val=""/>
      <w:lvlJc w:val="left"/>
      <w:pPr>
        <w:tabs>
          <w:tab w:val="num" w:pos="4320"/>
        </w:tabs>
        <w:ind w:left="4320" w:hanging="360"/>
      </w:pPr>
      <w:rPr>
        <w:rFonts w:ascii="Wingdings" w:hAnsi="Wingdings" w:hint="default"/>
      </w:rPr>
    </w:lvl>
    <w:lvl w:ilvl="6" w:tplc="9E6C091A" w:tentative="1">
      <w:start w:val="1"/>
      <w:numFmt w:val="bullet"/>
      <w:lvlText w:val=""/>
      <w:lvlJc w:val="left"/>
      <w:pPr>
        <w:tabs>
          <w:tab w:val="num" w:pos="5040"/>
        </w:tabs>
        <w:ind w:left="5040" w:hanging="360"/>
      </w:pPr>
      <w:rPr>
        <w:rFonts w:ascii="Wingdings" w:hAnsi="Wingdings" w:hint="default"/>
      </w:rPr>
    </w:lvl>
    <w:lvl w:ilvl="7" w:tplc="6AF814C8" w:tentative="1">
      <w:start w:val="1"/>
      <w:numFmt w:val="bullet"/>
      <w:lvlText w:val=""/>
      <w:lvlJc w:val="left"/>
      <w:pPr>
        <w:tabs>
          <w:tab w:val="num" w:pos="5760"/>
        </w:tabs>
        <w:ind w:left="5760" w:hanging="360"/>
      </w:pPr>
      <w:rPr>
        <w:rFonts w:ascii="Wingdings" w:hAnsi="Wingdings" w:hint="default"/>
      </w:rPr>
    </w:lvl>
    <w:lvl w:ilvl="8" w:tplc="A27AC9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101A7B"/>
    <w:multiLevelType w:val="hybridMultilevel"/>
    <w:tmpl w:val="0D6685AE"/>
    <w:lvl w:ilvl="0" w:tplc="48090001">
      <w:start w:val="1"/>
      <w:numFmt w:val="bullet"/>
      <w:lvlText w:val=""/>
      <w:lvlJc w:val="left"/>
      <w:pPr>
        <w:ind w:left="758" w:hanging="360"/>
      </w:pPr>
      <w:rPr>
        <w:rFonts w:ascii="Symbol" w:hAnsi="Symbol" w:hint="default"/>
      </w:rPr>
    </w:lvl>
    <w:lvl w:ilvl="1" w:tplc="48090003">
      <w:start w:val="1"/>
      <w:numFmt w:val="bullet"/>
      <w:lvlText w:val="o"/>
      <w:lvlJc w:val="left"/>
      <w:pPr>
        <w:ind w:left="1478" w:hanging="360"/>
      </w:pPr>
      <w:rPr>
        <w:rFonts w:ascii="Courier New" w:hAnsi="Courier New" w:cs="Courier New" w:hint="default"/>
      </w:rPr>
    </w:lvl>
    <w:lvl w:ilvl="2" w:tplc="48090005">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4" w15:restartNumberingAfterBreak="0">
    <w:nsid w:val="3C1A7F71"/>
    <w:multiLevelType w:val="hybridMultilevel"/>
    <w:tmpl w:val="D7E647BE"/>
    <w:lvl w:ilvl="0" w:tplc="4809000F">
      <w:start w:val="1"/>
      <w:numFmt w:val="decimal"/>
      <w:lvlText w:val="%1."/>
      <w:lvlJc w:val="left"/>
      <w:pPr>
        <w:ind w:left="758" w:hanging="360"/>
      </w:pPr>
      <w:rPr>
        <w:rFonts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5" w15:restartNumberingAfterBreak="0">
    <w:nsid w:val="508E2FE7"/>
    <w:multiLevelType w:val="hybridMultilevel"/>
    <w:tmpl w:val="C388D9EA"/>
    <w:lvl w:ilvl="0" w:tplc="BCF0F9EE">
      <w:start w:val="30"/>
      <w:numFmt w:val="bullet"/>
      <w:lvlText w:val="-"/>
      <w:lvlJc w:val="left"/>
      <w:pPr>
        <w:ind w:left="1800" w:hanging="360"/>
      </w:pPr>
      <w:rPr>
        <w:rFonts w:ascii="Times New Roman" w:eastAsia="SimSun" w:hAnsi="Times New Roman" w:cs="Times New Roman"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575D5DE4"/>
    <w:multiLevelType w:val="hybridMultilevel"/>
    <w:tmpl w:val="5F9C64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BDC1D0F"/>
    <w:multiLevelType w:val="hybridMultilevel"/>
    <w:tmpl w:val="99EEB9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E796177"/>
    <w:multiLevelType w:val="hybridMultilevel"/>
    <w:tmpl w:val="D7E647BE"/>
    <w:lvl w:ilvl="0" w:tplc="4809000F">
      <w:start w:val="1"/>
      <w:numFmt w:val="decimal"/>
      <w:lvlText w:val="%1."/>
      <w:lvlJc w:val="left"/>
      <w:pPr>
        <w:ind w:left="758" w:hanging="360"/>
      </w:pPr>
      <w:rPr>
        <w:rFonts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9" w15:restartNumberingAfterBreak="0">
    <w:nsid w:val="7A08533F"/>
    <w:multiLevelType w:val="hybridMultilevel"/>
    <w:tmpl w:val="9EF48D72"/>
    <w:lvl w:ilvl="0" w:tplc="48090001">
      <w:start w:val="1"/>
      <w:numFmt w:val="bullet"/>
      <w:lvlText w:val=""/>
      <w:lvlJc w:val="left"/>
      <w:pPr>
        <w:ind w:left="758" w:hanging="360"/>
      </w:pPr>
      <w:rPr>
        <w:rFonts w:ascii="Symbol" w:hAnsi="Symbol"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num w:numId="1">
    <w:abstractNumId w:val="1"/>
  </w:num>
  <w:num w:numId="2">
    <w:abstractNumId w:val="9"/>
  </w:num>
  <w:num w:numId="3">
    <w:abstractNumId w:val="6"/>
  </w:num>
  <w:num w:numId="4">
    <w:abstractNumId w:val="0"/>
  </w:num>
  <w:num w:numId="5">
    <w:abstractNumId w:val="3"/>
  </w:num>
  <w:num w:numId="6">
    <w:abstractNumId w:val="2"/>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AA"/>
    <w:rsid w:val="000051FC"/>
    <w:rsid w:val="000363FB"/>
    <w:rsid w:val="00045149"/>
    <w:rsid w:val="0004733C"/>
    <w:rsid w:val="00052D65"/>
    <w:rsid w:val="00065834"/>
    <w:rsid w:val="000724F5"/>
    <w:rsid w:val="00096904"/>
    <w:rsid w:val="000A528E"/>
    <w:rsid w:val="000B7124"/>
    <w:rsid w:val="000D174B"/>
    <w:rsid w:val="000D17AB"/>
    <w:rsid w:val="001123E1"/>
    <w:rsid w:val="001313EC"/>
    <w:rsid w:val="001323F4"/>
    <w:rsid w:val="0018615A"/>
    <w:rsid w:val="001863D7"/>
    <w:rsid w:val="001974F2"/>
    <w:rsid w:val="001A491D"/>
    <w:rsid w:val="001A6208"/>
    <w:rsid w:val="0020425D"/>
    <w:rsid w:val="002059AD"/>
    <w:rsid w:val="00213E94"/>
    <w:rsid w:val="00215B97"/>
    <w:rsid w:val="002372AD"/>
    <w:rsid w:val="00245AD7"/>
    <w:rsid w:val="0026120A"/>
    <w:rsid w:val="00282D1E"/>
    <w:rsid w:val="00284824"/>
    <w:rsid w:val="002B2C40"/>
    <w:rsid w:val="002E19D9"/>
    <w:rsid w:val="00315990"/>
    <w:rsid w:val="003166E0"/>
    <w:rsid w:val="00317442"/>
    <w:rsid w:val="0032750C"/>
    <w:rsid w:val="003420ED"/>
    <w:rsid w:val="00372077"/>
    <w:rsid w:val="003812D0"/>
    <w:rsid w:val="003B232B"/>
    <w:rsid w:val="003D6922"/>
    <w:rsid w:val="00401273"/>
    <w:rsid w:val="0040616A"/>
    <w:rsid w:val="004A7B7F"/>
    <w:rsid w:val="004C24EB"/>
    <w:rsid w:val="004C398E"/>
    <w:rsid w:val="00526898"/>
    <w:rsid w:val="0055475C"/>
    <w:rsid w:val="0056342B"/>
    <w:rsid w:val="0057229F"/>
    <w:rsid w:val="005808E8"/>
    <w:rsid w:val="005B24C2"/>
    <w:rsid w:val="005F1503"/>
    <w:rsid w:val="005F6813"/>
    <w:rsid w:val="0063234A"/>
    <w:rsid w:val="0063289A"/>
    <w:rsid w:val="00654332"/>
    <w:rsid w:val="006750C5"/>
    <w:rsid w:val="00684F65"/>
    <w:rsid w:val="006A28F7"/>
    <w:rsid w:val="006B7394"/>
    <w:rsid w:val="006C3572"/>
    <w:rsid w:val="006E3FDB"/>
    <w:rsid w:val="00714A91"/>
    <w:rsid w:val="0072322D"/>
    <w:rsid w:val="007341D4"/>
    <w:rsid w:val="007416F0"/>
    <w:rsid w:val="00741FE6"/>
    <w:rsid w:val="00770655"/>
    <w:rsid w:val="00770921"/>
    <w:rsid w:val="007804B3"/>
    <w:rsid w:val="00786E0D"/>
    <w:rsid w:val="00792DF0"/>
    <w:rsid w:val="00797F82"/>
    <w:rsid w:val="007E6D37"/>
    <w:rsid w:val="007E7BFA"/>
    <w:rsid w:val="008060B6"/>
    <w:rsid w:val="00830CE9"/>
    <w:rsid w:val="0084375E"/>
    <w:rsid w:val="00874DFA"/>
    <w:rsid w:val="008A5386"/>
    <w:rsid w:val="008C7763"/>
    <w:rsid w:val="008E5B90"/>
    <w:rsid w:val="008E6354"/>
    <w:rsid w:val="008F195C"/>
    <w:rsid w:val="008F67E4"/>
    <w:rsid w:val="009164F7"/>
    <w:rsid w:val="00925D0B"/>
    <w:rsid w:val="00925F8F"/>
    <w:rsid w:val="00926902"/>
    <w:rsid w:val="00927498"/>
    <w:rsid w:val="00934BEC"/>
    <w:rsid w:val="0094165C"/>
    <w:rsid w:val="0096700B"/>
    <w:rsid w:val="00991031"/>
    <w:rsid w:val="00A032AA"/>
    <w:rsid w:val="00A154B8"/>
    <w:rsid w:val="00A247B4"/>
    <w:rsid w:val="00A41701"/>
    <w:rsid w:val="00A64ED1"/>
    <w:rsid w:val="00A67138"/>
    <w:rsid w:val="00A75A7C"/>
    <w:rsid w:val="00AB07AF"/>
    <w:rsid w:val="00AC063D"/>
    <w:rsid w:val="00AC063F"/>
    <w:rsid w:val="00AC4A83"/>
    <w:rsid w:val="00AD1605"/>
    <w:rsid w:val="00AF2846"/>
    <w:rsid w:val="00B0641F"/>
    <w:rsid w:val="00B318F5"/>
    <w:rsid w:val="00B66DA1"/>
    <w:rsid w:val="00BA0576"/>
    <w:rsid w:val="00BB038F"/>
    <w:rsid w:val="00BB2965"/>
    <w:rsid w:val="00BE1283"/>
    <w:rsid w:val="00C0642A"/>
    <w:rsid w:val="00C40A8A"/>
    <w:rsid w:val="00C67DD0"/>
    <w:rsid w:val="00CB54D7"/>
    <w:rsid w:val="00CC1EFB"/>
    <w:rsid w:val="00CE50C7"/>
    <w:rsid w:val="00CF02BD"/>
    <w:rsid w:val="00D05691"/>
    <w:rsid w:val="00D11FF2"/>
    <w:rsid w:val="00D2125F"/>
    <w:rsid w:val="00D73692"/>
    <w:rsid w:val="00DD4628"/>
    <w:rsid w:val="00DE4512"/>
    <w:rsid w:val="00E26A90"/>
    <w:rsid w:val="00E33029"/>
    <w:rsid w:val="00E401C4"/>
    <w:rsid w:val="00E66610"/>
    <w:rsid w:val="00EA5287"/>
    <w:rsid w:val="00EB6713"/>
    <w:rsid w:val="00EC2629"/>
    <w:rsid w:val="00ED3907"/>
    <w:rsid w:val="00F31200"/>
    <w:rsid w:val="00F33E5F"/>
    <w:rsid w:val="00F67371"/>
    <w:rsid w:val="00FA6309"/>
    <w:rsid w:val="00FC39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67CB8E-B768-49AE-903A-F18E1AE6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BFA"/>
    <w:rPr>
      <w:lang w:val="en-US" w:eastAsia="en-US"/>
    </w:rPr>
  </w:style>
  <w:style w:type="paragraph" w:styleId="Heading1">
    <w:name w:val="heading 1"/>
    <w:basedOn w:val="Normal"/>
    <w:next w:val="Normal"/>
    <w:qFormat/>
    <w:rsid w:val="007E7BFA"/>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E7BFA"/>
    <w:pPr>
      <w:jc w:val="center"/>
    </w:pPr>
    <w:rPr>
      <w:b/>
      <w:sz w:val="28"/>
      <w:u w:val="single"/>
    </w:rPr>
  </w:style>
  <w:style w:type="paragraph" w:styleId="NormalWeb">
    <w:name w:val="Normal (Web)"/>
    <w:basedOn w:val="Normal"/>
    <w:rsid w:val="007E7BFA"/>
    <w:pPr>
      <w:spacing w:before="100" w:beforeAutospacing="1" w:after="100" w:afterAutospacing="1"/>
    </w:pPr>
    <w:rPr>
      <w:rFonts w:eastAsia="PMingLiU"/>
      <w:sz w:val="24"/>
      <w:szCs w:val="24"/>
      <w:lang w:eastAsia="zh-CN"/>
    </w:rPr>
  </w:style>
  <w:style w:type="character" w:styleId="Hyperlink">
    <w:name w:val="Hyperlink"/>
    <w:rsid w:val="007E7BFA"/>
    <w:rPr>
      <w:color w:val="0000FF"/>
      <w:u w:val="single"/>
    </w:rPr>
  </w:style>
  <w:style w:type="paragraph" w:styleId="Header">
    <w:name w:val="header"/>
    <w:basedOn w:val="Normal"/>
    <w:rsid w:val="007E7BFA"/>
    <w:pPr>
      <w:tabs>
        <w:tab w:val="center" w:pos="4320"/>
        <w:tab w:val="right" w:pos="8640"/>
      </w:tabs>
    </w:pPr>
  </w:style>
  <w:style w:type="paragraph" w:styleId="Footer">
    <w:name w:val="footer"/>
    <w:basedOn w:val="Normal"/>
    <w:rsid w:val="007E7BFA"/>
    <w:pPr>
      <w:tabs>
        <w:tab w:val="center" w:pos="4320"/>
        <w:tab w:val="right" w:pos="8640"/>
      </w:tabs>
    </w:pPr>
  </w:style>
  <w:style w:type="character" w:styleId="PageNumber">
    <w:name w:val="page number"/>
    <w:basedOn w:val="DefaultParagraphFont"/>
    <w:rsid w:val="007E7BFA"/>
  </w:style>
  <w:style w:type="paragraph" w:styleId="BalloonText">
    <w:name w:val="Balloon Text"/>
    <w:basedOn w:val="Normal"/>
    <w:link w:val="BalloonTextChar"/>
    <w:rsid w:val="003B232B"/>
    <w:rPr>
      <w:rFonts w:ascii="Tahoma" w:hAnsi="Tahoma" w:cs="Tahoma"/>
      <w:sz w:val="16"/>
      <w:szCs w:val="16"/>
    </w:rPr>
  </w:style>
  <w:style w:type="character" w:customStyle="1" w:styleId="BalloonTextChar">
    <w:name w:val="Balloon Text Char"/>
    <w:basedOn w:val="DefaultParagraphFont"/>
    <w:link w:val="BalloonText"/>
    <w:rsid w:val="003B232B"/>
    <w:rPr>
      <w:rFonts w:ascii="Tahoma" w:hAnsi="Tahoma" w:cs="Tahoma"/>
      <w:sz w:val="16"/>
      <w:szCs w:val="16"/>
      <w:lang w:val="en-US" w:eastAsia="en-US"/>
    </w:rPr>
  </w:style>
  <w:style w:type="character" w:customStyle="1" w:styleId="apple-converted-space">
    <w:name w:val="apple-converted-space"/>
    <w:basedOn w:val="DefaultParagraphFont"/>
    <w:rsid w:val="005F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49658">
      <w:bodyDiv w:val="1"/>
      <w:marLeft w:val="0"/>
      <w:marRight w:val="0"/>
      <w:marTop w:val="0"/>
      <w:marBottom w:val="0"/>
      <w:divBdr>
        <w:top w:val="none" w:sz="0" w:space="0" w:color="auto"/>
        <w:left w:val="none" w:sz="0" w:space="0" w:color="auto"/>
        <w:bottom w:val="none" w:sz="0" w:space="0" w:color="auto"/>
        <w:right w:val="none" w:sz="0" w:space="0" w:color="auto"/>
      </w:divBdr>
      <w:divsChild>
        <w:div w:id="1817067012">
          <w:marLeft w:val="547"/>
          <w:marRight w:val="0"/>
          <w:marTop w:val="96"/>
          <w:marBottom w:val="0"/>
          <w:divBdr>
            <w:top w:val="none" w:sz="0" w:space="0" w:color="auto"/>
            <w:left w:val="none" w:sz="0" w:space="0" w:color="auto"/>
            <w:bottom w:val="none" w:sz="0" w:space="0" w:color="auto"/>
            <w:right w:val="none" w:sz="0" w:space="0" w:color="auto"/>
          </w:divBdr>
        </w:div>
        <w:div w:id="982389748">
          <w:marLeft w:val="1166"/>
          <w:marRight w:val="0"/>
          <w:marTop w:val="96"/>
          <w:marBottom w:val="0"/>
          <w:divBdr>
            <w:top w:val="none" w:sz="0" w:space="0" w:color="auto"/>
            <w:left w:val="none" w:sz="0" w:space="0" w:color="auto"/>
            <w:bottom w:val="none" w:sz="0" w:space="0" w:color="auto"/>
            <w:right w:val="none" w:sz="0" w:space="0" w:color="auto"/>
          </w:divBdr>
        </w:div>
        <w:div w:id="2128530">
          <w:marLeft w:val="1166"/>
          <w:marRight w:val="0"/>
          <w:marTop w:val="96"/>
          <w:marBottom w:val="0"/>
          <w:divBdr>
            <w:top w:val="none" w:sz="0" w:space="0" w:color="auto"/>
            <w:left w:val="none" w:sz="0" w:space="0" w:color="auto"/>
            <w:bottom w:val="none" w:sz="0" w:space="0" w:color="auto"/>
            <w:right w:val="none" w:sz="0" w:space="0" w:color="auto"/>
          </w:divBdr>
        </w:div>
        <w:div w:id="1872187780">
          <w:marLeft w:val="1166"/>
          <w:marRight w:val="0"/>
          <w:marTop w:val="96"/>
          <w:marBottom w:val="0"/>
          <w:divBdr>
            <w:top w:val="none" w:sz="0" w:space="0" w:color="auto"/>
            <w:left w:val="none" w:sz="0" w:space="0" w:color="auto"/>
            <w:bottom w:val="none" w:sz="0" w:space="0" w:color="auto"/>
            <w:right w:val="none" w:sz="0" w:space="0" w:color="auto"/>
          </w:divBdr>
        </w:div>
        <w:div w:id="1204946680">
          <w:marLeft w:val="1166"/>
          <w:marRight w:val="0"/>
          <w:marTop w:val="96"/>
          <w:marBottom w:val="0"/>
          <w:divBdr>
            <w:top w:val="none" w:sz="0" w:space="0" w:color="auto"/>
            <w:left w:val="none" w:sz="0" w:space="0" w:color="auto"/>
            <w:bottom w:val="none" w:sz="0" w:space="0" w:color="auto"/>
            <w:right w:val="none" w:sz="0" w:space="0" w:color="auto"/>
          </w:divBdr>
        </w:div>
        <w:div w:id="1928612897">
          <w:marLeft w:val="1166"/>
          <w:marRight w:val="0"/>
          <w:marTop w:val="96"/>
          <w:marBottom w:val="0"/>
          <w:divBdr>
            <w:top w:val="none" w:sz="0" w:space="0" w:color="auto"/>
            <w:left w:val="none" w:sz="0" w:space="0" w:color="auto"/>
            <w:bottom w:val="none" w:sz="0" w:space="0" w:color="auto"/>
            <w:right w:val="none" w:sz="0" w:space="0" w:color="auto"/>
          </w:divBdr>
        </w:div>
        <w:div w:id="519517085">
          <w:marLeft w:val="547"/>
          <w:marRight w:val="0"/>
          <w:marTop w:val="96"/>
          <w:marBottom w:val="0"/>
          <w:divBdr>
            <w:top w:val="none" w:sz="0" w:space="0" w:color="auto"/>
            <w:left w:val="none" w:sz="0" w:space="0" w:color="auto"/>
            <w:bottom w:val="none" w:sz="0" w:space="0" w:color="auto"/>
            <w:right w:val="none" w:sz="0" w:space="0" w:color="auto"/>
          </w:divBdr>
        </w:div>
        <w:div w:id="913053069">
          <w:marLeft w:val="547"/>
          <w:marRight w:val="0"/>
          <w:marTop w:val="96"/>
          <w:marBottom w:val="0"/>
          <w:divBdr>
            <w:top w:val="none" w:sz="0" w:space="0" w:color="auto"/>
            <w:left w:val="none" w:sz="0" w:space="0" w:color="auto"/>
            <w:bottom w:val="none" w:sz="0" w:space="0" w:color="auto"/>
            <w:right w:val="none" w:sz="0" w:space="0" w:color="auto"/>
          </w:divBdr>
        </w:div>
        <w:div w:id="1100446570">
          <w:marLeft w:val="1166"/>
          <w:marRight w:val="0"/>
          <w:marTop w:val="96"/>
          <w:marBottom w:val="0"/>
          <w:divBdr>
            <w:top w:val="none" w:sz="0" w:space="0" w:color="auto"/>
            <w:left w:val="none" w:sz="0" w:space="0" w:color="auto"/>
            <w:bottom w:val="none" w:sz="0" w:space="0" w:color="auto"/>
            <w:right w:val="none" w:sz="0" w:space="0" w:color="auto"/>
          </w:divBdr>
        </w:div>
        <w:div w:id="869293977">
          <w:marLeft w:val="1166"/>
          <w:marRight w:val="0"/>
          <w:marTop w:val="96"/>
          <w:marBottom w:val="0"/>
          <w:divBdr>
            <w:top w:val="none" w:sz="0" w:space="0" w:color="auto"/>
            <w:left w:val="none" w:sz="0" w:space="0" w:color="auto"/>
            <w:bottom w:val="none" w:sz="0" w:space="0" w:color="auto"/>
            <w:right w:val="none" w:sz="0" w:space="0" w:color="auto"/>
          </w:divBdr>
        </w:div>
      </w:divsChild>
    </w:div>
    <w:div w:id="819269864">
      <w:bodyDiv w:val="1"/>
      <w:marLeft w:val="0"/>
      <w:marRight w:val="0"/>
      <w:marTop w:val="0"/>
      <w:marBottom w:val="0"/>
      <w:divBdr>
        <w:top w:val="none" w:sz="0" w:space="0" w:color="auto"/>
        <w:left w:val="none" w:sz="0" w:space="0" w:color="auto"/>
        <w:bottom w:val="none" w:sz="0" w:space="0" w:color="auto"/>
        <w:right w:val="none" w:sz="0" w:space="0" w:color="auto"/>
      </w:divBdr>
      <w:divsChild>
        <w:div w:id="1032389497">
          <w:marLeft w:val="0"/>
          <w:marRight w:val="0"/>
          <w:marTop w:val="0"/>
          <w:marBottom w:val="0"/>
          <w:divBdr>
            <w:top w:val="none" w:sz="0" w:space="0" w:color="auto"/>
            <w:left w:val="none" w:sz="0" w:space="0" w:color="auto"/>
            <w:bottom w:val="none" w:sz="0" w:space="0" w:color="auto"/>
            <w:right w:val="none" w:sz="0" w:space="0" w:color="auto"/>
          </w:divBdr>
        </w:div>
      </w:divsChild>
    </w:div>
    <w:div w:id="1443919631">
      <w:bodyDiv w:val="1"/>
      <w:marLeft w:val="0"/>
      <w:marRight w:val="0"/>
      <w:marTop w:val="0"/>
      <w:marBottom w:val="0"/>
      <w:divBdr>
        <w:top w:val="none" w:sz="0" w:space="0" w:color="auto"/>
        <w:left w:val="none" w:sz="0" w:space="0" w:color="auto"/>
        <w:bottom w:val="none" w:sz="0" w:space="0" w:color="auto"/>
        <w:right w:val="none" w:sz="0" w:space="0" w:color="auto"/>
      </w:divBdr>
      <w:divsChild>
        <w:div w:id="1230464209">
          <w:marLeft w:val="0"/>
          <w:marRight w:val="0"/>
          <w:marTop w:val="0"/>
          <w:marBottom w:val="0"/>
          <w:divBdr>
            <w:top w:val="none" w:sz="0" w:space="0" w:color="auto"/>
            <w:left w:val="none" w:sz="0" w:space="0" w:color="auto"/>
            <w:bottom w:val="none" w:sz="0" w:space="0" w:color="auto"/>
            <w:right w:val="none" w:sz="0" w:space="0" w:color="auto"/>
          </w:divBdr>
        </w:div>
      </w:divsChild>
    </w:div>
    <w:div w:id="1470247742">
      <w:bodyDiv w:val="1"/>
      <w:marLeft w:val="0"/>
      <w:marRight w:val="0"/>
      <w:marTop w:val="0"/>
      <w:marBottom w:val="0"/>
      <w:divBdr>
        <w:top w:val="none" w:sz="0" w:space="0" w:color="auto"/>
        <w:left w:val="none" w:sz="0" w:space="0" w:color="auto"/>
        <w:bottom w:val="none" w:sz="0" w:space="0" w:color="auto"/>
        <w:right w:val="none" w:sz="0" w:space="0" w:color="auto"/>
      </w:divBdr>
      <w:divsChild>
        <w:div w:id="1538465431">
          <w:marLeft w:val="547"/>
          <w:marRight w:val="0"/>
          <w:marTop w:val="96"/>
          <w:marBottom w:val="0"/>
          <w:divBdr>
            <w:top w:val="none" w:sz="0" w:space="0" w:color="auto"/>
            <w:left w:val="none" w:sz="0" w:space="0" w:color="auto"/>
            <w:bottom w:val="none" w:sz="0" w:space="0" w:color="auto"/>
            <w:right w:val="none" w:sz="0" w:space="0" w:color="auto"/>
          </w:divBdr>
        </w:div>
        <w:div w:id="506361770">
          <w:marLeft w:val="547"/>
          <w:marRight w:val="0"/>
          <w:marTop w:val="96"/>
          <w:marBottom w:val="0"/>
          <w:divBdr>
            <w:top w:val="none" w:sz="0" w:space="0" w:color="auto"/>
            <w:left w:val="none" w:sz="0" w:space="0" w:color="auto"/>
            <w:bottom w:val="none" w:sz="0" w:space="0" w:color="auto"/>
            <w:right w:val="none" w:sz="0" w:space="0" w:color="auto"/>
          </w:divBdr>
        </w:div>
        <w:div w:id="1359504397">
          <w:marLeft w:val="1166"/>
          <w:marRight w:val="0"/>
          <w:marTop w:val="96"/>
          <w:marBottom w:val="0"/>
          <w:divBdr>
            <w:top w:val="none" w:sz="0" w:space="0" w:color="auto"/>
            <w:left w:val="none" w:sz="0" w:space="0" w:color="auto"/>
            <w:bottom w:val="none" w:sz="0" w:space="0" w:color="auto"/>
            <w:right w:val="none" w:sz="0" w:space="0" w:color="auto"/>
          </w:divBdr>
        </w:div>
        <w:div w:id="1577587468">
          <w:marLeft w:val="1166"/>
          <w:marRight w:val="0"/>
          <w:marTop w:val="96"/>
          <w:marBottom w:val="0"/>
          <w:divBdr>
            <w:top w:val="none" w:sz="0" w:space="0" w:color="auto"/>
            <w:left w:val="none" w:sz="0" w:space="0" w:color="auto"/>
            <w:bottom w:val="none" w:sz="0" w:space="0" w:color="auto"/>
            <w:right w:val="none" w:sz="0" w:space="0" w:color="auto"/>
          </w:divBdr>
        </w:div>
        <w:div w:id="1214194569">
          <w:marLeft w:val="547"/>
          <w:marRight w:val="0"/>
          <w:marTop w:val="96"/>
          <w:marBottom w:val="0"/>
          <w:divBdr>
            <w:top w:val="none" w:sz="0" w:space="0" w:color="auto"/>
            <w:left w:val="none" w:sz="0" w:space="0" w:color="auto"/>
            <w:bottom w:val="none" w:sz="0" w:space="0" w:color="auto"/>
            <w:right w:val="none" w:sz="0" w:space="0" w:color="auto"/>
          </w:divBdr>
        </w:div>
        <w:div w:id="1673026953">
          <w:marLeft w:val="1166"/>
          <w:marRight w:val="0"/>
          <w:marTop w:val="96"/>
          <w:marBottom w:val="0"/>
          <w:divBdr>
            <w:top w:val="none" w:sz="0" w:space="0" w:color="auto"/>
            <w:left w:val="none" w:sz="0" w:space="0" w:color="auto"/>
            <w:bottom w:val="none" w:sz="0" w:space="0" w:color="auto"/>
            <w:right w:val="none" w:sz="0" w:space="0" w:color="auto"/>
          </w:divBdr>
        </w:div>
        <w:div w:id="1820074453">
          <w:marLeft w:val="547"/>
          <w:marRight w:val="0"/>
          <w:marTop w:val="96"/>
          <w:marBottom w:val="0"/>
          <w:divBdr>
            <w:top w:val="none" w:sz="0" w:space="0" w:color="auto"/>
            <w:left w:val="none" w:sz="0" w:space="0" w:color="auto"/>
            <w:bottom w:val="none" w:sz="0" w:space="0" w:color="auto"/>
            <w:right w:val="none" w:sz="0" w:space="0" w:color="auto"/>
          </w:divBdr>
        </w:div>
        <w:div w:id="154735476">
          <w:marLeft w:val="1166"/>
          <w:marRight w:val="0"/>
          <w:marTop w:val="96"/>
          <w:marBottom w:val="0"/>
          <w:divBdr>
            <w:top w:val="none" w:sz="0" w:space="0" w:color="auto"/>
            <w:left w:val="none" w:sz="0" w:space="0" w:color="auto"/>
            <w:bottom w:val="none" w:sz="0" w:space="0" w:color="auto"/>
            <w:right w:val="none" w:sz="0" w:space="0" w:color="auto"/>
          </w:divBdr>
        </w:div>
        <w:div w:id="1765109352">
          <w:marLeft w:val="1800"/>
          <w:marRight w:val="0"/>
          <w:marTop w:val="86"/>
          <w:marBottom w:val="0"/>
          <w:divBdr>
            <w:top w:val="none" w:sz="0" w:space="0" w:color="auto"/>
            <w:left w:val="none" w:sz="0" w:space="0" w:color="auto"/>
            <w:bottom w:val="none" w:sz="0" w:space="0" w:color="auto"/>
            <w:right w:val="none" w:sz="0" w:space="0" w:color="auto"/>
          </w:divBdr>
        </w:div>
        <w:div w:id="931938200">
          <w:marLeft w:val="1800"/>
          <w:marRight w:val="0"/>
          <w:marTop w:val="86"/>
          <w:marBottom w:val="0"/>
          <w:divBdr>
            <w:top w:val="none" w:sz="0" w:space="0" w:color="auto"/>
            <w:left w:val="none" w:sz="0" w:space="0" w:color="auto"/>
            <w:bottom w:val="none" w:sz="0" w:space="0" w:color="auto"/>
            <w:right w:val="none" w:sz="0" w:space="0" w:color="auto"/>
          </w:divBdr>
        </w:div>
      </w:divsChild>
    </w:div>
    <w:div w:id="1833448285">
      <w:bodyDiv w:val="1"/>
      <w:marLeft w:val="0"/>
      <w:marRight w:val="0"/>
      <w:marTop w:val="0"/>
      <w:marBottom w:val="0"/>
      <w:divBdr>
        <w:top w:val="none" w:sz="0" w:space="0" w:color="auto"/>
        <w:left w:val="none" w:sz="0" w:space="0" w:color="auto"/>
        <w:bottom w:val="none" w:sz="0" w:space="0" w:color="auto"/>
        <w:right w:val="none" w:sz="0" w:space="0" w:color="auto"/>
      </w:divBdr>
      <w:divsChild>
        <w:div w:id="1567913018">
          <w:marLeft w:val="0"/>
          <w:marRight w:val="0"/>
          <w:marTop w:val="0"/>
          <w:marBottom w:val="0"/>
          <w:divBdr>
            <w:top w:val="none" w:sz="0" w:space="0" w:color="auto"/>
            <w:left w:val="none" w:sz="0" w:space="0" w:color="auto"/>
            <w:bottom w:val="none" w:sz="0" w:space="0" w:color="auto"/>
            <w:right w:val="none" w:sz="0" w:space="0" w:color="auto"/>
          </w:divBdr>
          <w:divsChild>
            <w:div w:id="66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4822">
      <w:bodyDiv w:val="1"/>
      <w:marLeft w:val="0"/>
      <w:marRight w:val="0"/>
      <w:marTop w:val="0"/>
      <w:marBottom w:val="0"/>
      <w:divBdr>
        <w:top w:val="none" w:sz="0" w:space="0" w:color="auto"/>
        <w:left w:val="none" w:sz="0" w:space="0" w:color="auto"/>
        <w:bottom w:val="none" w:sz="0" w:space="0" w:color="auto"/>
        <w:right w:val="none" w:sz="0" w:space="0" w:color="auto"/>
      </w:divBdr>
      <w:divsChild>
        <w:div w:id="106328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Masters of Technology Data Mining Project Instructions</vt:lpstr>
    </vt:vector>
  </TitlesOfParts>
  <Company>Prudential Assurance</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of Technology Data Mining Project Instructions</dc:title>
  <dc:creator>Prudential Assurance</dc:creator>
  <cp:lastModifiedBy>Fan Zhenzhen</cp:lastModifiedBy>
  <cp:revision>11</cp:revision>
  <cp:lastPrinted>2015-09-17T07:30:00Z</cp:lastPrinted>
  <dcterms:created xsi:type="dcterms:W3CDTF">2015-09-17T03:29:00Z</dcterms:created>
  <dcterms:modified xsi:type="dcterms:W3CDTF">2017-09-16T07:31:00Z</dcterms:modified>
</cp:coreProperties>
</file>