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Question:</w:t>
      </w:r>
    </w:p>
    <w:p>
      <w:r>
        <w:t>Write a PL/SQL block using an explicit cursor UpdateLoanInterestRates that updates loan interest rates based on the new policy.</w:t>
      </w:r>
    </w:p>
    <w:p>
      <w:pPr>
        <w:pStyle w:val="Heading2"/>
      </w:pPr>
      <w:r>
        <w:t>Query:</w:t>
      </w:r>
    </w:p>
    <w:p>
      <w:r>
        <w:t>DECLARE</w:t>
        <w:br/>
        <w:t xml:space="preserve">    CURSOR loan_cursor IS</w:t>
        <w:br/>
        <w:t xml:space="preserve">        SELECT LoanID</w:t>
        <w:br/>
        <w:t xml:space="preserve">          FROM Loans;</w:t>
        <w:br/>
        <w:t>BEGIN</w:t>
        <w:br/>
        <w:t xml:space="preserve">    FOR loan_record IN loan_cursor LOOP</w:t>
        <w:br/>
        <w:t xml:space="preserve">        UPDATE Loans</w:t>
        <w:br/>
        <w:t xml:space="preserve">           SET InterestRate = InterestRate + 0.5</w:t>
        <w:br/>
        <w:t xml:space="preserve">         WHERE LoanID = loan_record.LoanID;</w:t>
        <w:br/>
        <w:t xml:space="preserve">    END LOOP;</w:t>
        <w:br/>
        <w:t xml:space="preserve">    COMMIT;</w:t>
        <w:br/>
        <w:t>END;</w:t>
        <w:br/>
        <w:t>/</w:t>
      </w:r>
    </w:p>
    <w:p>
      <w:pPr>
        <w:pStyle w:val="Heading2"/>
      </w:pPr>
      <w:r>
        <w:t>Output: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Loans</w:t>
            </w:r>
          </w:p>
        </w:tc>
        <w:tc>
          <w:tcPr>
            <w:tcW w:type="dxa" w:w="4320"/>
          </w:tcPr>
          <w:p>
            <w:r>
              <w:t>Status</w:t>
            </w:r>
          </w:p>
        </w:tc>
      </w:tr>
      <w:tr>
        <w:tc>
          <w:tcPr>
            <w:tcW w:type="dxa" w:w="4320"/>
          </w:tcPr>
          <w:p>
            <w:r>
              <w:t>All</w:t>
            </w:r>
          </w:p>
        </w:tc>
        <w:tc>
          <w:tcPr>
            <w:tcW w:type="dxa" w:w="4320"/>
          </w:tcPr>
          <w:p>
            <w:r>
              <w:t>Interest rate updated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