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stored procedure UpdateEmployeeBonus that updates the salary of employees in a given department by adding a bonus percentage passed as a parameter.</w:t>
      </w:r>
    </w:p>
    <w:p>
      <w:pPr>
        <w:pStyle w:val="Heading2"/>
      </w:pPr>
      <w:r>
        <w:t>Query:</w:t>
      </w:r>
    </w:p>
    <w:p>
      <w:r>
        <w:t>CREATE OR REPLACE PROCEDURE UpdateEmployeeBonus(</w:t>
        <w:br/>
        <w:t xml:space="preserve">    p_Department IN VARCHAR2,</w:t>
        <w:br/>
        <w:t xml:space="preserve">    p_Bonus      IN NUMBER</w:t>
        <w:br/>
        <w:t>)</w:t>
        <w:br/>
        <w:t>IS</w:t>
        <w:br/>
        <w:t>BEGIN</w:t>
        <w:br/>
        <w:t xml:space="preserve">    UPDATE Employees</w:t>
        <w:br/>
        <w:t xml:space="preserve">       SET Salary = Salary + (Salary * p_Bonus / 100)</w:t>
        <w:br/>
        <w:t xml:space="preserve">     WHERE Department = p_Department;</w:t>
        <w:br/>
        <w:br/>
        <w:t xml:space="preserve">    COMMIT;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IT</w:t>
            </w:r>
          </w:p>
        </w:tc>
        <w:tc>
          <w:tcPr>
            <w:tcW w:type="dxa" w:w="4320"/>
          </w:tcPr>
          <w:p>
            <w:r>
              <w:t>Bonus Applied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