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7B9" w14:textId="5DC73C72" w:rsidR="00EE02C0" w:rsidRDefault="002E5B4D">
      <w:pPr>
        <w:rPr>
          <w:b/>
          <w:bCs/>
          <w:sz w:val="40"/>
          <w:szCs w:val="40"/>
        </w:rPr>
      </w:pPr>
      <w:r>
        <w:t xml:space="preserve">                </w:t>
      </w:r>
      <w:r w:rsidRPr="002E5B4D">
        <w:rPr>
          <w:b/>
          <w:bCs/>
          <w:sz w:val="40"/>
          <w:szCs w:val="40"/>
        </w:rPr>
        <w:t xml:space="preserve">   ASP.Net </w:t>
      </w:r>
      <w:r>
        <w:rPr>
          <w:b/>
          <w:bCs/>
          <w:sz w:val="40"/>
          <w:szCs w:val="40"/>
        </w:rPr>
        <w:t xml:space="preserve">Training </w:t>
      </w:r>
      <w:r w:rsidRPr="002E5B4D">
        <w:rPr>
          <w:b/>
          <w:bCs/>
          <w:sz w:val="40"/>
          <w:szCs w:val="40"/>
        </w:rPr>
        <w:t xml:space="preserve">Assessment </w:t>
      </w:r>
    </w:p>
    <w:p w14:paraId="3F66C9F0" w14:textId="655DE4EF" w:rsidR="002E5B4D" w:rsidRDefault="002E5B4D">
      <w:pPr>
        <w:rPr>
          <w:b/>
          <w:bCs/>
          <w:sz w:val="40"/>
          <w:szCs w:val="40"/>
        </w:rPr>
      </w:pPr>
    </w:p>
    <w:p w14:paraId="5E24A27A" w14:textId="3C673CBE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Screen:</w:t>
      </w:r>
    </w:p>
    <w:p w14:paraId="2BB68B7D" w14:textId="353DA126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43C1FA7" wp14:editId="49574D4F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F34B" w14:textId="03385BA7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1)Manager Screen:</w:t>
      </w:r>
    </w:p>
    <w:p w14:paraId="257D592C" w14:textId="54D2BC7B" w:rsidR="002E5B4D" w:rsidRDefault="002E5B4D" w:rsidP="002E5B4D">
      <w:pPr>
        <w:rPr>
          <w:b/>
          <w:bCs/>
          <w:sz w:val="32"/>
          <w:szCs w:val="32"/>
        </w:rPr>
      </w:pPr>
    </w:p>
    <w:p w14:paraId="3395B02C" w14:textId="0E626F7F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96152F1" wp14:editId="39FF335E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2683" w14:textId="773E6573" w:rsidR="002E5B4D" w:rsidRDefault="002E5B4D" w:rsidP="002E5B4D">
      <w:pPr>
        <w:rPr>
          <w:b/>
          <w:bCs/>
          <w:sz w:val="32"/>
          <w:szCs w:val="32"/>
        </w:rPr>
      </w:pPr>
    </w:p>
    <w:p w14:paraId="2FC6E257" w14:textId="172DB500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 Soft Lock Request</w:t>
      </w:r>
    </w:p>
    <w:p w14:paraId="5DE2564E" w14:textId="4F15D630" w:rsidR="002E5B4D" w:rsidRDefault="002E5B4D" w:rsidP="002E5B4D">
      <w:pPr>
        <w:rPr>
          <w:b/>
          <w:bCs/>
          <w:sz w:val="32"/>
          <w:szCs w:val="32"/>
        </w:rPr>
      </w:pPr>
    </w:p>
    <w:p w14:paraId="13C6BFD7" w14:textId="22DC77D5" w:rsidR="002E5B4D" w:rsidRDefault="002E5B4D" w:rsidP="002E5B4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42594" wp14:editId="38B56B27">
            <wp:extent cx="5943600" cy="12915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F6D9" w14:textId="0A23E62F" w:rsidR="002E5B4D" w:rsidRDefault="002E5B4D" w:rsidP="002E5B4D">
      <w:pPr>
        <w:rPr>
          <w:b/>
          <w:bCs/>
          <w:sz w:val="32"/>
          <w:szCs w:val="32"/>
        </w:rPr>
      </w:pPr>
    </w:p>
    <w:p w14:paraId="1E425C96" w14:textId="32C574D0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proofErr w:type="spellStart"/>
      <w:r>
        <w:rPr>
          <w:b/>
          <w:bCs/>
          <w:sz w:val="32"/>
          <w:szCs w:val="32"/>
        </w:rPr>
        <w:t>WFM_Manager</w:t>
      </w:r>
      <w:proofErr w:type="spellEnd"/>
      <w:r>
        <w:rPr>
          <w:b/>
          <w:bCs/>
          <w:sz w:val="32"/>
          <w:szCs w:val="32"/>
        </w:rPr>
        <w:t>:</w:t>
      </w:r>
    </w:p>
    <w:p w14:paraId="5C1F19AA" w14:textId="70D6C774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301488" wp14:editId="28A58472">
            <wp:extent cx="5943600" cy="564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9643" w14:textId="538A0300" w:rsid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2)Soft Lock Request:</w:t>
      </w:r>
    </w:p>
    <w:p w14:paraId="70A1F003" w14:textId="2ECAF9E2" w:rsidR="002E5B4D" w:rsidRPr="002E5B4D" w:rsidRDefault="002E5B4D" w:rsidP="002E5B4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7C82F6" wp14:editId="4989F248">
            <wp:extent cx="4292600" cy="4238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05" cy="424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B4D" w:rsidRPr="002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77EA"/>
    <w:multiLevelType w:val="hybridMultilevel"/>
    <w:tmpl w:val="A48AB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4D"/>
    <w:rsid w:val="002E5B4D"/>
    <w:rsid w:val="00E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3B63"/>
  <w15:chartTrackingRefBased/>
  <w15:docId w15:val="{C42D60DF-9BF7-478E-B27E-0B737E92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2821AF74DC08498E3D4FF1B5D3A3C7" ma:contentTypeVersion="14" ma:contentTypeDescription="Create a new document." ma:contentTypeScope="" ma:versionID="550bcd4055f753ac686958efb65299c9">
  <xsd:schema xmlns:xsd="http://www.w3.org/2001/XMLSchema" xmlns:xs="http://www.w3.org/2001/XMLSchema" xmlns:p="http://schemas.microsoft.com/office/2006/metadata/properties" xmlns:ns3="94f72e8b-789c-44da-a384-de8a91fe63ae" xmlns:ns4="74e33599-e7ac-456a-a568-1c9ba29a161f" targetNamespace="http://schemas.microsoft.com/office/2006/metadata/properties" ma:root="true" ma:fieldsID="1ac8b34341294a0e1561f961636ecea3" ns3:_="" ns4:_="">
    <xsd:import namespace="94f72e8b-789c-44da-a384-de8a91fe63ae"/>
    <xsd:import namespace="74e33599-e7ac-456a-a568-1c9ba29a16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2e8b-789c-44da-a384-de8a91fe63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33599-e7ac-456a-a568-1c9ba29a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F092B-A9F6-42F6-A806-833AA7A4D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72e8b-789c-44da-a384-de8a91fe63ae"/>
    <ds:schemaRef ds:uri="74e33599-e7ac-456a-a568-1c9ba29a1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4B540-3705-4646-A8A9-4CC805647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432DE-4497-4BE6-BC17-36B01811FF58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94f72e8b-789c-44da-a384-de8a91fe63ae"/>
    <ds:schemaRef ds:uri="74e33599-e7ac-456a-a568-1c9ba29a161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M</dc:creator>
  <cp:keywords/>
  <dc:description/>
  <cp:lastModifiedBy>Nandhu M</cp:lastModifiedBy>
  <cp:revision>2</cp:revision>
  <dcterms:created xsi:type="dcterms:W3CDTF">2022-10-11T14:44:00Z</dcterms:created>
  <dcterms:modified xsi:type="dcterms:W3CDTF">2022-10-11T14:44:00Z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0x0101005E2821AF74DC08498E3D4FF1B5D3A3C7</vt:lpwstr>
  </property>
</Properties>
</file>