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4CF90" w14:textId="7E65D315" w:rsidR="00000000" w:rsidRPr="00A84ED0" w:rsidRDefault="005C040E">
      <w:pPr>
        <w:rPr>
          <w:b/>
          <w:bCs/>
          <w:lang w:val="en-US"/>
        </w:rPr>
      </w:pPr>
      <w:r w:rsidRPr="00A84ED0">
        <w:rPr>
          <w:b/>
          <w:bCs/>
          <w:lang w:val="en-US"/>
        </w:rPr>
        <w:t>What is shell Script?</w:t>
      </w:r>
    </w:p>
    <w:p w14:paraId="2BD1E9AE" w14:textId="79DC3BD3" w:rsidR="005C040E" w:rsidRDefault="005C040E">
      <w:r w:rsidRPr="005C040E">
        <w:t>A shell script is a text </w:t>
      </w:r>
      <w:hyperlink r:id="rId5" w:history="1">
        <w:r w:rsidRPr="005C040E">
          <w:rPr>
            <w:rStyle w:val="Hyperlink"/>
          </w:rPr>
          <w:t>file</w:t>
        </w:r>
      </w:hyperlink>
      <w:r w:rsidRPr="005C040E">
        <w:t> that contains a sequence of commands for a </w:t>
      </w:r>
      <w:hyperlink r:id="rId6" w:history="1">
        <w:r w:rsidRPr="005C040E">
          <w:rPr>
            <w:rStyle w:val="Hyperlink"/>
          </w:rPr>
          <w:t>UNIX</w:t>
        </w:r>
      </w:hyperlink>
      <w:r w:rsidRPr="005C040E">
        <w:t>-based </w:t>
      </w:r>
      <w:hyperlink r:id="rId7" w:history="1">
        <w:r w:rsidRPr="005C040E">
          <w:rPr>
            <w:rStyle w:val="Hyperlink"/>
          </w:rPr>
          <w:t>operating system</w:t>
        </w:r>
      </w:hyperlink>
      <w:r w:rsidRPr="005C040E">
        <w:t>. It is called a shell script because it combines a sequence of commands, that would otherwise have to be typed into the keyboard one at a time, into a single script. </w:t>
      </w:r>
    </w:p>
    <w:p w14:paraId="365940C1" w14:textId="77777777" w:rsidR="009B0D91" w:rsidRDefault="009B0D91"/>
    <w:p w14:paraId="7A6B5047" w14:textId="26114EFC" w:rsidR="009B0D91" w:rsidRDefault="00D813C9">
      <w:r w:rsidRPr="00D813C9">
        <w:t>Shell scripting is a powerful tool commonly used across industries to automate tasks, test solutions, and increase efficiency.</w:t>
      </w:r>
    </w:p>
    <w:p w14:paraId="18EE818B" w14:textId="77777777" w:rsidR="00B405B8" w:rsidRDefault="00B405B8" w:rsidP="00B405B8">
      <w:pPr>
        <w:rPr>
          <w:b/>
          <w:bCs/>
        </w:rPr>
      </w:pPr>
      <w:r w:rsidRPr="00B405B8">
        <w:rPr>
          <w:b/>
          <w:bCs/>
        </w:rPr>
        <w:t>Who uses shell scripting? </w:t>
      </w:r>
    </w:p>
    <w:p w14:paraId="44202E91" w14:textId="7177805D" w:rsidR="00DF4DC7" w:rsidRDefault="00134450" w:rsidP="00F17D5A">
      <w:pPr>
        <w:pStyle w:val="ListParagraph"/>
        <w:numPr>
          <w:ilvl w:val="0"/>
          <w:numId w:val="2"/>
        </w:numPr>
      </w:pPr>
      <w:r w:rsidRPr="00F17D5A">
        <w:rPr>
          <w:b/>
          <w:bCs/>
        </w:rPr>
        <w:t>System administrators</w:t>
      </w:r>
      <w:r w:rsidRPr="00C82A07">
        <w:t>:</w:t>
      </w:r>
      <w:r w:rsidRPr="00F17D5A">
        <w:rPr>
          <w:b/>
          <w:bCs/>
        </w:rPr>
        <w:t> </w:t>
      </w:r>
      <w:r w:rsidR="00353C68" w:rsidRPr="00353C68">
        <w:t>System administrators often use shell scripts for automating administrative tasks like backups, system monitoring, user account creation and management, and many more routine activities. This allows for efficiency, consistency, and accuracy.</w:t>
      </w:r>
    </w:p>
    <w:p w14:paraId="05D66146" w14:textId="4C6CB337" w:rsidR="00E469A7" w:rsidRPr="00E469A7" w:rsidRDefault="00E469A7" w:rsidP="00F17D5A">
      <w:pPr>
        <w:pStyle w:val="ListParagraph"/>
        <w:numPr>
          <w:ilvl w:val="0"/>
          <w:numId w:val="2"/>
        </w:numPr>
      </w:pPr>
      <w:r w:rsidRPr="00F17D5A">
        <w:rPr>
          <w:b/>
          <w:bCs/>
        </w:rPr>
        <w:t>Developers</w:t>
      </w:r>
      <w:r w:rsidRPr="00E469A7">
        <w:t>: Developers often use shell scripting to automate development tasks, like automating file manipulation, deploying software to servers, running test suites, and more.</w:t>
      </w:r>
    </w:p>
    <w:p w14:paraId="749A0CD1" w14:textId="2A729A4D" w:rsidR="00E469A7" w:rsidRDefault="00E469A7" w:rsidP="00F17D5A">
      <w:pPr>
        <w:pStyle w:val="ListParagraph"/>
        <w:numPr>
          <w:ilvl w:val="0"/>
          <w:numId w:val="2"/>
        </w:numPr>
      </w:pPr>
      <w:r w:rsidRPr="00F17D5A">
        <w:rPr>
          <w:b/>
          <w:bCs/>
        </w:rPr>
        <w:t>DevOps professionals</w:t>
      </w:r>
      <w:r w:rsidRPr="00E469A7">
        <w:t>: In the world of DevOps, shell scripting can benefit tasks such as automation, configuration management, troubleshooting, and rapid iteration. </w:t>
      </w:r>
    </w:p>
    <w:p w14:paraId="48AA5C62" w14:textId="77777777" w:rsidR="004C180D" w:rsidRDefault="004C180D" w:rsidP="00B405B8"/>
    <w:p w14:paraId="7F219DC2" w14:textId="6758B33C" w:rsidR="004C180D" w:rsidRPr="004C180D" w:rsidRDefault="004C180D" w:rsidP="004C180D">
      <w:pPr>
        <w:rPr>
          <w:b/>
          <w:bCs/>
        </w:rPr>
      </w:pPr>
      <w:r w:rsidRPr="004C180D">
        <w:rPr>
          <w:b/>
          <w:bCs/>
        </w:rPr>
        <w:t>Pros and cons of shell scripting    </w:t>
      </w:r>
      <w:r w:rsidR="00FE1D22">
        <w:rPr>
          <w:b/>
          <w:bCs/>
        </w:rPr>
        <w:t>:</w:t>
      </w:r>
    </w:p>
    <w:p w14:paraId="47AE22DF" w14:textId="77777777" w:rsidR="004C180D" w:rsidRPr="004C180D" w:rsidRDefault="004C180D" w:rsidP="004C180D">
      <w:r w:rsidRPr="004C180D">
        <w:t>Shell scripting has strengths and weaknesses, depending on your field and application.</w:t>
      </w:r>
    </w:p>
    <w:p w14:paraId="7E7CA78A" w14:textId="5641CDC1" w:rsidR="004C180D" w:rsidRPr="0023133B" w:rsidRDefault="004C180D" w:rsidP="0023133B">
      <w:pPr>
        <w:pStyle w:val="ListParagraph"/>
        <w:numPr>
          <w:ilvl w:val="0"/>
          <w:numId w:val="1"/>
        </w:numPr>
        <w:rPr>
          <w:b/>
          <w:bCs/>
        </w:rPr>
      </w:pPr>
      <w:r w:rsidRPr="0023133B">
        <w:rPr>
          <w:b/>
          <w:bCs/>
        </w:rPr>
        <w:t>Pros   </w:t>
      </w:r>
    </w:p>
    <w:p w14:paraId="0F3453DE" w14:textId="77777777" w:rsidR="004C180D" w:rsidRPr="004C180D" w:rsidRDefault="004C180D" w:rsidP="004C180D">
      <w:r w:rsidRPr="004C180D">
        <w:t>Shell scripting benefits professionals, especially system administrators, DevOps developers, and related professionals. As mentioned previously, it automates repetitive tasks and can boost productivity. It’s ideal for rapidly prototyping complex applications. Shell scripts are simple to create, modify, and debug. They’re also highly portable and capable of running on any UNIX-like system with minimal modifications.</w:t>
      </w:r>
    </w:p>
    <w:p w14:paraId="65823381" w14:textId="77777777" w:rsidR="004C180D" w:rsidRPr="004C180D" w:rsidRDefault="004C180D" w:rsidP="004C180D">
      <w:pPr>
        <w:rPr>
          <w:b/>
          <w:bCs/>
        </w:rPr>
      </w:pPr>
      <w:r w:rsidRPr="004C180D">
        <w:rPr>
          <w:b/>
          <w:bCs/>
        </w:rPr>
        <w:t>                                                                                                                          </w:t>
      </w:r>
    </w:p>
    <w:p w14:paraId="4EFEBD1F" w14:textId="67452DAF" w:rsidR="004C180D" w:rsidRPr="0023133B" w:rsidRDefault="004C180D" w:rsidP="0023133B">
      <w:pPr>
        <w:pStyle w:val="ListParagraph"/>
        <w:numPr>
          <w:ilvl w:val="0"/>
          <w:numId w:val="1"/>
        </w:numPr>
        <w:rPr>
          <w:b/>
          <w:bCs/>
        </w:rPr>
      </w:pPr>
      <w:r w:rsidRPr="0023133B">
        <w:rPr>
          <w:b/>
          <w:bCs/>
        </w:rPr>
        <w:t>Cons   </w:t>
      </w:r>
    </w:p>
    <w:p w14:paraId="1DAA1F43" w14:textId="77777777" w:rsidR="004C180D" w:rsidRDefault="004C180D" w:rsidP="004C180D">
      <w:r w:rsidRPr="004C180D">
        <w:t>On the downside, shell scripts may be slower than programs written in compiled languages and less suited for complex computational tasks. Scripting languages may be more prone to costly errors than other programming languages.</w:t>
      </w:r>
    </w:p>
    <w:p w14:paraId="7E2E6165" w14:textId="77777777" w:rsidR="00ED7A03" w:rsidRPr="00ED7A03" w:rsidRDefault="00ED7A03" w:rsidP="00ED7A03">
      <w:pPr>
        <w:rPr>
          <w:b/>
          <w:bCs/>
        </w:rPr>
      </w:pPr>
      <w:r w:rsidRPr="00ED7A03">
        <w:rPr>
          <w:b/>
          <w:bCs/>
        </w:rPr>
        <w:t>Examples of shell scripting </w:t>
      </w:r>
    </w:p>
    <w:p w14:paraId="545B5601" w14:textId="77777777" w:rsidR="00ED7A03" w:rsidRPr="00ED7A03" w:rsidRDefault="00ED7A03" w:rsidP="00ED7A03">
      <w:r w:rsidRPr="00ED7A03">
        <w:t>Depending on your professional role, you might call on shell scripting for various functions. Here are a few scenarios in which you might choose to utilize the capabilities of shell scripting:</w:t>
      </w:r>
    </w:p>
    <w:p w14:paraId="4EFF3702" w14:textId="77777777" w:rsidR="00ED7A03" w:rsidRPr="00ED7A03" w:rsidRDefault="00ED7A03" w:rsidP="00ED7A03">
      <w:pPr>
        <w:numPr>
          <w:ilvl w:val="0"/>
          <w:numId w:val="3"/>
        </w:numPr>
      </w:pPr>
      <w:r w:rsidRPr="00ED7A03">
        <w:rPr>
          <w:b/>
          <w:bCs/>
        </w:rPr>
        <w:t>You have multiple databases on a single machine, or your requirements aren’t specific to a single database: </w:t>
      </w:r>
      <w:r w:rsidRPr="00ED7A03">
        <w:t>Shell scripting allows you to meet requirements that aren’t advisable or secure to fulfill using a single database.</w:t>
      </w:r>
    </w:p>
    <w:p w14:paraId="2FEE2EFB" w14:textId="77777777" w:rsidR="00ED7A03" w:rsidRPr="00ED7A03" w:rsidRDefault="00ED7A03" w:rsidP="00ED7A03">
      <w:pPr>
        <w:numPr>
          <w:ilvl w:val="0"/>
          <w:numId w:val="4"/>
        </w:numPr>
      </w:pPr>
      <w:r w:rsidRPr="00ED7A03">
        <w:rPr>
          <w:b/>
          <w:bCs/>
        </w:rPr>
        <w:lastRenderedPageBreak/>
        <w:t>You need to perform tasks when the database isn’t running:</w:t>
      </w:r>
      <w:r w:rsidRPr="00ED7A03">
        <w:t> In such cases, you can utilize a script to start or stop a database, as well as associated processes like listeners, which you can’t initiate from within the database itself.</w:t>
      </w:r>
    </w:p>
    <w:p w14:paraId="5F8D1232" w14:textId="77777777" w:rsidR="00ED7A03" w:rsidRPr="00ED7A03" w:rsidRDefault="00ED7A03" w:rsidP="00ED7A03">
      <w:pPr>
        <w:numPr>
          <w:ilvl w:val="0"/>
          <w:numId w:val="5"/>
        </w:numPr>
      </w:pPr>
      <w:r w:rsidRPr="00ED7A03">
        <w:rPr>
          <w:b/>
          <w:bCs/>
        </w:rPr>
        <w:t>You need to monitor the database’s status to ensure it’s running and ready to process queries:</w:t>
      </w:r>
      <w:r w:rsidRPr="00ED7A03">
        <w:t> A script can serve this purpose, monitoring not only the database but also other system processes and resources, providing a comprehensive view of the system’s operations.</w:t>
      </w:r>
    </w:p>
    <w:p w14:paraId="41FFFF27" w14:textId="77777777" w:rsidR="00ED7A03" w:rsidRDefault="00ED7A03" w:rsidP="00ED7A03">
      <w:pPr>
        <w:numPr>
          <w:ilvl w:val="0"/>
          <w:numId w:val="6"/>
        </w:numPr>
      </w:pPr>
      <w:r w:rsidRPr="00ED7A03">
        <w:rPr>
          <w:b/>
          <w:bCs/>
        </w:rPr>
        <w:t>You need to automate backups of your database: </w:t>
      </w:r>
      <w:r w:rsidRPr="00ED7A03">
        <w:t>For example, with Oracle's Recovery Manager (RMAN), you can create backup scripts that run on any platform. A shell script can call upon RMAN for a variety of backup and recovery activities.</w:t>
      </w:r>
    </w:p>
    <w:p w14:paraId="50BE6A01" w14:textId="77777777" w:rsidR="00945F3D" w:rsidRDefault="00945F3D" w:rsidP="00945F3D"/>
    <w:p w14:paraId="6B20E71D" w14:textId="76AA6D5C" w:rsidR="00945F3D" w:rsidRDefault="00945F3D" w:rsidP="00945F3D">
      <w:r>
        <w:t>Development:</w:t>
      </w:r>
    </w:p>
    <w:p w14:paraId="1CEF2D60" w14:textId="06D4C8AE" w:rsidR="0083288C" w:rsidRDefault="00445AC5" w:rsidP="00945F3D">
      <w:r w:rsidRPr="00050762">
        <w:rPr>
          <w:b/>
          <w:bCs/>
        </w:rPr>
        <w:t>Variables</w:t>
      </w:r>
      <w:r>
        <w:t>:</w:t>
      </w:r>
    </w:p>
    <w:p w14:paraId="689ECD7C" w14:textId="3ECD380A" w:rsidR="00445AC5" w:rsidRDefault="00445AC5" w:rsidP="00945F3D">
      <w:r w:rsidRPr="00445AC5">
        <w:t>A variable used for storing data in programming. It includes a pointer to the memory location of the data</w:t>
      </w:r>
      <w:r>
        <w:t xml:space="preserve"> as like other programming languages.</w:t>
      </w:r>
    </w:p>
    <w:p w14:paraId="58A2A09F" w14:textId="590509B5" w:rsidR="00BF5547" w:rsidRDefault="00BF5547" w:rsidP="00945F3D">
      <w:r w:rsidRPr="00545995">
        <w:rPr>
          <w:b/>
          <w:bCs/>
        </w:rPr>
        <w:t>Syntax</w:t>
      </w:r>
      <w:r>
        <w:t>:</w:t>
      </w:r>
    </w:p>
    <w:p w14:paraId="3B661CD2" w14:textId="4B16C5CA" w:rsidR="00BF5547" w:rsidRDefault="00BF5547" w:rsidP="00945F3D">
      <w:r>
        <w:t>VariableName = VariableValue.</w:t>
      </w:r>
    </w:p>
    <w:p w14:paraId="196F77F2" w14:textId="66E25D0E" w:rsidR="00EB3789" w:rsidRDefault="00EB3789" w:rsidP="00945F3D">
      <w:r>
        <w:t>EX: Age = 25</w:t>
      </w:r>
    </w:p>
    <w:p w14:paraId="718C5DA7" w14:textId="4F4334C1" w:rsidR="00EB3789" w:rsidRDefault="00AA3485" w:rsidP="00945F3D">
      <w:r w:rsidRPr="00050762">
        <w:rPr>
          <w:b/>
          <w:bCs/>
        </w:rPr>
        <w:t>Access Variables</w:t>
      </w:r>
      <w:r>
        <w:t>:</w:t>
      </w:r>
    </w:p>
    <w:p w14:paraId="5053D7DE" w14:textId="319F8EF2" w:rsidR="00AA3485" w:rsidRDefault="00784FAC" w:rsidP="00945F3D">
      <w:r>
        <w:t>A</w:t>
      </w:r>
      <w:r w:rsidR="004742FE" w:rsidRPr="004742FE">
        <w:t>ter declaring and assigning values to variables, you can access them using a dollar symbol ($) followed by the variable name.</w:t>
      </w:r>
    </w:p>
    <w:p w14:paraId="159F0B2E" w14:textId="3DD77C70" w:rsidR="006830AD" w:rsidRDefault="006830AD" w:rsidP="00945F3D">
      <w:r>
        <w:t xml:space="preserve">Ex: </w:t>
      </w:r>
      <w:r w:rsidR="00DA4772">
        <w:t xml:space="preserve">echo </w:t>
      </w:r>
      <w:r>
        <w:t>$Age</w:t>
      </w:r>
    </w:p>
    <w:p w14:paraId="03B8C234" w14:textId="15303A5A" w:rsidR="00DA4772" w:rsidRDefault="000F050C" w:rsidP="00945F3D">
      <w:r>
        <w:t>Here echo is used for display the data</w:t>
      </w:r>
      <w:r w:rsidR="00F00319">
        <w:t>.</w:t>
      </w:r>
    </w:p>
    <w:p w14:paraId="0D51A1A9" w14:textId="3D1EBE98" w:rsidR="00494A4E" w:rsidRDefault="00494A4E" w:rsidP="00945F3D">
      <w:r>
        <w:t>Ex:</w:t>
      </w:r>
    </w:p>
    <w:p w14:paraId="10104BB5" w14:textId="77777777" w:rsidR="00CC5459" w:rsidRDefault="00CC5459" w:rsidP="00CC5459">
      <w:r>
        <w:t>#!/bin/sh</w:t>
      </w:r>
    </w:p>
    <w:p w14:paraId="5C350DF5" w14:textId="77777777" w:rsidR="00CC5459" w:rsidRDefault="00CC5459" w:rsidP="00CC5459">
      <w:r>
        <w:t>AGE=25</w:t>
      </w:r>
    </w:p>
    <w:p w14:paraId="30AC0F01" w14:textId="7A655A79" w:rsidR="00494A4E" w:rsidRDefault="00CC5459" w:rsidP="00CC5459">
      <w:r>
        <w:t>echo $AGE</w:t>
      </w:r>
    </w:p>
    <w:p w14:paraId="3F0F45F6" w14:textId="41E4019D" w:rsidR="00920964" w:rsidRDefault="00920964" w:rsidP="00CC5459">
      <w:r>
        <w:t>Output like below:</w:t>
      </w:r>
    </w:p>
    <w:p w14:paraId="2D390E1E" w14:textId="471733E1" w:rsidR="00920964" w:rsidRDefault="009C125A" w:rsidP="00CC5459">
      <w:r>
        <w:rPr>
          <w:noProof/>
        </w:rPr>
        <w:drawing>
          <wp:inline distT="0" distB="0" distL="0" distR="0" wp14:anchorId="602E1F78" wp14:editId="2A768179">
            <wp:extent cx="5731510" cy="1063625"/>
            <wp:effectExtent l="0" t="0" r="2540" b="3175"/>
            <wp:docPr id="151680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1312" name=""/>
                    <pic:cNvPicPr/>
                  </pic:nvPicPr>
                  <pic:blipFill>
                    <a:blip r:embed="rId8"/>
                    <a:stretch>
                      <a:fillRect/>
                    </a:stretch>
                  </pic:blipFill>
                  <pic:spPr>
                    <a:xfrm>
                      <a:off x="0" y="0"/>
                      <a:ext cx="5731510" cy="1063625"/>
                    </a:xfrm>
                    <a:prstGeom prst="rect">
                      <a:avLst/>
                    </a:prstGeom>
                  </pic:spPr>
                </pic:pic>
              </a:graphicData>
            </a:graphic>
          </wp:inline>
        </w:drawing>
      </w:r>
    </w:p>
    <w:p w14:paraId="1E0FB7FF" w14:textId="77777777" w:rsidR="000F050C" w:rsidRDefault="000F050C" w:rsidP="00945F3D"/>
    <w:p w14:paraId="1490655D" w14:textId="32AD82C7" w:rsidR="00DA4772" w:rsidRDefault="00DA7310" w:rsidP="00945F3D">
      <w:r>
        <w:t>Assign values multiple times:</w:t>
      </w:r>
    </w:p>
    <w:p w14:paraId="730470F9" w14:textId="77777777" w:rsidR="00DA7310" w:rsidRPr="00DA7310" w:rsidRDefault="00DA7310" w:rsidP="00DA7310">
      <w:r w:rsidRPr="00DA7310">
        <w:t>AGE=25</w:t>
      </w:r>
    </w:p>
    <w:p w14:paraId="0C6F0828" w14:textId="77777777" w:rsidR="00DA7310" w:rsidRPr="00DA7310" w:rsidRDefault="00DA7310" w:rsidP="00DA7310">
      <w:r w:rsidRPr="00DA7310">
        <w:lastRenderedPageBreak/>
        <w:t>echo $AGE</w:t>
      </w:r>
    </w:p>
    <w:p w14:paraId="1A989836" w14:textId="77777777" w:rsidR="00DA7310" w:rsidRPr="00DA7310" w:rsidRDefault="00DA7310" w:rsidP="00DA7310">
      <w:r w:rsidRPr="00DA7310">
        <w:t>AGE=35</w:t>
      </w:r>
    </w:p>
    <w:p w14:paraId="2C7E23FF" w14:textId="6B141380" w:rsidR="00DA7310" w:rsidRDefault="00DA7310" w:rsidP="00DA7310">
      <w:r w:rsidRPr="00DA7310">
        <w:t>echo $AGE</w:t>
      </w:r>
    </w:p>
    <w:p w14:paraId="12161386" w14:textId="676A83EF" w:rsidR="0060603D" w:rsidRDefault="0060603D" w:rsidP="00DA7310">
      <w:r>
        <w:t>Output like below:</w:t>
      </w:r>
    </w:p>
    <w:p w14:paraId="381C030C" w14:textId="41FD9C96" w:rsidR="00842F59" w:rsidRDefault="0060603D" w:rsidP="00DA7310">
      <w:r>
        <w:rPr>
          <w:noProof/>
        </w:rPr>
        <w:drawing>
          <wp:inline distT="0" distB="0" distL="0" distR="0" wp14:anchorId="396D055A" wp14:editId="1D050892">
            <wp:extent cx="5731510" cy="739775"/>
            <wp:effectExtent l="0" t="0" r="2540" b="3175"/>
            <wp:docPr id="12767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18119" name=""/>
                    <pic:cNvPicPr/>
                  </pic:nvPicPr>
                  <pic:blipFill>
                    <a:blip r:embed="rId9"/>
                    <a:stretch>
                      <a:fillRect/>
                    </a:stretch>
                  </pic:blipFill>
                  <pic:spPr>
                    <a:xfrm>
                      <a:off x="0" y="0"/>
                      <a:ext cx="5731510" cy="739775"/>
                    </a:xfrm>
                    <a:prstGeom prst="rect">
                      <a:avLst/>
                    </a:prstGeom>
                  </pic:spPr>
                </pic:pic>
              </a:graphicData>
            </a:graphic>
          </wp:inline>
        </w:drawing>
      </w:r>
    </w:p>
    <w:p w14:paraId="43103122" w14:textId="06838F5C" w:rsidR="00B064A5" w:rsidRDefault="00B064A5" w:rsidP="00DA7310">
      <w:r>
        <w:t>To restrict to assign multiple times:</w:t>
      </w:r>
    </w:p>
    <w:p w14:paraId="7FED0915" w14:textId="77777777" w:rsidR="007C26D1" w:rsidRPr="007C26D1" w:rsidRDefault="007C26D1" w:rsidP="007C26D1">
      <w:r w:rsidRPr="007C26D1">
        <w:t>AGE=25</w:t>
      </w:r>
    </w:p>
    <w:p w14:paraId="438263A3" w14:textId="77777777" w:rsidR="007C26D1" w:rsidRPr="007C26D1" w:rsidRDefault="007C26D1" w:rsidP="007C26D1">
      <w:r w:rsidRPr="007C26D1">
        <w:t>echo $AGE</w:t>
      </w:r>
    </w:p>
    <w:p w14:paraId="7C354B8A" w14:textId="77777777" w:rsidR="007C26D1" w:rsidRPr="007C26D1" w:rsidRDefault="007C26D1" w:rsidP="007C26D1">
      <w:pPr>
        <w:rPr>
          <w:b/>
          <w:bCs/>
        </w:rPr>
      </w:pPr>
      <w:r w:rsidRPr="007C26D1">
        <w:rPr>
          <w:b/>
          <w:bCs/>
        </w:rPr>
        <w:t>readonly AGE</w:t>
      </w:r>
    </w:p>
    <w:p w14:paraId="239FD97B" w14:textId="77777777" w:rsidR="007C26D1" w:rsidRPr="007C26D1" w:rsidRDefault="007C26D1" w:rsidP="007C26D1">
      <w:r w:rsidRPr="007C26D1">
        <w:t>AGE=35</w:t>
      </w:r>
    </w:p>
    <w:p w14:paraId="415DFFA5" w14:textId="48790E7D" w:rsidR="0005689A" w:rsidRDefault="007C26D1" w:rsidP="007C26D1">
      <w:r w:rsidRPr="007C26D1">
        <w:t>echo $AGE</w:t>
      </w:r>
    </w:p>
    <w:p w14:paraId="05266329" w14:textId="25DE8ECA" w:rsidR="0005689A" w:rsidRDefault="00AA120E" w:rsidP="007C26D1">
      <w:r>
        <w:rPr>
          <w:noProof/>
        </w:rPr>
        <w:drawing>
          <wp:inline distT="0" distB="0" distL="0" distR="0" wp14:anchorId="4D48A67A" wp14:editId="1F98EAEB">
            <wp:extent cx="5731510" cy="885825"/>
            <wp:effectExtent l="0" t="0" r="2540" b="9525"/>
            <wp:docPr id="195239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9375" name=""/>
                    <pic:cNvPicPr/>
                  </pic:nvPicPr>
                  <pic:blipFill>
                    <a:blip r:embed="rId10"/>
                    <a:stretch>
                      <a:fillRect/>
                    </a:stretch>
                  </pic:blipFill>
                  <pic:spPr>
                    <a:xfrm>
                      <a:off x="0" y="0"/>
                      <a:ext cx="5731510" cy="885825"/>
                    </a:xfrm>
                    <a:prstGeom prst="rect">
                      <a:avLst/>
                    </a:prstGeom>
                  </pic:spPr>
                </pic:pic>
              </a:graphicData>
            </a:graphic>
          </wp:inline>
        </w:drawing>
      </w:r>
    </w:p>
    <w:p w14:paraId="198BD461" w14:textId="4D4E13D2" w:rsidR="006C323A" w:rsidRDefault="006C323A" w:rsidP="007C26D1">
      <w:r>
        <w:t>Types of Variables:</w:t>
      </w:r>
    </w:p>
    <w:p w14:paraId="1451DA24" w14:textId="5C831A59" w:rsidR="006C323A" w:rsidRDefault="006C323A" w:rsidP="007C26D1">
      <w:r>
        <w:t>Local Variables</w:t>
      </w:r>
    </w:p>
    <w:p w14:paraId="15A06157" w14:textId="72E61A84" w:rsidR="006C323A" w:rsidRDefault="006C323A" w:rsidP="007C26D1">
      <w:r>
        <w:t>Global Variables</w:t>
      </w:r>
    </w:p>
    <w:p w14:paraId="4ED1D593" w14:textId="11B30BC6" w:rsidR="00BD3230" w:rsidRDefault="00BD3230" w:rsidP="007C26D1">
      <w:r>
        <w:t>Local Variables:</w:t>
      </w:r>
    </w:p>
    <w:p w14:paraId="76007DCF" w14:textId="77777777" w:rsidR="00524664" w:rsidRDefault="00524664" w:rsidP="00524664">
      <w:r>
        <w:t>#!/bin/sh</w:t>
      </w:r>
    </w:p>
    <w:p w14:paraId="0BE75CF2" w14:textId="77777777" w:rsidR="00524664" w:rsidRDefault="00524664" w:rsidP="00524664">
      <w:r>
        <w:t>setAge() {</w:t>
      </w:r>
    </w:p>
    <w:p w14:paraId="45E5755F" w14:textId="77777777" w:rsidR="00524664" w:rsidRDefault="00524664" w:rsidP="00524664">
      <w:r>
        <w:t>address=Nellore</w:t>
      </w:r>
    </w:p>
    <w:p w14:paraId="0ED4A5F7" w14:textId="77777777" w:rsidR="00524664" w:rsidRDefault="00524664" w:rsidP="00524664">
      <w:r>
        <w:t>echo "$address"</w:t>
      </w:r>
    </w:p>
    <w:p w14:paraId="0EEFB027" w14:textId="77777777" w:rsidR="00524664" w:rsidRDefault="00524664" w:rsidP="00524664">
      <w:r>
        <w:t xml:space="preserve">    echo "Inside Function Age: $AGE"</w:t>
      </w:r>
    </w:p>
    <w:p w14:paraId="1C457D38" w14:textId="77777777" w:rsidR="00524664" w:rsidRDefault="00524664" w:rsidP="00524664">
      <w:r>
        <w:t>}</w:t>
      </w:r>
    </w:p>
    <w:p w14:paraId="30E197E6" w14:textId="77777777" w:rsidR="00524664" w:rsidRDefault="00524664" w:rsidP="00524664">
      <w:r>
        <w:t>AGE=40</w:t>
      </w:r>
    </w:p>
    <w:p w14:paraId="598D2221" w14:textId="77777777" w:rsidR="00524664" w:rsidRDefault="00524664" w:rsidP="00524664">
      <w:r>
        <w:t>setAge</w:t>
      </w:r>
    </w:p>
    <w:p w14:paraId="0D5BECCF" w14:textId="16632215" w:rsidR="00BD3230" w:rsidRDefault="00524664" w:rsidP="00524664">
      <w:r>
        <w:t>echo "Script Age: $tmp"</w:t>
      </w:r>
    </w:p>
    <w:p w14:paraId="0A8DEB10" w14:textId="3D969552" w:rsidR="00D93E7D" w:rsidRDefault="001E2A03" w:rsidP="00524664">
      <w:r>
        <w:t>Output:</w:t>
      </w:r>
    </w:p>
    <w:p w14:paraId="5D30EEA3" w14:textId="75C4B5E6" w:rsidR="001E2A03" w:rsidRPr="007C26D1" w:rsidRDefault="003977CB" w:rsidP="00524664">
      <w:r>
        <w:rPr>
          <w:noProof/>
        </w:rPr>
        <w:lastRenderedPageBreak/>
        <w:drawing>
          <wp:inline distT="0" distB="0" distL="0" distR="0" wp14:anchorId="16833EC1" wp14:editId="7BDAD222">
            <wp:extent cx="5731510" cy="549910"/>
            <wp:effectExtent l="0" t="0" r="2540" b="2540"/>
            <wp:docPr id="157079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3133" name=""/>
                    <pic:cNvPicPr/>
                  </pic:nvPicPr>
                  <pic:blipFill>
                    <a:blip r:embed="rId11"/>
                    <a:stretch>
                      <a:fillRect/>
                    </a:stretch>
                  </pic:blipFill>
                  <pic:spPr>
                    <a:xfrm>
                      <a:off x="0" y="0"/>
                      <a:ext cx="5731510" cy="549910"/>
                    </a:xfrm>
                    <a:prstGeom prst="rect">
                      <a:avLst/>
                    </a:prstGeom>
                  </pic:spPr>
                </pic:pic>
              </a:graphicData>
            </a:graphic>
          </wp:inline>
        </w:drawing>
      </w:r>
    </w:p>
    <w:p w14:paraId="4EE9D530" w14:textId="77777777" w:rsidR="00B064A5" w:rsidRDefault="00B064A5" w:rsidP="00DA7310"/>
    <w:p w14:paraId="6BA0E2A0" w14:textId="77777777" w:rsidR="00AA3485" w:rsidRPr="00ED7A03" w:rsidRDefault="00AA3485" w:rsidP="00945F3D"/>
    <w:p w14:paraId="3C7F5BC8" w14:textId="77777777" w:rsidR="00AF0342" w:rsidRPr="004C180D" w:rsidRDefault="00AF0342" w:rsidP="004C180D"/>
    <w:p w14:paraId="038731B1" w14:textId="77777777" w:rsidR="004C180D" w:rsidRPr="00B405B8" w:rsidRDefault="004C180D" w:rsidP="00B405B8"/>
    <w:p w14:paraId="03B4623D" w14:textId="77777777" w:rsidR="00B405B8" w:rsidRPr="005C040E" w:rsidRDefault="00B405B8">
      <w:pPr>
        <w:rPr>
          <w:lang w:val="en-US"/>
        </w:rPr>
      </w:pPr>
    </w:p>
    <w:sectPr w:rsidR="00B405B8" w:rsidRPr="005C0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0E9E"/>
    <w:multiLevelType w:val="multilevel"/>
    <w:tmpl w:val="D0A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008"/>
    <w:multiLevelType w:val="multilevel"/>
    <w:tmpl w:val="55F6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A6599"/>
    <w:multiLevelType w:val="multilevel"/>
    <w:tmpl w:val="F8EE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61FE8"/>
    <w:multiLevelType w:val="multilevel"/>
    <w:tmpl w:val="5B14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80DEB"/>
    <w:multiLevelType w:val="hybridMultilevel"/>
    <w:tmpl w:val="3DBCDB86"/>
    <w:lvl w:ilvl="0" w:tplc="B456C2F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1456A"/>
    <w:multiLevelType w:val="hybridMultilevel"/>
    <w:tmpl w:val="7C72AD32"/>
    <w:lvl w:ilvl="0" w:tplc="AFC8FE40">
      <w:numFmt w:val="bullet"/>
      <w:lvlText w:val=""/>
      <w:lvlJc w:val="left"/>
      <w:pPr>
        <w:ind w:left="720" w:hanging="360"/>
      </w:pPr>
      <w:rPr>
        <w:rFonts w:ascii="Symbol" w:eastAsiaTheme="minorHAnsi" w:hAnsi="Symbol"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0703971">
    <w:abstractNumId w:val="4"/>
  </w:num>
  <w:num w:numId="2" w16cid:durableId="489643086">
    <w:abstractNumId w:val="5"/>
  </w:num>
  <w:num w:numId="3" w16cid:durableId="1727529063">
    <w:abstractNumId w:val="2"/>
  </w:num>
  <w:num w:numId="4" w16cid:durableId="1156409507">
    <w:abstractNumId w:val="1"/>
  </w:num>
  <w:num w:numId="5" w16cid:durableId="1615164294">
    <w:abstractNumId w:val="0"/>
  </w:num>
  <w:num w:numId="6" w16cid:durableId="1439332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CE"/>
    <w:rsid w:val="00050762"/>
    <w:rsid w:val="0005689A"/>
    <w:rsid w:val="000F050C"/>
    <w:rsid w:val="00134450"/>
    <w:rsid w:val="001A63B3"/>
    <w:rsid w:val="001E2A03"/>
    <w:rsid w:val="0023133B"/>
    <w:rsid w:val="003341F5"/>
    <w:rsid w:val="00337DAC"/>
    <w:rsid w:val="00353C68"/>
    <w:rsid w:val="003977CB"/>
    <w:rsid w:val="003B1F1F"/>
    <w:rsid w:val="00413C1C"/>
    <w:rsid w:val="00445AC5"/>
    <w:rsid w:val="004742FE"/>
    <w:rsid w:val="00494A4E"/>
    <w:rsid w:val="004C180D"/>
    <w:rsid w:val="00524664"/>
    <w:rsid w:val="00545995"/>
    <w:rsid w:val="005C040E"/>
    <w:rsid w:val="0060603D"/>
    <w:rsid w:val="006830AD"/>
    <w:rsid w:val="006C323A"/>
    <w:rsid w:val="00784FAC"/>
    <w:rsid w:val="007C26D1"/>
    <w:rsid w:val="007E7077"/>
    <w:rsid w:val="0083288C"/>
    <w:rsid w:val="00842F59"/>
    <w:rsid w:val="008E3CB5"/>
    <w:rsid w:val="00920964"/>
    <w:rsid w:val="00945F3D"/>
    <w:rsid w:val="009B0D91"/>
    <w:rsid w:val="009C125A"/>
    <w:rsid w:val="00A84ED0"/>
    <w:rsid w:val="00A87A3C"/>
    <w:rsid w:val="00AA120E"/>
    <w:rsid w:val="00AA3485"/>
    <w:rsid w:val="00AF0342"/>
    <w:rsid w:val="00B064A5"/>
    <w:rsid w:val="00B113F0"/>
    <w:rsid w:val="00B405B8"/>
    <w:rsid w:val="00BD3230"/>
    <w:rsid w:val="00BF5547"/>
    <w:rsid w:val="00C82A07"/>
    <w:rsid w:val="00CC5459"/>
    <w:rsid w:val="00D15356"/>
    <w:rsid w:val="00D813C9"/>
    <w:rsid w:val="00D93E7D"/>
    <w:rsid w:val="00DA4772"/>
    <w:rsid w:val="00DA7310"/>
    <w:rsid w:val="00DF4DC7"/>
    <w:rsid w:val="00E469A7"/>
    <w:rsid w:val="00EB3789"/>
    <w:rsid w:val="00ED7A03"/>
    <w:rsid w:val="00F00319"/>
    <w:rsid w:val="00F17D5A"/>
    <w:rsid w:val="00FA61CE"/>
    <w:rsid w:val="00FE1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72D52"/>
  <w15:chartTrackingRefBased/>
  <w15:docId w15:val="{B0E754BA-2337-4069-8B90-C09EEB93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40E"/>
    <w:rPr>
      <w:color w:val="0563C1" w:themeColor="hyperlink"/>
      <w:u w:val="single"/>
    </w:rPr>
  </w:style>
  <w:style w:type="character" w:styleId="UnresolvedMention">
    <w:name w:val="Unresolved Mention"/>
    <w:basedOn w:val="DefaultParagraphFont"/>
    <w:uiPriority w:val="99"/>
    <w:semiHidden/>
    <w:unhideWhenUsed/>
    <w:rsid w:val="005C040E"/>
    <w:rPr>
      <w:color w:val="605E5C"/>
      <w:shd w:val="clear" w:color="auto" w:fill="E1DFDD"/>
    </w:rPr>
  </w:style>
  <w:style w:type="paragraph" w:styleId="ListParagraph">
    <w:name w:val="List Paragraph"/>
    <w:basedOn w:val="Normal"/>
    <w:uiPriority w:val="34"/>
    <w:qFormat/>
    <w:rsid w:val="00231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5335">
      <w:bodyDiv w:val="1"/>
      <w:marLeft w:val="0"/>
      <w:marRight w:val="0"/>
      <w:marTop w:val="0"/>
      <w:marBottom w:val="0"/>
      <w:divBdr>
        <w:top w:val="none" w:sz="0" w:space="0" w:color="auto"/>
        <w:left w:val="none" w:sz="0" w:space="0" w:color="auto"/>
        <w:bottom w:val="none" w:sz="0" w:space="0" w:color="auto"/>
        <w:right w:val="none" w:sz="0" w:space="0" w:color="auto"/>
      </w:divBdr>
    </w:div>
    <w:div w:id="589777443">
      <w:bodyDiv w:val="1"/>
      <w:marLeft w:val="0"/>
      <w:marRight w:val="0"/>
      <w:marTop w:val="0"/>
      <w:marBottom w:val="0"/>
      <w:divBdr>
        <w:top w:val="none" w:sz="0" w:space="0" w:color="auto"/>
        <w:left w:val="none" w:sz="0" w:space="0" w:color="auto"/>
        <w:bottom w:val="none" w:sz="0" w:space="0" w:color="auto"/>
        <w:right w:val="none" w:sz="0" w:space="0" w:color="auto"/>
      </w:divBdr>
    </w:div>
    <w:div w:id="843133745">
      <w:bodyDiv w:val="1"/>
      <w:marLeft w:val="0"/>
      <w:marRight w:val="0"/>
      <w:marTop w:val="0"/>
      <w:marBottom w:val="0"/>
      <w:divBdr>
        <w:top w:val="none" w:sz="0" w:space="0" w:color="auto"/>
        <w:left w:val="none" w:sz="0" w:space="0" w:color="auto"/>
        <w:bottom w:val="none" w:sz="0" w:space="0" w:color="auto"/>
        <w:right w:val="none" w:sz="0" w:space="0" w:color="auto"/>
      </w:divBdr>
    </w:div>
    <w:div w:id="893925058">
      <w:bodyDiv w:val="1"/>
      <w:marLeft w:val="0"/>
      <w:marRight w:val="0"/>
      <w:marTop w:val="0"/>
      <w:marBottom w:val="0"/>
      <w:divBdr>
        <w:top w:val="none" w:sz="0" w:space="0" w:color="auto"/>
        <w:left w:val="none" w:sz="0" w:space="0" w:color="auto"/>
        <w:bottom w:val="none" w:sz="0" w:space="0" w:color="auto"/>
        <w:right w:val="none" w:sz="0" w:space="0" w:color="auto"/>
      </w:divBdr>
    </w:div>
    <w:div w:id="1229917492">
      <w:bodyDiv w:val="1"/>
      <w:marLeft w:val="0"/>
      <w:marRight w:val="0"/>
      <w:marTop w:val="0"/>
      <w:marBottom w:val="0"/>
      <w:divBdr>
        <w:top w:val="none" w:sz="0" w:space="0" w:color="auto"/>
        <w:left w:val="none" w:sz="0" w:space="0" w:color="auto"/>
        <w:bottom w:val="none" w:sz="0" w:space="0" w:color="auto"/>
        <w:right w:val="none" w:sz="0" w:space="0" w:color="auto"/>
      </w:divBdr>
    </w:div>
    <w:div w:id="1249658776">
      <w:bodyDiv w:val="1"/>
      <w:marLeft w:val="0"/>
      <w:marRight w:val="0"/>
      <w:marTop w:val="0"/>
      <w:marBottom w:val="0"/>
      <w:divBdr>
        <w:top w:val="none" w:sz="0" w:space="0" w:color="auto"/>
        <w:left w:val="none" w:sz="0" w:space="0" w:color="auto"/>
        <w:bottom w:val="none" w:sz="0" w:space="0" w:color="auto"/>
        <w:right w:val="none" w:sz="0" w:space="0" w:color="auto"/>
      </w:divBdr>
    </w:div>
    <w:div w:id="1478760139">
      <w:bodyDiv w:val="1"/>
      <w:marLeft w:val="0"/>
      <w:marRight w:val="0"/>
      <w:marTop w:val="0"/>
      <w:marBottom w:val="0"/>
      <w:divBdr>
        <w:top w:val="none" w:sz="0" w:space="0" w:color="auto"/>
        <w:left w:val="none" w:sz="0" w:space="0" w:color="auto"/>
        <w:bottom w:val="none" w:sz="0" w:space="0" w:color="auto"/>
        <w:right w:val="none" w:sz="0" w:space="0" w:color="auto"/>
      </w:divBdr>
    </w:div>
    <w:div w:id="1687174619">
      <w:bodyDiv w:val="1"/>
      <w:marLeft w:val="0"/>
      <w:marRight w:val="0"/>
      <w:marTop w:val="0"/>
      <w:marBottom w:val="0"/>
      <w:divBdr>
        <w:top w:val="none" w:sz="0" w:space="0" w:color="auto"/>
        <w:left w:val="none" w:sz="0" w:space="0" w:color="auto"/>
        <w:bottom w:val="none" w:sz="0" w:space="0" w:color="auto"/>
        <w:right w:val="none" w:sz="0" w:space="0" w:color="auto"/>
      </w:divBdr>
    </w:div>
    <w:div w:id="1768842902">
      <w:bodyDiv w:val="1"/>
      <w:marLeft w:val="0"/>
      <w:marRight w:val="0"/>
      <w:marTop w:val="0"/>
      <w:marBottom w:val="0"/>
      <w:divBdr>
        <w:top w:val="none" w:sz="0" w:space="0" w:color="auto"/>
        <w:left w:val="none" w:sz="0" w:space="0" w:color="auto"/>
        <w:bottom w:val="none" w:sz="0" w:space="0" w:color="auto"/>
        <w:right w:val="none" w:sz="0" w:space="0" w:color="auto"/>
      </w:divBdr>
    </w:div>
    <w:div w:id="1944726403">
      <w:bodyDiv w:val="1"/>
      <w:marLeft w:val="0"/>
      <w:marRight w:val="0"/>
      <w:marTop w:val="0"/>
      <w:marBottom w:val="0"/>
      <w:divBdr>
        <w:top w:val="none" w:sz="0" w:space="0" w:color="auto"/>
        <w:left w:val="none" w:sz="0" w:space="0" w:color="auto"/>
        <w:bottom w:val="none" w:sz="0" w:space="0" w:color="auto"/>
        <w:right w:val="none" w:sz="0" w:space="0" w:color="auto"/>
      </w:divBdr>
    </w:div>
    <w:div w:id="1961763838">
      <w:bodyDiv w:val="1"/>
      <w:marLeft w:val="0"/>
      <w:marRight w:val="0"/>
      <w:marTop w:val="0"/>
      <w:marBottom w:val="0"/>
      <w:divBdr>
        <w:top w:val="none" w:sz="0" w:space="0" w:color="auto"/>
        <w:left w:val="none" w:sz="0" w:space="0" w:color="auto"/>
        <w:bottom w:val="none" w:sz="0" w:space="0" w:color="auto"/>
        <w:right w:val="none" w:sz="0" w:space="0" w:color="auto"/>
      </w:divBdr>
    </w:div>
    <w:div w:id="1988433626">
      <w:bodyDiv w:val="1"/>
      <w:marLeft w:val="0"/>
      <w:marRight w:val="0"/>
      <w:marTop w:val="0"/>
      <w:marBottom w:val="0"/>
      <w:divBdr>
        <w:top w:val="none" w:sz="0" w:space="0" w:color="auto"/>
        <w:left w:val="none" w:sz="0" w:space="0" w:color="auto"/>
        <w:bottom w:val="none" w:sz="0" w:space="0" w:color="auto"/>
        <w:right w:val="none" w:sz="0" w:space="0" w:color="auto"/>
      </w:divBdr>
    </w:div>
    <w:div w:id="20011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whatis/definition/operating-system-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center/definition/Unix" TargetMode="External"/><Relationship Id="rId11" Type="http://schemas.openxmlformats.org/officeDocument/2006/relationships/image" Target="media/image4.png"/><Relationship Id="rId5" Type="http://schemas.openxmlformats.org/officeDocument/2006/relationships/hyperlink" Target="https://www.techtarget.com/whatis/definition/fi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mohan</dc:creator>
  <cp:keywords/>
  <dc:description/>
  <cp:lastModifiedBy>sai mohan</cp:lastModifiedBy>
  <cp:revision>63</cp:revision>
  <dcterms:created xsi:type="dcterms:W3CDTF">2024-10-11T06:25:00Z</dcterms:created>
  <dcterms:modified xsi:type="dcterms:W3CDTF">2024-10-11T07:42:00Z</dcterms:modified>
</cp:coreProperties>
</file>