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787A" w14:textId="77777777" w:rsidR="00045421" w:rsidRPr="00045421" w:rsidRDefault="00045421" w:rsidP="00045421">
      <w:pPr>
        <w:rPr>
          <w:b/>
          <w:bCs/>
        </w:rPr>
      </w:pPr>
      <w:r w:rsidRPr="00045421">
        <w:rPr>
          <w:b/>
          <w:bCs/>
        </w:rPr>
        <w:t>1. Synchronous vs. Asynchronous Communication</w:t>
      </w:r>
    </w:p>
    <w:p w14:paraId="1F68A28F" w14:textId="77777777" w:rsidR="00045421" w:rsidRPr="00045421" w:rsidRDefault="00045421" w:rsidP="00045421">
      <w:r w:rsidRPr="00045421">
        <w:t xml:space="preserve">The app currently uses a </w:t>
      </w:r>
      <w:r w:rsidRPr="00045421">
        <w:rPr>
          <w:b/>
          <w:bCs/>
        </w:rPr>
        <w:t>Synchronous (Request-Response)</w:t>
      </w:r>
      <w:r w:rsidRPr="00045421">
        <w:t xml:space="preserve"> pipeline for most of its work.</w:t>
      </w:r>
    </w:p>
    <w:p w14:paraId="0C31114F" w14:textId="77777777" w:rsidR="00045421" w:rsidRPr="00045421" w:rsidRDefault="00045421" w:rsidP="00045421">
      <w:pPr>
        <w:numPr>
          <w:ilvl w:val="0"/>
          <w:numId w:val="1"/>
        </w:numPr>
      </w:pPr>
      <w:r w:rsidRPr="00045421">
        <w:rPr>
          <w:b/>
          <w:bCs/>
        </w:rPr>
        <w:t>Synchronous:</w:t>
      </w:r>
      <w:r w:rsidRPr="00045421">
        <w:t xml:space="preserve"> You ask for data (GET), and you wait a split second for the answer.</w:t>
      </w:r>
    </w:p>
    <w:p w14:paraId="5171B081" w14:textId="77777777" w:rsidR="00045421" w:rsidRPr="00045421" w:rsidRDefault="00045421" w:rsidP="00045421">
      <w:pPr>
        <w:numPr>
          <w:ilvl w:val="0"/>
          <w:numId w:val="1"/>
        </w:numPr>
      </w:pPr>
      <w:r w:rsidRPr="00045421">
        <w:rPr>
          <w:b/>
          <w:bCs/>
        </w:rPr>
        <w:t>Asynchronous (Background):</w:t>
      </w:r>
      <w:r w:rsidRPr="00045421">
        <w:t xml:space="preserve"> Even though you ask for data synchronously, the backend might be doing "asynchronous" work in the background using </w:t>
      </w:r>
      <w:r w:rsidRPr="00045421">
        <w:rPr>
          <w:b/>
          <w:bCs/>
        </w:rPr>
        <w:t>RabbitMQ</w:t>
      </w:r>
      <w:r w:rsidRPr="00045421">
        <w:t xml:space="preserve"> (a message broker) to talk between different microservices without making you wait.</w:t>
      </w:r>
    </w:p>
    <w:p w14:paraId="118D3688" w14:textId="77777777" w:rsidR="00045421" w:rsidRPr="00045421" w:rsidRDefault="00045421" w:rsidP="00045421">
      <w:r w:rsidRPr="00045421">
        <w:rPr>
          <w:b/>
          <w:bCs/>
        </w:rPr>
        <w:t>The Polling Lifecycle:</w:t>
      </w:r>
    </w:p>
    <w:p w14:paraId="7171C7EF" w14:textId="77777777" w:rsidR="00045421" w:rsidRPr="00045421" w:rsidRDefault="00045421" w:rsidP="00045421">
      <w:pPr>
        <w:numPr>
          <w:ilvl w:val="0"/>
          <w:numId w:val="2"/>
        </w:numPr>
      </w:pPr>
      <w:r w:rsidRPr="00045421">
        <w:rPr>
          <w:b/>
          <w:bCs/>
        </w:rPr>
        <w:t>React Feature:</w:t>
      </w:r>
      <w:r w:rsidRPr="00045421">
        <w:t xml:space="preserve"> Your dashboard asks, "What is my claim status?"</w:t>
      </w:r>
    </w:p>
    <w:p w14:paraId="3510156F" w14:textId="77777777" w:rsidR="00045421" w:rsidRPr="00045421" w:rsidRDefault="00045421" w:rsidP="00045421">
      <w:pPr>
        <w:numPr>
          <w:ilvl w:val="0"/>
          <w:numId w:val="2"/>
        </w:numPr>
      </w:pPr>
      <w:r w:rsidRPr="00045421">
        <w:rPr>
          <w:b/>
          <w:bCs/>
        </w:rPr>
        <w:t>Axios &amp; Gateway:</w:t>
      </w:r>
      <w:r w:rsidRPr="00045421">
        <w:t xml:space="preserve"> The request travels through the "front door" (Port 8888).</w:t>
      </w:r>
    </w:p>
    <w:p w14:paraId="451315AC" w14:textId="77777777" w:rsidR="00045421" w:rsidRPr="00045421" w:rsidRDefault="00045421" w:rsidP="00045421">
      <w:pPr>
        <w:numPr>
          <w:ilvl w:val="0"/>
          <w:numId w:val="2"/>
        </w:numPr>
      </w:pPr>
      <w:r w:rsidRPr="00045421">
        <w:rPr>
          <w:b/>
          <w:bCs/>
        </w:rPr>
        <w:t>Claim Service:</w:t>
      </w:r>
      <w:r w:rsidRPr="00045421">
        <w:t xml:space="preserve"> The backend checks the database and any background messages from other services.</w:t>
      </w:r>
    </w:p>
    <w:p w14:paraId="083332DE" w14:textId="77777777" w:rsidR="00045421" w:rsidRPr="00045421" w:rsidRDefault="00045421" w:rsidP="00045421">
      <w:pPr>
        <w:numPr>
          <w:ilvl w:val="0"/>
          <w:numId w:val="2"/>
        </w:numPr>
      </w:pPr>
      <w:r w:rsidRPr="00045421">
        <w:rPr>
          <w:b/>
          <w:bCs/>
        </w:rPr>
        <w:t>Repaint:</w:t>
      </w:r>
      <w:r w:rsidRPr="00045421">
        <w:t xml:space="preserve"> The data comes back as a JSON list, and your screen instantly "repaints" to show the update.</w:t>
      </w:r>
    </w:p>
    <w:p w14:paraId="2F3317C9" w14:textId="77777777" w:rsidR="00045421" w:rsidRPr="00045421" w:rsidRDefault="00045421" w:rsidP="00045421">
      <w:r w:rsidRPr="00045421">
        <w:pict w14:anchorId="6DB13C9B">
          <v:rect id="_x0000_i1037" style="width:0;height:1.5pt" o:hralign="center" o:hrstd="t" o:hr="t" fillcolor="#a0a0a0" stroked="f"/>
        </w:pict>
      </w:r>
    </w:p>
    <w:p w14:paraId="56244925" w14:textId="77777777" w:rsidR="00045421" w:rsidRPr="00045421" w:rsidRDefault="00045421" w:rsidP="00045421">
      <w:pPr>
        <w:rPr>
          <w:b/>
          <w:bCs/>
        </w:rPr>
      </w:pPr>
      <w:r w:rsidRPr="00045421">
        <w:rPr>
          <w:b/>
          <w:bCs/>
        </w:rPr>
        <w:t>2. Future Protocol (</w:t>
      </w:r>
      <w:proofErr w:type="spellStart"/>
      <w:r w:rsidRPr="00045421">
        <w:rPr>
          <w:b/>
          <w:bCs/>
        </w:rPr>
        <w:t>WebSockets</w:t>
      </w:r>
      <w:proofErr w:type="spellEnd"/>
      <w:r w:rsidRPr="00045421">
        <w:rPr>
          <w:b/>
          <w:bCs/>
        </w:rPr>
        <w:t>)</w:t>
      </w:r>
    </w:p>
    <w:p w14:paraId="4916E316" w14:textId="77777777" w:rsidR="00045421" w:rsidRPr="00045421" w:rsidRDefault="00045421" w:rsidP="00045421">
      <w:r w:rsidRPr="00045421">
        <w:t xml:space="preserve">While the app currently uses standard HTTP (polling), the document outlines how it will eventually upgrade to </w:t>
      </w:r>
      <w:proofErr w:type="spellStart"/>
      <w:r w:rsidRPr="00045421">
        <w:rPr>
          <w:b/>
          <w:bCs/>
        </w:rPr>
        <w:t>WebSockets</w:t>
      </w:r>
      <w:proofErr w:type="spellEnd"/>
      <w:r w:rsidRPr="00045421">
        <w:t xml:space="preserve"> for truly "instant" updates (like a live chat or a live stock ticker).</w:t>
      </w:r>
    </w:p>
    <w:p w14:paraId="0E12AA3F" w14:textId="77777777" w:rsidR="00045421" w:rsidRPr="00045421" w:rsidRDefault="00045421" w:rsidP="00045421">
      <w:pPr>
        <w:numPr>
          <w:ilvl w:val="0"/>
          <w:numId w:val="3"/>
        </w:numPr>
      </w:pPr>
      <w:r w:rsidRPr="00045421">
        <w:rPr>
          <w:b/>
          <w:bCs/>
        </w:rPr>
        <w:t>The Upgrade:</w:t>
      </w:r>
      <w:r w:rsidRPr="00045421">
        <w:t xml:space="preserve"> To do this, the app will need to send a special header (Connection: Upgrade) to tell the server to keep the door open forever instead of closing it after one message.</w:t>
      </w:r>
    </w:p>
    <w:p w14:paraId="7D19F1E6" w14:textId="77777777" w:rsidR="00045421" w:rsidRPr="00045421" w:rsidRDefault="00045421" w:rsidP="00045421">
      <w:pPr>
        <w:numPr>
          <w:ilvl w:val="0"/>
          <w:numId w:val="3"/>
        </w:numPr>
      </w:pPr>
      <w:r w:rsidRPr="00045421">
        <w:rPr>
          <w:b/>
          <w:bCs/>
        </w:rPr>
        <w:t>Current Status:</w:t>
      </w:r>
      <w:r w:rsidRPr="00045421">
        <w:t xml:space="preserve"> For now, the developers have decided that standard HTTP is fast enough and more secure, so they are sticking with the 30000ms (30-second) timeout rules we saw earlier.</w:t>
      </w:r>
    </w:p>
    <w:p w14:paraId="6761FB8A" w14:textId="77777777" w:rsidR="00045421" w:rsidRPr="00045421" w:rsidRDefault="00045421" w:rsidP="00045421">
      <w:r w:rsidRPr="00045421">
        <w:pict w14:anchorId="436EEF0F">
          <v:rect id="_x0000_i1038" style="width:0;height:1.5pt" o:hralign="center" o:hrstd="t" o:hr="t" fillcolor="#a0a0a0" stroked="f"/>
        </w:pict>
      </w:r>
    </w:p>
    <w:p w14:paraId="34FBC80E" w14:textId="77777777" w:rsidR="00045421" w:rsidRPr="00045421" w:rsidRDefault="00045421" w:rsidP="00045421">
      <w:pPr>
        <w:rPr>
          <w:b/>
          <w:bCs/>
        </w:rPr>
      </w:pPr>
      <w:r w:rsidRPr="00045421">
        <w:rPr>
          <w:b/>
          <w:bCs/>
        </w:rPr>
        <w:t>Why this is "Proper" Real-Time Logic:</w:t>
      </w:r>
    </w:p>
    <w:p w14:paraId="3A36A2A5" w14:textId="77777777" w:rsidR="00045421" w:rsidRPr="00045421" w:rsidRDefault="00045421" w:rsidP="00045421">
      <w:pPr>
        <w:numPr>
          <w:ilvl w:val="0"/>
          <w:numId w:val="4"/>
        </w:numPr>
      </w:pPr>
      <w:r w:rsidRPr="00045421">
        <w:rPr>
          <w:b/>
          <w:bCs/>
        </w:rPr>
        <w:t>Efficiency:</w:t>
      </w:r>
      <w:r w:rsidRPr="00045421">
        <w:t xml:space="preserve"> By using RabbitMQ in the backend, the frontend stays fast and doesn't get "clogged up" waiting for a single slow service.</w:t>
      </w:r>
    </w:p>
    <w:p w14:paraId="5D0A5A73" w14:textId="77777777" w:rsidR="00045421" w:rsidRPr="00045421" w:rsidRDefault="00045421" w:rsidP="00045421">
      <w:pPr>
        <w:numPr>
          <w:ilvl w:val="0"/>
          <w:numId w:val="4"/>
        </w:numPr>
      </w:pPr>
      <w:r w:rsidRPr="00045421">
        <w:rPr>
          <w:b/>
          <w:bCs/>
        </w:rPr>
        <w:t>Scalability:</w:t>
      </w:r>
      <w:r w:rsidRPr="00045421">
        <w:t xml:space="preserve"> Standard HTTP polling is easier to manage and secure than </w:t>
      </w:r>
      <w:proofErr w:type="spellStart"/>
      <w:r w:rsidRPr="00045421">
        <w:t>WebSockets</w:t>
      </w:r>
      <w:proofErr w:type="spellEnd"/>
      <w:r w:rsidRPr="00045421">
        <w:t>, which is why it's the current standard for the app.</w:t>
      </w:r>
    </w:p>
    <w:p w14:paraId="713CC4B1" w14:textId="77777777" w:rsidR="00045421" w:rsidRPr="00045421" w:rsidRDefault="00045421" w:rsidP="00045421">
      <w:pPr>
        <w:numPr>
          <w:ilvl w:val="0"/>
          <w:numId w:val="4"/>
        </w:numPr>
      </w:pPr>
      <w:r w:rsidRPr="00045421">
        <w:rPr>
          <w:b/>
          <w:bCs/>
        </w:rPr>
        <w:t>Preparedness:</w:t>
      </w:r>
      <w:r w:rsidRPr="00045421">
        <w:t xml:space="preserve"> The documentation gives a clear "map" for how to add </w:t>
      </w:r>
      <w:proofErr w:type="spellStart"/>
      <w:r w:rsidRPr="00045421">
        <w:t>WebSockets</w:t>
      </w:r>
      <w:proofErr w:type="spellEnd"/>
      <w:r w:rsidRPr="00045421">
        <w:t xml:space="preserve"> in the future if the app needs to become even faster.</w:t>
      </w:r>
    </w:p>
    <w:p w14:paraId="2387A7E9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427"/>
    <w:multiLevelType w:val="multilevel"/>
    <w:tmpl w:val="0FC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9A40E9"/>
    <w:multiLevelType w:val="multilevel"/>
    <w:tmpl w:val="C482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BF032E"/>
    <w:multiLevelType w:val="multilevel"/>
    <w:tmpl w:val="7A5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DC721B8"/>
    <w:multiLevelType w:val="multilevel"/>
    <w:tmpl w:val="B01C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4490820">
    <w:abstractNumId w:val="3"/>
  </w:num>
  <w:num w:numId="2" w16cid:durableId="1804427139">
    <w:abstractNumId w:val="1"/>
  </w:num>
  <w:num w:numId="3" w16cid:durableId="50005613">
    <w:abstractNumId w:val="2"/>
  </w:num>
  <w:num w:numId="4" w16cid:durableId="46461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1F"/>
    <w:rsid w:val="00045421"/>
    <w:rsid w:val="0041351F"/>
    <w:rsid w:val="00A11969"/>
    <w:rsid w:val="00A134DE"/>
    <w:rsid w:val="00AB42D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59E0"/>
  <w15:chartTrackingRefBased/>
  <w15:docId w15:val="{47A99027-1BE8-4A54-8485-7EF2DFD7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2026-04-03T06:52:00Z</dcterms:created>
  <dcterms:modified xsi:type="dcterms:W3CDTF">2026-04-03T06:52:00Z</dcterms:modified>
</cp:coreProperties>
</file>