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C65E31" w14:textId="77777777" w:rsidR="00033704" w:rsidRDefault="00033704">
      <w:pPr>
        <w:pBdr>
          <w:top w:val="nil"/>
          <w:left w:val="nil"/>
          <w:bottom w:val="nil"/>
          <w:right w:val="nil"/>
          <w:between w:val="nil"/>
        </w:pBdr>
        <w:jc w:val="center"/>
        <w:rPr>
          <w:rFonts w:ascii="Times" w:eastAsia="Times" w:hAnsi="Times" w:cs="Times"/>
          <w:color w:val="000000"/>
        </w:rPr>
      </w:pPr>
    </w:p>
    <w:p w14:paraId="4D186C78" w14:textId="31C447D6" w:rsidR="00033704" w:rsidRDefault="00000000">
      <w:pPr>
        <w:pBdr>
          <w:top w:val="nil"/>
          <w:left w:val="nil"/>
          <w:bottom w:val="nil"/>
          <w:right w:val="nil"/>
          <w:between w:val="nil"/>
        </w:pBdr>
        <w:jc w:val="center"/>
        <w:rPr>
          <w:rFonts w:ascii="Times" w:eastAsia="Times" w:hAnsi="Times" w:cs="Times"/>
          <w:b/>
          <w:color w:val="000000"/>
          <w:sz w:val="32"/>
          <w:szCs w:val="32"/>
        </w:rPr>
      </w:pPr>
      <w:r>
        <w:rPr>
          <w:rFonts w:ascii="Times" w:eastAsia="Times" w:hAnsi="Times" w:cs="Times"/>
          <w:b/>
          <w:color w:val="000000"/>
          <w:sz w:val="32"/>
          <w:szCs w:val="32"/>
        </w:rPr>
        <w:t>"</w:t>
      </w:r>
      <w:r w:rsidR="005533AE">
        <w:rPr>
          <w:rFonts w:ascii="Times" w:eastAsia="Times" w:hAnsi="Times" w:cs="Times"/>
          <w:b/>
          <w:color w:val="000000"/>
          <w:sz w:val="32"/>
          <w:szCs w:val="32"/>
        </w:rPr>
        <w:t>Pop Runner</w:t>
      </w:r>
      <w:r>
        <w:rPr>
          <w:rFonts w:ascii="Times" w:eastAsia="Times" w:hAnsi="Times" w:cs="Times"/>
          <w:b/>
          <w:color w:val="000000"/>
          <w:sz w:val="32"/>
          <w:szCs w:val="32"/>
        </w:rPr>
        <w:t xml:space="preserve"> Analytics: Enhancing Sales through Data-Driven Optimization of Online Presence"</w:t>
      </w:r>
    </w:p>
    <w:p w14:paraId="3D061C4C" w14:textId="767BA31A" w:rsidR="00033704" w:rsidRDefault="005533AE">
      <w:pPr>
        <w:pBdr>
          <w:top w:val="nil"/>
          <w:left w:val="nil"/>
          <w:bottom w:val="nil"/>
          <w:right w:val="nil"/>
          <w:between w:val="nil"/>
        </w:pBdr>
        <w:jc w:val="center"/>
        <w:rPr>
          <w:rFonts w:ascii="Times" w:eastAsia="Times" w:hAnsi="Times" w:cs="Times"/>
          <w:b/>
          <w:color w:val="000000"/>
        </w:rPr>
      </w:pPr>
      <w:r>
        <w:rPr>
          <w:rFonts w:ascii="Times" w:eastAsia="Times" w:hAnsi="Times" w:cs="Times"/>
          <w:b/>
          <w:color w:val="000000"/>
        </w:rPr>
        <w:t>Pop Runner Project Report</w:t>
      </w:r>
    </w:p>
    <w:p w14:paraId="6544A4E3" w14:textId="77777777" w:rsidR="0025405A" w:rsidRDefault="0025405A">
      <w:pPr>
        <w:keepNext/>
        <w:keepLines/>
        <w:pBdr>
          <w:top w:val="nil"/>
          <w:left w:val="nil"/>
          <w:bottom w:val="nil"/>
          <w:right w:val="nil"/>
          <w:between w:val="nil"/>
        </w:pBdr>
        <w:spacing w:before="240" w:after="0" w:line="259" w:lineRule="auto"/>
        <w:ind w:left="432" w:hanging="432"/>
        <w:jc w:val="center"/>
        <w:rPr>
          <w:rFonts w:ascii="Times" w:eastAsia="Times" w:hAnsi="Times" w:cs="Times"/>
          <w:color w:val="000000"/>
        </w:rPr>
      </w:pPr>
    </w:p>
    <w:p w14:paraId="62626C52" w14:textId="77777777" w:rsidR="00033704" w:rsidRDefault="00033704">
      <w:pPr>
        <w:keepNext/>
        <w:keepLines/>
        <w:pBdr>
          <w:top w:val="nil"/>
          <w:left w:val="nil"/>
          <w:bottom w:val="nil"/>
          <w:right w:val="nil"/>
          <w:between w:val="nil"/>
        </w:pBdr>
        <w:spacing w:before="240" w:after="0" w:line="259" w:lineRule="auto"/>
        <w:ind w:left="432" w:hanging="432"/>
        <w:jc w:val="center"/>
        <w:rPr>
          <w:rFonts w:ascii="Times" w:eastAsia="Times" w:hAnsi="Times" w:cs="Times"/>
          <w:color w:val="000000"/>
        </w:rPr>
      </w:pPr>
    </w:p>
    <w:p w14:paraId="74E28278" w14:textId="77777777" w:rsidR="00033704" w:rsidRDefault="00000000">
      <w:pPr>
        <w:keepNext/>
        <w:keepLines/>
        <w:pBdr>
          <w:top w:val="nil"/>
          <w:left w:val="nil"/>
          <w:bottom w:val="nil"/>
          <w:right w:val="nil"/>
          <w:between w:val="nil"/>
        </w:pBdr>
        <w:spacing w:before="240" w:after="0" w:line="259" w:lineRule="auto"/>
        <w:ind w:left="432" w:hanging="432"/>
        <w:jc w:val="center"/>
        <w:rPr>
          <w:rFonts w:ascii="Times" w:eastAsia="Times" w:hAnsi="Times" w:cs="Times"/>
          <w:b/>
          <w:color w:val="000000"/>
          <w:sz w:val="40"/>
          <w:szCs w:val="40"/>
          <w:u w:val="single"/>
        </w:rPr>
      </w:pPr>
      <w:r>
        <w:rPr>
          <w:rFonts w:ascii="Times" w:eastAsia="Times" w:hAnsi="Times" w:cs="Times"/>
          <w:b/>
          <w:color w:val="000000"/>
          <w:sz w:val="40"/>
          <w:szCs w:val="40"/>
          <w:u w:val="single"/>
        </w:rPr>
        <w:t>Table of Contents</w:t>
      </w:r>
    </w:p>
    <w:p w14:paraId="30B41906" w14:textId="77777777" w:rsidR="00033704" w:rsidRDefault="00033704"/>
    <w:p w14:paraId="0830D685" w14:textId="77777777" w:rsidR="00033704" w:rsidRDefault="00033704"/>
    <w:sdt>
      <w:sdtPr>
        <w:id w:val="-1641339025"/>
        <w:docPartObj>
          <w:docPartGallery w:val="Table of Contents"/>
          <w:docPartUnique/>
        </w:docPartObj>
      </w:sdtPr>
      <w:sdtContent>
        <w:p w14:paraId="54A26FE7" w14:textId="5361B775" w:rsidR="00033704" w:rsidRDefault="00000000" w:rsidP="00CA7E3E">
          <w:pPr>
            <w:pBdr>
              <w:top w:val="nil"/>
              <w:left w:val="nil"/>
              <w:bottom w:val="nil"/>
              <w:right w:val="nil"/>
              <w:between w:val="nil"/>
            </w:pBdr>
            <w:tabs>
              <w:tab w:val="left" w:pos="720"/>
              <w:tab w:val="right" w:leader="dot" w:pos="8777"/>
            </w:tabs>
            <w:ind w:firstLine="0"/>
            <w:rPr>
              <w:rFonts w:ascii="Times" w:eastAsia="Times" w:hAnsi="Times" w:cs="Times"/>
              <w:color w:val="000000"/>
            </w:rPr>
          </w:pPr>
          <w:r>
            <w:fldChar w:fldCharType="begin"/>
          </w:r>
          <w:r>
            <w:instrText xml:space="preserve"> TOC \h \u \z \t "Heading 1,1,Heading 2,2,Heading 3,3,"</w:instrText>
          </w:r>
          <w:r>
            <w:fldChar w:fldCharType="separate"/>
          </w:r>
          <w:hyperlink w:anchor="_gjdgxs">
            <w:r>
              <w:rPr>
                <w:rFonts w:ascii="Times" w:eastAsia="Times" w:hAnsi="Times" w:cs="Times"/>
                <w:color w:val="000000"/>
              </w:rPr>
              <w:t>1.EXECUTIVE SUMMARY</w:t>
            </w:r>
            <w:r>
              <w:rPr>
                <w:rFonts w:ascii="Times" w:eastAsia="Times" w:hAnsi="Times" w:cs="Times"/>
                <w:color w:val="000000"/>
              </w:rPr>
              <w:tab/>
              <w:t>3</w:t>
            </w:r>
          </w:hyperlink>
        </w:p>
        <w:p w14:paraId="76ABC49C" w14:textId="66C7E97B" w:rsidR="00033704" w:rsidRDefault="00000000" w:rsidP="00CA7E3E">
          <w:pPr>
            <w:pBdr>
              <w:top w:val="nil"/>
              <w:left w:val="nil"/>
              <w:bottom w:val="nil"/>
              <w:right w:val="nil"/>
              <w:between w:val="nil"/>
            </w:pBdr>
            <w:tabs>
              <w:tab w:val="left" w:pos="720"/>
              <w:tab w:val="right" w:leader="dot" w:pos="8777"/>
            </w:tabs>
            <w:ind w:firstLine="0"/>
            <w:rPr>
              <w:rFonts w:ascii="Times" w:eastAsia="Times" w:hAnsi="Times" w:cs="Times"/>
              <w:color w:val="000000"/>
            </w:rPr>
          </w:pPr>
          <w:hyperlink w:anchor="_30j0zll">
            <w:r>
              <w:rPr>
                <w:rFonts w:ascii="Times" w:eastAsia="Times" w:hAnsi="Times" w:cs="Times"/>
                <w:color w:val="000000"/>
              </w:rPr>
              <w:t>2.OBJECTIVE AND QUESTIONS</w:t>
            </w:r>
            <w:r>
              <w:rPr>
                <w:rFonts w:ascii="Times" w:eastAsia="Times" w:hAnsi="Times" w:cs="Times"/>
                <w:color w:val="000000"/>
              </w:rPr>
              <w:tab/>
              <w:t>4</w:t>
            </w:r>
          </w:hyperlink>
        </w:p>
        <w:p w14:paraId="36A290C1" w14:textId="52715BA9" w:rsidR="00033704" w:rsidRDefault="00CA7E3E">
          <w:pPr>
            <w:pBdr>
              <w:top w:val="nil"/>
              <w:left w:val="nil"/>
              <w:bottom w:val="nil"/>
              <w:right w:val="nil"/>
              <w:between w:val="nil"/>
            </w:pBdr>
            <w:tabs>
              <w:tab w:val="left" w:pos="1200"/>
              <w:tab w:val="right" w:leader="dot" w:pos="8777"/>
            </w:tabs>
            <w:ind w:left="240" w:firstLine="43"/>
            <w:rPr>
              <w:rFonts w:ascii="Times" w:eastAsia="Times" w:hAnsi="Times" w:cs="Times"/>
              <w:color w:val="000000"/>
            </w:rPr>
          </w:pPr>
          <w:r>
            <w:t xml:space="preserve">    </w:t>
          </w:r>
          <w:hyperlink w:anchor="_1fob9te">
            <w:r>
              <w:rPr>
                <w:rFonts w:ascii="Times" w:eastAsia="Times" w:hAnsi="Times" w:cs="Times"/>
                <w:color w:val="000000"/>
              </w:rPr>
              <w:t>2.1.</w:t>
            </w:r>
            <w:r>
              <w:rPr>
                <w:rFonts w:ascii="Times" w:eastAsia="Times" w:hAnsi="Times" w:cs="Times"/>
                <w:color w:val="000000"/>
              </w:rPr>
              <w:tab/>
              <w:t>Project purpose</w:t>
            </w:r>
            <w:r>
              <w:rPr>
                <w:rFonts w:ascii="Times" w:eastAsia="Times" w:hAnsi="Times" w:cs="Times"/>
                <w:color w:val="000000"/>
              </w:rPr>
              <w:tab/>
              <w:t>4</w:t>
            </w:r>
          </w:hyperlink>
        </w:p>
        <w:p w14:paraId="15980E2A" w14:textId="03AE651E" w:rsidR="00033704" w:rsidRDefault="00CA7E3E">
          <w:pPr>
            <w:pBdr>
              <w:top w:val="nil"/>
              <w:left w:val="nil"/>
              <w:bottom w:val="nil"/>
              <w:right w:val="nil"/>
              <w:between w:val="nil"/>
            </w:pBdr>
            <w:tabs>
              <w:tab w:val="left" w:pos="1680"/>
              <w:tab w:val="right" w:leader="dot" w:pos="8777"/>
            </w:tabs>
            <w:ind w:left="480" w:hanging="196"/>
            <w:rPr>
              <w:rFonts w:ascii="Times" w:eastAsia="Times" w:hAnsi="Times" w:cs="Times"/>
              <w:color w:val="000000"/>
            </w:rPr>
          </w:pPr>
          <w:r>
            <w:t xml:space="preserve">   </w:t>
          </w:r>
          <w:hyperlink w:anchor="_3znysh7">
            <w:r>
              <w:rPr>
                <w:rFonts w:ascii="Times" w:eastAsia="Times" w:hAnsi="Times" w:cs="Times"/>
                <w:color w:val="000000"/>
              </w:rPr>
              <w:t>2.1.1.</w:t>
            </w:r>
            <w:r>
              <w:rPr>
                <w:rFonts w:ascii="Times" w:eastAsia="Times" w:hAnsi="Times" w:cs="Times"/>
                <w:color w:val="000000"/>
              </w:rPr>
              <w:tab/>
              <w:t>Objective of the project</w:t>
            </w:r>
            <w:r>
              <w:rPr>
                <w:rFonts w:ascii="Times" w:eastAsia="Times" w:hAnsi="Times" w:cs="Times"/>
                <w:color w:val="000000"/>
              </w:rPr>
              <w:tab/>
              <w:t>4</w:t>
            </w:r>
          </w:hyperlink>
        </w:p>
        <w:p w14:paraId="056410C4" w14:textId="564FBDB8" w:rsidR="00033704" w:rsidRDefault="00CA7E3E">
          <w:pPr>
            <w:pBdr>
              <w:top w:val="nil"/>
              <w:left w:val="nil"/>
              <w:bottom w:val="nil"/>
              <w:right w:val="nil"/>
              <w:between w:val="nil"/>
            </w:pBdr>
            <w:tabs>
              <w:tab w:val="left" w:pos="1680"/>
              <w:tab w:val="right" w:leader="dot" w:pos="8777"/>
            </w:tabs>
            <w:ind w:left="480" w:hanging="196"/>
            <w:rPr>
              <w:rFonts w:ascii="Times" w:eastAsia="Times" w:hAnsi="Times" w:cs="Times"/>
              <w:color w:val="000000"/>
            </w:rPr>
          </w:pPr>
          <w:r>
            <w:t xml:space="preserve">   </w:t>
          </w:r>
          <w:hyperlink w:anchor="_2et92p0">
            <w:r>
              <w:rPr>
                <w:rFonts w:ascii="Times" w:eastAsia="Times" w:hAnsi="Times" w:cs="Times"/>
                <w:color w:val="000000"/>
              </w:rPr>
              <w:t>2.1.2.</w:t>
            </w:r>
            <w:r>
              <w:rPr>
                <w:rFonts w:ascii="Times" w:eastAsia="Times" w:hAnsi="Times" w:cs="Times"/>
                <w:color w:val="000000"/>
              </w:rPr>
              <w:tab/>
              <w:t>Questions</w:t>
            </w:r>
            <w:r>
              <w:rPr>
                <w:rFonts w:ascii="Times" w:eastAsia="Times" w:hAnsi="Times" w:cs="Times"/>
                <w:color w:val="000000"/>
              </w:rPr>
              <w:tab/>
              <w:t>4</w:t>
            </w:r>
          </w:hyperlink>
        </w:p>
        <w:p w14:paraId="6AE3E8D2" w14:textId="157C0777" w:rsidR="00033704" w:rsidRDefault="00CA7E3E">
          <w:pPr>
            <w:pBdr>
              <w:top w:val="nil"/>
              <w:left w:val="nil"/>
              <w:bottom w:val="nil"/>
              <w:right w:val="nil"/>
              <w:between w:val="nil"/>
            </w:pBdr>
            <w:tabs>
              <w:tab w:val="left" w:pos="1680"/>
              <w:tab w:val="right" w:leader="dot" w:pos="8777"/>
            </w:tabs>
            <w:ind w:left="480" w:hanging="196"/>
            <w:rPr>
              <w:rFonts w:ascii="Times" w:eastAsia="Times" w:hAnsi="Times" w:cs="Times"/>
              <w:color w:val="000000"/>
            </w:rPr>
          </w:pPr>
          <w:r>
            <w:t xml:space="preserve">   </w:t>
          </w:r>
          <w:hyperlink w:anchor="_tyjcwt">
            <w:r>
              <w:rPr>
                <w:rFonts w:ascii="Times" w:eastAsia="Times" w:hAnsi="Times" w:cs="Times"/>
                <w:color w:val="000000"/>
              </w:rPr>
              <w:t>2.1.3.</w:t>
            </w:r>
            <w:r>
              <w:rPr>
                <w:rFonts w:ascii="Times" w:eastAsia="Times" w:hAnsi="Times" w:cs="Times"/>
                <w:color w:val="000000"/>
              </w:rPr>
              <w:tab/>
              <w:t>Data</w:t>
            </w:r>
            <w:r>
              <w:rPr>
                <w:rFonts w:ascii="Times" w:eastAsia="Times" w:hAnsi="Times" w:cs="Times"/>
                <w:color w:val="000000"/>
              </w:rPr>
              <w:tab/>
              <w:t>4</w:t>
            </w:r>
          </w:hyperlink>
        </w:p>
        <w:p w14:paraId="4467B447" w14:textId="67CD8B31" w:rsidR="00033704" w:rsidRDefault="00000000" w:rsidP="00CA7E3E">
          <w:pPr>
            <w:pBdr>
              <w:top w:val="nil"/>
              <w:left w:val="nil"/>
              <w:bottom w:val="nil"/>
              <w:right w:val="nil"/>
              <w:between w:val="nil"/>
            </w:pBdr>
            <w:tabs>
              <w:tab w:val="left" w:pos="720"/>
              <w:tab w:val="right" w:leader="dot" w:pos="8777"/>
            </w:tabs>
            <w:ind w:firstLine="0"/>
            <w:rPr>
              <w:rFonts w:ascii="Times" w:eastAsia="Times" w:hAnsi="Times" w:cs="Times"/>
              <w:color w:val="000000"/>
            </w:rPr>
          </w:pPr>
          <w:hyperlink w:anchor="_3dy6vkm">
            <w:r>
              <w:rPr>
                <w:rFonts w:ascii="Times" w:eastAsia="Times" w:hAnsi="Times" w:cs="Times"/>
                <w:color w:val="000000"/>
              </w:rPr>
              <w:t>3.DATA ANALYSIS AND RESULTS</w:t>
            </w:r>
            <w:r>
              <w:rPr>
                <w:rFonts w:ascii="Times" w:eastAsia="Times" w:hAnsi="Times" w:cs="Times"/>
                <w:color w:val="000000"/>
              </w:rPr>
              <w:tab/>
              <w:t>5</w:t>
            </w:r>
          </w:hyperlink>
        </w:p>
        <w:p w14:paraId="597BE886" w14:textId="265697E1" w:rsidR="00033704" w:rsidRDefault="00CA7E3E">
          <w:pPr>
            <w:pBdr>
              <w:top w:val="nil"/>
              <w:left w:val="nil"/>
              <w:bottom w:val="nil"/>
              <w:right w:val="nil"/>
              <w:between w:val="nil"/>
            </w:pBdr>
            <w:tabs>
              <w:tab w:val="left" w:pos="1200"/>
              <w:tab w:val="right" w:leader="dot" w:pos="8777"/>
            </w:tabs>
            <w:ind w:left="240" w:firstLine="43"/>
            <w:rPr>
              <w:rFonts w:ascii="Times" w:eastAsia="Times" w:hAnsi="Times" w:cs="Times"/>
              <w:color w:val="000000"/>
            </w:rPr>
          </w:pPr>
          <w:r>
            <w:t xml:space="preserve">   </w:t>
          </w:r>
          <w:hyperlink w:anchor="_1t3h5sf">
            <w:r>
              <w:rPr>
                <w:rFonts w:ascii="Times" w:eastAsia="Times" w:hAnsi="Times" w:cs="Times"/>
                <w:color w:val="000000"/>
              </w:rPr>
              <w:t>3.1.</w:t>
            </w:r>
            <w:r>
              <w:rPr>
                <w:rFonts w:ascii="Times" w:eastAsia="Times" w:hAnsi="Times" w:cs="Times"/>
                <w:color w:val="000000"/>
              </w:rPr>
              <w:tab/>
              <w:t>Customer background (Query 5 and 6)</w:t>
            </w:r>
            <w:r>
              <w:rPr>
                <w:rFonts w:ascii="Times" w:eastAsia="Times" w:hAnsi="Times" w:cs="Times"/>
                <w:color w:val="000000"/>
              </w:rPr>
              <w:tab/>
              <w:t>5</w:t>
            </w:r>
          </w:hyperlink>
        </w:p>
        <w:p w14:paraId="019449A1" w14:textId="48F46AF3" w:rsidR="00033704" w:rsidRDefault="00CA7E3E">
          <w:pPr>
            <w:pBdr>
              <w:top w:val="nil"/>
              <w:left w:val="nil"/>
              <w:bottom w:val="nil"/>
              <w:right w:val="nil"/>
              <w:between w:val="nil"/>
            </w:pBdr>
            <w:tabs>
              <w:tab w:val="left" w:pos="1200"/>
              <w:tab w:val="right" w:leader="dot" w:pos="8777"/>
            </w:tabs>
            <w:ind w:left="240" w:firstLine="43"/>
            <w:rPr>
              <w:rFonts w:ascii="Times" w:eastAsia="Times" w:hAnsi="Times" w:cs="Times"/>
              <w:color w:val="000000"/>
            </w:rPr>
          </w:pPr>
          <w:r>
            <w:t xml:space="preserve">  </w:t>
          </w:r>
          <w:hyperlink w:anchor="_4d34og8">
            <w:r>
              <w:rPr>
                <w:rFonts w:ascii="Times" w:eastAsia="Times" w:hAnsi="Times" w:cs="Times"/>
                <w:color w:val="000000"/>
              </w:rPr>
              <w:t>3.2.</w:t>
            </w:r>
            <w:r>
              <w:rPr>
                <w:rFonts w:ascii="Times" w:eastAsia="Times" w:hAnsi="Times" w:cs="Times"/>
                <w:color w:val="000000"/>
              </w:rPr>
              <w:tab/>
              <w:t>Sample Size (Query 7 and 9)</w:t>
            </w:r>
            <w:r>
              <w:rPr>
                <w:rFonts w:ascii="Times" w:eastAsia="Times" w:hAnsi="Times" w:cs="Times"/>
                <w:color w:val="000000"/>
              </w:rPr>
              <w:tab/>
            </w:r>
          </w:hyperlink>
          <w:r w:rsidR="0023420C">
            <w:rPr>
              <w:rFonts w:ascii="Times" w:eastAsia="Times" w:hAnsi="Times" w:cs="Times"/>
              <w:color w:val="000000"/>
            </w:rPr>
            <w:t>6</w:t>
          </w:r>
        </w:p>
        <w:p w14:paraId="30D95D03" w14:textId="5A6F1D5F" w:rsidR="00033704" w:rsidRDefault="00CA7E3E">
          <w:pPr>
            <w:pBdr>
              <w:top w:val="nil"/>
              <w:left w:val="nil"/>
              <w:bottom w:val="nil"/>
              <w:right w:val="nil"/>
              <w:between w:val="nil"/>
            </w:pBdr>
            <w:tabs>
              <w:tab w:val="left" w:pos="1200"/>
              <w:tab w:val="right" w:leader="dot" w:pos="8777"/>
            </w:tabs>
            <w:ind w:left="240" w:firstLine="43"/>
            <w:rPr>
              <w:rFonts w:ascii="Times" w:eastAsia="Times" w:hAnsi="Times" w:cs="Times"/>
              <w:color w:val="000000"/>
            </w:rPr>
          </w:pPr>
          <w:r>
            <w:t xml:space="preserve">  </w:t>
          </w:r>
          <w:hyperlink w:anchor="_2s8eyo1">
            <w:r>
              <w:rPr>
                <w:rFonts w:ascii="Times" w:eastAsia="Times" w:hAnsi="Times" w:cs="Times"/>
                <w:color w:val="000000"/>
              </w:rPr>
              <w:t>3.3.</w:t>
            </w:r>
            <w:r>
              <w:rPr>
                <w:rFonts w:ascii="Times" w:eastAsia="Times" w:hAnsi="Times" w:cs="Times"/>
                <w:color w:val="000000"/>
              </w:rPr>
              <w:tab/>
              <w:t>Sales (Query 8, 10 and 12)</w:t>
            </w:r>
            <w:r>
              <w:rPr>
                <w:rFonts w:ascii="Times" w:eastAsia="Times" w:hAnsi="Times" w:cs="Times"/>
                <w:color w:val="000000"/>
              </w:rPr>
              <w:tab/>
            </w:r>
          </w:hyperlink>
          <w:r w:rsidR="0023420C">
            <w:rPr>
              <w:rFonts w:ascii="Times" w:eastAsia="Times" w:hAnsi="Times" w:cs="Times"/>
              <w:color w:val="000000"/>
            </w:rPr>
            <w:t>7</w:t>
          </w:r>
        </w:p>
        <w:p w14:paraId="1DD2066C" w14:textId="56817C0B" w:rsidR="00033704" w:rsidRDefault="00CA7E3E">
          <w:pPr>
            <w:pBdr>
              <w:top w:val="nil"/>
              <w:left w:val="nil"/>
              <w:bottom w:val="nil"/>
              <w:right w:val="nil"/>
              <w:between w:val="nil"/>
            </w:pBdr>
            <w:tabs>
              <w:tab w:val="left" w:pos="1200"/>
              <w:tab w:val="right" w:leader="dot" w:pos="8777"/>
            </w:tabs>
            <w:ind w:left="240" w:firstLine="43"/>
            <w:rPr>
              <w:rFonts w:ascii="Times" w:eastAsia="Times" w:hAnsi="Times" w:cs="Times"/>
              <w:color w:val="000000"/>
            </w:rPr>
          </w:pPr>
          <w:r>
            <w:t xml:space="preserve">  </w:t>
          </w:r>
          <w:hyperlink w:anchor="_17dp8vu">
            <w:r>
              <w:rPr>
                <w:rFonts w:ascii="Times" w:eastAsia="Times" w:hAnsi="Times" w:cs="Times"/>
                <w:color w:val="000000"/>
              </w:rPr>
              <w:t>3.4.</w:t>
            </w:r>
            <w:r>
              <w:rPr>
                <w:rFonts w:ascii="Times" w:eastAsia="Times" w:hAnsi="Times" w:cs="Times"/>
                <w:color w:val="000000"/>
              </w:rPr>
              <w:tab/>
              <w:t>Use cases (Query 11 and 13)</w:t>
            </w:r>
            <w:r>
              <w:rPr>
                <w:rFonts w:ascii="Times" w:eastAsia="Times" w:hAnsi="Times" w:cs="Times"/>
                <w:color w:val="000000"/>
              </w:rPr>
              <w:tab/>
            </w:r>
            <w:r w:rsidR="0023420C">
              <w:rPr>
                <w:rFonts w:ascii="Times" w:eastAsia="Times" w:hAnsi="Times" w:cs="Times"/>
                <w:color w:val="000000"/>
              </w:rPr>
              <w:t>8</w:t>
            </w:r>
          </w:hyperlink>
        </w:p>
        <w:p w14:paraId="1D4D2368" w14:textId="5DAF2613" w:rsidR="00033704" w:rsidRDefault="00000000" w:rsidP="00CA7E3E">
          <w:pPr>
            <w:pBdr>
              <w:top w:val="nil"/>
              <w:left w:val="nil"/>
              <w:bottom w:val="nil"/>
              <w:right w:val="nil"/>
              <w:between w:val="nil"/>
            </w:pBdr>
            <w:tabs>
              <w:tab w:val="left" w:pos="720"/>
              <w:tab w:val="right" w:leader="dot" w:pos="8777"/>
            </w:tabs>
            <w:ind w:firstLine="0"/>
            <w:rPr>
              <w:rFonts w:ascii="Times" w:eastAsia="Times" w:hAnsi="Times" w:cs="Times"/>
              <w:color w:val="000000"/>
            </w:rPr>
          </w:pPr>
          <w:hyperlink w:anchor="_3rdcrjn">
            <w:r>
              <w:rPr>
                <w:rFonts w:ascii="Times" w:eastAsia="Times" w:hAnsi="Times" w:cs="Times"/>
                <w:color w:val="000000"/>
              </w:rPr>
              <w:t>4.RECOMMENDATIONS AND CONCLUSION</w:t>
            </w:r>
            <w:r>
              <w:rPr>
                <w:rFonts w:ascii="Times" w:eastAsia="Times" w:hAnsi="Times" w:cs="Times"/>
                <w:color w:val="000000"/>
              </w:rPr>
              <w:tab/>
            </w:r>
          </w:hyperlink>
          <w:r w:rsidR="0023420C">
            <w:rPr>
              <w:rFonts w:ascii="Times" w:eastAsia="Times" w:hAnsi="Times" w:cs="Times"/>
              <w:color w:val="000000"/>
            </w:rPr>
            <w:t>9</w:t>
          </w:r>
        </w:p>
        <w:p w14:paraId="29461869" w14:textId="57010DA9" w:rsidR="00530149" w:rsidRDefault="00530149" w:rsidP="00530149">
          <w:pPr>
            <w:pBdr>
              <w:top w:val="nil"/>
              <w:left w:val="nil"/>
              <w:bottom w:val="nil"/>
              <w:right w:val="nil"/>
              <w:between w:val="nil"/>
            </w:pBdr>
            <w:spacing w:before="120"/>
            <w:ind w:firstLine="0"/>
            <w:rPr>
              <w:rFonts w:ascii="Times" w:eastAsia="Times" w:hAnsi="Times" w:cs="Times"/>
              <w:bCs/>
              <w:iCs/>
              <w:color w:val="000000"/>
            </w:rPr>
          </w:pPr>
          <w:r>
            <w:rPr>
              <w:rFonts w:ascii="Times" w:eastAsia="Times" w:hAnsi="Times" w:cs="Times"/>
              <w:color w:val="000000"/>
            </w:rPr>
            <w:t xml:space="preserve">   </w:t>
          </w:r>
          <w:r w:rsidR="00CA7E3E">
            <w:rPr>
              <w:rFonts w:ascii="Times" w:eastAsia="Times" w:hAnsi="Times" w:cs="Times"/>
              <w:color w:val="000000"/>
            </w:rPr>
            <w:t xml:space="preserve">   </w:t>
          </w:r>
          <w:r>
            <w:rPr>
              <w:rFonts w:ascii="Times" w:eastAsia="Times" w:hAnsi="Times" w:cs="Times"/>
              <w:color w:val="000000"/>
            </w:rPr>
            <w:t xml:space="preserve">4.1        </w:t>
          </w:r>
          <w:r w:rsidRPr="00530149">
            <w:rPr>
              <w:rFonts w:ascii="Times" w:eastAsia="Times" w:hAnsi="Times" w:cs="Times"/>
              <w:bCs/>
              <w:iCs/>
              <w:color w:val="000000"/>
            </w:rPr>
            <w:t>Impact of Advertisements on Sales</w:t>
          </w:r>
          <w:r>
            <w:rPr>
              <w:rFonts w:ascii="Times" w:eastAsia="Times" w:hAnsi="Times" w:cs="Times"/>
              <w:bCs/>
              <w:iCs/>
              <w:color w:val="000000"/>
            </w:rPr>
            <w:t>………………………………………………9</w:t>
          </w:r>
        </w:p>
        <w:p w14:paraId="7A6F5C1A" w14:textId="6D5BCE77" w:rsidR="00530149" w:rsidRPr="00530149" w:rsidRDefault="00530149" w:rsidP="00530149">
          <w:pPr>
            <w:pBdr>
              <w:top w:val="nil"/>
              <w:left w:val="nil"/>
              <w:bottom w:val="nil"/>
              <w:right w:val="nil"/>
              <w:between w:val="nil"/>
            </w:pBdr>
            <w:spacing w:before="120"/>
            <w:ind w:firstLine="0"/>
            <w:rPr>
              <w:rFonts w:ascii="Times" w:eastAsia="Times" w:hAnsi="Times" w:cs="Times"/>
              <w:bCs/>
              <w:color w:val="000000"/>
            </w:rPr>
          </w:pPr>
          <w:r>
            <w:rPr>
              <w:rFonts w:ascii="Times" w:eastAsia="Times" w:hAnsi="Times" w:cs="Times"/>
              <w:bCs/>
              <w:iCs/>
              <w:color w:val="000000"/>
            </w:rPr>
            <w:t xml:space="preserve">  </w:t>
          </w:r>
          <w:r w:rsidR="00CA7E3E">
            <w:rPr>
              <w:rFonts w:ascii="Times" w:eastAsia="Times" w:hAnsi="Times" w:cs="Times"/>
              <w:bCs/>
              <w:iCs/>
              <w:color w:val="000000"/>
            </w:rPr>
            <w:t xml:space="preserve">   </w:t>
          </w:r>
          <w:r>
            <w:rPr>
              <w:rFonts w:ascii="Times" w:eastAsia="Times" w:hAnsi="Times" w:cs="Times"/>
              <w:bCs/>
              <w:iCs/>
              <w:color w:val="000000"/>
            </w:rPr>
            <w:t xml:space="preserve">4.2      </w:t>
          </w:r>
          <w:r w:rsidRPr="00530149">
            <w:rPr>
              <w:rFonts w:ascii="Times" w:eastAsia="Times" w:hAnsi="Times" w:cs="Times"/>
              <w:bCs/>
              <w:color w:val="000000"/>
            </w:rPr>
            <w:t>Recommendation to Management</w:t>
          </w:r>
          <w:r>
            <w:rPr>
              <w:rFonts w:ascii="Times" w:eastAsia="Times" w:hAnsi="Times" w:cs="Times"/>
              <w:bCs/>
              <w:color w:val="000000"/>
            </w:rPr>
            <w:t>………………………………………………..10</w:t>
          </w:r>
        </w:p>
        <w:p w14:paraId="4AFA1186" w14:textId="1D2D5D7D" w:rsidR="00530149" w:rsidRPr="00530149" w:rsidRDefault="00530149" w:rsidP="00530149">
          <w:pPr>
            <w:pBdr>
              <w:top w:val="nil"/>
              <w:left w:val="nil"/>
              <w:bottom w:val="nil"/>
              <w:right w:val="nil"/>
              <w:between w:val="nil"/>
            </w:pBdr>
            <w:spacing w:before="120"/>
            <w:ind w:firstLine="0"/>
            <w:rPr>
              <w:rFonts w:ascii="Times" w:eastAsia="Times" w:hAnsi="Times" w:cs="Times"/>
              <w:bCs/>
              <w:iCs/>
              <w:color w:val="000000"/>
            </w:rPr>
          </w:pPr>
        </w:p>
        <w:p w14:paraId="582EB19D" w14:textId="012334D0" w:rsidR="00530149" w:rsidRDefault="00530149">
          <w:pPr>
            <w:pBdr>
              <w:top w:val="nil"/>
              <w:left w:val="nil"/>
              <w:bottom w:val="nil"/>
              <w:right w:val="nil"/>
              <w:between w:val="nil"/>
            </w:pBdr>
            <w:tabs>
              <w:tab w:val="left" w:pos="720"/>
              <w:tab w:val="right" w:leader="dot" w:pos="8777"/>
            </w:tabs>
            <w:rPr>
              <w:rFonts w:ascii="Times" w:eastAsia="Times" w:hAnsi="Times" w:cs="Times"/>
              <w:color w:val="000000"/>
            </w:rPr>
          </w:pPr>
        </w:p>
        <w:p w14:paraId="27003490" w14:textId="77777777" w:rsidR="0025405A" w:rsidRDefault="00000000" w:rsidP="0025405A">
          <w:pPr>
            <w:spacing w:after="0"/>
          </w:pPr>
          <w:r>
            <w:fldChar w:fldCharType="end"/>
          </w:r>
        </w:p>
      </w:sdtContent>
    </w:sdt>
    <w:bookmarkStart w:id="0" w:name="_gjdgxs" w:colFirst="0" w:colLast="0" w:displacedByCustomXml="prev"/>
    <w:bookmarkEnd w:id="0" w:displacedByCustomXml="prev"/>
    <w:p w14:paraId="057A13D1" w14:textId="242AB734" w:rsidR="00033704" w:rsidRPr="0025405A" w:rsidRDefault="00000000" w:rsidP="0025405A">
      <w:pPr>
        <w:spacing w:after="0"/>
        <w:rPr>
          <w:b/>
          <w:bCs/>
        </w:rPr>
      </w:pPr>
      <w:r w:rsidRPr="0025405A">
        <w:rPr>
          <w:rFonts w:ascii="Times" w:eastAsia="Times" w:hAnsi="Times" w:cs="Times"/>
          <w:b/>
          <w:bCs/>
          <w:color w:val="000000"/>
        </w:rPr>
        <w:lastRenderedPageBreak/>
        <w:t>EXECUTIVE SUMMARY</w:t>
      </w:r>
      <w:r w:rsidR="0023420C" w:rsidRPr="0025405A">
        <w:rPr>
          <w:rFonts w:ascii="Times" w:eastAsia="Times" w:hAnsi="Times" w:cs="Times"/>
          <w:b/>
          <w:bCs/>
          <w:color w:val="000000"/>
        </w:rPr>
        <w:t xml:space="preserve"> </w:t>
      </w:r>
    </w:p>
    <w:p w14:paraId="5CE41CBD" w14:textId="77777777" w:rsidR="00610BC9" w:rsidRPr="00610BC9" w:rsidRDefault="00610BC9" w:rsidP="00610BC9">
      <w:pPr>
        <w:pBdr>
          <w:top w:val="nil"/>
          <w:left w:val="nil"/>
          <w:bottom w:val="nil"/>
          <w:right w:val="nil"/>
          <w:between w:val="nil"/>
        </w:pBdr>
        <w:ind w:firstLine="0"/>
        <w:rPr>
          <w:rFonts w:ascii="Times" w:eastAsia="Times" w:hAnsi="Times" w:cs="Times"/>
          <w:color w:val="000000"/>
        </w:rPr>
      </w:pPr>
      <w:r w:rsidRPr="00610BC9">
        <w:rPr>
          <w:rFonts w:ascii="Times" w:eastAsia="Times" w:hAnsi="Times" w:cs="Times"/>
          <w:color w:val="000000"/>
        </w:rPr>
        <w:t xml:space="preserve">The analysis focused on evaluating the impact of online advertising on </w:t>
      </w:r>
      <w:proofErr w:type="spellStart"/>
      <w:r w:rsidRPr="00610BC9">
        <w:rPr>
          <w:rFonts w:ascii="Times" w:eastAsia="Times" w:hAnsi="Times" w:cs="Times"/>
          <w:color w:val="000000"/>
        </w:rPr>
        <w:t>PopRunner's</w:t>
      </w:r>
      <w:proofErr w:type="spellEnd"/>
      <w:r w:rsidRPr="00610BC9">
        <w:rPr>
          <w:rFonts w:ascii="Times" w:eastAsia="Times" w:hAnsi="Times" w:cs="Times"/>
          <w:color w:val="000000"/>
        </w:rPr>
        <w:t xml:space="preserve"> sales, using descriptive statistics and SQL queries to explore customer demographics, engagement with advertisements, and sales patterns. Descriptive statistics and SQL queries were employed to analyze four key tables: email, </w:t>
      </w:r>
      <w:proofErr w:type="spellStart"/>
      <w:r w:rsidRPr="00610BC9">
        <w:rPr>
          <w:rFonts w:ascii="Times" w:eastAsia="Times" w:hAnsi="Times" w:cs="Times"/>
          <w:color w:val="000000"/>
        </w:rPr>
        <w:t>pop_up</w:t>
      </w:r>
      <w:proofErr w:type="spellEnd"/>
      <w:r w:rsidRPr="00610BC9">
        <w:rPr>
          <w:rFonts w:ascii="Times" w:eastAsia="Times" w:hAnsi="Times" w:cs="Times"/>
          <w:color w:val="000000"/>
        </w:rPr>
        <w:t xml:space="preserve">, consumer, and purchase. </w:t>
      </w:r>
    </w:p>
    <w:p w14:paraId="53CA1C7F" w14:textId="77777777" w:rsidR="00610BC9" w:rsidRPr="00610BC9" w:rsidRDefault="00610BC9" w:rsidP="00610BC9">
      <w:pPr>
        <w:pBdr>
          <w:top w:val="nil"/>
          <w:left w:val="nil"/>
          <w:bottom w:val="nil"/>
          <w:right w:val="nil"/>
          <w:between w:val="nil"/>
        </w:pBdr>
        <w:ind w:firstLine="0"/>
        <w:rPr>
          <w:rFonts w:ascii="Times" w:eastAsia="Times" w:hAnsi="Times" w:cs="Times"/>
          <w:color w:val="000000"/>
        </w:rPr>
      </w:pPr>
      <w:r w:rsidRPr="00610BC9">
        <w:rPr>
          <w:rFonts w:ascii="Times" w:eastAsia="Times" w:hAnsi="Times" w:cs="Times"/>
          <w:color w:val="000000"/>
        </w:rPr>
        <w:t>The study revealed that email advertising had a substantial impact on sales, with customers who opened emails exhibiting significantly higher average sales compared to non-openers. On average, customers who opened emails spent $240.83, whereas non-openers had an average spending of $126.12. In contrast, pop-up advertisements showed a more subtle effect on sales, with a modest difference in average spending between recipients and non-recipients. The average spending for those who received pop-up ads was $131.74, while non-recipients spent slightly more with an average of $138.69.</w:t>
      </w:r>
    </w:p>
    <w:p w14:paraId="1589017F" w14:textId="77777777" w:rsidR="00610BC9" w:rsidRPr="00610BC9" w:rsidRDefault="00610BC9" w:rsidP="00610BC9">
      <w:pPr>
        <w:pBdr>
          <w:top w:val="nil"/>
          <w:left w:val="nil"/>
          <w:bottom w:val="nil"/>
          <w:right w:val="nil"/>
          <w:between w:val="nil"/>
        </w:pBdr>
        <w:ind w:firstLine="0"/>
        <w:rPr>
          <w:rFonts w:ascii="Times" w:eastAsia="Times" w:hAnsi="Times" w:cs="Times"/>
          <w:color w:val="000000"/>
        </w:rPr>
      </w:pPr>
      <w:r w:rsidRPr="00610BC9">
        <w:rPr>
          <w:rFonts w:ascii="Times" w:eastAsia="Times" w:hAnsi="Times" w:cs="Times"/>
          <w:color w:val="000000"/>
        </w:rPr>
        <w:t>The findings suggest that tailored email marketing is more effective in driving sales compared to pop-up advertisements. However, a holistic approach combining both advertising methods could be advantageous to target specific consumer segments effectively.</w:t>
      </w:r>
    </w:p>
    <w:p w14:paraId="78AAD17B" w14:textId="77777777" w:rsidR="00610BC9" w:rsidRPr="00610BC9" w:rsidRDefault="00610BC9" w:rsidP="00610BC9">
      <w:pPr>
        <w:pBdr>
          <w:top w:val="nil"/>
          <w:left w:val="nil"/>
          <w:bottom w:val="nil"/>
          <w:right w:val="nil"/>
          <w:between w:val="nil"/>
        </w:pBdr>
        <w:ind w:firstLine="0"/>
        <w:rPr>
          <w:rFonts w:ascii="Times" w:eastAsia="Times" w:hAnsi="Times" w:cs="Times"/>
          <w:color w:val="000000"/>
        </w:rPr>
      </w:pPr>
      <w:r w:rsidRPr="00610BC9">
        <w:rPr>
          <w:rFonts w:ascii="Times" w:eastAsia="Times" w:hAnsi="Times" w:cs="Times"/>
          <w:color w:val="000000"/>
        </w:rPr>
        <w:t>Management is advised to integrate pop-up ads and email blasts for optimized visibility. Personalized ad content based on consumer preferences is crucial, and continuous monitoring should guide swift adjustments. Establishing direct feedback mechanisms and exploring additional advertising channels, such as social media, are recommended. Experimenting with innovative content formats, ensuring cross-channel consistency, and refining feedback loops using AI can enhance targeted advertising. Strategic partnerships with brands or influencers should be explored for extended reach.</w:t>
      </w:r>
    </w:p>
    <w:p w14:paraId="21C889BA" w14:textId="673C7D86" w:rsidR="00033704" w:rsidRDefault="00610BC9" w:rsidP="00610BC9">
      <w:pPr>
        <w:pBdr>
          <w:top w:val="nil"/>
          <w:left w:val="nil"/>
          <w:bottom w:val="nil"/>
          <w:right w:val="nil"/>
          <w:between w:val="nil"/>
        </w:pBdr>
        <w:ind w:firstLine="0"/>
        <w:rPr>
          <w:rFonts w:ascii="Times" w:eastAsia="Times" w:hAnsi="Times" w:cs="Times"/>
          <w:color w:val="000000"/>
        </w:rPr>
      </w:pPr>
      <w:r w:rsidRPr="00610BC9">
        <w:rPr>
          <w:rFonts w:ascii="Times" w:eastAsia="Times" w:hAnsi="Times" w:cs="Times"/>
          <w:color w:val="000000"/>
        </w:rPr>
        <w:t>The analysis has certain limitations, including the absence of forecasting figures, limited information on the nature and type of the company, and potential data limitations due to insufficient details provided.</w:t>
      </w:r>
    </w:p>
    <w:p w14:paraId="25585AE5" w14:textId="77777777" w:rsidR="00033704" w:rsidRDefault="00033704">
      <w:pPr>
        <w:pBdr>
          <w:top w:val="nil"/>
          <w:left w:val="nil"/>
          <w:bottom w:val="nil"/>
          <w:right w:val="nil"/>
          <w:between w:val="nil"/>
        </w:pBdr>
        <w:rPr>
          <w:rFonts w:ascii="Times" w:eastAsia="Times" w:hAnsi="Times" w:cs="Times"/>
          <w:i/>
          <w:color w:val="000000"/>
        </w:rPr>
      </w:pPr>
    </w:p>
    <w:p w14:paraId="49A3D11E" w14:textId="77777777" w:rsidR="00033704" w:rsidRDefault="00033704">
      <w:pPr>
        <w:pBdr>
          <w:top w:val="nil"/>
          <w:left w:val="nil"/>
          <w:bottom w:val="nil"/>
          <w:right w:val="nil"/>
          <w:between w:val="nil"/>
        </w:pBdr>
        <w:rPr>
          <w:rFonts w:ascii="Times" w:eastAsia="Times" w:hAnsi="Times" w:cs="Times"/>
          <w:i/>
          <w:color w:val="000000"/>
        </w:rPr>
      </w:pPr>
    </w:p>
    <w:p w14:paraId="2C9A4224" w14:textId="77777777" w:rsidR="00033704" w:rsidRDefault="00033704">
      <w:pPr>
        <w:pBdr>
          <w:top w:val="nil"/>
          <w:left w:val="nil"/>
          <w:bottom w:val="nil"/>
          <w:right w:val="nil"/>
          <w:between w:val="nil"/>
        </w:pBdr>
        <w:rPr>
          <w:rFonts w:ascii="Times" w:eastAsia="Times" w:hAnsi="Times" w:cs="Times"/>
          <w:i/>
          <w:color w:val="000000"/>
        </w:rPr>
      </w:pPr>
    </w:p>
    <w:p w14:paraId="34E83B8A" w14:textId="15C31757" w:rsidR="00033704" w:rsidRDefault="00000000">
      <w:pPr>
        <w:pStyle w:val="Heading1"/>
        <w:numPr>
          <w:ilvl w:val="0"/>
          <w:numId w:val="6"/>
        </w:numPr>
        <w:spacing w:line="360" w:lineRule="auto"/>
        <w:rPr>
          <w:rFonts w:ascii="Times" w:eastAsia="Times" w:hAnsi="Times" w:cs="Times"/>
          <w:color w:val="000000"/>
          <w:sz w:val="24"/>
          <w:szCs w:val="24"/>
        </w:rPr>
      </w:pPr>
      <w:bookmarkStart w:id="1" w:name="_30j0zll" w:colFirst="0" w:colLast="0"/>
      <w:bookmarkEnd w:id="1"/>
      <w:r>
        <w:rPr>
          <w:rFonts w:ascii="Times" w:eastAsia="Times" w:hAnsi="Times" w:cs="Times"/>
          <w:color w:val="000000"/>
          <w:sz w:val="24"/>
          <w:szCs w:val="24"/>
        </w:rPr>
        <w:lastRenderedPageBreak/>
        <w:t>OBJECTIVE AND QUESTIONS</w:t>
      </w:r>
    </w:p>
    <w:p w14:paraId="4C40FC84" w14:textId="77777777" w:rsidR="00033704" w:rsidRDefault="00000000">
      <w:pPr>
        <w:ind w:firstLine="0"/>
        <w:rPr>
          <w:rFonts w:ascii="Times" w:eastAsia="Times" w:hAnsi="Times" w:cs="Times"/>
        </w:rPr>
      </w:pPr>
      <w:r>
        <w:rPr>
          <w:rFonts w:ascii="Times" w:eastAsia="Times" w:hAnsi="Times" w:cs="Times"/>
        </w:rPr>
        <w:t xml:space="preserve">This section outlines the primary objective, questions, and the dataset used in the analysis, focusing on determining the impact of online advertising on sales for </w:t>
      </w:r>
      <w:proofErr w:type="spellStart"/>
      <w:r>
        <w:rPr>
          <w:rFonts w:ascii="Times" w:eastAsia="Times" w:hAnsi="Times" w:cs="Times"/>
        </w:rPr>
        <w:t>PopRunner</w:t>
      </w:r>
      <w:proofErr w:type="spellEnd"/>
      <w:r>
        <w:rPr>
          <w:rFonts w:ascii="Times" w:eastAsia="Times" w:hAnsi="Times" w:cs="Times"/>
        </w:rPr>
        <w:t>.</w:t>
      </w:r>
    </w:p>
    <w:p w14:paraId="7424368E" w14:textId="77777777" w:rsidR="00033704" w:rsidRDefault="00000000">
      <w:pPr>
        <w:pStyle w:val="Heading2"/>
        <w:numPr>
          <w:ilvl w:val="1"/>
          <w:numId w:val="6"/>
        </w:numPr>
        <w:spacing w:line="360" w:lineRule="auto"/>
      </w:pPr>
      <w:bookmarkStart w:id="2" w:name="_1fob9te" w:colFirst="0" w:colLast="0"/>
      <w:bookmarkEnd w:id="2"/>
      <w:r>
        <w:t>Project purpose</w:t>
      </w:r>
    </w:p>
    <w:p w14:paraId="2C4DE74A" w14:textId="77777777" w:rsidR="00033704" w:rsidRDefault="00000000">
      <w:pPr>
        <w:pStyle w:val="Heading3"/>
        <w:numPr>
          <w:ilvl w:val="2"/>
          <w:numId w:val="6"/>
        </w:numPr>
        <w:spacing w:line="360" w:lineRule="auto"/>
        <w:rPr>
          <w:rFonts w:ascii="Times" w:eastAsia="Times" w:hAnsi="Times" w:cs="Times"/>
        </w:rPr>
      </w:pPr>
      <w:bookmarkStart w:id="3" w:name="_3znysh7" w:colFirst="0" w:colLast="0"/>
      <w:bookmarkEnd w:id="3"/>
      <w:r>
        <w:rPr>
          <w:rFonts w:ascii="Times" w:eastAsia="Times" w:hAnsi="Times" w:cs="Times"/>
        </w:rPr>
        <w:t>Objective of the project</w:t>
      </w:r>
    </w:p>
    <w:p w14:paraId="43AEC58B" w14:textId="77777777" w:rsidR="00033704" w:rsidRDefault="00000000">
      <w:pPr>
        <w:ind w:firstLine="0"/>
        <w:rPr>
          <w:rFonts w:ascii="Times" w:eastAsia="Times" w:hAnsi="Times" w:cs="Times"/>
        </w:rPr>
      </w:pPr>
      <w:r>
        <w:rPr>
          <w:rFonts w:ascii="Times" w:eastAsia="Times" w:hAnsi="Times" w:cs="Times"/>
          <w:color w:val="000000"/>
        </w:rPr>
        <w:t xml:space="preserve">The objective behind this project is to check if the online advertisements have an impact on their sales using descriptive statistics. Which would help them analyze the reason behind the decreasing traffic on the </w:t>
      </w:r>
      <w:proofErr w:type="spellStart"/>
      <w:r>
        <w:rPr>
          <w:rFonts w:ascii="Times" w:eastAsia="Times" w:hAnsi="Times" w:cs="Times"/>
          <w:color w:val="000000"/>
        </w:rPr>
        <w:t>popruner’s</w:t>
      </w:r>
      <w:proofErr w:type="spellEnd"/>
      <w:r>
        <w:rPr>
          <w:rFonts w:ascii="Times" w:eastAsia="Times" w:hAnsi="Times" w:cs="Times"/>
          <w:color w:val="000000"/>
        </w:rPr>
        <w:t xml:space="preserve"> website.</w:t>
      </w:r>
    </w:p>
    <w:p w14:paraId="22DD4029" w14:textId="77777777" w:rsidR="00033704" w:rsidRDefault="00000000">
      <w:pPr>
        <w:pStyle w:val="Heading3"/>
        <w:numPr>
          <w:ilvl w:val="2"/>
          <w:numId w:val="6"/>
        </w:numPr>
        <w:spacing w:line="360" w:lineRule="auto"/>
        <w:rPr>
          <w:rFonts w:ascii="Times" w:eastAsia="Times" w:hAnsi="Times" w:cs="Times"/>
        </w:rPr>
      </w:pPr>
      <w:bookmarkStart w:id="4" w:name="_2et92p0" w:colFirst="0" w:colLast="0"/>
      <w:bookmarkEnd w:id="4"/>
      <w:r>
        <w:rPr>
          <w:rFonts w:ascii="Times" w:eastAsia="Times" w:hAnsi="Times" w:cs="Times"/>
        </w:rPr>
        <w:t>Questions</w:t>
      </w:r>
    </w:p>
    <w:p w14:paraId="1CF3367E" w14:textId="77777777" w:rsidR="00033704" w:rsidRDefault="00000000">
      <w:pPr>
        <w:pBdr>
          <w:top w:val="nil"/>
          <w:left w:val="nil"/>
          <w:bottom w:val="nil"/>
          <w:right w:val="nil"/>
          <w:between w:val="nil"/>
        </w:pBdr>
        <w:ind w:firstLine="0"/>
        <w:rPr>
          <w:rFonts w:ascii="Times New Roman" w:eastAsia="Times New Roman" w:hAnsi="Times New Roman" w:cs="Times New Roman"/>
          <w:color w:val="000000"/>
        </w:rPr>
      </w:pPr>
      <w:r>
        <w:rPr>
          <w:rFonts w:ascii="Times" w:eastAsia="Times" w:hAnsi="Times" w:cs="Times"/>
          <w:color w:val="000000"/>
        </w:rPr>
        <w:t>To begin with, the first question that was addressed using the analysis of this project was,</w:t>
      </w:r>
    </w:p>
    <w:p w14:paraId="397E5232" w14:textId="77777777" w:rsidR="00033704" w:rsidRPr="00610BC9" w:rsidRDefault="00000000">
      <w:pPr>
        <w:numPr>
          <w:ilvl w:val="0"/>
          <w:numId w:val="1"/>
        </w:numPr>
        <w:pBdr>
          <w:top w:val="nil"/>
          <w:left w:val="nil"/>
          <w:bottom w:val="nil"/>
          <w:right w:val="nil"/>
          <w:between w:val="nil"/>
        </w:pBdr>
        <w:rPr>
          <w:color w:val="000000"/>
        </w:rPr>
      </w:pPr>
      <w:r>
        <w:rPr>
          <w:rFonts w:ascii="Times" w:eastAsia="Times" w:hAnsi="Times" w:cs="Times"/>
          <w:color w:val="000000"/>
        </w:rPr>
        <w:t>Was email blast a successful mode of advertisement when it came to sales?</w:t>
      </w:r>
    </w:p>
    <w:p w14:paraId="7D58F76B" w14:textId="247D71CB" w:rsidR="00610BC9" w:rsidRPr="00610BC9" w:rsidRDefault="00610BC9">
      <w:pPr>
        <w:numPr>
          <w:ilvl w:val="0"/>
          <w:numId w:val="1"/>
        </w:numPr>
        <w:pBdr>
          <w:top w:val="nil"/>
          <w:left w:val="nil"/>
          <w:bottom w:val="nil"/>
          <w:right w:val="nil"/>
          <w:between w:val="nil"/>
        </w:pBdr>
        <w:rPr>
          <w:rFonts w:ascii="Times New Roman" w:hAnsi="Times New Roman" w:cs="Times New Roman"/>
          <w:color w:val="000000"/>
        </w:rPr>
      </w:pPr>
      <w:r w:rsidRPr="00610BC9">
        <w:rPr>
          <w:rFonts w:ascii="Times New Roman" w:hAnsi="Times New Roman" w:cs="Times New Roman"/>
          <w:color w:val="000000"/>
        </w:rPr>
        <w:t>Was the pop-up advertisement successful in influencing sales?</w:t>
      </w:r>
    </w:p>
    <w:p w14:paraId="3E241A83" w14:textId="77777777" w:rsidR="00033704" w:rsidRDefault="00000000">
      <w:pPr>
        <w:numPr>
          <w:ilvl w:val="0"/>
          <w:numId w:val="2"/>
        </w:numPr>
        <w:pBdr>
          <w:top w:val="nil"/>
          <w:left w:val="nil"/>
          <w:bottom w:val="nil"/>
          <w:right w:val="nil"/>
          <w:between w:val="nil"/>
        </w:pBdr>
        <w:rPr>
          <w:color w:val="000000"/>
        </w:rPr>
      </w:pPr>
      <w:r>
        <w:rPr>
          <w:rFonts w:ascii="Times" w:eastAsia="Times" w:hAnsi="Times" w:cs="Times"/>
          <w:color w:val="000000"/>
        </w:rPr>
        <w:t xml:space="preserve">What is the average age </w:t>
      </w:r>
      <w:r>
        <w:rPr>
          <w:rFonts w:ascii="Times" w:eastAsia="Times" w:hAnsi="Times" w:cs="Times"/>
        </w:rPr>
        <w:t>group that</w:t>
      </w:r>
      <w:r>
        <w:rPr>
          <w:rFonts w:ascii="Times" w:eastAsia="Times" w:hAnsi="Times" w:cs="Times"/>
          <w:color w:val="000000"/>
        </w:rPr>
        <w:t xml:space="preserve"> ideally </w:t>
      </w:r>
      <w:r>
        <w:rPr>
          <w:rFonts w:ascii="Times" w:eastAsia="Times" w:hAnsi="Times" w:cs="Times"/>
        </w:rPr>
        <w:t>prefers</w:t>
      </w:r>
      <w:r>
        <w:rPr>
          <w:rFonts w:ascii="Times" w:eastAsia="Times" w:hAnsi="Times" w:cs="Times"/>
          <w:color w:val="000000"/>
        </w:rPr>
        <w:t xml:space="preserve"> shopping on </w:t>
      </w:r>
      <w:proofErr w:type="spellStart"/>
      <w:r>
        <w:rPr>
          <w:rFonts w:ascii="Times" w:eastAsia="Times" w:hAnsi="Times" w:cs="Times"/>
          <w:color w:val="000000"/>
        </w:rPr>
        <w:t>poprunner’s</w:t>
      </w:r>
      <w:proofErr w:type="spellEnd"/>
      <w:r>
        <w:rPr>
          <w:rFonts w:ascii="Times" w:eastAsia="Times" w:hAnsi="Times" w:cs="Times"/>
          <w:color w:val="000000"/>
        </w:rPr>
        <w:t xml:space="preserve"> website?</w:t>
      </w:r>
    </w:p>
    <w:p w14:paraId="0A19DEF9" w14:textId="77777777" w:rsidR="00033704" w:rsidRDefault="00000000">
      <w:pPr>
        <w:numPr>
          <w:ilvl w:val="0"/>
          <w:numId w:val="3"/>
        </w:numPr>
        <w:pBdr>
          <w:top w:val="nil"/>
          <w:left w:val="nil"/>
          <w:bottom w:val="nil"/>
          <w:right w:val="nil"/>
          <w:between w:val="nil"/>
        </w:pBdr>
        <w:rPr>
          <w:color w:val="000000"/>
        </w:rPr>
      </w:pPr>
      <w:r>
        <w:rPr>
          <w:rFonts w:ascii="Times" w:eastAsia="Times" w:hAnsi="Times" w:cs="Times"/>
          <w:color w:val="000000"/>
        </w:rPr>
        <w:t>Did the people who spent the most on shopping entertained the advertisements shown/ sent to them?</w:t>
      </w:r>
    </w:p>
    <w:p w14:paraId="1D8B9F98" w14:textId="77777777" w:rsidR="00033704" w:rsidRDefault="00000000">
      <w:pPr>
        <w:pStyle w:val="Heading3"/>
        <w:numPr>
          <w:ilvl w:val="2"/>
          <w:numId w:val="6"/>
        </w:numPr>
        <w:spacing w:line="360" w:lineRule="auto"/>
        <w:rPr>
          <w:rFonts w:ascii="Times" w:eastAsia="Times" w:hAnsi="Times" w:cs="Times"/>
        </w:rPr>
      </w:pPr>
      <w:bookmarkStart w:id="5" w:name="_tyjcwt" w:colFirst="0" w:colLast="0"/>
      <w:bookmarkEnd w:id="5"/>
      <w:r>
        <w:rPr>
          <w:rFonts w:ascii="Times" w:eastAsia="Times" w:hAnsi="Times" w:cs="Times"/>
        </w:rPr>
        <w:t>Data</w:t>
      </w:r>
    </w:p>
    <w:p w14:paraId="10765959" w14:textId="77777777" w:rsidR="00033704" w:rsidRDefault="00000000">
      <w:pPr>
        <w:pBdr>
          <w:top w:val="nil"/>
          <w:left w:val="nil"/>
          <w:bottom w:val="nil"/>
          <w:right w:val="nil"/>
          <w:between w:val="nil"/>
        </w:pBdr>
        <w:ind w:firstLine="0"/>
        <w:rPr>
          <w:rFonts w:ascii="Times New Roman" w:eastAsia="Times New Roman" w:hAnsi="Times New Roman" w:cs="Times New Roman"/>
          <w:color w:val="000000"/>
        </w:rPr>
      </w:pPr>
      <w:r>
        <w:rPr>
          <w:rFonts w:ascii="Times" w:eastAsia="Times" w:hAnsi="Times" w:cs="Times"/>
          <w:color w:val="000000"/>
        </w:rPr>
        <w:t>So, the data that was made available consists of four tables which were </w:t>
      </w:r>
    </w:p>
    <w:p w14:paraId="274E579E" w14:textId="77777777" w:rsidR="00033704" w:rsidRDefault="00000000">
      <w:pPr>
        <w:numPr>
          <w:ilvl w:val="0"/>
          <w:numId w:val="4"/>
        </w:numPr>
        <w:pBdr>
          <w:top w:val="nil"/>
          <w:left w:val="nil"/>
          <w:bottom w:val="nil"/>
          <w:right w:val="nil"/>
          <w:between w:val="nil"/>
        </w:pBdr>
        <w:spacing w:after="0"/>
        <w:rPr>
          <w:color w:val="000000"/>
        </w:rPr>
      </w:pPr>
      <w:r>
        <w:rPr>
          <w:rFonts w:ascii="Times" w:eastAsia="Times" w:hAnsi="Times" w:cs="Times"/>
          <w:color w:val="000000"/>
        </w:rPr>
        <w:t>email table- tells us that if the consumer opened the email blast or not which is denoted by yes(1) or no (0)</w:t>
      </w:r>
    </w:p>
    <w:p w14:paraId="0384094A" w14:textId="77777777" w:rsidR="00033704" w:rsidRDefault="00000000">
      <w:pPr>
        <w:numPr>
          <w:ilvl w:val="0"/>
          <w:numId w:val="4"/>
        </w:numPr>
        <w:pBdr>
          <w:top w:val="nil"/>
          <w:left w:val="nil"/>
          <w:bottom w:val="nil"/>
          <w:right w:val="nil"/>
          <w:between w:val="nil"/>
        </w:pBdr>
        <w:spacing w:after="0"/>
        <w:rPr>
          <w:color w:val="000000"/>
        </w:rPr>
      </w:pPr>
      <w:proofErr w:type="spellStart"/>
      <w:r>
        <w:rPr>
          <w:rFonts w:ascii="Times" w:eastAsia="Times" w:hAnsi="Times" w:cs="Times"/>
          <w:color w:val="000000"/>
        </w:rPr>
        <w:t>pop_up</w:t>
      </w:r>
      <w:proofErr w:type="spellEnd"/>
      <w:r>
        <w:rPr>
          <w:rFonts w:ascii="Times" w:eastAsia="Times" w:hAnsi="Times" w:cs="Times"/>
          <w:color w:val="000000"/>
        </w:rPr>
        <w:t xml:space="preserve"> table- tells us if the consumers received the pop-up advertisement </w:t>
      </w:r>
      <w:r>
        <w:rPr>
          <w:rFonts w:ascii="Times" w:eastAsia="Times" w:hAnsi="Times" w:cs="Times"/>
        </w:rPr>
        <w:t>or not</w:t>
      </w:r>
      <w:r>
        <w:rPr>
          <w:rFonts w:ascii="Times" w:eastAsia="Times" w:hAnsi="Times" w:cs="Times"/>
          <w:color w:val="000000"/>
        </w:rPr>
        <w:t xml:space="preserve"> and if at all they saved the discount to their cart or not. </w:t>
      </w:r>
    </w:p>
    <w:p w14:paraId="7B651AE5" w14:textId="77777777" w:rsidR="00033704" w:rsidRDefault="00000000">
      <w:pPr>
        <w:numPr>
          <w:ilvl w:val="0"/>
          <w:numId w:val="4"/>
        </w:numPr>
        <w:pBdr>
          <w:top w:val="nil"/>
          <w:left w:val="nil"/>
          <w:bottom w:val="nil"/>
          <w:right w:val="nil"/>
          <w:between w:val="nil"/>
        </w:pBdr>
        <w:spacing w:after="0"/>
        <w:rPr>
          <w:color w:val="000000"/>
        </w:rPr>
      </w:pPr>
      <w:r>
        <w:rPr>
          <w:rFonts w:ascii="Times" w:eastAsia="Times" w:hAnsi="Times" w:cs="Times"/>
          <w:color w:val="000000"/>
        </w:rPr>
        <w:t xml:space="preserve">consumer table- tells us the demographics of the people who use the website </w:t>
      </w:r>
    </w:p>
    <w:p w14:paraId="70C5BA2D" w14:textId="77777777" w:rsidR="00033704" w:rsidRDefault="00000000">
      <w:pPr>
        <w:pBdr>
          <w:top w:val="nil"/>
          <w:left w:val="nil"/>
          <w:bottom w:val="nil"/>
          <w:right w:val="nil"/>
          <w:between w:val="nil"/>
        </w:pBdr>
        <w:spacing w:after="0"/>
        <w:ind w:left="720" w:firstLine="0"/>
        <w:rPr>
          <w:rFonts w:ascii="Times" w:eastAsia="Times" w:hAnsi="Times" w:cs="Times"/>
          <w:color w:val="000000"/>
        </w:rPr>
      </w:pPr>
      <w:r>
        <w:rPr>
          <w:rFonts w:ascii="Times" w:eastAsia="Times" w:hAnsi="Times" w:cs="Times"/>
          <w:color w:val="000000"/>
        </w:rPr>
        <w:t>(</w:t>
      </w:r>
      <w:proofErr w:type="gramStart"/>
      <w:r>
        <w:rPr>
          <w:rFonts w:ascii="Times" w:eastAsia="Times" w:hAnsi="Times" w:cs="Times"/>
          <w:color w:val="000000"/>
        </w:rPr>
        <w:t>gender ,</w:t>
      </w:r>
      <w:proofErr w:type="gramEnd"/>
      <w:r>
        <w:rPr>
          <w:rFonts w:ascii="Times" w:eastAsia="Times" w:hAnsi="Times" w:cs="Times"/>
          <w:color w:val="000000"/>
        </w:rPr>
        <w:t xml:space="preserve"> age and their id) along with their loyalty status where 0-4 shows the lower level of loyalty whereas, 4 is the higher level of loyalty.</w:t>
      </w:r>
    </w:p>
    <w:p w14:paraId="6C843B45" w14:textId="77777777" w:rsidR="00033704" w:rsidRDefault="00000000">
      <w:pPr>
        <w:numPr>
          <w:ilvl w:val="0"/>
          <w:numId w:val="4"/>
        </w:numPr>
        <w:pBdr>
          <w:top w:val="nil"/>
          <w:left w:val="nil"/>
          <w:bottom w:val="nil"/>
          <w:right w:val="nil"/>
          <w:between w:val="nil"/>
        </w:pBdr>
        <w:spacing w:after="0"/>
        <w:rPr>
          <w:color w:val="000000"/>
        </w:rPr>
      </w:pPr>
      <w:r>
        <w:rPr>
          <w:rFonts w:ascii="Times" w:eastAsia="Times" w:hAnsi="Times" w:cs="Times"/>
          <w:color w:val="000000"/>
        </w:rPr>
        <w:t xml:space="preserve">purchase table- which tells us the average sales amount for </w:t>
      </w:r>
      <w:proofErr w:type="gramStart"/>
      <w:r>
        <w:rPr>
          <w:rFonts w:ascii="Times" w:eastAsia="Times" w:hAnsi="Times" w:cs="Times"/>
          <w:color w:val="000000"/>
        </w:rPr>
        <w:t>each and every</w:t>
      </w:r>
      <w:proofErr w:type="gramEnd"/>
      <w:r>
        <w:rPr>
          <w:rFonts w:ascii="Times" w:eastAsia="Times" w:hAnsi="Times" w:cs="Times"/>
          <w:color w:val="000000"/>
        </w:rPr>
        <w:t xml:space="preserve"> </w:t>
      </w:r>
      <w:proofErr w:type="spellStart"/>
      <w:r>
        <w:rPr>
          <w:rFonts w:ascii="Times" w:eastAsia="Times" w:hAnsi="Times" w:cs="Times"/>
          <w:color w:val="000000"/>
        </w:rPr>
        <w:t>consumer_id</w:t>
      </w:r>
      <w:proofErr w:type="spellEnd"/>
      <w:r>
        <w:rPr>
          <w:rFonts w:ascii="Times" w:eastAsia="Times" w:hAnsi="Times" w:cs="Times"/>
          <w:color w:val="000000"/>
        </w:rPr>
        <w:t>.</w:t>
      </w:r>
    </w:p>
    <w:p w14:paraId="27E2A7B3" w14:textId="77777777" w:rsidR="00033704" w:rsidRDefault="00000000">
      <w:pPr>
        <w:numPr>
          <w:ilvl w:val="1"/>
          <w:numId w:val="4"/>
        </w:numPr>
        <w:pBdr>
          <w:top w:val="nil"/>
          <w:left w:val="nil"/>
          <w:bottom w:val="nil"/>
          <w:right w:val="nil"/>
          <w:between w:val="nil"/>
        </w:pBdr>
        <w:spacing w:after="0"/>
        <w:rPr>
          <w:color w:val="000000"/>
        </w:rPr>
      </w:pPr>
      <w:r>
        <w:rPr>
          <w:rFonts w:ascii="Times" w:eastAsia="Times" w:hAnsi="Times" w:cs="Times"/>
          <w:color w:val="000000"/>
        </w:rPr>
        <w:t xml:space="preserve">The two advertisements mentioned in </w:t>
      </w:r>
      <w:proofErr w:type="spellStart"/>
      <w:r>
        <w:rPr>
          <w:rFonts w:ascii="Times" w:eastAsia="Times" w:hAnsi="Times" w:cs="Times"/>
          <w:color w:val="000000"/>
        </w:rPr>
        <w:t>caselet</w:t>
      </w:r>
      <w:proofErr w:type="spellEnd"/>
      <w:r>
        <w:rPr>
          <w:rFonts w:ascii="Times" w:eastAsia="Times" w:hAnsi="Times" w:cs="Times"/>
          <w:color w:val="000000"/>
        </w:rPr>
        <w:t xml:space="preserve"> are email blasts and </w:t>
      </w:r>
      <w:proofErr w:type="gramStart"/>
      <w:r>
        <w:rPr>
          <w:rFonts w:ascii="Times" w:eastAsia="Times" w:hAnsi="Times" w:cs="Times"/>
          <w:color w:val="000000"/>
        </w:rPr>
        <w:t>pop up</w:t>
      </w:r>
      <w:proofErr w:type="gramEnd"/>
      <w:r>
        <w:rPr>
          <w:rFonts w:ascii="Times" w:eastAsia="Times" w:hAnsi="Times" w:cs="Times"/>
          <w:color w:val="000000"/>
        </w:rPr>
        <w:t xml:space="preserve"> advertisements in which the email blasts were a technique in which the emails were sent over to the entire consumer base of the website.</w:t>
      </w:r>
    </w:p>
    <w:p w14:paraId="3D484B94" w14:textId="77777777" w:rsidR="00033704" w:rsidRDefault="00000000">
      <w:pPr>
        <w:numPr>
          <w:ilvl w:val="1"/>
          <w:numId w:val="4"/>
        </w:numPr>
        <w:pBdr>
          <w:top w:val="nil"/>
          <w:left w:val="nil"/>
          <w:bottom w:val="nil"/>
          <w:right w:val="nil"/>
          <w:between w:val="nil"/>
        </w:pBdr>
        <w:rPr>
          <w:color w:val="000000"/>
        </w:rPr>
      </w:pPr>
      <w:proofErr w:type="gramStart"/>
      <w:r>
        <w:rPr>
          <w:rFonts w:ascii="Times" w:eastAsia="Times" w:hAnsi="Times" w:cs="Times"/>
          <w:color w:val="000000"/>
        </w:rPr>
        <w:lastRenderedPageBreak/>
        <w:t>whereas,</w:t>
      </w:r>
      <w:proofErr w:type="gramEnd"/>
      <w:r>
        <w:rPr>
          <w:rFonts w:ascii="Times" w:eastAsia="Times" w:hAnsi="Times" w:cs="Times"/>
          <w:color w:val="000000"/>
        </w:rPr>
        <w:t xml:space="preserve"> the second type of advertisement was pop up advertisements which was sent to the selected consumers where they would get the discount code, as soon as they opened the website and </w:t>
      </w:r>
      <w:r>
        <w:rPr>
          <w:rFonts w:ascii="Times" w:eastAsia="Times" w:hAnsi="Times" w:cs="Times"/>
        </w:rPr>
        <w:t>whether</w:t>
      </w:r>
      <w:r>
        <w:rPr>
          <w:rFonts w:ascii="Times" w:eastAsia="Times" w:hAnsi="Times" w:cs="Times"/>
          <w:color w:val="000000"/>
        </w:rPr>
        <w:t xml:space="preserve"> or not they saved the discount to use it later or not was identified by the company.</w:t>
      </w:r>
    </w:p>
    <w:p w14:paraId="19884688" w14:textId="77777777" w:rsidR="00033704" w:rsidRDefault="00033704">
      <w:pPr>
        <w:pBdr>
          <w:top w:val="nil"/>
          <w:left w:val="nil"/>
          <w:bottom w:val="nil"/>
          <w:right w:val="nil"/>
          <w:between w:val="nil"/>
        </w:pBdr>
        <w:ind w:left="1440" w:firstLine="0"/>
        <w:rPr>
          <w:rFonts w:ascii="Times" w:eastAsia="Times" w:hAnsi="Times" w:cs="Times"/>
          <w:color w:val="000000"/>
        </w:rPr>
      </w:pPr>
    </w:p>
    <w:p w14:paraId="1C069A1D" w14:textId="78632916" w:rsidR="00033704" w:rsidRPr="0023420C" w:rsidRDefault="00000000" w:rsidP="0023420C">
      <w:pPr>
        <w:pStyle w:val="Heading1"/>
        <w:numPr>
          <w:ilvl w:val="0"/>
          <w:numId w:val="6"/>
        </w:numPr>
        <w:rPr>
          <w:rFonts w:ascii="Times" w:eastAsia="Times" w:hAnsi="Times" w:cs="Times"/>
          <w:color w:val="000000"/>
          <w:sz w:val="24"/>
          <w:szCs w:val="24"/>
        </w:rPr>
      </w:pPr>
      <w:bookmarkStart w:id="6" w:name="_3dy6vkm" w:colFirst="0" w:colLast="0"/>
      <w:bookmarkEnd w:id="6"/>
      <w:r>
        <w:rPr>
          <w:rFonts w:ascii="Times" w:eastAsia="Times" w:hAnsi="Times" w:cs="Times"/>
          <w:color w:val="000000"/>
          <w:sz w:val="24"/>
          <w:szCs w:val="24"/>
        </w:rPr>
        <w:t>DATA ANALYSIS AND RESULTS</w:t>
      </w:r>
    </w:p>
    <w:p w14:paraId="445301AF" w14:textId="77777777" w:rsidR="00033704" w:rsidRDefault="00000000">
      <w:pPr>
        <w:pStyle w:val="Heading2"/>
        <w:numPr>
          <w:ilvl w:val="1"/>
          <w:numId w:val="6"/>
        </w:numPr>
        <w:spacing w:line="360" w:lineRule="auto"/>
      </w:pPr>
      <w:bookmarkStart w:id="7" w:name="_1t3h5sf" w:colFirst="0" w:colLast="0"/>
      <w:bookmarkEnd w:id="7"/>
      <w:r>
        <w:t>Customer background (Query 5 and 6)</w:t>
      </w:r>
    </w:p>
    <w:p w14:paraId="3F74646D" w14:textId="77777777" w:rsidR="00033704" w:rsidRDefault="00000000">
      <w:pPr>
        <w:ind w:firstLine="0"/>
        <w:rPr>
          <w:rFonts w:ascii="Times" w:eastAsia="Times" w:hAnsi="Times" w:cs="Times"/>
        </w:rPr>
      </w:pPr>
      <w:r>
        <w:rPr>
          <w:rFonts w:ascii="Times" w:eastAsia="Times" w:hAnsi="Times" w:cs="Times"/>
        </w:rPr>
        <w:t xml:space="preserve">In this section, we present an overview of </w:t>
      </w:r>
      <w:proofErr w:type="spellStart"/>
      <w:r>
        <w:rPr>
          <w:rFonts w:ascii="Times" w:eastAsia="Times" w:hAnsi="Times" w:cs="Times"/>
        </w:rPr>
        <w:t>PopRunner's</w:t>
      </w:r>
      <w:proofErr w:type="spellEnd"/>
      <w:r>
        <w:rPr>
          <w:rFonts w:ascii="Times" w:eastAsia="Times" w:hAnsi="Times" w:cs="Times"/>
        </w:rPr>
        <w:t xml:space="preserve"> customers based on the descriptive data obtained from the consumer table. The analysis focuses on gender and loyalty status, providing insights into the structure of the customer base.</w:t>
      </w:r>
    </w:p>
    <w:tbl>
      <w:tblPr>
        <w:tblStyle w:val="a"/>
        <w:tblW w:w="8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23"/>
        <w:gridCol w:w="3016"/>
        <w:gridCol w:w="2336"/>
      </w:tblGrid>
      <w:tr w:rsidR="00033704" w14:paraId="2452E399" w14:textId="77777777">
        <w:trPr>
          <w:trHeight w:val="291"/>
        </w:trPr>
        <w:tc>
          <w:tcPr>
            <w:tcW w:w="8275" w:type="dxa"/>
            <w:gridSpan w:val="3"/>
            <w:vAlign w:val="center"/>
          </w:tcPr>
          <w:p w14:paraId="6F3D78DF" w14:textId="77777777" w:rsidR="00033704" w:rsidRDefault="00000000">
            <w:pPr>
              <w:ind w:firstLine="0"/>
              <w:jc w:val="center"/>
              <w:rPr>
                <w:rFonts w:ascii="Times" w:eastAsia="Times" w:hAnsi="Times" w:cs="Times"/>
                <w:b/>
                <w:sz w:val="24"/>
                <w:szCs w:val="24"/>
              </w:rPr>
            </w:pPr>
            <w:r>
              <w:rPr>
                <w:rFonts w:ascii="Times" w:eastAsia="Times" w:hAnsi="Times" w:cs="Times"/>
                <w:b/>
                <w:sz w:val="24"/>
                <w:szCs w:val="24"/>
              </w:rPr>
              <w:t>Gender distribution</w:t>
            </w:r>
          </w:p>
        </w:tc>
      </w:tr>
      <w:tr w:rsidR="00033704" w14:paraId="6EEE5A16" w14:textId="77777777">
        <w:tc>
          <w:tcPr>
            <w:tcW w:w="2927" w:type="dxa"/>
          </w:tcPr>
          <w:p w14:paraId="1AF21D4E" w14:textId="77777777" w:rsidR="00033704" w:rsidRDefault="00000000">
            <w:pPr>
              <w:ind w:firstLine="0"/>
              <w:rPr>
                <w:rFonts w:ascii="Times" w:eastAsia="Times" w:hAnsi="Times" w:cs="Times"/>
                <w:b/>
                <w:sz w:val="24"/>
                <w:szCs w:val="24"/>
              </w:rPr>
            </w:pPr>
            <w:r>
              <w:rPr>
                <w:rFonts w:ascii="Times" w:eastAsia="Times" w:hAnsi="Times" w:cs="Times"/>
                <w:b/>
                <w:sz w:val="24"/>
                <w:szCs w:val="24"/>
              </w:rPr>
              <w:t>Variable</w:t>
            </w:r>
          </w:p>
        </w:tc>
        <w:tc>
          <w:tcPr>
            <w:tcW w:w="3008" w:type="dxa"/>
          </w:tcPr>
          <w:p w14:paraId="555B0011" w14:textId="77777777" w:rsidR="00033704" w:rsidRDefault="00000000">
            <w:pPr>
              <w:ind w:firstLine="0"/>
              <w:jc w:val="left"/>
              <w:rPr>
                <w:rFonts w:ascii="Times" w:eastAsia="Times" w:hAnsi="Times" w:cs="Times"/>
                <w:b/>
                <w:sz w:val="24"/>
                <w:szCs w:val="24"/>
              </w:rPr>
            </w:pPr>
            <w:r>
              <w:rPr>
                <w:rFonts w:ascii="Times" w:eastAsia="Times" w:hAnsi="Times" w:cs="Times"/>
                <w:b/>
                <w:sz w:val="24"/>
                <w:szCs w:val="24"/>
              </w:rPr>
              <w:t xml:space="preserve">Frequency distribution </w:t>
            </w:r>
          </w:p>
        </w:tc>
        <w:tc>
          <w:tcPr>
            <w:tcW w:w="2340" w:type="dxa"/>
          </w:tcPr>
          <w:p w14:paraId="1F1E7800" w14:textId="77777777" w:rsidR="00033704" w:rsidRDefault="00000000">
            <w:pPr>
              <w:ind w:firstLine="0"/>
              <w:jc w:val="center"/>
              <w:rPr>
                <w:rFonts w:ascii="Times" w:eastAsia="Times" w:hAnsi="Times" w:cs="Times"/>
                <w:b/>
                <w:sz w:val="24"/>
                <w:szCs w:val="24"/>
              </w:rPr>
            </w:pPr>
            <w:r>
              <w:rPr>
                <w:rFonts w:ascii="Times" w:eastAsia="Times" w:hAnsi="Times" w:cs="Times"/>
                <w:b/>
                <w:sz w:val="24"/>
                <w:szCs w:val="24"/>
              </w:rPr>
              <w:t>Mean (Age)</w:t>
            </w:r>
          </w:p>
        </w:tc>
      </w:tr>
      <w:tr w:rsidR="00033704" w14:paraId="28487A25" w14:textId="77777777">
        <w:tc>
          <w:tcPr>
            <w:tcW w:w="2927" w:type="dxa"/>
          </w:tcPr>
          <w:p w14:paraId="4902DFC6" w14:textId="77777777" w:rsidR="00033704" w:rsidRDefault="00000000">
            <w:pPr>
              <w:ind w:firstLine="0"/>
              <w:rPr>
                <w:rFonts w:ascii="Times" w:eastAsia="Times" w:hAnsi="Times" w:cs="Times"/>
                <w:sz w:val="24"/>
                <w:szCs w:val="24"/>
              </w:rPr>
            </w:pPr>
            <w:r>
              <w:rPr>
                <w:rFonts w:ascii="Times" w:eastAsia="Times" w:hAnsi="Times" w:cs="Times"/>
                <w:sz w:val="24"/>
                <w:szCs w:val="24"/>
              </w:rPr>
              <w:t>Gender: Male</w:t>
            </w:r>
          </w:p>
        </w:tc>
        <w:tc>
          <w:tcPr>
            <w:tcW w:w="3008" w:type="dxa"/>
          </w:tcPr>
          <w:p w14:paraId="0E4F8A6C" w14:textId="77777777" w:rsidR="00033704" w:rsidRDefault="00000000">
            <w:pPr>
              <w:ind w:firstLine="0"/>
              <w:jc w:val="center"/>
              <w:rPr>
                <w:rFonts w:ascii="Times" w:eastAsia="Times" w:hAnsi="Times" w:cs="Times"/>
                <w:sz w:val="24"/>
                <w:szCs w:val="24"/>
              </w:rPr>
            </w:pPr>
            <w:r>
              <w:rPr>
                <w:rFonts w:ascii="Times" w:eastAsia="Times" w:hAnsi="Times" w:cs="Times"/>
                <w:sz w:val="24"/>
                <w:szCs w:val="24"/>
              </w:rPr>
              <w:t>2129 (30.82%)</w:t>
            </w:r>
          </w:p>
        </w:tc>
        <w:tc>
          <w:tcPr>
            <w:tcW w:w="2340" w:type="dxa"/>
          </w:tcPr>
          <w:p w14:paraId="1C7DFC65" w14:textId="77777777" w:rsidR="00033704" w:rsidRDefault="00000000">
            <w:pPr>
              <w:ind w:firstLine="0"/>
              <w:jc w:val="center"/>
              <w:rPr>
                <w:rFonts w:ascii="Times" w:eastAsia="Times" w:hAnsi="Times" w:cs="Times"/>
                <w:sz w:val="24"/>
                <w:szCs w:val="24"/>
              </w:rPr>
            </w:pPr>
            <w:r>
              <w:rPr>
                <w:rFonts w:ascii="Times" w:eastAsia="Times" w:hAnsi="Times" w:cs="Times"/>
                <w:sz w:val="24"/>
                <w:szCs w:val="24"/>
              </w:rPr>
              <w:t>32.45</w:t>
            </w:r>
          </w:p>
        </w:tc>
      </w:tr>
      <w:tr w:rsidR="00033704" w14:paraId="4EDBD6C1" w14:textId="77777777">
        <w:tc>
          <w:tcPr>
            <w:tcW w:w="2927" w:type="dxa"/>
          </w:tcPr>
          <w:p w14:paraId="7F82B3E8" w14:textId="77777777" w:rsidR="00033704" w:rsidRDefault="00000000">
            <w:pPr>
              <w:ind w:firstLine="0"/>
              <w:rPr>
                <w:rFonts w:ascii="Times" w:eastAsia="Times" w:hAnsi="Times" w:cs="Times"/>
                <w:sz w:val="24"/>
                <w:szCs w:val="24"/>
              </w:rPr>
            </w:pPr>
            <w:r>
              <w:rPr>
                <w:rFonts w:ascii="Times" w:eastAsia="Times" w:hAnsi="Times" w:cs="Times"/>
                <w:sz w:val="24"/>
                <w:szCs w:val="24"/>
              </w:rPr>
              <w:t>Gender: Female</w:t>
            </w:r>
          </w:p>
        </w:tc>
        <w:tc>
          <w:tcPr>
            <w:tcW w:w="3008" w:type="dxa"/>
          </w:tcPr>
          <w:p w14:paraId="543CBCA6" w14:textId="77777777" w:rsidR="00033704" w:rsidRDefault="00000000">
            <w:pPr>
              <w:ind w:firstLine="0"/>
              <w:jc w:val="center"/>
              <w:rPr>
                <w:rFonts w:ascii="Times" w:eastAsia="Times" w:hAnsi="Times" w:cs="Times"/>
                <w:sz w:val="24"/>
                <w:szCs w:val="24"/>
              </w:rPr>
            </w:pPr>
            <w:r>
              <w:rPr>
                <w:rFonts w:ascii="Times" w:eastAsia="Times" w:hAnsi="Times" w:cs="Times"/>
                <w:sz w:val="24"/>
                <w:szCs w:val="24"/>
              </w:rPr>
              <w:t>6903 (69.18%)</w:t>
            </w:r>
          </w:p>
        </w:tc>
        <w:tc>
          <w:tcPr>
            <w:tcW w:w="2340" w:type="dxa"/>
          </w:tcPr>
          <w:p w14:paraId="391DFF67" w14:textId="77777777" w:rsidR="00033704" w:rsidRDefault="00000000">
            <w:pPr>
              <w:ind w:firstLine="0"/>
              <w:jc w:val="center"/>
              <w:rPr>
                <w:rFonts w:ascii="Times" w:eastAsia="Times" w:hAnsi="Times" w:cs="Times"/>
                <w:sz w:val="24"/>
                <w:szCs w:val="24"/>
              </w:rPr>
            </w:pPr>
            <w:r>
              <w:rPr>
                <w:rFonts w:ascii="Times" w:eastAsia="Times" w:hAnsi="Times" w:cs="Times"/>
                <w:sz w:val="24"/>
                <w:szCs w:val="24"/>
              </w:rPr>
              <w:t>30.61</w:t>
            </w:r>
          </w:p>
        </w:tc>
      </w:tr>
      <w:tr w:rsidR="00033704" w14:paraId="0C3B1014" w14:textId="77777777">
        <w:tc>
          <w:tcPr>
            <w:tcW w:w="8275" w:type="dxa"/>
            <w:gridSpan w:val="3"/>
          </w:tcPr>
          <w:p w14:paraId="62CA76C3" w14:textId="77777777" w:rsidR="00033704" w:rsidRDefault="00000000">
            <w:pPr>
              <w:ind w:firstLine="0"/>
              <w:jc w:val="center"/>
              <w:rPr>
                <w:rFonts w:ascii="Times" w:eastAsia="Times" w:hAnsi="Times" w:cs="Times"/>
                <w:b/>
                <w:sz w:val="24"/>
                <w:szCs w:val="24"/>
              </w:rPr>
            </w:pPr>
            <w:r>
              <w:rPr>
                <w:rFonts w:ascii="Times" w:eastAsia="Times" w:hAnsi="Times" w:cs="Times"/>
                <w:b/>
                <w:sz w:val="24"/>
                <w:szCs w:val="24"/>
              </w:rPr>
              <w:t>Loyalty distribution</w:t>
            </w:r>
          </w:p>
        </w:tc>
      </w:tr>
      <w:tr w:rsidR="00033704" w14:paraId="69494E5C" w14:textId="77777777">
        <w:tc>
          <w:tcPr>
            <w:tcW w:w="2914" w:type="dxa"/>
          </w:tcPr>
          <w:p w14:paraId="50E47EB2" w14:textId="77777777" w:rsidR="00033704" w:rsidRDefault="00000000">
            <w:pPr>
              <w:ind w:firstLine="0"/>
              <w:rPr>
                <w:rFonts w:ascii="Times" w:eastAsia="Times" w:hAnsi="Times" w:cs="Times"/>
                <w:sz w:val="24"/>
                <w:szCs w:val="24"/>
              </w:rPr>
            </w:pPr>
            <w:r>
              <w:rPr>
                <w:rFonts w:ascii="Times" w:eastAsia="Times" w:hAnsi="Times" w:cs="Times"/>
                <w:sz w:val="24"/>
                <w:szCs w:val="24"/>
              </w:rPr>
              <w:t>Loyalty level = 1</w:t>
            </w:r>
          </w:p>
        </w:tc>
        <w:tc>
          <w:tcPr>
            <w:tcW w:w="3021" w:type="dxa"/>
          </w:tcPr>
          <w:p w14:paraId="68DD4BAD" w14:textId="77777777" w:rsidR="00033704" w:rsidRDefault="00000000">
            <w:pPr>
              <w:ind w:firstLine="0"/>
              <w:jc w:val="center"/>
              <w:rPr>
                <w:rFonts w:ascii="Times" w:eastAsia="Times" w:hAnsi="Times" w:cs="Times"/>
                <w:sz w:val="24"/>
                <w:szCs w:val="24"/>
              </w:rPr>
            </w:pPr>
            <w:r>
              <w:rPr>
                <w:rFonts w:ascii="Times" w:eastAsia="Times" w:hAnsi="Times" w:cs="Times"/>
                <w:sz w:val="24"/>
                <w:szCs w:val="24"/>
              </w:rPr>
              <w:t>1529</w:t>
            </w:r>
          </w:p>
        </w:tc>
        <w:tc>
          <w:tcPr>
            <w:tcW w:w="2340" w:type="dxa"/>
          </w:tcPr>
          <w:p w14:paraId="0CAD23F6" w14:textId="77777777" w:rsidR="00033704" w:rsidRDefault="00000000">
            <w:pPr>
              <w:ind w:firstLine="0"/>
              <w:jc w:val="center"/>
              <w:rPr>
                <w:rFonts w:ascii="Times" w:eastAsia="Times" w:hAnsi="Times" w:cs="Times"/>
                <w:sz w:val="24"/>
                <w:szCs w:val="24"/>
              </w:rPr>
            </w:pPr>
            <w:r>
              <w:rPr>
                <w:rFonts w:ascii="Times" w:eastAsia="Times" w:hAnsi="Times" w:cs="Times"/>
                <w:sz w:val="24"/>
                <w:szCs w:val="24"/>
              </w:rPr>
              <w:t>29.37</w:t>
            </w:r>
          </w:p>
        </w:tc>
      </w:tr>
      <w:tr w:rsidR="00033704" w14:paraId="78B90F24" w14:textId="77777777">
        <w:tc>
          <w:tcPr>
            <w:tcW w:w="2914" w:type="dxa"/>
          </w:tcPr>
          <w:p w14:paraId="3C500FE4" w14:textId="77777777" w:rsidR="00033704" w:rsidRDefault="00000000">
            <w:pPr>
              <w:ind w:firstLine="0"/>
              <w:rPr>
                <w:rFonts w:ascii="Times" w:eastAsia="Times" w:hAnsi="Times" w:cs="Times"/>
                <w:sz w:val="24"/>
                <w:szCs w:val="24"/>
              </w:rPr>
            </w:pPr>
            <w:r>
              <w:rPr>
                <w:rFonts w:ascii="Times" w:eastAsia="Times" w:hAnsi="Times" w:cs="Times"/>
                <w:sz w:val="24"/>
                <w:szCs w:val="24"/>
              </w:rPr>
              <w:t>Loyalty level = 2</w:t>
            </w:r>
          </w:p>
        </w:tc>
        <w:tc>
          <w:tcPr>
            <w:tcW w:w="3021" w:type="dxa"/>
          </w:tcPr>
          <w:p w14:paraId="667E69F4" w14:textId="77777777" w:rsidR="00033704" w:rsidRDefault="00000000">
            <w:pPr>
              <w:ind w:firstLine="0"/>
              <w:jc w:val="center"/>
              <w:rPr>
                <w:rFonts w:ascii="Times" w:eastAsia="Times" w:hAnsi="Times" w:cs="Times"/>
                <w:sz w:val="24"/>
                <w:szCs w:val="24"/>
              </w:rPr>
            </w:pPr>
            <w:r>
              <w:rPr>
                <w:rFonts w:ascii="Times" w:eastAsia="Times" w:hAnsi="Times" w:cs="Times"/>
                <w:sz w:val="24"/>
                <w:szCs w:val="24"/>
              </w:rPr>
              <w:t>1740</w:t>
            </w:r>
          </w:p>
        </w:tc>
        <w:tc>
          <w:tcPr>
            <w:tcW w:w="2340" w:type="dxa"/>
          </w:tcPr>
          <w:p w14:paraId="1AB3A476" w14:textId="77777777" w:rsidR="00033704" w:rsidRDefault="00000000">
            <w:pPr>
              <w:ind w:firstLine="0"/>
              <w:jc w:val="center"/>
              <w:rPr>
                <w:rFonts w:ascii="Times" w:eastAsia="Times" w:hAnsi="Times" w:cs="Times"/>
                <w:sz w:val="24"/>
                <w:szCs w:val="24"/>
              </w:rPr>
            </w:pPr>
            <w:r>
              <w:rPr>
                <w:rFonts w:ascii="Times" w:eastAsia="Times" w:hAnsi="Times" w:cs="Times"/>
                <w:sz w:val="24"/>
                <w:szCs w:val="24"/>
              </w:rPr>
              <w:t>30.10</w:t>
            </w:r>
          </w:p>
        </w:tc>
      </w:tr>
      <w:tr w:rsidR="00033704" w14:paraId="51B29571" w14:textId="77777777">
        <w:tc>
          <w:tcPr>
            <w:tcW w:w="2914" w:type="dxa"/>
          </w:tcPr>
          <w:p w14:paraId="6E86D4D5" w14:textId="77777777" w:rsidR="00033704" w:rsidRDefault="00000000">
            <w:pPr>
              <w:ind w:firstLine="0"/>
              <w:rPr>
                <w:rFonts w:ascii="Times" w:eastAsia="Times" w:hAnsi="Times" w:cs="Times"/>
                <w:sz w:val="24"/>
                <w:szCs w:val="24"/>
              </w:rPr>
            </w:pPr>
            <w:r>
              <w:rPr>
                <w:rFonts w:ascii="Times" w:eastAsia="Times" w:hAnsi="Times" w:cs="Times"/>
                <w:sz w:val="24"/>
                <w:szCs w:val="24"/>
              </w:rPr>
              <w:t>Loyalty level = 3</w:t>
            </w:r>
          </w:p>
        </w:tc>
        <w:tc>
          <w:tcPr>
            <w:tcW w:w="3021" w:type="dxa"/>
          </w:tcPr>
          <w:p w14:paraId="459FD9DA" w14:textId="77777777" w:rsidR="00033704" w:rsidRDefault="00000000">
            <w:pPr>
              <w:ind w:firstLine="0"/>
              <w:jc w:val="center"/>
              <w:rPr>
                <w:rFonts w:ascii="Times" w:eastAsia="Times" w:hAnsi="Times" w:cs="Times"/>
                <w:sz w:val="24"/>
                <w:szCs w:val="24"/>
              </w:rPr>
            </w:pPr>
            <w:r>
              <w:rPr>
                <w:rFonts w:ascii="Times" w:eastAsia="Times" w:hAnsi="Times" w:cs="Times"/>
                <w:sz w:val="24"/>
                <w:szCs w:val="24"/>
              </w:rPr>
              <w:t>2612</w:t>
            </w:r>
          </w:p>
        </w:tc>
        <w:tc>
          <w:tcPr>
            <w:tcW w:w="2340" w:type="dxa"/>
          </w:tcPr>
          <w:p w14:paraId="20755E62" w14:textId="77777777" w:rsidR="00033704" w:rsidRDefault="00000000">
            <w:pPr>
              <w:ind w:firstLine="0"/>
              <w:jc w:val="center"/>
              <w:rPr>
                <w:rFonts w:ascii="Times" w:eastAsia="Times" w:hAnsi="Times" w:cs="Times"/>
                <w:sz w:val="24"/>
                <w:szCs w:val="24"/>
              </w:rPr>
            </w:pPr>
            <w:r>
              <w:rPr>
                <w:rFonts w:ascii="Times" w:eastAsia="Times" w:hAnsi="Times" w:cs="Times"/>
                <w:sz w:val="24"/>
                <w:szCs w:val="24"/>
              </w:rPr>
              <w:t>30.70</w:t>
            </w:r>
          </w:p>
        </w:tc>
      </w:tr>
      <w:tr w:rsidR="00033704" w14:paraId="7A6813E8" w14:textId="77777777">
        <w:tc>
          <w:tcPr>
            <w:tcW w:w="2914" w:type="dxa"/>
          </w:tcPr>
          <w:p w14:paraId="4B1BE099" w14:textId="77777777" w:rsidR="00033704" w:rsidRDefault="00000000">
            <w:pPr>
              <w:ind w:firstLine="0"/>
              <w:rPr>
                <w:rFonts w:ascii="Times" w:eastAsia="Times" w:hAnsi="Times" w:cs="Times"/>
                <w:sz w:val="24"/>
                <w:szCs w:val="24"/>
              </w:rPr>
            </w:pPr>
            <w:r>
              <w:rPr>
                <w:rFonts w:ascii="Times" w:eastAsia="Times" w:hAnsi="Times" w:cs="Times"/>
                <w:sz w:val="24"/>
                <w:szCs w:val="24"/>
              </w:rPr>
              <w:t>Loyalty level = 4</w:t>
            </w:r>
          </w:p>
        </w:tc>
        <w:tc>
          <w:tcPr>
            <w:tcW w:w="3021" w:type="dxa"/>
          </w:tcPr>
          <w:p w14:paraId="0784318A" w14:textId="77777777" w:rsidR="00033704" w:rsidRDefault="00000000">
            <w:pPr>
              <w:ind w:firstLine="0"/>
              <w:jc w:val="center"/>
              <w:rPr>
                <w:rFonts w:ascii="Times" w:eastAsia="Times" w:hAnsi="Times" w:cs="Times"/>
                <w:sz w:val="24"/>
                <w:szCs w:val="24"/>
              </w:rPr>
            </w:pPr>
            <w:r>
              <w:rPr>
                <w:rFonts w:ascii="Times" w:eastAsia="Times" w:hAnsi="Times" w:cs="Times"/>
                <w:sz w:val="24"/>
                <w:szCs w:val="24"/>
              </w:rPr>
              <w:t>1385</w:t>
            </w:r>
          </w:p>
        </w:tc>
        <w:tc>
          <w:tcPr>
            <w:tcW w:w="2340" w:type="dxa"/>
          </w:tcPr>
          <w:p w14:paraId="756D3A72" w14:textId="77777777" w:rsidR="00033704" w:rsidRDefault="00000000">
            <w:pPr>
              <w:ind w:firstLine="0"/>
              <w:jc w:val="center"/>
              <w:rPr>
                <w:rFonts w:ascii="Times" w:eastAsia="Times" w:hAnsi="Times" w:cs="Times"/>
                <w:sz w:val="24"/>
                <w:szCs w:val="24"/>
              </w:rPr>
            </w:pPr>
            <w:r>
              <w:rPr>
                <w:rFonts w:ascii="Times" w:eastAsia="Times" w:hAnsi="Times" w:cs="Times"/>
                <w:sz w:val="24"/>
                <w:szCs w:val="24"/>
              </w:rPr>
              <w:t>31.59</w:t>
            </w:r>
          </w:p>
        </w:tc>
      </w:tr>
      <w:tr w:rsidR="00033704" w14:paraId="29166089" w14:textId="77777777">
        <w:tc>
          <w:tcPr>
            <w:tcW w:w="2914" w:type="dxa"/>
          </w:tcPr>
          <w:p w14:paraId="05D0AC16" w14:textId="77777777" w:rsidR="00033704" w:rsidRDefault="00000000">
            <w:pPr>
              <w:ind w:firstLine="0"/>
              <w:rPr>
                <w:rFonts w:ascii="Times" w:eastAsia="Times" w:hAnsi="Times" w:cs="Times"/>
                <w:sz w:val="24"/>
                <w:szCs w:val="24"/>
              </w:rPr>
            </w:pPr>
            <w:r>
              <w:rPr>
                <w:rFonts w:ascii="Times" w:eastAsia="Times" w:hAnsi="Times" w:cs="Times"/>
                <w:sz w:val="24"/>
                <w:szCs w:val="24"/>
              </w:rPr>
              <w:t>Loyalty level = 5</w:t>
            </w:r>
          </w:p>
        </w:tc>
        <w:tc>
          <w:tcPr>
            <w:tcW w:w="3021" w:type="dxa"/>
          </w:tcPr>
          <w:p w14:paraId="316684C3" w14:textId="77777777" w:rsidR="00033704" w:rsidRDefault="00000000">
            <w:pPr>
              <w:ind w:firstLine="0"/>
              <w:jc w:val="center"/>
              <w:rPr>
                <w:rFonts w:ascii="Times" w:eastAsia="Times" w:hAnsi="Times" w:cs="Times"/>
                <w:sz w:val="24"/>
                <w:szCs w:val="24"/>
              </w:rPr>
            </w:pPr>
            <w:r>
              <w:rPr>
                <w:rFonts w:ascii="Times" w:eastAsia="Times" w:hAnsi="Times" w:cs="Times"/>
                <w:sz w:val="24"/>
                <w:szCs w:val="24"/>
              </w:rPr>
              <w:t>1766</w:t>
            </w:r>
          </w:p>
        </w:tc>
        <w:tc>
          <w:tcPr>
            <w:tcW w:w="2340" w:type="dxa"/>
          </w:tcPr>
          <w:p w14:paraId="44FFEC3B" w14:textId="77777777" w:rsidR="00033704" w:rsidRDefault="00000000">
            <w:pPr>
              <w:ind w:firstLine="0"/>
              <w:jc w:val="center"/>
              <w:rPr>
                <w:rFonts w:ascii="Times" w:eastAsia="Times" w:hAnsi="Times" w:cs="Times"/>
                <w:sz w:val="24"/>
                <w:szCs w:val="24"/>
              </w:rPr>
            </w:pPr>
            <w:r>
              <w:rPr>
                <w:rFonts w:ascii="Times" w:eastAsia="Times" w:hAnsi="Times" w:cs="Times"/>
                <w:sz w:val="24"/>
                <w:szCs w:val="24"/>
              </w:rPr>
              <w:t>33.51</w:t>
            </w:r>
          </w:p>
        </w:tc>
      </w:tr>
    </w:tbl>
    <w:p w14:paraId="5A823E16" w14:textId="77777777" w:rsidR="00033704" w:rsidRDefault="00000000">
      <w:pPr>
        <w:pBdr>
          <w:top w:val="nil"/>
          <w:left w:val="nil"/>
          <w:bottom w:val="nil"/>
          <w:right w:val="nil"/>
          <w:between w:val="nil"/>
        </w:pBdr>
        <w:spacing w:before="120"/>
        <w:rPr>
          <w:rFonts w:ascii="Times" w:eastAsia="Times" w:hAnsi="Times" w:cs="Times"/>
          <w:b/>
          <w:color w:val="000000"/>
        </w:rPr>
      </w:pPr>
      <w:r>
        <w:rPr>
          <w:rFonts w:ascii="Times" w:eastAsia="Times" w:hAnsi="Times" w:cs="Times"/>
          <w:b/>
          <w:color w:val="000000"/>
        </w:rPr>
        <w:t>Table 1: Customer background</w:t>
      </w:r>
    </w:p>
    <w:p w14:paraId="42B016FB" w14:textId="77777777" w:rsidR="00CA7E3E" w:rsidRDefault="00CA7E3E">
      <w:pPr>
        <w:pBdr>
          <w:top w:val="nil"/>
          <w:left w:val="nil"/>
          <w:bottom w:val="nil"/>
          <w:right w:val="nil"/>
          <w:between w:val="nil"/>
        </w:pBdr>
        <w:spacing w:before="120"/>
        <w:ind w:firstLine="0"/>
        <w:rPr>
          <w:rFonts w:ascii="Times New Roman" w:eastAsia="Times New Roman" w:hAnsi="Times New Roman" w:cs="Times New Roman"/>
          <w:b/>
          <w:color w:val="000000"/>
        </w:rPr>
      </w:pPr>
    </w:p>
    <w:p w14:paraId="3F0B0A2E" w14:textId="77777777" w:rsidR="00CA7E3E" w:rsidRDefault="00CA7E3E">
      <w:pPr>
        <w:pBdr>
          <w:top w:val="nil"/>
          <w:left w:val="nil"/>
          <w:bottom w:val="nil"/>
          <w:right w:val="nil"/>
          <w:between w:val="nil"/>
        </w:pBdr>
        <w:spacing w:before="120"/>
        <w:ind w:firstLine="0"/>
        <w:rPr>
          <w:rFonts w:ascii="Times New Roman" w:eastAsia="Times New Roman" w:hAnsi="Times New Roman" w:cs="Times New Roman"/>
          <w:b/>
          <w:color w:val="000000"/>
        </w:rPr>
      </w:pPr>
    </w:p>
    <w:p w14:paraId="5194B56C" w14:textId="786E6AFB" w:rsidR="00033704" w:rsidRDefault="00000000">
      <w:pPr>
        <w:pBdr>
          <w:top w:val="nil"/>
          <w:left w:val="nil"/>
          <w:bottom w:val="nil"/>
          <w:right w:val="nil"/>
          <w:between w:val="nil"/>
        </w:pBdr>
        <w:spacing w:before="120"/>
        <w:ind w:firstLine="0"/>
        <w:rPr>
          <w:rFonts w:ascii="Times New Roman" w:eastAsia="Times New Roman" w:hAnsi="Times New Roman" w:cs="Times New Roman"/>
          <w:b/>
          <w:color w:val="000000"/>
        </w:rPr>
      </w:pPr>
      <w:r>
        <w:rPr>
          <w:rFonts w:ascii="Times New Roman" w:eastAsia="Times New Roman" w:hAnsi="Times New Roman" w:cs="Times New Roman"/>
          <w:b/>
          <w:color w:val="000000"/>
        </w:rPr>
        <w:t>Gender Distribution</w:t>
      </w:r>
    </w:p>
    <w:p w14:paraId="5100CB7F" w14:textId="77777777" w:rsidR="00033704" w:rsidRDefault="00000000">
      <w:pPr>
        <w:ind w:firstLine="0"/>
        <w:rPr>
          <w:rFonts w:ascii="Times New Roman" w:eastAsia="Times New Roman" w:hAnsi="Times New Roman" w:cs="Times New Roman"/>
        </w:rPr>
      </w:pPr>
      <w:r>
        <w:rPr>
          <w:rFonts w:ascii="Times New Roman" w:eastAsia="Times New Roman" w:hAnsi="Times New Roman" w:cs="Times New Roman"/>
        </w:rPr>
        <w:t xml:space="preserve">The average age provides a brief overview of the average age for each gender category. Most customers are females, making up 69.18% of our base, with males comprising 30.82%. On </w:t>
      </w:r>
      <w:r>
        <w:rPr>
          <w:rFonts w:ascii="Times New Roman" w:eastAsia="Times New Roman" w:hAnsi="Times New Roman" w:cs="Times New Roman"/>
        </w:rPr>
        <w:lastRenderedPageBreak/>
        <w:t xml:space="preserve">average, female customers are around 30.61 years old, while males are approximately 32.45 years old. </w:t>
      </w:r>
    </w:p>
    <w:p w14:paraId="268BAA1E" w14:textId="77777777" w:rsidR="00033704" w:rsidRDefault="00000000">
      <w:pPr>
        <w:ind w:firstLine="0"/>
        <w:rPr>
          <w:rFonts w:ascii="Times New Roman" w:eastAsia="Times New Roman" w:hAnsi="Times New Roman" w:cs="Times New Roman"/>
          <w:b/>
        </w:rPr>
      </w:pPr>
      <w:r>
        <w:rPr>
          <w:rFonts w:ascii="Times New Roman" w:eastAsia="Times New Roman" w:hAnsi="Times New Roman" w:cs="Times New Roman"/>
          <w:b/>
        </w:rPr>
        <w:t>Loyalty Distribution</w:t>
      </w:r>
    </w:p>
    <w:p w14:paraId="570A18B7" w14:textId="77777777" w:rsidR="00033704" w:rsidRDefault="00000000">
      <w:pPr>
        <w:ind w:firstLine="0"/>
        <w:rPr>
          <w:rFonts w:ascii="Times New Roman" w:eastAsia="Times New Roman" w:hAnsi="Times New Roman" w:cs="Times New Roman"/>
        </w:rPr>
      </w:pPr>
      <w:r>
        <w:rPr>
          <w:rFonts w:ascii="Times New Roman" w:eastAsia="Times New Roman" w:hAnsi="Times New Roman" w:cs="Times New Roman"/>
        </w:rPr>
        <w:t xml:space="preserve">Based on past consumer spending behavior, </w:t>
      </w:r>
      <w:proofErr w:type="spellStart"/>
      <w:r>
        <w:rPr>
          <w:rFonts w:ascii="Times New Roman" w:eastAsia="Times New Roman" w:hAnsi="Times New Roman" w:cs="Times New Roman"/>
        </w:rPr>
        <w:t>PopRunner</w:t>
      </w:r>
      <w:proofErr w:type="spellEnd"/>
      <w:r>
        <w:rPr>
          <w:rFonts w:ascii="Times New Roman" w:eastAsia="Times New Roman" w:hAnsi="Times New Roman" w:cs="Times New Roman"/>
        </w:rPr>
        <w:t xml:space="preserve"> assigns a loyalty status, with 0 being the lowest and 4 being the highest along with the average age in each category. This distribution provides insights into </w:t>
      </w:r>
      <w:proofErr w:type="spellStart"/>
      <w:r>
        <w:rPr>
          <w:rFonts w:ascii="Times New Roman" w:eastAsia="Times New Roman" w:hAnsi="Times New Roman" w:cs="Times New Roman"/>
        </w:rPr>
        <w:t>PopRunner's</w:t>
      </w:r>
      <w:proofErr w:type="spellEnd"/>
      <w:r>
        <w:rPr>
          <w:rFonts w:ascii="Times New Roman" w:eastAsia="Times New Roman" w:hAnsi="Times New Roman" w:cs="Times New Roman"/>
        </w:rPr>
        <w:t xml:space="preserve"> customer loyalty. On average, at Loyalty Level 0, customers are 29.37 years old, while at Loyalty Level 4 customers are 33.51 years old. This analysis provides valuable insights into the average age of the customers involved and their loyalty, laying the groundwork for further exploration of the data. </w:t>
      </w:r>
    </w:p>
    <w:p w14:paraId="3962F9D3" w14:textId="77777777" w:rsidR="00033704" w:rsidRDefault="00000000">
      <w:pPr>
        <w:pStyle w:val="Heading2"/>
        <w:numPr>
          <w:ilvl w:val="1"/>
          <w:numId w:val="6"/>
        </w:numPr>
        <w:spacing w:line="360" w:lineRule="auto"/>
      </w:pPr>
      <w:bookmarkStart w:id="8" w:name="_4d34og8" w:colFirst="0" w:colLast="0"/>
      <w:bookmarkEnd w:id="8"/>
      <w:r>
        <w:t>Sample Size (Query 7 and 9)</w:t>
      </w:r>
    </w:p>
    <w:p w14:paraId="2516E939" w14:textId="77777777" w:rsidR="00033704" w:rsidRDefault="00000000">
      <w:pPr>
        <w:ind w:firstLine="0"/>
        <w:rPr>
          <w:rFonts w:ascii="Times New Roman" w:eastAsia="Times New Roman" w:hAnsi="Times New Roman" w:cs="Times New Roman"/>
        </w:rPr>
      </w:pPr>
      <w:r>
        <w:rPr>
          <w:rFonts w:ascii="Times New Roman" w:eastAsia="Times New Roman" w:hAnsi="Times New Roman" w:cs="Times New Roman"/>
        </w:rPr>
        <w:t xml:space="preserve">In this part, we examine the frequency of customers who interact with </w:t>
      </w:r>
      <w:proofErr w:type="spellStart"/>
      <w:r>
        <w:rPr>
          <w:rFonts w:ascii="Times New Roman" w:eastAsia="Times New Roman" w:hAnsi="Times New Roman" w:cs="Times New Roman"/>
        </w:rPr>
        <w:t>PopRunner's</w:t>
      </w:r>
      <w:proofErr w:type="spellEnd"/>
      <w:r>
        <w:rPr>
          <w:rFonts w:ascii="Times New Roman" w:eastAsia="Times New Roman" w:hAnsi="Times New Roman" w:cs="Times New Roman"/>
        </w:rPr>
        <w:t xml:space="preserve"> advertisements. We investigate how many people, including those who saved discount codes, received and engaged with pop-up advertisements using information from queries 7 and 9. We also examine the distribution of customers who open email blasts. </w:t>
      </w:r>
    </w:p>
    <w:tbl>
      <w:tblPr>
        <w:tblStyle w:val="a0"/>
        <w:tblW w:w="9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3"/>
        <w:gridCol w:w="5978"/>
      </w:tblGrid>
      <w:tr w:rsidR="00033704" w14:paraId="64067380" w14:textId="77777777">
        <w:trPr>
          <w:trHeight w:val="759"/>
        </w:trPr>
        <w:tc>
          <w:tcPr>
            <w:tcW w:w="3163" w:type="dxa"/>
          </w:tcPr>
          <w:p w14:paraId="7AFDF3D0" w14:textId="77777777" w:rsidR="00033704" w:rsidRDefault="00000000">
            <w:pPr>
              <w:ind w:firstLine="0"/>
              <w:jc w:val="center"/>
              <w:rPr>
                <w:rFonts w:ascii="Times" w:eastAsia="Times" w:hAnsi="Times" w:cs="Times"/>
                <w:b/>
                <w:sz w:val="24"/>
                <w:szCs w:val="24"/>
              </w:rPr>
            </w:pPr>
            <w:r>
              <w:rPr>
                <w:rFonts w:ascii="Times" w:eastAsia="Times" w:hAnsi="Times" w:cs="Times"/>
                <w:b/>
                <w:sz w:val="24"/>
                <w:szCs w:val="24"/>
              </w:rPr>
              <w:t>Variable</w:t>
            </w:r>
          </w:p>
        </w:tc>
        <w:tc>
          <w:tcPr>
            <w:tcW w:w="5978" w:type="dxa"/>
          </w:tcPr>
          <w:p w14:paraId="7B7F7708" w14:textId="77777777" w:rsidR="00033704" w:rsidRDefault="00000000">
            <w:pPr>
              <w:ind w:firstLine="0"/>
              <w:jc w:val="center"/>
              <w:rPr>
                <w:rFonts w:ascii="Times" w:eastAsia="Times" w:hAnsi="Times" w:cs="Times"/>
                <w:b/>
                <w:sz w:val="24"/>
                <w:szCs w:val="24"/>
              </w:rPr>
            </w:pPr>
            <w:r>
              <w:rPr>
                <w:rFonts w:ascii="Times" w:eastAsia="Times" w:hAnsi="Times" w:cs="Times"/>
                <w:b/>
                <w:sz w:val="24"/>
                <w:szCs w:val="24"/>
              </w:rPr>
              <w:t xml:space="preserve">Frequency distribution </w:t>
            </w:r>
          </w:p>
        </w:tc>
      </w:tr>
      <w:tr w:rsidR="00033704" w14:paraId="3D243AA3" w14:textId="77777777">
        <w:tc>
          <w:tcPr>
            <w:tcW w:w="3163" w:type="dxa"/>
          </w:tcPr>
          <w:p w14:paraId="6689F09B" w14:textId="77777777" w:rsidR="00033704" w:rsidRDefault="00000000">
            <w:pPr>
              <w:ind w:firstLine="0"/>
              <w:rPr>
                <w:rFonts w:ascii="Times" w:eastAsia="Times" w:hAnsi="Times" w:cs="Times"/>
                <w:sz w:val="24"/>
                <w:szCs w:val="24"/>
              </w:rPr>
            </w:pPr>
            <w:r>
              <w:rPr>
                <w:rFonts w:ascii="Times" w:eastAsia="Times" w:hAnsi="Times" w:cs="Times"/>
                <w:sz w:val="24"/>
                <w:szCs w:val="24"/>
              </w:rPr>
              <w:t>Pop-up = 0, discount code = 0</w:t>
            </w:r>
          </w:p>
        </w:tc>
        <w:tc>
          <w:tcPr>
            <w:tcW w:w="5978" w:type="dxa"/>
          </w:tcPr>
          <w:p w14:paraId="54E054DB" w14:textId="77777777" w:rsidR="00033704" w:rsidRDefault="00000000">
            <w:pPr>
              <w:ind w:firstLine="0"/>
              <w:jc w:val="center"/>
              <w:rPr>
                <w:rFonts w:ascii="Times" w:eastAsia="Times" w:hAnsi="Times" w:cs="Times"/>
                <w:sz w:val="24"/>
                <w:szCs w:val="24"/>
              </w:rPr>
            </w:pPr>
            <w:r>
              <w:rPr>
                <w:rFonts w:ascii="Times" w:eastAsia="Times" w:hAnsi="Times" w:cs="Times"/>
                <w:sz w:val="24"/>
                <w:szCs w:val="24"/>
              </w:rPr>
              <w:t>4516 consumers</w:t>
            </w:r>
          </w:p>
        </w:tc>
      </w:tr>
      <w:tr w:rsidR="00033704" w14:paraId="14B2D703" w14:textId="77777777">
        <w:tc>
          <w:tcPr>
            <w:tcW w:w="3163" w:type="dxa"/>
          </w:tcPr>
          <w:p w14:paraId="31EA5A54" w14:textId="77777777" w:rsidR="00033704" w:rsidRDefault="00000000">
            <w:pPr>
              <w:ind w:firstLine="0"/>
              <w:rPr>
                <w:rFonts w:ascii="Times" w:eastAsia="Times" w:hAnsi="Times" w:cs="Times"/>
                <w:sz w:val="24"/>
                <w:szCs w:val="24"/>
              </w:rPr>
            </w:pPr>
            <w:r>
              <w:rPr>
                <w:rFonts w:ascii="Times" w:eastAsia="Times" w:hAnsi="Times" w:cs="Times"/>
                <w:sz w:val="24"/>
                <w:szCs w:val="24"/>
              </w:rPr>
              <w:t>Pop-up = 1, discount code = 0</w:t>
            </w:r>
          </w:p>
        </w:tc>
        <w:tc>
          <w:tcPr>
            <w:tcW w:w="5978" w:type="dxa"/>
          </w:tcPr>
          <w:p w14:paraId="06981D90" w14:textId="77777777" w:rsidR="00033704" w:rsidRDefault="00000000">
            <w:pPr>
              <w:ind w:firstLine="0"/>
              <w:jc w:val="center"/>
              <w:rPr>
                <w:rFonts w:ascii="Times" w:eastAsia="Times" w:hAnsi="Times" w:cs="Times"/>
                <w:sz w:val="24"/>
                <w:szCs w:val="24"/>
              </w:rPr>
            </w:pPr>
            <w:r>
              <w:rPr>
                <w:rFonts w:ascii="Times" w:eastAsia="Times" w:hAnsi="Times" w:cs="Times"/>
                <w:sz w:val="24"/>
                <w:szCs w:val="24"/>
              </w:rPr>
              <w:t>3029 consumers</w:t>
            </w:r>
          </w:p>
        </w:tc>
      </w:tr>
      <w:tr w:rsidR="00033704" w14:paraId="11052061" w14:textId="77777777">
        <w:tc>
          <w:tcPr>
            <w:tcW w:w="3163" w:type="dxa"/>
          </w:tcPr>
          <w:p w14:paraId="2BEF3C52" w14:textId="77777777" w:rsidR="00033704" w:rsidRDefault="00000000">
            <w:pPr>
              <w:ind w:firstLine="0"/>
              <w:rPr>
                <w:rFonts w:ascii="Times" w:eastAsia="Times" w:hAnsi="Times" w:cs="Times"/>
                <w:sz w:val="24"/>
                <w:szCs w:val="24"/>
              </w:rPr>
            </w:pPr>
            <w:r>
              <w:rPr>
                <w:rFonts w:ascii="Times" w:eastAsia="Times" w:hAnsi="Times" w:cs="Times"/>
                <w:sz w:val="24"/>
                <w:szCs w:val="24"/>
              </w:rPr>
              <w:t>Pop-up = 1, discount code = 1</w:t>
            </w:r>
          </w:p>
        </w:tc>
        <w:tc>
          <w:tcPr>
            <w:tcW w:w="5978" w:type="dxa"/>
          </w:tcPr>
          <w:p w14:paraId="13E9F267" w14:textId="77777777" w:rsidR="00033704" w:rsidRDefault="00000000">
            <w:pPr>
              <w:ind w:firstLine="0"/>
              <w:jc w:val="center"/>
              <w:rPr>
                <w:rFonts w:ascii="Times" w:eastAsia="Times" w:hAnsi="Times" w:cs="Times"/>
                <w:sz w:val="24"/>
                <w:szCs w:val="24"/>
              </w:rPr>
            </w:pPr>
            <w:r>
              <w:rPr>
                <w:rFonts w:ascii="Times" w:eastAsia="Times" w:hAnsi="Times" w:cs="Times"/>
                <w:sz w:val="24"/>
                <w:szCs w:val="24"/>
              </w:rPr>
              <w:t>1487 consumers</w:t>
            </w:r>
          </w:p>
        </w:tc>
      </w:tr>
      <w:tr w:rsidR="00033704" w14:paraId="5399D8CB" w14:textId="77777777">
        <w:tc>
          <w:tcPr>
            <w:tcW w:w="3163" w:type="dxa"/>
          </w:tcPr>
          <w:p w14:paraId="0CB7DD3E" w14:textId="77777777" w:rsidR="00033704" w:rsidRDefault="00000000">
            <w:pPr>
              <w:ind w:firstLine="0"/>
              <w:rPr>
                <w:rFonts w:ascii="Times" w:eastAsia="Times" w:hAnsi="Times" w:cs="Times"/>
                <w:sz w:val="24"/>
                <w:szCs w:val="24"/>
              </w:rPr>
            </w:pPr>
            <w:r>
              <w:rPr>
                <w:rFonts w:ascii="Times" w:eastAsia="Times" w:hAnsi="Times" w:cs="Times"/>
                <w:sz w:val="24"/>
                <w:szCs w:val="24"/>
              </w:rPr>
              <w:t>Opened email = 0</w:t>
            </w:r>
          </w:p>
        </w:tc>
        <w:tc>
          <w:tcPr>
            <w:tcW w:w="5978" w:type="dxa"/>
          </w:tcPr>
          <w:p w14:paraId="04AF4940" w14:textId="77777777" w:rsidR="00033704" w:rsidRDefault="00000000">
            <w:pPr>
              <w:ind w:firstLine="0"/>
              <w:jc w:val="center"/>
              <w:rPr>
                <w:rFonts w:ascii="Times" w:eastAsia="Times" w:hAnsi="Times" w:cs="Times"/>
                <w:sz w:val="24"/>
                <w:szCs w:val="24"/>
              </w:rPr>
            </w:pPr>
            <w:r>
              <w:rPr>
                <w:rFonts w:ascii="Times" w:eastAsia="Times" w:hAnsi="Times" w:cs="Times"/>
                <w:sz w:val="24"/>
                <w:szCs w:val="24"/>
              </w:rPr>
              <w:t>8316 consumers</w:t>
            </w:r>
          </w:p>
        </w:tc>
      </w:tr>
      <w:tr w:rsidR="00033704" w14:paraId="1FD782C5" w14:textId="77777777">
        <w:tc>
          <w:tcPr>
            <w:tcW w:w="3163" w:type="dxa"/>
          </w:tcPr>
          <w:p w14:paraId="501EB498" w14:textId="77777777" w:rsidR="00033704" w:rsidRDefault="00000000">
            <w:pPr>
              <w:ind w:firstLine="0"/>
              <w:rPr>
                <w:rFonts w:ascii="Times" w:eastAsia="Times" w:hAnsi="Times" w:cs="Times"/>
                <w:sz w:val="24"/>
                <w:szCs w:val="24"/>
              </w:rPr>
            </w:pPr>
            <w:r>
              <w:rPr>
                <w:rFonts w:ascii="Times" w:eastAsia="Times" w:hAnsi="Times" w:cs="Times"/>
                <w:sz w:val="24"/>
                <w:szCs w:val="24"/>
              </w:rPr>
              <w:t>Opened email = 1</w:t>
            </w:r>
          </w:p>
        </w:tc>
        <w:tc>
          <w:tcPr>
            <w:tcW w:w="5978" w:type="dxa"/>
          </w:tcPr>
          <w:p w14:paraId="450304AF" w14:textId="77777777" w:rsidR="00033704" w:rsidRDefault="00000000">
            <w:pPr>
              <w:ind w:firstLine="0"/>
              <w:jc w:val="center"/>
              <w:rPr>
                <w:rFonts w:ascii="Times" w:eastAsia="Times" w:hAnsi="Times" w:cs="Times"/>
                <w:sz w:val="24"/>
                <w:szCs w:val="24"/>
              </w:rPr>
            </w:pPr>
            <w:r>
              <w:rPr>
                <w:rFonts w:ascii="Times" w:eastAsia="Times" w:hAnsi="Times" w:cs="Times"/>
                <w:sz w:val="24"/>
                <w:szCs w:val="24"/>
              </w:rPr>
              <w:t>716 consumers</w:t>
            </w:r>
          </w:p>
        </w:tc>
      </w:tr>
    </w:tbl>
    <w:p w14:paraId="29C08733" w14:textId="77777777" w:rsidR="00033704" w:rsidRDefault="00000000">
      <w:pPr>
        <w:pBdr>
          <w:top w:val="nil"/>
          <w:left w:val="nil"/>
          <w:bottom w:val="nil"/>
          <w:right w:val="nil"/>
          <w:between w:val="nil"/>
        </w:pBdr>
        <w:spacing w:before="120"/>
        <w:rPr>
          <w:rFonts w:ascii="Times" w:eastAsia="Times" w:hAnsi="Times" w:cs="Times"/>
          <w:b/>
          <w:color w:val="000000"/>
        </w:rPr>
      </w:pPr>
      <w:r>
        <w:rPr>
          <w:rFonts w:ascii="Times" w:eastAsia="Times" w:hAnsi="Times" w:cs="Times"/>
          <w:b/>
          <w:color w:val="000000"/>
        </w:rPr>
        <w:t>Table 2: Sample distribution</w:t>
      </w:r>
    </w:p>
    <w:p w14:paraId="5A0F7BE1" w14:textId="77777777" w:rsidR="00033704" w:rsidRDefault="00000000">
      <w:pPr>
        <w:ind w:firstLine="0"/>
        <w:rPr>
          <w:rFonts w:ascii="Times" w:eastAsia="Times" w:hAnsi="Times" w:cs="Times"/>
        </w:rPr>
      </w:pPr>
      <w:r>
        <w:rPr>
          <w:rFonts w:ascii="Times" w:eastAsia="Times" w:hAnsi="Times" w:cs="Times"/>
        </w:rPr>
        <w:t>Pop-up Engagement: Among consumers who received a pop-up notification, 3,029 did not save the discount code, while 1,487 did save it. A total of 4,516 consumers did not receive a pop-up at all.</w:t>
      </w:r>
    </w:p>
    <w:p w14:paraId="1F10441A" w14:textId="77777777" w:rsidR="00033704" w:rsidRDefault="00000000">
      <w:pPr>
        <w:ind w:firstLine="0"/>
        <w:rPr>
          <w:rFonts w:ascii="Times" w:eastAsia="Times" w:hAnsi="Times" w:cs="Times"/>
        </w:rPr>
      </w:pPr>
      <w:r>
        <w:rPr>
          <w:rFonts w:ascii="Times" w:eastAsia="Times" w:hAnsi="Times" w:cs="Times"/>
        </w:rPr>
        <w:t>Email Blast Engagement: Most consumers, totaling 8,316, did not open the email blast, contrasting with 716 who actively engaged with the email.</w:t>
      </w:r>
    </w:p>
    <w:p w14:paraId="4E11595C" w14:textId="77777777" w:rsidR="00033704" w:rsidRDefault="00000000">
      <w:pPr>
        <w:ind w:firstLine="0"/>
        <w:rPr>
          <w:rFonts w:ascii="Times" w:eastAsia="Times" w:hAnsi="Times" w:cs="Times"/>
        </w:rPr>
      </w:pPr>
      <w:r>
        <w:rPr>
          <w:rFonts w:ascii="Times New Roman" w:eastAsia="Times New Roman" w:hAnsi="Times New Roman" w:cs="Times New Roman"/>
        </w:rPr>
        <w:lastRenderedPageBreak/>
        <w:t xml:space="preserve">These distributions </w:t>
      </w:r>
      <w:proofErr w:type="gramStart"/>
      <w:r>
        <w:rPr>
          <w:rFonts w:ascii="Times New Roman" w:eastAsia="Times New Roman" w:hAnsi="Times New Roman" w:cs="Times New Roman"/>
        </w:rPr>
        <w:t>helps</w:t>
      </w:r>
      <w:proofErr w:type="gramEnd"/>
      <w:r>
        <w:rPr>
          <w:rFonts w:ascii="Times New Roman" w:eastAsia="Times New Roman" w:hAnsi="Times New Roman" w:cs="Times New Roman"/>
        </w:rPr>
        <w:t xml:space="preserve"> tailor their marketing efforts by providing information about the performance, engagement level and reach of these advertisements </w:t>
      </w:r>
      <w:r>
        <w:rPr>
          <w:rFonts w:ascii="Times" w:eastAsia="Times" w:hAnsi="Times" w:cs="Times"/>
        </w:rPr>
        <w:t xml:space="preserve">among </w:t>
      </w:r>
      <w:proofErr w:type="spellStart"/>
      <w:r>
        <w:rPr>
          <w:rFonts w:ascii="Times" w:eastAsia="Times" w:hAnsi="Times" w:cs="Times"/>
        </w:rPr>
        <w:t>PopRunner's</w:t>
      </w:r>
      <w:proofErr w:type="spellEnd"/>
      <w:r>
        <w:rPr>
          <w:rFonts w:ascii="Times" w:eastAsia="Times" w:hAnsi="Times" w:cs="Times"/>
        </w:rPr>
        <w:t xml:space="preserve"> consumers.</w:t>
      </w:r>
    </w:p>
    <w:p w14:paraId="0A9DF5F1" w14:textId="77777777" w:rsidR="00033704" w:rsidRDefault="00000000">
      <w:pPr>
        <w:pStyle w:val="Heading2"/>
        <w:numPr>
          <w:ilvl w:val="1"/>
          <w:numId w:val="6"/>
        </w:numPr>
        <w:spacing w:line="360" w:lineRule="auto"/>
      </w:pPr>
      <w:bookmarkStart w:id="9" w:name="_2s8eyo1" w:colFirst="0" w:colLast="0"/>
      <w:bookmarkEnd w:id="9"/>
      <w:r>
        <w:t>Sales (Query 8, 10 and 12)</w:t>
      </w:r>
    </w:p>
    <w:p w14:paraId="68F0D805" w14:textId="77777777" w:rsidR="00033704" w:rsidRDefault="00000000">
      <w:pPr>
        <w:ind w:firstLine="0"/>
        <w:rPr>
          <w:rFonts w:ascii="Times" w:eastAsia="Times" w:hAnsi="Times" w:cs="Times"/>
        </w:rPr>
      </w:pPr>
      <w:r>
        <w:rPr>
          <w:rFonts w:ascii="Times" w:eastAsia="Times" w:hAnsi="Times" w:cs="Times"/>
        </w:rPr>
        <w:t xml:space="preserve">This section explores into sales figures, studying average sales amounts and the impact of various advertising methods on </w:t>
      </w:r>
      <w:proofErr w:type="spellStart"/>
      <w:r>
        <w:rPr>
          <w:rFonts w:ascii="Times" w:eastAsia="Times" w:hAnsi="Times" w:cs="Times"/>
        </w:rPr>
        <w:t>PopRunner's</w:t>
      </w:r>
      <w:proofErr w:type="spellEnd"/>
      <w:r>
        <w:rPr>
          <w:rFonts w:ascii="Times" w:eastAsia="Times" w:hAnsi="Times" w:cs="Times"/>
        </w:rPr>
        <w:t xml:space="preserve"> consumer spending.</w:t>
      </w:r>
    </w:p>
    <w:tbl>
      <w:tblPr>
        <w:tblStyle w:val="a1"/>
        <w:tblpPr w:leftFromText="180" w:rightFromText="180" w:vertAnchor="text"/>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3"/>
        <w:gridCol w:w="2434"/>
        <w:gridCol w:w="3848"/>
      </w:tblGrid>
      <w:tr w:rsidR="00033704" w14:paraId="3016C4CE" w14:textId="77777777">
        <w:trPr>
          <w:trHeight w:val="759"/>
        </w:trPr>
        <w:tc>
          <w:tcPr>
            <w:tcW w:w="3163" w:type="dxa"/>
          </w:tcPr>
          <w:p w14:paraId="7A9C1DDE" w14:textId="77777777" w:rsidR="00033704" w:rsidRDefault="00000000">
            <w:pPr>
              <w:ind w:firstLine="0"/>
              <w:jc w:val="center"/>
              <w:rPr>
                <w:rFonts w:ascii="Times" w:eastAsia="Times" w:hAnsi="Times" w:cs="Times"/>
                <w:b/>
                <w:sz w:val="24"/>
                <w:szCs w:val="24"/>
              </w:rPr>
            </w:pPr>
            <w:r>
              <w:rPr>
                <w:rFonts w:ascii="Times" w:eastAsia="Times" w:hAnsi="Times" w:cs="Times"/>
                <w:b/>
                <w:sz w:val="24"/>
                <w:szCs w:val="24"/>
              </w:rPr>
              <w:t>Variable</w:t>
            </w:r>
          </w:p>
        </w:tc>
        <w:tc>
          <w:tcPr>
            <w:tcW w:w="2434" w:type="dxa"/>
          </w:tcPr>
          <w:p w14:paraId="5232B69F" w14:textId="77777777" w:rsidR="00033704" w:rsidRDefault="00000000">
            <w:pPr>
              <w:ind w:firstLine="0"/>
              <w:jc w:val="center"/>
              <w:rPr>
                <w:rFonts w:ascii="Times" w:eastAsia="Times" w:hAnsi="Times" w:cs="Times"/>
                <w:b/>
                <w:sz w:val="24"/>
                <w:szCs w:val="24"/>
              </w:rPr>
            </w:pPr>
            <w:r>
              <w:rPr>
                <w:rFonts w:ascii="Times" w:eastAsia="Times" w:hAnsi="Times" w:cs="Times"/>
                <w:b/>
                <w:sz w:val="24"/>
                <w:szCs w:val="24"/>
              </w:rPr>
              <w:t>Average (in $)</w:t>
            </w:r>
          </w:p>
        </w:tc>
        <w:tc>
          <w:tcPr>
            <w:tcW w:w="3848" w:type="dxa"/>
          </w:tcPr>
          <w:p w14:paraId="7E94DE08" w14:textId="77777777" w:rsidR="00033704" w:rsidRDefault="00000000">
            <w:pPr>
              <w:ind w:firstLine="0"/>
              <w:jc w:val="center"/>
              <w:rPr>
                <w:rFonts w:ascii="Times" w:eastAsia="Times" w:hAnsi="Times" w:cs="Times"/>
                <w:b/>
                <w:sz w:val="24"/>
                <w:szCs w:val="24"/>
              </w:rPr>
            </w:pPr>
            <w:r>
              <w:rPr>
                <w:rFonts w:ascii="Times" w:eastAsia="Times" w:hAnsi="Times" w:cs="Times"/>
                <w:b/>
                <w:sz w:val="24"/>
                <w:szCs w:val="24"/>
              </w:rPr>
              <w:t>Total Sales (in $)</w:t>
            </w:r>
          </w:p>
        </w:tc>
      </w:tr>
      <w:tr w:rsidR="00033704" w14:paraId="6197954D" w14:textId="77777777">
        <w:tc>
          <w:tcPr>
            <w:tcW w:w="3163" w:type="dxa"/>
          </w:tcPr>
          <w:p w14:paraId="7488DBE3" w14:textId="77777777" w:rsidR="00033704" w:rsidRDefault="00000000">
            <w:pPr>
              <w:ind w:firstLine="0"/>
              <w:rPr>
                <w:rFonts w:ascii="Times" w:eastAsia="Times" w:hAnsi="Times" w:cs="Times"/>
                <w:sz w:val="24"/>
                <w:szCs w:val="24"/>
              </w:rPr>
            </w:pPr>
            <w:r>
              <w:rPr>
                <w:rFonts w:ascii="Times" w:eastAsia="Times" w:hAnsi="Times" w:cs="Times"/>
                <w:sz w:val="24"/>
                <w:szCs w:val="24"/>
              </w:rPr>
              <w:t>Total sales</w:t>
            </w:r>
          </w:p>
        </w:tc>
        <w:tc>
          <w:tcPr>
            <w:tcW w:w="2434" w:type="dxa"/>
          </w:tcPr>
          <w:p w14:paraId="4168977D" w14:textId="77777777" w:rsidR="00033704" w:rsidRDefault="00000000">
            <w:pPr>
              <w:ind w:firstLine="0"/>
              <w:rPr>
                <w:rFonts w:ascii="Times" w:eastAsia="Times" w:hAnsi="Times" w:cs="Times"/>
                <w:sz w:val="24"/>
                <w:szCs w:val="24"/>
              </w:rPr>
            </w:pPr>
            <w:r>
              <w:rPr>
                <w:rFonts w:ascii="Times" w:eastAsia="Times" w:hAnsi="Times" w:cs="Times"/>
                <w:sz w:val="24"/>
                <w:szCs w:val="24"/>
              </w:rPr>
              <w:t>135.21</w:t>
            </w:r>
          </w:p>
        </w:tc>
        <w:tc>
          <w:tcPr>
            <w:tcW w:w="3848" w:type="dxa"/>
          </w:tcPr>
          <w:p w14:paraId="64887258" w14:textId="77777777" w:rsidR="00033704" w:rsidRDefault="00000000">
            <w:pPr>
              <w:ind w:firstLine="0"/>
              <w:rPr>
                <w:rFonts w:ascii="Times" w:eastAsia="Times" w:hAnsi="Times" w:cs="Times"/>
                <w:sz w:val="24"/>
                <w:szCs w:val="24"/>
              </w:rPr>
            </w:pPr>
            <w:r>
              <w:rPr>
                <w:rFonts w:ascii="Times" w:eastAsia="Times" w:hAnsi="Times" w:cs="Times"/>
                <w:sz w:val="24"/>
                <w:szCs w:val="24"/>
              </w:rPr>
              <w:t>1,221,254</w:t>
            </w:r>
          </w:p>
        </w:tc>
      </w:tr>
      <w:tr w:rsidR="00033704" w14:paraId="18CA31A3" w14:textId="77777777">
        <w:tc>
          <w:tcPr>
            <w:tcW w:w="3163" w:type="dxa"/>
          </w:tcPr>
          <w:p w14:paraId="0F478411" w14:textId="77777777" w:rsidR="00033704" w:rsidRDefault="00000000">
            <w:pPr>
              <w:ind w:firstLine="0"/>
              <w:rPr>
                <w:rFonts w:ascii="Times" w:eastAsia="Times" w:hAnsi="Times" w:cs="Times"/>
                <w:sz w:val="24"/>
                <w:szCs w:val="24"/>
              </w:rPr>
            </w:pPr>
            <w:r>
              <w:rPr>
                <w:rFonts w:ascii="Times" w:eastAsia="Times" w:hAnsi="Times" w:cs="Times"/>
                <w:sz w:val="24"/>
                <w:szCs w:val="24"/>
              </w:rPr>
              <w:t>Pop-up = 0</w:t>
            </w:r>
          </w:p>
        </w:tc>
        <w:tc>
          <w:tcPr>
            <w:tcW w:w="2434" w:type="dxa"/>
          </w:tcPr>
          <w:p w14:paraId="45A23287" w14:textId="77777777" w:rsidR="00033704" w:rsidRDefault="00000000">
            <w:pPr>
              <w:ind w:firstLine="0"/>
              <w:rPr>
                <w:rFonts w:ascii="Times" w:eastAsia="Times" w:hAnsi="Times" w:cs="Times"/>
                <w:sz w:val="24"/>
                <w:szCs w:val="24"/>
              </w:rPr>
            </w:pPr>
            <w:r>
              <w:rPr>
                <w:rFonts w:ascii="Times" w:eastAsia="Times" w:hAnsi="Times" w:cs="Times"/>
                <w:sz w:val="24"/>
                <w:szCs w:val="24"/>
              </w:rPr>
              <w:t>138.69</w:t>
            </w:r>
          </w:p>
        </w:tc>
        <w:tc>
          <w:tcPr>
            <w:tcW w:w="3848" w:type="dxa"/>
          </w:tcPr>
          <w:p w14:paraId="7A794147" w14:textId="77777777" w:rsidR="00033704" w:rsidRDefault="00000000">
            <w:pPr>
              <w:ind w:firstLine="0"/>
              <w:rPr>
                <w:rFonts w:ascii="Times" w:eastAsia="Times" w:hAnsi="Times" w:cs="Times"/>
                <w:sz w:val="24"/>
                <w:szCs w:val="24"/>
              </w:rPr>
            </w:pPr>
            <w:r>
              <w:rPr>
                <w:rFonts w:ascii="Times" w:eastAsia="Times" w:hAnsi="Times" w:cs="Times"/>
                <w:sz w:val="24"/>
                <w:szCs w:val="24"/>
              </w:rPr>
              <w:t>626,324.5</w:t>
            </w:r>
          </w:p>
        </w:tc>
      </w:tr>
      <w:tr w:rsidR="00033704" w14:paraId="7CC621A4" w14:textId="77777777">
        <w:tc>
          <w:tcPr>
            <w:tcW w:w="3163" w:type="dxa"/>
          </w:tcPr>
          <w:p w14:paraId="1FDF02F9" w14:textId="77777777" w:rsidR="00033704" w:rsidRDefault="00000000">
            <w:pPr>
              <w:ind w:firstLine="0"/>
              <w:rPr>
                <w:rFonts w:ascii="Times" w:eastAsia="Times" w:hAnsi="Times" w:cs="Times"/>
                <w:sz w:val="24"/>
                <w:szCs w:val="24"/>
              </w:rPr>
            </w:pPr>
            <w:r>
              <w:rPr>
                <w:rFonts w:ascii="Times" w:eastAsia="Times" w:hAnsi="Times" w:cs="Times"/>
                <w:sz w:val="24"/>
                <w:szCs w:val="24"/>
              </w:rPr>
              <w:t>Pop-up = 1</w:t>
            </w:r>
          </w:p>
        </w:tc>
        <w:tc>
          <w:tcPr>
            <w:tcW w:w="2434" w:type="dxa"/>
          </w:tcPr>
          <w:p w14:paraId="4981CC3E" w14:textId="77777777" w:rsidR="00033704" w:rsidRDefault="00000000">
            <w:pPr>
              <w:ind w:firstLine="0"/>
              <w:rPr>
                <w:rFonts w:ascii="Times" w:eastAsia="Times" w:hAnsi="Times" w:cs="Times"/>
                <w:sz w:val="24"/>
                <w:szCs w:val="24"/>
              </w:rPr>
            </w:pPr>
            <w:r>
              <w:rPr>
                <w:rFonts w:ascii="Times" w:eastAsia="Times" w:hAnsi="Times" w:cs="Times"/>
                <w:sz w:val="24"/>
                <w:szCs w:val="24"/>
              </w:rPr>
              <w:t>131.74</w:t>
            </w:r>
          </w:p>
        </w:tc>
        <w:tc>
          <w:tcPr>
            <w:tcW w:w="3848" w:type="dxa"/>
          </w:tcPr>
          <w:p w14:paraId="138552CC" w14:textId="77777777" w:rsidR="00033704" w:rsidRDefault="00000000">
            <w:pPr>
              <w:ind w:firstLine="0"/>
              <w:rPr>
                <w:rFonts w:ascii="Times" w:eastAsia="Times" w:hAnsi="Times" w:cs="Times"/>
                <w:sz w:val="24"/>
                <w:szCs w:val="24"/>
              </w:rPr>
            </w:pPr>
            <w:r>
              <w:rPr>
                <w:rFonts w:ascii="Times" w:eastAsia="Times" w:hAnsi="Times" w:cs="Times"/>
                <w:sz w:val="24"/>
                <w:szCs w:val="24"/>
              </w:rPr>
              <w:t>594929.8</w:t>
            </w:r>
          </w:p>
        </w:tc>
      </w:tr>
      <w:tr w:rsidR="00033704" w14:paraId="27BD8BFB" w14:textId="77777777">
        <w:tc>
          <w:tcPr>
            <w:tcW w:w="3163" w:type="dxa"/>
          </w:tcPr>
          <w:p w14:paraId="58057FFF" w14:textId="77777777" w:rsidR="00033704" w:rsidRDefault="00000000">
            <w:pPr>
              <w:ind w:firstLine="0"/>
              <w:rPr>
                <w:rFonts w:ascii="Times" w:eastAsia="Times" w:hAnsi="Times" w:cs="Times"/>
                <w:sz w:val="24"/>
                <w:szCs w:val="24"/>
              </w:rPr>
            </w:pPr>
            <w:r>
              <w:rPr>
                <w:rFonts w:ascii="Times" w:eastAsia="Times" w:hAnsi="Times" w:cs="Times"/>
                <w:sz w:val="24"/>
                <w:szCs w:val="24"/>
              </w:rPr>
              <w:t>Opened email = 0</w:t>
            </w:r>
          </w:p>
        </w:tc>
        <w:tc>
          <w:tcPr>
            <w:tcW w:w="2434" w:type="dxa"/>
          </w:tcPr>
          <w:p w14:paraId="660C375F" w14:textId="77777777" w:rsidR="00033704" w:rsidRDefault="00000000">
            <w:pPr>
              <w:ind w:firstLine="0"/>
              <w:rPr>
                <w:rFonts w:ascii="Times" w:eastAsia="Times" w:hAnsi="Times" w:cs="Times"/>
                <w:sz w:val="24"/>
                <w:szCs w:val="24"/>
              </w:rPr>
            </w:pPr>
            <w:r>
              <w:rPr>
                <w:rFonts w:ascii="Times" w:eastAsia="Times" w:hAnsi="Times" w:cs="Times"/>
                <w:sz w:val="24"/>
                <w:szCs w:val="24"/>
              </w:rPr>
              <w:t>126.12</w:t>
            </w:r>
          </w:p>
        </w:tc>
        <w:tc>
          <w:tcPr>
            <w:tcW w:w="3848" w:type="dxa"/>
          </w:tcPr>
          <w:p w14:paraId="7DB51A44" w14:textId="77777777" w:rsidR="00033704" w:rsidRDefault="00000000">
            <w:pPr>
              <w:ind w:firstLine="0"/>
              <w:rPr>
                <w:rFonts w:ascii="Times" w:eastAsia="Times" w:hAnsi="Times" w:cs="Times"/>
                <w:sz w:val="24"/>
                <w:szCs w:val="24"/>
              </w:rPr>
            </w:pPr>
            <w:r>
              <w:rPr>
                <w:rFonts w:ascii="Times" w:eastAsia="Times" w:hAnsi="Times" w:cs="Times"/>
                <w:sz w:val="24"/>
                <w:szCs w:val="24"/>
              </w:rPr>
              <w:t>1,048,822</w:t>
            </w:r>
          </w:p>
        </w:tc>
      </w:tr>
      <w:tr w:rsidR="00033704" w14:paraId="06BC8766" w14:textId="77777777">
        <w:tc>
          <w:tcPr>
            <w:tcW w:w="3163" w:type="dxa"/>
          </w:tcPr>
          <w:p w14:paraId="2DAFD79A" w14:textId="77777777" w:rsidR="00033704" w:rsidRDefault="00000000">
            <w:pPr>
              <w:ind w:firstLine="0"/>
              <w:rPr>
                <w:rFonts w:ascii="Times" w:eastAsia="Times" w:hAnsi="Times" w:cs="Times"/>
                <w:sz w:val="24"/>
                <w:szCs w:val="24"/>
              </w:rPr>
            </w:pPr>
            <w:r>
              <w:rPr>
                <w:rFonts w:ascii="Times" w:eastAsia="Times" w:hAnsi="Times" w:cs="Times"/>
                <w:sz w:val="24"/>
                <w:szCs w:val="24"/>
              </w:rPr>
              <w:t>Opened email = 1</w:t>
            </w:r>
          </w:p>
        </w:tc>
        <w:tc>
          <w:tcPr>
            <w:tcW w:w="2434" w:type="dxa"/>
          </w:tcPr>
          <w:p w14:paraId="4DEF0A5B" w14:textId="77777777" w:rsidR="00033704" w:rsidRDefault="00000000">
            <w:pPr>
              <w:ind w:firstLine="0"/>
              <w:rPr>
                <w:rFonts w:ascii="Times" w:eastAsia="Times" w:hAnsi="Times" w:cs="Times"/>
                <w:sz w:val="24"/>
                <w:szCs w:val="24"/>
              </w:rPr>
            </w:pPr>
            <w:r>
              <w:rPr>
                <w:rFonts w:ascii="Times" w:eastAsia="Times" w:hAnsi="Times" w:cs="Times"/>
                <w:sz w:val="24"/>
                <w:szCs w:val="24"/>
              </w:rPr>
              <w:t>240.83</w:t>
            </w:r>
          </w:p>
        </w:tc>
        <w:tc>
          <w:tcPr>
            <w:tcW w:w="3848" w:type="dxa"/>
          </w:tcPr>
          <w:p w14:paraId="666D35F9" w14:textId="77777777" w:rsidR="00033704" w:rsidRDefault="00000000">
            <w:pPr>
              <w:ind w:firstLine="0"/>
              <w:rPr>
                <w:rFonts w:ascii="Times" w:eastAsia="Times" w:hAnsi="Times" w:cs="Times"/>
                <w:sz w:val="24"/>
                <w:szCs w:val="24"/>
              </w:rPr>
            </w:pPr>
            <w:r>
              <w:rPr>
                <w:rFonts w:ascii="Times" w:eastAsia="Times" w:hAnsi="Times" w:cs="Times"/>
                <w:sz w:val="24"/>
                <w:szCs w:val="24"/>
              </w:rPr>
              <w:t>172,432</w:t>
            </w:r>
          </w:p>
        </w:tc>
      </w:tr>
    </w:tbl>
    <w:p w14:paraId="09A303CA" w14:textId="77777777" w:rsidR="00033704" w:rsidRDefault="00000000">
      <w:pPr>
        <w:pBdr>
          <w:top w:val="nil"/>
          <w:left w:val="nil"/>
          <w:bottom w:val="nil"/>
          <w:right w:val="nil"/>
          <w:between w:val="nil"/>
        </w:pBdr>
        <w:spacing w:before="120"/>
        <w:rPr>
          <w:rFonts w:ascii="Times" w:eastAsia="Times" w:hAnsi="Times" w:cs="Times"/>
          <w:b/>
          <w:color w:val="000000"/>
        </w:rPr>
      </w:pPr>
      <w:r>
        <w:rPr>
          <w:rFonts w:ascii="Times" w:eastAsia="Times" w:hAnsi="Times" w:cs="Times"/>
          <w:b/>
          <w:color w:val="000000"/>
        </w:rPr>
        <w:t>Table 3: Sales data by advertisement (pop-up and email)</w:t>
      </w:r>
    </w:p>
    <w:p w14:paraId="4DD5048B" w14:textId="77777777" w:rsidR="00033704" w:rsidRDefault="00033704">
      <w:pPr>
        <w:rPr>
          <w:rFonts w:ascii="Times" w:eastAsia="Times" w:hAnsi="Times" w:cs="Times"/>
        </w:rPr>
      </w:pPr>
    </w:p>
    <w:p w14:paraId="001C3020" w14:textId="77777777" w:rsidR="00033704" w:rsidRDefault="00000000">
      <w:pPr>
        <w:ind w:firstLine="0"/>
        <w:rPr>
          <w:rFonts w:ascii="Times" w:eastAsia="Times" w:hAnsi="Times" w:cs="Times"/>
          <w:b/>
        </w:rPr>
      </w:pPr>
      <w:r>
        <w:rPr>
          <w:rFonts w:ascii="Times" w:eastAsia="Times" w:hAnsi="Times" w:cs="Times"/>
          <w:b/>
        </w:rPr>
        <w:t>Average Sales</w:t>
      </w:r>
    </w:p>
    <w:p w14:paraId="546EF71E" w14:textId="77777777" w:rsidR="00033704" w:rsidRDefault="00000000">
      <w:pPr>
        <w:ind w:firstLine="0"/>
        <w:rPr>
          <w:rFonts w:ascii="Times" w:eastAsia="Times" w:hAnsi="Times" w:cs="Times"/>
        </w:rPr>
      </w:pPr>
      <w:r>
        <w:rPr>
          <w:rFonts w:ascii="Times" w:eastAsia="Times" w:hAnsi="Times" w:cs="Times"/>
        </w:rPr>
        <w:t>The overall average sales amount per consumer, as derived from the purchase table, is $135.21. To comprehend consumer purchasing patterns, this number acts as a benchmark.</w:t>
      </w:r>
    </w:p>
    <w:p w14:paraId="400B1C48" w14:textId="77777777" w:rsidR="00033704" w:rsidRDefault="00000000">
      <w:pPr>
        <w:ind w:firstLine="0"/>
        <w:rPr>
          <w:rFonts w:ascii="Times" w:eastAsia="Times" w:hAnsi="Times" w:cs="Times"/>
          <w:b/>
        </w:rPr>
      </w:pPr>
      <w:r>
        <w:rPr>
          <w:rFonts w:ascii="Times" w:eastAsia="Times" w:hAnsi="Times" w:cs="Times"/>
          <w:b/>
        </w:rPr>
        <w:t>Pop-Up Advertisement Impact</w:t>
      </w:r>
    </w:p>
    <w:p w14:paraId="0548CAFB" w14:textId="77777777" w:rsidR="00033704" w:rsidRDefault="00000000">
      <w:pPr>
        <w:ind w:firstLine="0"/>
        <w:rPr>
          <w:rFonts w:ascii="Times" w:eastAsia="Times" w:hAnsi="Times" w:cs="Times"/>
        </w:rPr>
      </w:pPr>
      <w:r>
        <w:rPr>
          <w:rFonts w:ascii="Times" w:eastAsia="Times" w:hAnsi="Times" w:cs="Times"/>
        </w:rPr>
        <w:t xml:space="preserve">Upon examining purchase data in conjunction with pop-up information, we discovered that customers who did not receive pop-ups spent an average of $138.69 more each purchase, for a total of $626,324.50. Pop-up recipients, on the other hand, made an average purchase of $131.74, bringing the total sales to $594,929.80. The findings point to a slight variation in average spending and a moderate effect of pop-up ads on sales. </w:t>
      </w:r>
    </w:p>
    <w:p w14:paraId="549FA3F9" w14:textId="77777777" w:rsidR="00033704" w:rsidRDefault="00000000">
      <w:pPr>
        <w:ind w:firstLine="0"/>
        <w:rPr>
          <w:rFonts w:ascii="Times" w:eastAsia="Times" w:hAnsi="Times" w:cs="Times"/>
          <w:b/>
        </w:rPr>
      </w:pPr>
      <w:r>
        <w:rPr>
          <w:rFonts w:ascii="Times" w:eastAsia="Times" w:hAnsi="Times" w:cs="Times"/>
          <w:b/>
        </w:rPr>
        <w:t>Email Advertisement Impact</w:t>
      </w:r>
    </w:p>
    <w:p w14:paraId="0B62686B" w14:textId="77777777" w:rsidR="00033704" w:rsidRDefault="00000000">
      <w:pPr>
        <w:ind w:firstLine="0"/>
        <w:rPr>
          <w:rFonts w:ascii="Times" w:eastAsia="Times" w:hAnsi="Times" w:cs="Times"/>
        </w:rPr>
      </w:pPr>
      <w:r>
        <w:rPr>
          <w:rFonts w:ascii="Times" w:eastAsia="Times" w:hAnsi="Times" w:cs="Times"/>
        </w:rPr>
        <w:t xml:space="preserve">Customers who opened emails spent more, according to our analysis of the effect of email marketing on sales. The average transaction made by those who didn't open their emails was $126.12, or $1,048,822. On the other hand, the average sales amount for individuals who read emails was higher at $240.83, totaling $172,432 in sales. This indicates a potentially </w:t>
      </w:r>
      <w:r>
        <w:rPr>
          <w:rFonts w:ascii="Times" w:eastAsia="Times" w:hAnsi="Times" w:cs="Times"/>
        </w:rPr>
        <w:lastRenderedPageBreak/>
        <w:t>important customer segment—that increased spending is correlated with interacting with email marketing.</w:t>
      </w:r>
    </w:p>
    <w:p w14:paraId="594C85FE" w14:textId="77777777" w:rsidR="00033704" w:rsidRDefault="00000000">
      <w:pPr>
        <w:ind w:firstLine="0"/>
        <w:rPr>
          <w:rFonts w:ascii="Times" w:eastAsia="Times" w:hAnsi="Times" w:cs="Times"/>
        </w:rPr>
      </w:pPr>
      <w:r>
        <w:rPr>
          <w:rFonts w:ascii="Times" w:eastAsia="Times" w:hAnsi="Times" w:cs="Times"/>
        </w:rPr>
        <w:t>Therefore, looking at sales data shows how much money consumers spend under different advertising campaigns. Sales are affected by pop-up advertisements in a subtle way, with non-recipients experiencing somewhat higher average sales. Email advertisements, on the other hand, show a more notable effect, with participants in email campaigns experiencing noticeably greater average sales. By emphasizing the value of tailored email campaigns for maximizing sales results, these findings help guide marketing tactics.</w:t>
      </w:r>
    </w:p>
    <w:p w14:paraId="67BD5928" w14:textId="77777777" w:rsidR="00033704" w:rsidRDefault="00033704">
      <w:pPr>
        <w:ind w:firstLine="0"/>
        <w:rPr>
          <w:rFonts w:ascii="Times" w:eastAsia="Times" w:hAnsi="Times" w:cs="Times"/>
        </w:rPr>
      </w:pPr>
    </w:p>
    <w:p w14:paraId="66124558" w14:textId="77777777" w:rsidR="00033704" w:rsidRDefault="00000000">
      <w:pPr>
        <w:pStyle w:val="Heading2"/>
        <w:numPr>
          <w:ilvl w:val="1"/>
          <w:numId w:val="6"/>
        </w:numPr>
        <w:spacing w:line="360" w:lineRule="auto"/>
      </w:pPr>
      <w:bookmarkStart w:id="10" w:name="_17dp8vu" w:colFirst="0" w:colLast="0"/>
      <w:bookmarkEnd w:id="10"/>
      <w:r>
        <w:t>Use cases (Query 11 and 13)</w:t>
      </w:r>
    </w:p>
    <w:p w14:paraId="65FB3DCC" w14:textId="77777777" w:rsidR="00033704" w:rsidRDefault="00000000">
      <w:pPr>
        <w:ind w:firstLine="0"/>
        <w:rPr>
          <w:rFonts w:ascii="Times" w:eastAsia="Times" w:hAnsi="Times" w:cs="Times"/>
        </w:rPr>
      </w:pPr>
      <w:r>
        <w:rPr>
          <w:rFonts w:ascii="Times" w:eastAsia="Times" w:hAnsi="Times" w:cs="Times"/>
        </w:rPr>
        <w:t xml:space="preserve">In this section, we look at how two </w:t>
      </w:r>
      <w:proofErr w:type="spellStart"/>
      <w:r>
        <w:rPr>
          <w:rFonts w:ascii="Times" w:eastAsia="Times" w:hAnsi="Times" w:cs="Times"/>
        </w:rPr>
        <w:t>PopRunner</w:t>
      </w:r>
      <w:proofErr w:type="spellEnd"/>
      <w:r>
        <w:rPr>
          <w:rFonts w:ascii="Times" w:eastAsia="Times" w:hAnsi="Times" w:cs="Times"/>
        </w:rPr>
        <w:t xml:space="preserve"> customers, one with the most spending and one with the lowest, engaged with the email blast and website pop-up.</w:t>
      </w:r>
    </w:p>
    <w:p w14:paraId="727EAC79" w14:textId="77777777" w:rsidR="00033704" w:rsidRDefault="00000000">
      <w:pPr>
        <w:ind w:firstLine="0"/>
        <w:rPr>
          <w:rFonts w:ascii="Times" w:eastAsia="Times" w:hAnsi="Times" w:cs="Times"/>
          <w:u w:val="single"/>
        </w:rPr>
      </w:pPr>
      <w:r>
        <w:rPr>
          <w:rFonts w:ascii="Times" w:eastAsia="Times" w:hAnsi="Times" w:cs="Times"/>
          <w:u w:val="single"/>
        </w:rPr>
        <w:t>Highest Spending Customer (Query 13)</w:t>
      </w:r>
    </w:p>
    <w:p w14:paraId="00AB9758" w14:textId="77777777" w:rsidR="00033704" w:rsidRDefault="00000000">
      <w:pPr>
        <w:ind w:firstLine="0"/>
        <w:rPr>
          <w:rFonts w:ascii="Times" w:eastAsia="Times" w:hAnsi="Times" w:cs="Times"/>
        </w:rPr>
      </w:pPr>
      <w:r>
        <w:rPr>
          <w:rFonts w:ascii="Times" w:eastAsia="Times" w:hAnsi="Times" w:cs="Times"/>
        </w:rPr>
        <w:t xml:space="preserve">According to the analysis, the client with ID 5955534353 is the greatest spender when shopping online at </w:t>
      </w:r>
      <w:proofErr w:type="spellStart"/>
      <w:r>
        <w:rPr>
          <w:rFonts w:ascii="Times" w:eastAsia="Times" w:hAnsi="Times" w:cs="Times"/>
        </w:rPr>
        <w:t>PopRunner</w:t>
      </w:r>
      <w:proofErr w:type="spellEnd"/>
      <w:r>
        <w:rPr>
          <w:rFonts w:ascii="Times" w:eastAsia="Times" w:hAnsi="Times" w:cs="Times"/>
        </w:rPr>
        <w:t>. This consumer displayed a favorable relationship between high spending and email marketing responsiveness, as they not only spent the most but also engaged with the email blast (</w:t>
      </w:r>
      <w:proofErr w:type="spellStart"/>
      <w:r>
        <w:rPr>
          <w:rFonts w:ascii="Times" w:eastAsia="Times" w:hAnsi="Times" w:cs="Times"/>
        </w:rPr>
        <w:t>opened_email</w:t>
      </w:r>
      <w:proofErr w:type="spellEnd"/>
      <w:r>
        <w:rPr>
          <w:rFonts w:ascii="Times" w:eastAsia="Times" w:hAnsi="Times" w:cs="Times"/>
        </w:rPr>
        <w:t xml:space="preserve"> = 1).</w:t>
      </w:r>
    </w:p>
    <w:p w14:paraId="113E2ACF" w14:textId="77777777" w:rsidR="00033704" w:rsidRDefault="00000000">
      <w:pPr>
        <w:ind w:firstLine="0"/>
        <w:rPr>
          <w:rFonts w:ascii="Times" w:eastAsia="Times" w:hAnsi="Times" w:cs="Times"/>
          <w:u w:val="single"/>
        </w:rPr>
      </w:pPr>
      <w:r>
        <w:rPr>
          <w:rFonts w:ascii="Times" w:eastAsia="Times" w:hAnsi="Times" w:cs="Times"/>
          <w:u w:val="single"/>
        </w:rPr>
        <w:t>Lowest Spending Customer (Query 11)</w:t>
      </w:r>
    </w:p>
    <w:p w14:paraId="18FCFDC0" w14:textId="77777777" w:rsidR="00033704" w:rsidRDefault="00000000">
      <w:pPr>
        <w:ind w:firstLine="0"/>
        <w:rPr>
          <w:rFonts w:ascii="Times" w:eastAsia="Times" w:hAnsi="Times" w:cs="Times"/>
        </w:rPr>
      </w:pPr>
      <w:r>
        <w:rPr>
          <w:rFonts w:ascii="Times" w:eastAsia="Times" w:hAnsi="Times" w:cs="Times"/>
        </w:rPr>
        <w:t xml:space="preserve">The consumer with the ID 5887286353, on the other hand, is the lowest spender at </w:t>
      </w:r>
      <w:proofErr w:type="spellStart"/>
      <w:r>
        <w:rPr>
          <w:rFonts w:ascii="Times" w:eastAsia="Times" w:hAnsi="Times" w:cs="Times"/>
        </w:rPr>
        <w:t>PopRunner</w:t>
      </w:r>
      <w:proofErr w:type="spellEnd"/>
      <w:r>
        <w:rPr>
          <w:rFonts w:ascii="Times" w:eastAsia="Times" w:hAnsi="Times" w:cs="Times"/>
        </w:rPr>
        <w:t xml:space="preserve"> when purchasing online. According to the analysis, this customer did not interact with the pop-up message on the website (</w:t>
      </w:r>
      <w:proofErr w:type="spellStart"/>
      <w:r>
        <w:rPr>
          <w:rFonts w:ascii="Times" w:eastAsia="Times" w:hAnsi="Times" w:cs="Times"/>
        </w:rPr>
        <w:t>pop_up</w:t>
      </w:r>
      <w:proofErr w:type="spellEnd"/>
      <w:r>
        <w:rPr>
          <w:rFonts w:ascii="Times" w:eastAsia="Times" w:hAnsi="Times" w:cs="Times"/>
        </w:rPr>
        <w:t xml:space="preserve"> = 0), underlining the absence of involvement with this specific advertising approach. </w:t>
      </w:r>
    </w:p>
    <w:p w14:paraId="3C9F6B38" w14:textId="77777777" w:rsidR="00033704" w:rsidRDefault="00000000">
      <w:pPr>
        <w:ind w:firstLine="0"/>
        <w:rPr>
          <w:rFonts w:ascii="Times" w:eastAsia="Times" w:hAnsi="Times" w:cs="Times"/>
        </w:rPr>
      </w:pPr>
      <w:r>
        <w:rPr>
          <w:rFonts w:ascii="Times" w:eastAsia="Times" w:hAnsi="Times" w:cs="Times"/>
        </w:rPr>
        <w:t>In summary, these examples demonstrate that consumers respond differently to different advertising strategies. While the lowest spender did not click the pop-up message, the highest spending consumer interacted with email ads. This raises the possibility that consumer behavior in relation to advertisements and purchasing patterns are related. Understanding these scenarios can help us develop marketing plans that are more successful for certain customer segments.</w:t>
      </w:r>
    </w:p>
    <w:p w14:paraId="0C9D0B56" w14:textId="25B2D010" w:rsidR="00033704" w:rsidRPr="0023420C" w:rsidRDefault="00000000" w:rsidP="0023420C">
      <w:pPr>
        <w:pStyle w:val="Heading1"/>
        <w:numPr>
          <w:ilvl w:val="0"/>
          <w:numId w:val="6"/>
        </w:numPr>
        <w:rPr>
          <w:rFonts w:ascii="Times" w:eastAsia="Times" w:hAnsi="Times" w:cs="Times"/>
          <w:color w:val="000000"/>
          <w:sz w:val="24"/>
          <w:szCs w:val="24"/>
        </w:rPr>
      </w:pPr>
      <w:bookmarkStart w:id="11" w:name="_3rdcrjn" w:colFirst="0" w:colLast="0"/>
      <w:bookmarkEnd w:id="11"/>
      <w:r>
        <w:rPr>
          <w:rFonts w:ascii="Times" w:eastAsia="Times" w:hAnsi="Times" w:cs="Times"/>
          <w:color w:val="000000"/>
          <w:sz w:val="24"/>
          <w:szCs w:val="24"/>
        </w:rPr>
        <w:t>RECOMMENDATIONS AND CONCLUSION</w:t>
      </w:r>
      <w:r w:rsidR="0023420C">
        <w:rPr>
          <w:rFonts w:ascii="Times" w:eastAsia="Times" w:hAnsi="Times" w:cs="Times"/>
          <w:color w:val="000000"/>
          <w:sz w:val="24"/>
          <w:szCs w:val="24"/>
        </w:rPr>
        <w:t xml:space="preserve"> </w:t>
      </w:r>
      <w:r w:rsidR="0023420C" w:rsidRPr="0023420C">
        <w:rPr>
          <w:rFonts w:ascii="Times" w:eastAsia="Times" w:hAnsi="Times" w:cs="Times"/>
          <w:b w:val="0"/>
          <w:bCs/>
          <w:color w:val="000000"/>
          <w:sz w:val="24"/>
          <w:szCs w:val="24"/>
        </w:rPr>
        <w:t>(Bala Vikram Tadikonda)</w:t>
      </w:r>
      <w:r w:rsidRPr="0023420C">
        <w:rPr>
          <w:rFonts w:ascii="Times" w:eastAsia="Times" w:hAnsi="Times" w:cs="Times"/>
          <w:color w:val="000000"/>
          <w:sz w:val="24"/>
          <w:szCs w:val="24"/>
        </w:rPr>
        <w:t xml:space="preserve"> </w:t>
      </w:r>
    </w:p>
    <w:p w14:paraId="2A03E566" w14:textId="77777777" w:rsidR="00033704" w:rsidRDefault="00000000">
      <w:pPr>
        <w:pBdr>
          <w:top w:val="nil"/>
          <w:left w:val="nil"/>
          <w:bottom w:val="nil"/>
          <w:right w:val="nil"/>
          <w:between w:val="nil"/>
        </w:pBdr>
        <w:spacing w:before="120"/>
        <w:ind w:firstLine="0"/>
        <w:rPr>
          <w:rFonts w:ascii="Times" w:eastAsia="Times" w:hAnsi="Times" w:cs="Times"/>
          <w:b/>
          <w:i/>
          <w:color w:val="000000"/>
        </w:rPr>
      </w:pPr>
      <w:r>
        <w:rPr>
          <w:rFonts w:ascii="Times" w:eastAsia="Times" w:hAnsi="Times" w:cs="Times"/>
          <w:b/>
          <w:i/>
          <w:color w:val="000000"/>
        </w:rPr>
        <w:t>4.1 Impact of Advertisements on Sales</w:t>
      </w:r>
    </w:p>
    <w:p w14:paraId="4C47653F" w14:textId="7EA89142" w:rsidR="00610BC9" w:rsidRDefault="00000000">
      <w:pPr>
        <w:pBdr>
          <w:top w:val="nil"/>
          <w:left w:val="nil"/>
          <w:bottom w:val="nil"/>
          <w:right w:val="nil"/>
          <w:between w:val="nil"/>
        </w:pBdr>
        <w:spacing w:before="120"/>
        <w:ind w:firstLine="0"/>
        <w:rPr>
          <w:rFonts w:ascii="Times" w:eastAsia="Times" w:hAnsi="Times" w:cs="Times"/>
          <w:color w:val="000000"/>
        </w:rPr>
      </w:pPr>
      <w:r>
        <w:rPr>
          <w:rFonts w:ascii="Times" w:eastAsia="Times" w:hAnsi="Times" w:cs="Times"/>
          <w:color w:val="000000"/>
        </w:rPr>
        <w:lastRenderedPageBreak/>
        <w:t xml:space="preserve">The data analysis offers information on the effect of advertising on </w:t>
      </w:r>
      <w:r w:rsidR="005533AE">
        <w:rPr>
          <w:rFonts w:ascii="Times" w:eastAsia="Times" w:hAnsi="Times" w:cs="Times"/>
          <w:color w:val="000000"/>
        </w:rPr>
        <w:t>Pop Runner</w:t>
      </w:r>
      <w:r>
        <w:rPr>
          <w:rFonts w:ascii="Times" w:eastAsia="Times" w:hAnsi="Times" w:cs="Times"/>
          <w:color w:val="000000"/>
        </w:rPr>
        <w:t xml:space="preserve"> sales. Total sales equal to about $135.21 on average. Pop-up ads result in a small variance in average sales—$131.74 for those who received them against $138.69 for those who did not—suggesting a minor impact. Email ads, on the other hand, have a considerable impact on sales, with email-openers paying an average of $240.83 compared to $126.12 for non-openers. Email advertising is highly </w:t>
      </w:r>
      <w:r w:rsidR="005533AE">
        <w:rPr>
          <w:rFonts w:ascii="Times" w:eastAsia="Times" w:hAnsi="Times" w:cs="Times"/>
          <w:color w:val="000000"/>
        </w:rPr>
        <w:t>impactful;</w:t>
      </w:r>
      <w:r>
        <w:rPr>
          <w:rFonts w:ascii="Times" w:eastAsia="Times" w:hAnsi="Times" w:cs="Times"/>
          <w:color w:val="000000"/>
        </w:rPr>
        <w:t xml:space="preserve"> hence it is advised to be prioritized. However, to effectively target specific consumer segments, an inclusive approach involving both types of advertisements could be beneficial. Also, ongoing monitoring will continuously guide necessary changes to the marketing plan.</w:t>
      </w:r>
      <w:r w:rsidR="00610BC9">
        <w:rPr>
          <w:rFonts w:ascii="Times" w:eastAsia="Times" w:hAnsi="Times" w:cs="Times"/>
          <w:color w:val="000000"/>
        </w:rPr>
        <w:t xml:space="preserve"> </w:t>
      </w:r>
    </w:p>
    <w:p w14:paraId="72844F9F" w14:textId="4872AF29" w:rsidR="00033704" w:rsidRDefault="00610BC9">
      <w:pPr>
        <w:pBdr>
          <w:top w:val="nil"/>
          <w:left w:val="nil"/>
          <w:bottom w:val="nil"/>
          <w:right w:val="nil"/>
          <w:between w:val="nil"/>
        </w:pBdr>
        <w:spacing w:before="120"/>
        <w:ind w:firstLine="0"/>
        <w:rPr>
          <w:rFonts w:ascii="Times" w:eastAsia="Times" w:hAnsi="Times" w:cs="Times"/>
          <w:color w:val="000000"/>
        </w:rPr>
      </w:pPr>
      <w:r>
        <w:rPr>
          <w:rFonts w:ascii="Times" w:eastAsia="Times" w:hAnsi="Times" w:cs="Times"/>
          <w:color w:val="000000"/>
        </w:rPr>
        <w:t xml:space="preserve">Let us also dive into answering the objectives of this report: </w:t>
      </w:r>
    </w:p>
    <w:p w14:paraId="63FA8A33" w14:textId="77777777" w:rsidR="00610BC9" w:rsidRPr="00610BC9" w:rsidRDefault="00610BC9" w:rsidP="00610BC9">
      <w:pPr>
        <w:pStyle w:val="ListParagraph"/>
        <w:numPr>
          <w:ilvl w:val="0"/>
          <w:numId w:val="7"/>
        </w:numPr>
        <w:rPr>
          <w:rFonts w:ascii="Times" w:eastAsia="Times" w:hAnsi="Times" w:cs="Times"/>
        </w:rPr>
      </w:pPr>
      <w:r w:rsidRPr="00610BC9">
        <w:rPr>
          <w:rFonts w:ascii="Times" w:eastAsia="Times" w:hAnsi="Times" w:cs="Times"/>
        </w:rPr>
        <w:t>Was email blast a successful mode of advertisement when it came to sales?</w:t>
      </w:r>
    </w:p>
    <w:p w14:paraId="07D8BC45" w14:textId="68DD6E17" w:rsidR="00610BC9" w:rsidRDefault="00610BC9" w:rsidP="00610BC9">
      <w:pPr>
        <w:ind w:firstLine="0"/>
        <w:rPr>
          <w:rFonts w:ascii="Times" w:eastAsia="Times" w:hAnsi="Times" w:cs="Times"/>
        </w:rPr>
      </w:pPr>
      <w:r>
        <w:rPr>
          <w:rFonts w:ascii="Times" w:eastAsia="Times" w:hAnsi="Times" w:cs="Times"/>
        </w:rPr>
        <w:t>The answer to that is yes, the email blast was successful as it showed that the average sales of the people who saw the email blast was higher than of the people who did not open the email blast.</w:t>
      </w:r>
    </w:p>
    <w:p w14:paraId="51A8436F" w14:textId="5609626F" w:rsidR="00530149" w:rsidRPr="00530149" w:rsidRDefault="00610BC9" w:rsidP="00530149">
      <w:pPr>
        <w:pStyle w:val="ListParagraph"/>
        <w:numPr>
          <w:ilvl w:val="0"/>
          <w:numId w:val="7"/>
        </w:numPr>
        <w:rPr>
          <w:rFonts w:ascii="Times" w:eastAsia="Times" w:hAnsi="Times" w:cs="Times"/>
        </w:rPr>
      </w:pPr>
      <w:r w:rsidRPr="00610BC9">
        <w:rPr>
          <w:rFonts w:ascii="Times" w:eastAsia="Times" w:hAnsi="Times" w:cs="Times"/>
        </w:rPr>
        <w:t>Was the pop-up advertisement successful in influencing sales?</w:t>
      </w:r>
    </w:p>
    <w:p w14:paraId="66C5ACAD" w14:textId="78477A9C" w:rsidR="00530149" w:rsidRPr="00530149" w:rsidRDefault="00530149" w:rsidP="00530149">
      <w:pPr>
        <w:ind w:firstLine="0"/>
        <w:rPr>
          <w:rFonts w:ascii="Times" w:eastAsia="Times" w:hAnsi="Times" w:cs="Times"/>
        </w:rPr>
      </w:pPr>
      <w:r w:rsidRPr="00530149">
        <w:rPr>
          <w:rFonts w:ascii="Times" w:eastAsia="Times" w:hAnsi="Times" w:cs="Times"/>
        </w:rPr>
        <w:t>Pop-up ads had a modest impact on sales. Consumers who received them spent approximately $594,930, averaging $131.74 per transaction. However, those without pop-up ads had slightly higher average sales of about $138.69 per purchase, totaling around $626,325. The difference suggests that pop-up ads may not significantly influence overall sales compared to other strategies.</w:t>
      </w:r>
    </w:p>
    <w:p w14:paraId="271A4113" w14:textId="71061D1F" w:rsidR="00610BC9" w:rsidRPr="00610BC9" w:rsidRDefault="00610BC9" w:rsidP="00610BC9">
      <w:pPr>
        <w:pStyle w:val="ListParagraph"/>
        <w:numPr>
          <w:ilvl w:val="0"/>
          <w:numId w:val="7"/>
        </w:numPr>
        <w:rPr>
          <w:rFonts w:ascii="Times" w:eastAsia="Times" w:hAnsi="Times" w:cs="Times"/>
        </w:rPr>
      </w:pPr>
      <w:r w:rsidRPr="00610BC9">
        <w:rPr>
          <w:rFonts w:ascii="Times" w:eastAsia="Times" w:hAnsi="Times" w:cs="Times"/>
        </w:rPr>
        <w:t xml:space="preserve">What is the average age group that ideally prefers shopping on </w:t>
      </w:r>
      <w:r w:rsidR="005533AE" w:rsidRPr="00610BC9">
        <w:rPr>
          <w:rFonts w:ascii="Times" w:eastAsia="Times" w:hAnsi="Times" w:cs="Times"/>
        </w:rPr>
        <w:t>pop runner’s</w:t>
      </w:r>
      <w:r w:rsidRPr="00610BC9">
        <w:rPr>
          <w:rFonts w:ascii="Times" w:eastAsia="Times" w:hAnsi="Times" w:cs="Times"/>
        </w:rPr>
        <w:t xml:space="preserve"> website? </w:t>
      </w:r>
    </w:p>
    <w:p w14:paraId="353F3DE9" w14:textId="0CE6D16D" w:rsidR="00610BC9" w:rsidRDefault="00610BC9" w:rsidP="00610BC9">
      <w:pPr>
        <w:ind w:firstLine="0"/>
        <w:rPr>
          <w:rFonts w:ascii="Times" w:eastAsia="Times" w:hAnsi="Times" w:cs="Times"/>
        </w:rPr>
      </w:pPr>
      <w:r>
        <w:rPr>
          <w:rFonts w:ascii="Times" w:eastAsia="Times" w:hAnsi="Times" w:cs="Times"/>
        </w:rPr>
        <w:t xml:space="preserve"> On an average, the females who ideally shop on the website are around 30 years whereas, the males who ideally prefer shopping on their website are somewhere around 32 years, which tells us that people belonging from ages 30-35 is the ideal target market which the company should aim towards.</w:t>
      </w:r>
    </w:p>
    <w:p w14:paraId="5636DC79" w14:textId="77777777" w:rsidR="00610BC9" w:rsidRDefault="00610BC9" w:rsidP="00610BC9">
      <w:pPr>
        <w:numPr>
          <w:ilvl w:val="0"/>
          <w:numId w:val="7"/>
        </w:numPr>
        <w:rPr>
          <w:rFonts w:ascii="Times" w:eastAsia="Times" w:hAnsi="Times" w:cs="Times"/>
        </w:rPr>
      </w:pPr>
      <w:r>
        <w:rPr>
          <w:rFonts w:ascii="Times" w:eastAsia="Times" w:hAnsi="Times" w:cs="Times"/>
        </w:rPr>
        <w:t>Did the people who spent the most on shopping entertained the advertisements shown/ sent to them?</w:t>
      </w:r>
    </w:p>
    <w:p w14:paraId="11B4FD14" w14:textId="151D014B" w:rsidR="00610BC9" w:rsidRDefault="00610BC9" w:rsidP="00610BC9">
      <w:pPr>
        <w:ind w:firstLine="0"/>
      </w:pPr>
      <w:r>
        <w:rPr>
          <w:rFonts w:ascii="Times" w:eastAsia="Times" w:hAnsi="Times" w:cs="Times"/>
        </w:rPr>
        <w:t>Yes, the people who reasonably spent higher than average on shopping were seen to be opening the email blasts as well as keeping the update on the pop-up messages which lead them to spending more as they kept the track of all the deals and offers that the company had to offer.</w:t>
      </w:r>
    </w:p>
    <w:p w14:paraId="74D7E8FB" w14:textId="77777777" w:rsidR="00033704" w:rsidRDefault="00000000">
      <w:pPr>
        <w:pBdr>
          <w:top w:val="nil"/>
          <w:left w:val="nil"/>
          <w:bottom w:val="nil"/>
          <w:right w:val="nil"/>
          <w:between w:val="nil"/>
        </w:pBdr>
        <w:spacing w:before="120"/>
        <w:ind w:firstLine="0"/>
        <w:rPr>
          <w:rFonts w:ascii="Times" w:eastAsia="Times" w:hAnsi="Times" w:cs="Times"/>
          <w:b/>
          <w:color w:val="000000"/>
        </w:rPr>
      </w:pPr>
      <w:r>
        <w:rPr>
          <w:rFonts w:ascii="Times" w:eastAsia="Times" w:hAnsi="Times" w:cs="Times"/>
          <w:b/>
          <w:color w:val="000000"/>
        </w:rPr>
        <w:lastRenderedPageBreak/>
        <w:t>4.2 Recommendation to Management</w:t>
      </w:r>
    </w:p>
    <w:p w14:paraId="1A11CB63" w14:textId="77777777" w:rsidR="00033704" w:rsidRDefault="00000000">
      <w:pPr>
        <w:pBdr>
          <w:top w:val="nil"/>
          <w:left w:val="nil"/>
          <w:bottom w:val="nil"/>
          <w:right w:val="nil"/>
          <w:between w:val="nil"/>
        </w:pBdr>
        <w:spacing w:before="120"/>
        <w:ind w:firstLine="0"/>
        <w:rPr>
          <w:rFonts w:ascii="Times" w:eastAsia="Times" w:hAnsi="Times" w:cs="Times"/>
          <w:color w:val="000000"/>
        </w:rPr>
      </w:pPr>
      <w:r>
        <w:rPr>
          <w:rFonts w:ascii="Times" w:eastAsia="Times" w:hAnsi="Times" w:cs="Times"/>
          <w:color w:val="000000"/>
        </w:rPr>
        <w:t>- Integrate pop-up ads and email blasts for optimized visibility.</w:t>
      </w:r>
    </w:p>
    <w:p w14:paraId="37B46583" w14:textId="77777777" w:rsidR="00033704" w:rsidRDefault="00000000">
      <w:pPr>
        <w:pBdr>
          <w:top w:val="nil"/>
          <w:left w:val="nil"/>
          <w:bottom w:val="nil"/>
          <w:right w:val="nil"/>
          <w:between w:val="nil"/>
        </w:pBdr>
        <w:spacing w:before="120"/>
        <w:ind w:firstLine="0"/>
        <w:rPr>
          <w:rFonts w:ascii="Times" w:eastAsia="Times" w:hAnsi="Times" w:cs="Times"/>
          <w:color w:val="000000"/>
        </w:rPr>
      </w:pPr>
      <w:r>
        <w:rPr>
          <w:rFonts w:ascii="Times" w:eastAsia="Times" w:hAnsi="Times" w:cs="Times"/>
          <w:color w:val="000000"/>
        </w:rPr>
        <w:t>- Develop personalized ad content based on preferences, behaviors, and demographics to enhance customer engagement.</w:t>
      </w:r>
    </w:p>
    <w:p w14:paraId="1EA7368C" w14:textId="77777777" w:rsidR="00033704" w:rsidRDefault="00000000">
      <w:pPr>
        <w:pBdr>
          <w:top w:val="nil"/>
          <w:left w:val="nil"/>
          <w:bottom w:val="nil"/>
          <w:right w:val="nil"/>
          <w:between w:val="nil"/>
        </w:pBdr>
        <w:spacing w:before="120"/>
        <w:ind w:firstLine="0"/>
        <w:rPr>
          <w:rFonts w:ascii="Times" w:eastAsia="Times" w:hAnsi="Times" w:cs="Times"/>
          <w:color w:val="000000"/>
        </w:rPr>
      </w:pPr>
      <w:r>
        <w:rPr>
          <w:rFonts w:ascii="Times" w:eastAsia="Times" w:hAnsi="Times" w:cs="Times"/>
          <w:color w:val="000000"/>
        </w:rPr>
        <w:t>- Implement continuous monitoring for swift adjustments based on engagement and sales.</w:t>
      </w:r>
    </w:p>
    <w:p w14:paraId="0FE4582D" w14:textId="77777777" w:rsidR="00033704" w:rsidRDefault="00000000">
      <w:pPr>
        <w:pBdr>
          <w:top w:val="nil"/>
          <w:left w:val="nil"/>
          <w:bottom w:val="nil"/>
          <w:right w:val="nil"/>
          <w:between w:val="nil"/>
        </w:pBdr>
        <w:spacing w:before="120"/>
        <w:ind w:firstLine="0"/>
        <w:rPr>
          <w:rFonts w:ascii="Times" w:eastAsia="Times" w:hAnsi="Times" w:cs="Times"/>
          <w:color w:val="000000"/>
        </w:rPr>
      </w:pPr>
      <w:r>
        <w:rPr>
          <w:rFonts w:ascii="Times" w:eastAsia="Times" w:hAnsi="Times" w:cs="Times"/>
          <w:color w:val="000000"/>
        </w:rPr>
        <w:t>- Establish direct feedback mechanisms for insights into preferences by each segment.</w:t>
      </w:r>
    </w:p>
    <w:p w14:paraId="46177C7B" w14:textId="77777777" w:rsidR="00033704" w:rsidRDefault="00000000">
      <w:pPr>
        <w:pBdr>
          <w:top w:val="nil"/>
          <w:left w:val="nil"/>
          <w:bottom w:val="nil"/>
          <w:right w:val="nil"/>
          <w:between w:val="nil"/>
        </w:pBdr>
        <w:spacing w:before="120"/>
        <w:ind w:firstLine="0"/>
        <w:rPr>
          <w:rFonts w:ascii="Times" w:eastAsia="Times" w:hAnsi="Times" w:cs="Times"/>
          <w:color w:val="000000"/>
        </w:rPr>
      </w:pPr>
      <w:r>
        <w:rPr>
          <w:rFonts w:ascii="Times" w:eastAsia="Times" w:hAnsi="Times" w:cs="Times"/>
          <w:color w:val="000000"/>
        </w:rPr>
        <w:t>- Explore social media and influencer collaborations for outreach.</w:t>
      </w:r>
    </w:p>
    <w:p w14:paraId="0E0F5520" w14:textId="77777777" w:rsidR="00033704" w:rsidRDefault="00000000">
      <w:pPr>
        <w:pBdr>
          <w:top w:val="nil"/>
          <w:left w:val="nil"/>
          <w:bottom w:val="nil"/>
          <w:right w:val="nil"/>
          <w:between w:val="nil"/>
        </w:pBdr>
        <w:spacing w:before="120"/>
        <w:ind w:firstLine="0"/>
        <w:rPr>
          <w:rFonts w:ascii="Times" w:eastAsia="Times" w:hAnsi="Times" w:cs="Times"/>
          <w:color w:val="000000"/>
        </w:rPr>
      </w:pPr>
      <w:r>
        <w:rPr>
          <w:rFonts w:ascii="Times" w:eastAsia="Times" w:hAnsi="Times" w:cs="Times"/>
          <w:color w:val="000000"/>
        </w:rPr>
        <w:t>- Experiment with interactive videos and gamified experiences.</w:t>
      </w:r>
    </w:p>
    <w:p w14:paraId="7D416950" w14:textId="77777777" w:rsidR="00033704" w:rsidRDefault="00000000">
      <w:pPr>
        <w:pBdr>
          <w:top w:val="nil"/>
          <w:left w:val="nil"/>
          <w:bottom w:val="nil"/>
          <w:right w:val="nil"/>
          <w:between w:val="nil"/>
        </w:pBdr>
        <w:spacing w:before="120"/>
        <w:ind w:firstLine="0"/>
        <w:rPr>
          <w:rFonts w:ascii="Times" w:eastAsia="Times" w:hAnsi="Times" w:cs="Times"/>
          <w:color w:val="000000"/>
        </w:rPr>
      </w:pPr>
      <w:r>
        <w:rPr>
          <w:rFonts w:ascii="Times" w:eastAsia="Times" w:hAnsi="Times" w:cs="Times"/>
          <w:color w:val="000000"/>
        </w:rPr>
        <w:t>- Use AI to refine feedback loops and enhance targeted advertising.</w:t>
      </w:r>
    </w:p>
    <w:p w14:paraId="51722736" w14:textId="77777777" w:rsidR="00033704" w:rsidRDefault="00000000">
      <w:pPr>
        <w:pBdr>
          <w:top w:val="nil"/>
          <w:left w:val="nil"/>
          <w:bottom w:val="nil"/>
          <w:right w:val="nil"/>
          <w:between w:val="nil"/>
        </w:pBdr>
        <w:spacing w:before="120"/>
        <w:ind w:firstLine="0"/>
        <w:rPr>
          <w:rFonts w:ascii="Times" w:eastAsia="Times" w:hAnsi="Times" w:cs="Times"/>
          <w:color w:val="000000"/>
        </w:rPr>
      </w:pPr>
      <w:r>
        <w:rPr>
          <w:rFonts w:ascii="Times" w:eastAsia="Times" w:hAnsi="Times" w:cs="Times"/>
          <w:color w:val="000000"/>
        </w:rPr>
        <w:t>- Experiment with innovative content formats that are interactive for engaging and distinctive advertising.</w:t>
      </w:r>
    </w:p>
    <w:sectPr w:rsidR="00033704">
      <w:headerReference w:type="even" r:id="rId7"/>
      <w:headerReference w:type="default" r:id="rId8"/>
      <w:pgSz w:w="11906" w:h="16838"/>
      <w:pgMar w:top="1418" w:right="1418" w:bottom="1418" w:left="1701" w:header="964" w:footer="9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721F5A" w14:textId="77777777" w:rsidR="00924022" w:rsidRDefault="00924022">
      <w:pPr>
        <w:spacing w:after="0" w:line="240" w:lineRule="auto"/>
      </w:pPr>
      <w:r>
        <w:separator/>
      </w:r>
    </w:p>
  </w:endnote>
  <w:endnote w:type="continuationSeparator" w:id="0">
    <w:p w14:paraId="7DD19B80" w14:textId="77777777" w:rsidR="00924022" w:rsidRDefault="00924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D9524A" w14:textId="77777777" w:rsidR="00924022" w:rsidRDefault="00924022">
      <w:pPr>
        <w:spacing w:after="0" w:line="240" w:lineRule="auto"/>
      </w:pPr>
      <w:r>
        <w:separator/>
      </w:r>
    </w:p>
  </w:footnote>
  <w:footnote w:type="continuationSeparator" w:id="0">
    <w:p w14:paraId="79E68A9A" w14:textId="77777777" w:rsidR="00924022" w:rsidRDefault="009240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1A43B" w14:textId="77777777" w:rsidR="00033704" w:rsidRDefault="0003370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D8113F" w14:textId="77777777" w:rsidR="00033704" w:rsidRDefault="00033704">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2632F8"/>
    <w:multiLevelType w:val="multilevel"/>
    <w:tmpl w:val="FF563ED2"/>
    <w:lvl w:ilvl="0">
      <w:start w:val="1"/>
      <w:numFmt w:val="decimal"/>
      <w:lvlText w:val="%1)"/>
      <w:lvlJc w:val="left"/>
      <w:pPr>
        <w:ind w:left="720" w:hanging="360"/>
      </w:pPr>
      <w:rPr>
        <w:rFonts w:ascii="Times" w:eastAsia="Times" w:hAnsi="Times" w:cs="Times"/>
      </w:rPr>
    </w:lvl>
    <w:lvl w:ilvl="1">
      <w:start w:val="1"/>
      <w:numFmt w:val="bullet"/>
      <w:lvlText w:val="-"/>
      <w:lvlJc w:val="left"/>
      <w:pPr>
        <w:ind w:left="1440" w:hanging="360"/>
      </w:pPr>
      <w:rPr>
        <w:rFonts w:ascii="Times" w:eastAsia="Times" w:hAnsi="Times" w:cs="Times"/>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2DFA1C75"/>
    <w:multiLevelType w:val="hybridMultilevel"/>
    <w:tmpl w:val="E03CF8B0"/>
    <w:lvl w:ilvl="0" w:tplc="0E6241E2">
      <w:start w:val="1"/>
      <w:numFmt w:val="decimal"/>
      <w:lvlText w:val="%1"/>
      <w:lvlJc w:val="left"/>
      <w:pPr>
        <w:ind w:left="720" w:hanging="360"/>
      </w:pPr>
      <w:rPr>
        <w:rFonts w:ascii="Calibri" w:eastAsia="Calibri" w:hAnsi="Calibri" w:cs="Calibri" w:hint="default"/>
        <w:color w:val="7030A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3F75E5"/>
    <w:multiLevelType w:val="multilevel"/>
    <w:tmpl w:val="4C5CCA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E393EA2"/>
    <w:multiLevelType w:val="multilevel"/>
    <w:tmpl w:val="321CD6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4896D3B"/>
    <w:multiLevelType w:val="multilevel"/>
    <w:tmpl w:val="888E5A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4B2F1F5F"/>
    <w:multiLevelType w:val="multilevel"/>
    <w:tmpl w:val="64D6E6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59EE3BC9"/>
    <w:multiLevelType w:val="hybridMultilevel"/>
    <w:tmpl w:val="DB3E6F08"/>
    <w:lvl w:ilvl="0" w:tplc="8E3E80E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F6D73D2"/>
    <w:multiLevelType w:val="multilevel"/>
    <w:tmpl w:val="12583F3A"/>
    <w:lvl w:ilvl="0">
      <w:start w:val="1"/>
      <w:numFmt w:val="decimal"/>
      <w:lvlText w:val="%1."/>
      <w:lvlJc w:val="left"/>
      <w:pPr>
        <w:ind w:left="432" w:hanging="432"/>
      </w:pPr>
    </w:lvl>
    <w:lvl w:ilvl="1">
      <w:start w:val="1"/>
      <w:numFmt w:val="decimal"/>
      <w:lvlText w:val="%1.%2."/>
      <w:lvlJc w:val="left"/>
      <w:pPr>
        <w:ind w:left="576" w:hanging="576"/>
      </w:pPr>
      <w:rPr>
        <w:rFonts w:ascii="Times" w:eastAsia="Times" w:hAnsi="Times" w:cs="Time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673683292">
    <w:abstractNumId w:val="4"/>
  </w:num>
  <w:num w:numId="2" w16cid:durableId="1650329095">
    <w:abstractNumId w:val="3"/>
  </w:num>
  <w:num w:numId="3" w16cid:durableId="951208195">
    <w:abstractNumId w:val="5"/>
  </w:num>
  <w:num w:numId="4" w16cid:durableId="1071270854">
    <w:abstractNumId w:val="0"/>
  </w:num>
  <w:num w:numId="5" w16cid:durableId="1990741094">
    <w:abstractNumId w:val="2"/>
  </w:num>
  <w:num w:numId="6" w16cid:durableId="1571231987">
    <w:abstractNumId w:val="7"/>
  </w:num>
  <w:num w:numId="7" w16cid:durableId="1382634639">
    <w:abstractNumId w:val="6"/>
  </w:num>
  <w:num w:numId="8" w16cid:durableId="1111680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704"/>
    <w:rsid w:val="00033704"/>
    <w:rsid w:val="002079EC"/>
    <w:rsid w:val="0023420C"/>
    <w:rsid w:val="0025405A"/>
    <w:rsid w:val="00530149"/>
    <w:rsid w:val="005533AE"/>
    <w:rsid w:val="005E0963"/>
    <w:rsid w:val="00610BC9"/>
    <w:rsid w:val="008B4F68"/>
    <w:rsid w:val="00924022"/>
    <w:rsid w:val="009F3013"/>
    <w:rsid w:val="00B51DD0"/>
    <w:rsid w:val="00C01F49"/>
    <w:rsid w:val="00CA7E3E"/>
    <w:rsid w:val="00FC2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22E6F"/>
  <w15:docId w15:val="{7B880F45-F759-8947-8A5F-3F69B95CD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n-US" w:eastAsia="en-US" w:bidi="ar-SA"/>
      </w:rPr>
    </w:rPrDefault>
    <w:pPrDefault>
      <w:pPr>
        <w:spacing w:after="120"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300" w:line="240" w:lineRule="auto"/>
      <w:ind w:left="432" w:hanging="432"/>
      <w:jc w:val="left"/>
      <w:outlineLvl w:val="0"/>
    </w:pPr>
    <w:rPr>
      <w:rFonts w:ascii="Calibri" w:eastAsia="Calibri" w:hAnsi="Calibri" w:cs="Calibri"/>
      <w:b/>
      <w:color w:val="7030A0"/>
      <w:sz w:val="28"/>
      <w:szCs w:val="28"/>
    </w:rPr>
  </w:style>
  <w:style w:type="paragraph" w:styleId="Heading2">
    <w:name w:val="heading 2"/>
    <w:basedOn w:val="Normal"/>
    <w:next w:val="Normal"/>
    <w:uiPriority w:val="9"/>
    <w:unhideWhenUsed/>
    <w:qFormat/>
    <w:pPr>
      <w:keepNext/>
      <w:spacing w:after="240" w:line="240" w:lineRule="auto"/>
      <w:ind w:left="576" w:hanging="576"/>
      <w:jc w:val="left"/>
      <w:outlineLvl w:val="1"/>
    </w:pPr>
    <w:rPr>
      <w:rFonts w:ascii="Times" w:eastAsia="Times" w:hAnsi="Times" w:cs="Times"/>
      <w:b/>
      <w:i/>
    </w:rPr>
  </w:style>
  <w:style w:type="paragraph" w:styleId="Heading3">
    <w:name w:val="heading 3"/>
    <w:basedOn w:val="Normal"/>
    <w:next w:val="Normal"/>
    <w:uiPriority w:val="9"/>
    <w:unhideWhenUsed/>
    <w:qFormat/>
    <w:pPr>
      <w:keepNext/>
      <w:spacing w:before="60" w:line="240" w:lineRule="auto"/>
      <w:ind w:left="720" w:hanging="720"/>
      <w:jc w:val="left"/>
      <w:outlineLvl w:val="2"/>
    </w:pPr>
    <w:rPr>
      <w:rFonts w:ascii="Calibri" w:eastAsia="Calibri" w:hAnsi="Calibri" w:cs="Calibri"/>
      <w:b/>
      <w:i/>
    </w:rPr>
  </w:style>
  <w:style w:type="paragraph" w:styleId="Heading4">
    <w:name w:val="heading 4"/>
    <w:basedOn w:val="Normal"/>
    <w:next w:val="Normal"/>
    <w:uiPriority w:val="9"/>
    <w:semiHidden/>
    <w:unhideWhenUsed/>
    <w:qFormat/>
    <w:pPr>
      <w:keepNext/>
      <w:spacing w:line="240" w:lineRule="auto"/>
      <w:ind w:left="864" w:hanging="864"/>
      <w:jc w:val="left"/>
      <w:outlineLvl w:val="3"/>
    </w:pPr>
    <w:rPr>
      <w:b/>
    </w:rPr>
  </w:style>
  <w:style w:type="paragraph" w:styleId="Heading5">
    <w:name w:val="heading 5"/>
    <w:basedOn w:val="Normal"/>
    <w:next w:val="Normal"/>
    <w:uiPriority w:val="9"/>
    <w:semiHidden/>
    <w:unhideWhenUsed/>
    <w:qFormat/>
    <w:pPr>
      <w:spacing w:before="240" w:after="60"/>
      <w:ind w:left="1008" w:hanging="1008"/>
      <w:outlineLvl w:val="4"/>
    </w:pPr>
    <w:rPr>
      <w:b/>
      <w:i/>
      <w:sz w:val="26"/>
      <w:szCs w:val="26"/>
    </w:rPr>
  </w:style>
  <w:style w:type="paragraph" w:styleId="Heading6">
    <w:name w:val="heading 6"/>
    <w:basedOn w:val="Normal"/>
    <w:next w:val="Normal"/>
    <w:uiPriority w:val="9"/>
    <w:semiHidden/>
    <w:unhideWhenUsed/>
    <w:qFormat/>
    <w:pPr>
      <w:spacing w:before="240" w:after="60"/>
      <w:ind w:left="1152" w:hanging="1152"/>
      <w:outlineLvl w:val="5"/>
    </w:pPr>
    <w:rPr>
      <w:rFonts w:ascii="Times New Roman" w:eastAsia="Times New Roman" w:hAnsi="Times New Roman" w:cs="Times New Roman"/>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Pr>
  </w:style>
  <w:style w:type="table" w:customStyle="1" w:styleId="a0">
    <w:basedOn w:val="TableNormal"/>
    <w:rPr>
      <w:rFonts w:ascii="Calibri" w:eastAsia="Calibri" w:hAnsi="Calibri" w:cs="Calibri"/>
      <w:sz w:val="22"/>
      <w:szCs w:val="22"/>
    </w:rPr>
    <w:tblPr>
      <w:tblStyleRowBandSize w:val="1"/>
      <w:tblStyleColBandSize w:val="1"/>
    </w:tblPr>
  </w:style>
  <w:style w:type="table" w:customStyle="1" w:styleId="a1">
    <w:basedOn w:val="TableNormal"/>
    <w:rPr>
      <w:rFonts w:ascii="Calibri" w:eastAsia="Calibri" w:hAnsi="Calibri" w:cs="Calibri"/>
      <w:sz w:val="22"/>
      <w:szCs w:val="22"/>
    </w:rPr>
    <w:tblPr>
      <w:tblStyleRowBandSize w:val="1"/>
      <w:tblStyleColBandSize w:val="1"/>
    </w:tblPr>
  </w:style>
  <w:style w:type="character" w:styleId="CommentReference">
    <w:name w:val="annotation reference"/>
    <w:basedOn w:val="DefaultParagraphFont"/>
    <w:uiPriority w:val="99"/>
    <w:semiHidden/>
    <w:unhideWhenUsed/>
    <w:rsid w:val="002079EC"/>
    <w:rPr>
      <w:sz w:val="16"/>
      <w:szCs w:val="16"/>
    </w:rPr>
  </w:style>
  <w:style w:type="paragraph" w:styleId="CommentText">
    <w:name w:val="annotation text"/>
    <w:basedOn w:val="Normal"/>
    <w:link w:val="CommentTextChar"/>
    <w:uiPriority w:val="99"/>
    <w:semiHidden/>
    <w:unhideWhenUsed/>
    <w:rsid w:val="002079EC"/>
    <w:pPr>
      <w:spacing w:line="240" w:lineRule="auto"/>
    </w:pPr>
    <w:rPr>
      <w:sz w:val="20"/>
      <w:szCs w:val="20"/>
    </w:rPr>
  </w:style>
  <w:style w:type="character" w:customStyle="1" w:styleId="CommentTextChar">
    <w:name w:val="Comment Text Char"/>
    <w:basedOn w:val="DefaultParagraphFont"/>
    <w:link w:val="CommentText"/>
    <w:uiPriority w:val="99"/>
    <w:semiHidden/>
    <w:rsid w:val="002079EC"/>
    <w:rPr>
      <w:sz w:val="20"/>
      <w:szCs w:val="20"/>
    </w:rPr>
  </w:style>
  <w:style w:type="paragraph" w:styleId="CommentSubject">
    <w:name w:val="annotation subject"/>
    <w:basedOn w:val="CommentText"/>
    <w:next w:val="CommentText"/>
    <w:link w:val="CommentSubjectChar"/>
    <w:uiPriority w:val="99"/>
    <w:semiHidden/>
    <w:unhideWhenUsed/>
    <w:rsid w:val="002079EC"/>
    <w:rPr>
      <w:b/>
      <w:bCs/>
    </w:rPr>
  </w:style>
  <w:style w:type="character" w:customStyle="1" w:styleId="CommentSubjectChar">
    <w:name w:val="Comment Subject Char"/>
    <w:basedOn w:val="CommentTextChar"/>
    <w:link w:val="CommentSubject"/>
    <w:uiPriority w:val="99"/>
    <w:semiHidden/>
    <w:rsid w:val="002079EC"/>
    <w:rPr>
      <w:b/>
      <w:bCs/>
      <w:sz w:val="20"/>
      <w:szCs w:val="20"/>
    </w:rPr>
  </w:style>
  <w:style w:type="paragraph" w:styleId="ListParagraph">
    <w:name w:val="List Paragraph"/>
    <w:basedOn w:val="Normal"/>
    <w:uiPriority w:val="34"/>
    <w:qFormat/>
    <w:rsid w:val="00610B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9</Pages>
  <Words>2123</Words>
  <Characters>12107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Mohan Sasank Mannava</cp:lastModifiedBy>
  <cp:revision>6</cp:revision>
  <dcterms:created xsi:type="dcterms:W3CDTF">2023-11-14T19:25:00Z</dcterms:created>
  <dcterms:modified xsi:type="dcterms:W3CDTF">2024-06-06T23:16:00Z</dcterms:modified>
</cp:coreProperties>
</file>