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8CB766" w14:textId="5BCB1A5F" w:rsidR="00231F93" w:rsidRDefault="00F72AB7" w:rsidP="00F72AB7">
      <w:pPr>
        <w:pStyle w:val="NoSpacing"/>
        <w:rPr>
          <w:lang w:val="en-US"/>
        </w:rPr>
      </w:pPr>
      <w:r>
        <w:rPr>
          <w:lang w:val="en-US"/>
        </w:rPr>
        <w:t>Kibana</w:t>
      </w:r>
    </w:p>
    <w:p w14:paraId="19BF90BF" w14:textId="6520A7E1" w:rsidR="00F72AB7" w:rsidRDefault="00F72AB7" w:rsidP="00F72AB7">
      <w:pPr>
        <w:pStyle w:val="NoSpacing"/>
        <w:rPr>
          <w:lang w:val="en-US"/>
        </w:rPr>
      </w:pPr>
    </w:p>
    <w:p w14:paraId="30D5614B" w14:textId="5320CDF1" w:rsidR="00F72AB7" w:rsidRDefault="00F72AB7" w:rsidP="00F72AB7">
      <w:pPr>
        <w:pStyle w:val="NoSpacing"/>
        <w:rPr>
          <w:lang w:val="en-US"/>
        </w:rPr>
      </w:pPr>
      <w:r w:rsidRPr="00F72AB7">
        <w:rPr>
          <w:lang w:val="en-US"/>
        </w:rPr>
        <w:t>Minimal requirement needed to activate logging through Kibana</w:t>
      </w:r>
    </w:p>
    <w:p w14:paraId="2C897650" w14:textId="308C93C9" w:rsidR="00F72AB7" w:rsidRDefault="00F72AB7" w:rsidP="00F72AB7">
      <w:pPr>
        <w:pStyle w:val="NoSpacing"/>
        <w:rPr>
          <w:lang w:val="en-US"/>
        </w:rPr>
      </w:pPr>
    </w:p>
    <w:p w14:paraId="1C0E4CC1" w14:textId="0F9CC7A5" w:rsidR="00F72AB7" w:rsidRDefault="00F72AB7" w:rsidP="00F72AB7">
      <w:pPr>
        <w:pStyle w:val="NoSpacing"/>
        <w:numPr>
          <w:ilvl w:val="0"/>
          <w:numId w:val="1"/>
        </w:numPr>
        <w:rPr>
          <w:lang w:val="en-US"/>
        </w:rPr>
      </w:pPr>
      <w:r w:rsidRPr="00F72AB7">
        <w:rPr>
          <w:lang w:val="en-US"/>
        </w:rPr>
        <w:t>Need to log output to console, logging to console</w:t>
      </w:r>
    </w:p>
    <w:p w14:paraId="274B5230" w14:textId="773E174B" w:rsidR="00F72AB7" w:rsidRDefault="00F72AB7" w:rsidP="00F72AB7">
      <w:pPr>
        <w:pStyle w:val="NoSpacing"/>
        <w:rPr>
          <w:lang w:val="en-US"/>
        </w:rPr>
      </w:pPr>
    </w:p>
    <w:p w14:paraId="2410A27E" w14:textId="4A94153B" w:rsidR="00F72AB7" w:rsidRDefault="00F72AB7" w:rsidP="00F72AB7">
      <w:pPr>
        <w:pStyle w:val="NoSpacing"/>
        <w:ind w:left="1440"/>
        <w:rPr>
          <w:lang w:val="en-US"/>
        </w:rPr>
      </w:pPr>
      <w:r w:rsidRPr="00F72AB7">
        <w:rPr>
          <w:lang w:val="en-US"/>
        </w:rPr>
        <w:t xml:space="preserve">we have </w:t>
      </w:r>
      <w:proofErr w:type="spellStart"/>
      <w:r w:rsidRPr="00F72AB7">
        <w:rPr>
          <w:lang w:val="en-US"/>
        </w:rPr>
        <w:t>fluentD</w:t>
      </w:r>
      <w:proofErr w:type="spellEnd"/>
      <w:r w:rsidRPr="00F72AB7">
        <w:rPr>
          <w:lang w:val="en-US"/>
        </w:rPr>
        <w:t xml:space="preserve"> </w:t>
      </w:r>
      <w:proofErr w:type="spellStart"/>
      <w:r w:rsidRPr="00F72AB7">
        <w:rPr>
          <w:lang w:val="en-US"/>
        </w:rPr>
        <w:t>daemonsets</w:t>
      </w:r>
      <w:proofErr w:type="spellEnd"/>
      <w:r w:rsidRPr="00F72AB7">
        <w:rPr>
          <w:lang w:val="en-US"/>
        </w:rPr>
        <w:t xml:space="preserve"> configured to read those container logs and send to Elastic and to Kibana automatically.</w:t>
      </w:r>
    </w:p>
    <w:p w14:paraId="2DFF684E" w14:textId="4FF9FE0A" w:rsidR="00F72AB7" w:rsidRDefault="00F72AB7" w:rsidP="00F72AB7">
      <w:pPr>
        <w:pStyle w:val="NoSpacing"/>
        <w:numPr>
          <w:ilvl w:val="0"/>
          <w:numId w:val="1"/>
        </w:numPr>
        <w:rPr>
          <w:lang w:val="en-US"/>
        </w:rPr>
      </w:pPr>
      <w:r w:rsidRPr="00F72AB7">
        <w:rPr>
          <w:lang w:val="en-US"/>
        </w:rPr>
        <w:t xml:space="preserve">Run below kubectl </w:t>
      </w:r>
      <w:r>
        <w:rPr>
          <w:lang w:val="en-US"/>
        </w:rPr>
        <w:t>commands</w:t>
      </w:r>
    </w:p>
    <w:p w14:paraId="4B3F1548" w14:textId="77777777" w:rsidR="00F72AB7" w:rsidRPr="00F72AB7" w:rsidRDefault="00F72AB7" w:rsidP="00F72AB7">
      <w:pPr>
        <w:pStyle w:val="NoSpacing"/>
        <w:numPr>
          <w:ilvl w:val="1"/>
          <w:numId w:val="1"/>
        </w:numPr>
        <w:rPr>
          <w:lang w:val="en-US"/>
        </w:rPr>
      </w:pPr>
      <w:r w:rsidRPr="00F72AB7">
        <w:rPr>
          <w:highlight w:val="green"/>
          <w:lang w:val="en-US"/>
        </w:rPr>
        <w:t xml:space="preserve">export </w:t>
      </w:r>
      <w:proofErr w:type="spellStart"/>
      <w:r w:rsidRPr="00F72AB7">
        <w:rPr>
          <w:highlight w:val="green"/>
          <w:lang w:val="en-US"/>
        </w:rPr>
        <w:t>https_proxy</w:t>
      </w:r>
      <w:proofErr w:type="spellEnd"/>
      <w:r w:rsidRPr="00F72AB7">
        <w:rPr>
          <w:highlight w:val="green"/>
          <w:lang w:val="en-US"/>
        </w:rPr>
        <w:t>=http://www-proxy-hqdc.us.oracle.com:80</w:t>
      </w:r>
    </w:p>
    <w:p w14:paraId="4E205B2D" w14:textId="5FDF74E5" w:rsidR="00F72AB7" w:rsidRPr="00F72AB7" w:rsidRDefault="00F72AB7" w:rsidP="00F72AB7">
      <w:pPr>
        <w:pStyle w:val="NoSpacing"/>
        <w:numPr>
          <w:ilvl w:val="1"/>
          <w:numId w:val="1"/>
        </w:numPr>
        <w:rPr>
          <w:lang w:val="en-US"/>
        </w:rPr>
      </w:pPr>
      <w:r w:rsidRPr="00F72AB7">
        <w:rPr>
          <w:highlight w:val="green"/>
          <w:lang w:val="en-US"/>
        </w:rPr>
        <w:t xml:space="preserve">export </w:t>
      </w:r>
      <w:proofErr w:type="spellStart"/>
      <w:r w:rsidRPr="00F72AB7">
        <w:rPr>
          <w:highlight w:val="green"/>
          <w:lang w:val="en-US"/>
        </w:rPr>
        <w:t>http_proxy</w:t>
      </w:r>
      <w:proofErr w:type="spellEnd"/>
      <w:r w:rsidRPr="00F72AB7">
        <w:rPr>
          <w:highlight w:val="green"/>
          <w:lang w:val="en-US"/>
        </w:rPr>
        <w:t>=http://www-proxy-hqdc.us.oracle.com:80</w:t>
      </w:r>
    </w:p>
    <w:p w14:paraId="4A56A3AA" w14:textId="2A7FCD44" w:rsidR="00F72AB7" w:rsidRPr="00F72AB7" w:rsidRDefault="00F72AB7" w:rsidP="00F72AB7">
      <w:pPr>
        <w:pStyle w:val="NoSpacing"/>
        <w:numPr>
          <w:ilvl w:val="1"/>
          <w:numId w:val="1"/>
        </w:numPr>
        <w:rPr>
          <w:lang w:val="en-US"/>
        </w:rPr>
      </w:pPr>
      <w:r w:rsidRPr="00F72AB7">
        <w:rPr>
          <w:highlight w:val="green"/>
          <w:lang w:val="en-US"/>
        </w:rPr>
        <w:t>kubectl --kubeconfig Oal-kubeconfig-dev --namespace=</w:t>
      </w:r>
      <w:proofErr w:type="spellStart"/>
      <w:r w:rsidRPr="00F72AB7">
        <w:rPr>
          <w:highlight w:val="green"/>
          <w:lang w:val="en-US"/>
        </w:rPr>
        <w:t>oic-ms-gxpbt</w:t>
      </w:r>
      <w:proofErr w:type="spellEnd"/>
      <w:r w:rsidRPr="00F72AB7">
        <w:rPr>
          <w:highlight w:val="green"/>
          <w:lang w:val="en-US"/>
        </w:rPr>
        <w:t xml:space="preserve"> get pods</w:t>
      </w:r>
      <w:r w:rsidRPr="00F72AB7">
        <w:rPr>
          <w:lang w:val="en-US"/>
        </w:rPr>
        <w:t xml:space="preserve"> (this will get all pods from namespace </w:t>
      </w:r>
      <w:proofErr w:type="spellStart"/>
      <w:r w:rsidRPr="00F72AB7">
        <w:rPr>
          <w:b/>
          <w:bCs/>
          <w:lang w:val="en-US"/>
        </w:rPr>
        <w:t>oic-ms-gxpbt</w:t>
      </w:r>
      <w:proofErr w:type="spellEnd"/>
      <w:r w:rsidRPr="00F72AB7">
        <w:rPr>
          <w:lang w:val="en-US"/>
        </w:rPr>
        <w:t xml:space="preserve">), </w:t>
      </w:r>
      <w:r w:rsidRPr="00F72AB7">
        <w:rPr>
          <w:b/>
          <w:bCs/>
          <w:lang w:val="en-US"/>
        </w:rPr>
        <w:t>Oal-kubeconfig-dev</w:t>
      </w:r>
      <w:r w:rsidRPr="00F72AB7">
        <w:rPr>
          <w:lang w:val="en-US"/>
        </w:rPr>
        <w:t xml:space="preserve"> is GXP dev config file</w:t>
      </w:r>
    </w:p>
    <w:p w14:paraId="78D1942F" w14:textId="4E9F22A3" w:rsidR="00F72AB7" w:rsidRPr="00F72AB7" w:rsidRDefault="00F72AB7" w:rsidP="00F72AB7">
      <w:pPr>
        <w:pStyle w:val="NoSpacing"/>
        <w:numPr>
          <w:ilvl w:val="1"/>
          <w:numId w:val="1"/>
        </w:numPr>
        <w:rPr>
          <w:lang w:val="en-US"/>
        </w:rPr>
      </w:pPr>
      <w:r w:rsidRPr="00F72AB7">
        <w:rPr>
          <w:highlight w:val="green"/>
          <w:lang w:val="en-US"/>
        </w:rPr>
        <w:t>kubectl --kubeconfig Oal-kubeconfig-dev --namespace=logging get pods</w:t>
      </w:r>
      <w:r w:rsidRPr="00F72AB7">
        <w:rPr>
          <w:lang w:val="en-US"/>
        </w:rPr>
        <w:t xml:space="preserve"> (this will get all pods for logging, check for kibana pod)</w:t>
      </w:r>
    </w:p>
    <w:p w14:paraId="73670F72" w14:textId="4A00A82C" w:rsidR="00F72AB7" w:rsidRDefault="00F72AB7" w:rsidP="00F72AB7">
      <w:pPr>
        <w:pStyle w:val="NoSpacing"/>
        <w:numPr>
          <w:ilvl w:val="1"/>
          <w:numId w:val="1"/>
        </w:numPr>
        <w:rPr>
          <w:lang w:val="en-US"/>
        </w:rPr>
      </w:pPr>
      <w:r w:rsidRPr="00F72AB7">
        <w:rPr>
          <w:lang w:val="en-US"/>
        </w:rPr>
        <w:t>Now portforward the kibana pod to port for accessing the kibana UI</w:t>
      </w:r>
    </w:p>
    <w:p w14:paraId="1524EBAB" w14:textId="22FFF8F3" w:rsidR="00F72AB7" w:rsidRDefault="00F72AB7" w:rsidP="00F72AB7">
      <w:pPr>
        <w:pStyle w:val="NoSpacing"/>
        <w:numPr>
          <w:ilvl w:val="1"/>
          <w:numId w:val="1"/>
        </w:numPr>
        <w:rPr>
          <w:lang w:val="en-US"/>
        </w:rPr>
      </w:pPr>
      <w:r w:rsidRPr="00F72AB7">
        <w:rPr>
          <w:lang w:val="en-US"/>
        </w:rPr>
        <w:t xml:space="preserve">kubectl --kubeconfig Oal-kubeconfig-dev port-forward &lt;kibana app from get </w:t>
      </w:r>
      <w:r w:rsidRPr="00F72AB7">
        <w:rPr>
          <w:lang w:val="en-US"/>
        </w:rPr>
        <w:t>result of command ‘d’</w:t>
      </w:r>
      <w:r w:rsidRPr="00F72AB7">
        <w:rPr>
          <w:lang w:val="en-US"/>
        </w:rPr>
        <w:t>&gt;</w:t>
      </w:r>
      <w:r w:rsidRPr="00F72AB7">
        <w:rPr>
          <w:lang w:val="en-US"/>
        </w:rPr>
        <w:t xml:space="preserve"> </w:t>
      </w:r>
      <w:r w:rsidRPr="00F72AB7">
        <w:rPr>
          <w:lang w:val="en-US"/>
        </w:rPr>
        <w:t xml:space="preserve">5601 </w:t>
      </w:r>
      <w:r w:rsidRPr="00F72AB7">
        <w:rPr>
          <w:lang w:val="en-US"/>
        </w:rPr>
        <w:t>–</w:t>
      </w:r>
      <w:r w:rsidRPr="00F72AB7">
        <w:rPr>
          <w:lang w:val="en-US"/>
        </w:rPr>
        <w:t>n</w:t>
      </w:r>
      <w:r w:rsidRPr="00F72AB7">
        <w:rPr>
          <w:lang w:val="en-US"/>
        </w:rPr>
        <w:t>amespace=</w:t>
      </w:r>
      <w:r w:rsidRPr="00F72AB7">
        <w:rPr>
          <w:lang w:val="en-US"/>
        </w:rPr>
        <w:t>logging</w:t>
      </w:r>
    </w:p>
    <w:p w14:paraId="776E1284" w14:textId="77777777" w:rsidR="00F72AB7" w:rsidRPr="00F72AB7" w:rsidRDefault="00F72AB7" w:rsidP="00F72AB7">
      <w:pPr>
        <w:pStyle w:val="HTMLPreformatted"/>
        <w:numPr>
          <w:ilvl w:val="1"/>
          <w:numId w:val="1"/>
        </w:numPr>
        <w:shd w:val="clear" w:color="auto" w:fill="FFFFFF"/>
        <w:rPr>
          <w:color w:val="172B4D"/>
          <w:sz w:val="21"/>
          <w:szCs w:val="21"/>
        </w:rPr>
      </w:pPr>
      <w:r w:rsidRPr="00F72AB7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 xml:space="preserve">Now hit </w:t>
      </w:r>
      <w:r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 xml:space="preserve"> </w:t>
      </w:r>
      <w:hyperlink r:id="rId5" w:history="1">
        <w:r w:rsidRPr="000832FD">
          <w:rPr>
            <w:rStyle w:val="Hyperlink"/>
            <w:b/>
            <w:bCs/>
            <w:sz w:val="21"/>
            <w:szCs w:val="21"/>
          </w:rPr>
          <w:t>http://localhost:5601/</w:t>
        </w:r>
      </w:hyperlink>
      <w:r>
        <w:rPr>
          <w:b/>
          <w:bCs/>
          <w:color w:val="172B4D"/>
          <w:sz w:val="21"/>
          <w:szCs w:val="21"/>
        </w:rPr>
        <w:t xml:space="preserve"> </w:t>
      </w:r>
      <w:r w:rsidRPr="00F72AB7">
        <w:rPr>
          <w:rFonts w:asciiTheme="minorHAnsi" w:eastAsiaTheme="minorHAnsi" w:hAnsiTheme="minorHAnsi" w:cstheme="minorBidi"/>
          <w:sz w:val="24"/>
          <w:szCs w:val="24"/>
          <w:lang w:val="en-US" w:eastAsia="en-US"/>
        </w:rPr>
        <w:t>to view Kibana UI</w:t>
      </w:r>
    </w:p>
    <w:p w14:paraId="4AE2F462" w14:textId="77777777" w:rsidR="00F72AB7" w:rsidRDefault="00F72AB7" w:rsidP="00F72AB7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4"/>
          <w:szCs w:val="24"/>
          <w:lang w:val="en-US" w:eastAsia="en-US"/>
        </w:rPr>
      </w:pPr>
    </w:p>
    <w:p w14:paraId="2EF5A652" w14:textId="410D870B" w:rsidR="0070206A" w:rsidRDefault="0070206A" w:rsidP="00F72AB7">
      <w:pPr>
        <w:pStyle w:val="HTMLPreformatted"/>
        <w:shd w:val="clear" w:color="auto" w:fill="FFFFFF"/>
        <w:rPr>
          <w:color w:val="172B4D"/>
          <w:sz w:val="21"/>
          <w:szCs w:val="21"/>
        </w:rPr>
      </w:pPr>
    </w:p>
    <w:p w14:paraId="3F029A92" w14:textId="61F0AA41" w:rsidR="0070206A" w:rsidRDefault="0070206A" w:rsidP="00F72AB7">
      <w:pPr>
        <w:pStyle w:val="HTMLPreformatted"/>
        <w:shd w:val="clear" w:color="auto" w:fill="FFFFFF"/>
        <w:rPr>
          <w:color w:val="172B4D"/>
          <w:sz w:val="21"/>
          <w:szCs w:val="21"/>
        </w:rPr>
      </w:pPr>
    </w:p>
    <w:p w14:paraId="68C069EF" w14:textId="38ACEC5D" w:rsidR="0070206A" w:rsidRDefault="0070206A" w:rsidP="00F72AB7">
      <w:pPr>
        <w:pStyle w:val="HTMLPreformatted"/>
        <w:shd w:val="clear" w:color="auto" w:fill="FFFFFF"/>
        <w:rPr>
          <w:color w:val="172B4D"/>
          <w:sz w:val="21"/>
          <w:szCs w:val="21"/>
        </w:rPr>
      </w:pPr>
    </w:p>
    <w:p w14:paraId="5CF46CE5" w14:textId="2802877A" w:rsidR="0070206A" w:rsidRDefault="0070206A" w:rsidP="00F72AB7">
      <w:pPr>
        <w:pStyle w:val="HTMLPreformatted"/>
        <w:shd w:val="clear" w:color="auto" w:fill="FFFFFF"/>
        <w:rPr>
          <w:color w:val="172B4D"/>
          <w:sz w:val="21"/>
          <w:szCs w:val="21"/>
        </w:rPr>
      </w:pPr>
    </w:p>
    <w:p w14:paraId="04141795" w14:textId="11D974D1" w:rsidR="0070206A" w:rsidRDefault="0070206A" w:rsidP="00F72AB7">
      <w:pPr>
        <w:pStyle w:val="HTMLPreformatted"/>
        <w:shd w:val="clear" w:color="auto" w:fill="FFFFFF"/>
        <w:rPr>
          <w:color w:val="172B4D"/>
          <w:sz w:val="21"/>
          <w:szCs w:val="21"/>
        </w:rPr>
      </w:pPr>
    </w:p>
    <w:p w14:paraId="5E63268D" w14:textId="77777777" w:rsidR="0070206A" w:rsidRDefault="0070206A" w:rsidP="00F72AB7">
      <w:pPr>
        <w:pStyle w:val="HTMLPreformatted"/>
        <w:shd w:val="clear" w:color="auto" w:fill="FFFFFF"/>
        <w:rPr>
          <w:color w:val="172B4D"/>
          <w:sz w:val="21"/>
          <w:szCs w:val="21"/>
        </w:rPr>
      </w:pPr>
    </w:p>
    <w:p w14:paraId="3FEC416F" w14:textId="77777777" w:rsidR="0070206A" w:rsidRDefault="0070206A" w:rsidP="00F72AB7">
      <w:pPr>
        <w:pStyle w:val="HTMLPreformatted"/>
        <w:shd w:val="clear" w:color="auto" w:fill="FFFFFF"/>
        <w:rPr>
          <w:color w:val="172B4D"/>
          <w:sz w:val="21"/>
          <w:szCs w:val="21"/>
        </w:rPr>
      </w:pPr>
      <w:r w:rsidRPr="0070206A">
        <w:rPr>
          <w:color w:val="172B4D"/>
          <w:sz w:val="21"/>
          <w:szCs w:val="21"/>
        </w:rPr>
        <w:drawing>
          <wp:inline distT="0" distB="0" distL="0" distR="0" wp14:anchorId="393B99BA" wp14:editId="744497BD">
            <wp:extent cx="5731510" cy="299783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3602" w14:textId="77777777" w:rsidR="0070206A" w:rsidRDefault="0070206A" w:rsidP="00F72AB7">
      <w:pPr>
        <w:pStyle w:val="HTMLPreformatted"/>
        <w:shd w:val="clear" w:color="auto" w:fill="FFFFFF"/>
        <w:rPr>
          <w:color w:val="172B4D"/>
          <w:sz w:val="21"/>
          <w:szCs w:val="21"/>
        </w:rPr>
      </w:pPr>
    </w:p>
    <w:p w14:paraId="7B3C20FF" w14:textId="77777777" w:rsidR="0070206A" w:rsidRDefault="0070206A" w:rsidP="00F72AB7">
      <w:pPr>
        <w:pStyle w:val="HTMLPreformatted"/>
        <w:shd w:val="clear" w:color="auto" w:fill="FFFFFF"/>
        <w:rPr>
          <w:color w:val="172B4D"/>
          <w:sz w:val="21"/>
          <w:szCs w:val="21"/>
        </w:rPr>
      </w:pPr>
    </w:p>
    <w:p w14:paraId="1A5F01ED" w14:textId="77777777" w:rsidR="0070206A" w:rsidRDefault="0070206A" w:rsidP="00F72AB7">
      <w:pPr>
        <w:pStyle w:val="HTMLPreformatted"/>
        <w:shd w:val="clear" w:color="auto" w:fill="FFFFFF"/>
        <w:rPr>
          <w:color w:val="172B4D"/>
          <w:sz w:val="21"/>
          <w:szCs w:val="21"/>
        </w:rPr>
      </w:pPr>
    </w:p>
    <w:p w14:paraId="3AD240D3" w14:textId="77777777" w:rsidR="0070206A" w:rsidRDefault="0070206A" w:rsidP="00F72AB7">
      <w:pPr>
        <w:pStyle w:val="HTMLPreformatted"/>
        <w:shd w:val="clear" w:color="auto" w:fill="FFFFFF"/>
        <w:rPr>
          <w:color w:val="172B4D"/>
          <w:sz w:val="21"/>
          <w:szCs w:val="21"/>
        </w:rPr>
      </w:pPr>
    </w:p>
    <w:p w14:paraId="46DEF691" w14:textId="49D99266" w:rsidR="00F72AB7" w:rsidRDefault="00F72AB7" w:rsidP="00F72AB7">
      <w:pPr>
        <w:pStyle w:val="HTMLPreformatted"/>
        <w:shd w:val="clear" w:color="auto" w:fill="FFFFFF"/>
        <w:rPr>
          <w:color w:val="172B4D"/>
          <w:sz w:val="21"/>
          <w:szCs w:val="21"/>
        </w:rPr>
      </w:pPr>
      <w:r>
        <w:rPr>
          <w:color w:val="172B4D"/>
          <w:sz w:val="21"/>
          <w:szCs w:val="21"/>
        </w:rPr>
        <w:br/>
      </w:r>
    </w:p>
    <w:p w14:paraId="093045CD" w14:textId="067E32F6" w:rsidR="00F72AB7" w:rsidRDefault="00F72AB7" w:rsidP="00F72AB7">
      <w:pPr>
        <w:pStyle w:val="NoSpacing"/>
        <w:numPr>
          <w:ilvl w:val="0"/>
          <w:numId w:val="1"/>
        </w:numPr>
        <w:rPr>
          <w:lang w:val="en-US"/>
        </w:rPr>
      </w:pPr>
      <w:r w:rsidRPr="00F72AB7">
        <w:rPr>
          <w:lang w:val="en-US"/>
        </w:rPr>
        <w:lastRenderedPageBreak/>
        <w:t>Navigate to "Discover" option where we see all logs for all services.</w:t>
      </w:r>
    </w:p>
    <w:p w14:paraId="3275C03D" w14:textId="6A5CB8D4" w:rsidR="0070206A" w:rsidRDefault="0070206A" w:rsidP="0070206A">
      <w:pPr>
        <w:pStyle w:val="NoSpacing"/>
        <w:rPr>
          <w:lang w:val="en-US"/>
        </w:rPr>
      </w:pPr>
    </w:p>
    <w:p w14:paraId="022B8099" w14:textId="7B76FEBD" w:rsidR="0070206A" w:rsidRDefault="0070206A" w:rsidP="0070206A">
      <w:pPr>
        <w:pStyle w:val="NoSpacing"/>
        <w:rPr>
          <w:lang w:val="en-US"/>
        </w:rPr>
      </w:pPr>
      <w:r w:rsidRPr="0070206A">
        <w:rPr>
          <w:lang w:val="en-US"/>
        </w:rPr>
        <w:drawing>
          <wp:inline distT="0" distB="0" distL="0" distR="0" wp14:anchorId="1F178037" wp14:editId="451CDE21">
            <wp:extent cx="5731510" cy="314198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539D" w14:textId="77777777" w:rsidR="0070206A" w:rsidRDefault="0070206A" w:rsidP="0070206A">
      <w:pPr>
        <w:pStyle w:val="NoSpacing"/>
        <w:rPr>
          <w:lang w:val="en-US"/>
        </w:rPr>
      </w:pPr>
    </w:p>
    <w:p w14:paraId="5471519C" w14:textId="2157B4D6" w:rsidR="00F72AB7" w:rsidRDefault="00F72AB7" w:rsidP="00F72AB7">
      <w:pPr>
        <w:pStyle w:val="NoSpacing"/>
        <w:numPr>
          <w:ilvl w:val="0"/>
          <w:numId w:val="1"/>
        </w:numPr>
        <w:rPr>
          <w:lang w:val="en-US"/>
        </w:rPr>
      </w:pPr>
      <w:r w:rsidRPr="00F72AB7">
        <w:rPr>
          <w:lang w:val="en-US"/>
        </w:rPr>
        <w:t>filter using indexes(</w:t>
      </w:r>
      <w:proofErr w:type="spellStart"/>
      <w:r w:rsidRPr="00F72AB7">
        <w:rPr>
          <w:lang w:val="en-US"/>
        </w:rPr>
        <w:t>logstash-oic-ms-gxpbr</w:t>
      </w:r>
      <w:proofErr w:type="spellEnd"/>
      <w:r w:rsidRPr="00F72AB7">
        <w:rPr>
          <w:lang w:val="en-US"/>
        </w:rPr>
        <w:t xml:space="preserve">*) and options like Pod name/ log level </w:t>
      </w:r>
      <w:proofErr w:type="spellStart"/>
      <w:r w:rsidRPr="00F72AB7">
        <w:rPr>
          <w:lang w:val="en-US"/>
        </w:rPr>
        <w:t>etc</w:t>
      </w:r>
      <w:proofErr w:type="spellEnd"/>
      <w:r w:rsidR="0070206A">
        <w:rPr>
          <w:lang w:val="en-US"/>
        </w:rPr>
        <w:t xml:space="preserve"> in </w:t>
      </w:r>
      <w:proofErr w:type="gramStart"/>
      <w:r w:rsidR="0070206A">
        <w:rPr>
          <w:lang w:val="en-US"/>
        </w:rPr>
        <w:t xml:space="preserve">search </w:t>
      </w:r>
      <w:r w:rsidRPr="00F72AB7">
        <w:rPr>
          <w:lang w:val="en-US"/>
        </w:rPr>
        <w:t>.</w:t>
      </w:r>
      <w:proofErr w:type="gramEnd"/>
    </w:p>
    <w:p w14:paraId="3D03E497" w14:textId="59655A02" w:rsidR="0070206A" w:rsidRDefault="0070206A" w:rsidP="0070206A">
      <w:pPr>
        <w:pStyle w:val="NoSpacing"/>
        <w:rPr>
          <w:lang w:val="en-US"/>
        </w:rPr>
      </w:pPr>
    </w:p>
    <w:p w14:paraId="203AE0CF" w14:textId="432598E3" w:rsidR="0070206A" w:rsidRDefault="0070206A" w:rsidP="0070206A">
      <w:pPr>
        <w:pStyle w:val="NoSpacing"/>
        <w:rPr>
          <w:lang w:val="en-US"/>
        </w:rPr>
      </w:pPr>
      <w:r w:rsidRPr="0070206A">
        <w:rPr>
          <w:lang w:val="en-US"/>
        </w:rPr>
        <w:drawing>
          <wp:inline distT="0" distB="0" distL="0" distR="0" wp14:anchorId="1A8C4436" wp14:editId="12A79C58">
            <wp:extent cx="5731510" cy="364680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09CB" w14:textId="304A67C2" w:rsidR="0070206A" w:rsidRDefault="0070206A" w:rsidP="0070206A">
      <w:pPr>
        <w:pStyle w:val="NoSpacing"/>
        <w:rPr>
          <w:lang w:val="en-US"/>
        </w:rPr>
      </w:pPr>
    </w:p>
    <w:p w14:paraId="317B3DD7" w14:textId="60003C11" w:rsidR="0070206A" w:rsidRDefault="0070206A" w:rsidP="0070206A">
      <w:pPr>
        <w:pStyle w:val="NoSpacing"/>
        <w:rPr>
          <w:lang w:val="en-US"/>
        </w:rPr>
      </w:pPr>
    </w:p>
    <w:p w14:paraId="040D45A6" w14:textId="77777777" w:rsidR="0070206A" w:rsidRDefault="0070206A" w:rsidP="0070206A">
      <w:pPr>
        <w:pStyle w:val="NoSpacing"/>
        <w:rPr>
          <w:lang w:val="en-US"/>
        </w:rPr>
      </w:pPr>
    </w:p>
    <w:p w14:paraId="615C23B1" w14:textId="71A4849E" w:rsidR="0070206A" w:rsidRDefault="0070206A" w:rsidP="0070206A">
      <w:pPr>
        <w:pStyle w:val="NoSpacing"/>
        <w:rPr>
          <w:lang w:val="en-US"/>
        </w:rPr>
      </w:pPr>
      <w:r w:rsidRPr="0070206A">
        <w:rPr>
          <w:lang w:val="en-US"/>
        </w:rPr>
        <w:lastRenderedPageBreak/>
        <w:drawing>
          <wp:inline distT="0" distB="0" distL="0" distR="0" wp14:anchorId="60C16E47" wp14:editId="0B7A65EA">
            <wp:extent cx="5731510" cy="275717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8D98" w14:textId="4FDC93E7" w:rsidR="0070206A" w:rsidRDefault="0070206A" w:rsidP="0070206A">
      <w:pPr>
        <w:pStyle w:val="NoSpacing"/>
        <w:rPr>
          <w:lang w:val="en-US"/>
        </w:rPr>
      </w:pPr>
    </w:p>
    <w:p w14:paraId="5C22E08E" w14:textId="77777777" w:rsidR="0070206A" w:rsidRDefault="0070206A" w:rsidP="0070206A">
      <w:pPr>
        <w:pStyle w:val="NoSpacing"/>
        <w:rPr>
          <w:lang w:val="en-US"/>
        </w:rPr>
      </w:pPr>
    </w:p>
    <w:p w14:paraId="0367B4F8" w14:textId="77777777" w:rsidR="00F72AB7" w:rsidRDefault="00F72AB7" w:rsidP="00F72AB7">
      <w:pPr>
        <w:pStyle w:val="NoSpacing"/>
        <w:rPr>
          <w:lang w:val="en-US"/>
        </w:rPr>
      </w:pPr>
    </w:p>
    <w:p w14:paraId="09C689D0" w14:textId="3C96447E" w:rsidR="00F72AB7" w:rsidRDefault="00F72AB7" w:rsidP="00F72AB7">
      <w:pPr>
        <w:pStyle w:val="NoSpacing"/>
        <w:ind w:left="360"/>
        <w:rPr>
          <w:b/>
          <w:bCs/>
          <w:lang w:val="en-US"/>
        </w:rPr>
      </w:pPr>
      <w:r w:rsidRPr="00F72AB7">
        <w:rPr>
          <w:b/>
          <w:bCs/>
          <w:lang w:val="en-US"/>
        </w:rPr>
        <w:t>Visualizatio</w:t>
      </w:r>
      <w:r>
        <w:rPr>
          <w:b/>
          <w:bCs/>
          <w:lang w:val="en-US"/>
        </w:rPr>
        <w:t>n</w:t>
      </w:r>
    </w:p>
    <w:p w14:paraId="6BCE6AAA" w14:textId="68DEF43E" w:rsidR="00F72AB7" w:rsidRDefault="00F72AB7" w:rsidP="00F72AB7">
      <w:pPr>
        <w:pStyle w:val="NoSpacing"/>
        <w:ind w:left="360"/>
        <w:rPr>
          <w:b/>
          <w:bCs/>
          <w:lang w:val="en-US"/>
        </w:rPr>
      </w:pPr>
    </w:p>
    <w:p w14:paraId="217194C5" w14:textId="77777777" w:rsidR="0070206A" w:rsidRPr="0070206A" w:rsidRDefault="0070206A" w:rsidP="0070206A">
      <w:pPr>
        <w:pStyle w:val="NoSpacing"/>
        <w:ind w:left="360"/>
        <w:rPr>
          <w:lang w:val="en-US"/>
        </w:rPr>
      </w:pPr>
      <w:r w:rsidRPr="0070206A">
        <w:rPr>
          <w:lang w:val="en-US"/>
        </w:rPr>
        <w:t>this is used to visualize the data in charts, tables, maps etc.</w:t>
      </w:r>
    </w:p>
    <w:p w14:paraId="4C4CCB5C" w14:textId="46943D6F" w:rsidR="00F72AB7" w:rsidRPr="0070206A" w:rsidRDefault="0070206A" w:rsidP="0070206A">
      <w:pPr>
        <w:pStyle w:val="NoSpacing"/>
        <w:ind w:left="360"/>
        <w:rPr>
          <w:lang w:val="en-US"/>
        </w:rPr>
      </w:pPr>
      <w:r w:rsidRPr="0070206A">
        <w:rPr>
          <w:lang w:val="en-US"/>
        </w:rPr>
        <w:t>here we can create many templates.</w:t>
      </w:r>
    </w:p>
    <w:p w14:paraId="4005B0C7" w14:textId="355B99E3" w:rsidR="0070206A" w:rsidRDefault="0070206A" w:rsidP="0070206A">
      <w:pPr>
        <w:pStyle w:val="NoSpacing"/>
        <w:ind w:left="360"/>
        <w:rPr>
          <w:b/>
          <w:bCs/>
          <w:lang w:val="en-US"/>
        </w:rPr>
      </w:pPr>
    </w:p>
    <w:p w14:paraId="36CC3681" w14:textId="75DDC49C" w:rsidR="0070206A" w:rsidRPr="0070206A" w:rsidRDefault="0070206A" w:rsidP="0070206A">
      <w:pPr>
        <w:pStyle w:val="NoSpacing"/>
        <w:ind w:left="360"/>
        <w:rPr>
          <w:lang w:val="en-US"/>
        </w:rPr>
      </w:pPr>
      <w:r w:rsidRPr="0070206A">
        <w:rPr>
          <w:lang w:val="en-US"/>
        </w:rPr>
        <w:t xml:space="preserve">Click on </w:t>
      </w:r>
      <w:r w:rsidR="007F48C4" w:rsidRPr="0070206A">
        <w:rPr>
          <w:lang w:val="en-US"/>
        </w:rPr>
        <w:t>visualize</w:t>
      </w:r>
    </w:p>
    <w:p w14:paraId="5353B7DF" w14:textId="77777777" w:rsidR="0070206A" w:rsidRPr="0070206A" w:rsidRDefault="0070206A" w:rsidP="0070206A">
      <w:pPr>
        <w:pStyle w:val="NoSpacing"/>
        <w:ind w:left="360"/>
        <w:rPr>
          <w:lang w:val="en-US"/>
        </w:rPr>
      </w:pPr>
      <w:r w:rsidRPr="0070206A">
        <w:rPr>
          <w:lang w:val="en-US"/>
        </w:rPr>
        <w:t>then '+'</w:t>
      </w:r>
    </w:p>
    <w:p w14:paraId="4DC1CB04" w14:textId="77777777" w:rsidR="0070206A" w:rsidRPr="0070206A" w:rsidRDefault="0070206A" w:rsidP="0070206A">
      <w:pPr>
        <w:pStyle w:val="NoSpacing"/>
        <w:ind w:left="360"/>
        <w:rPr>
          <w:lang w:val="en-US"/>
        </w:rPr>
      </w:pPr>
      <w:r w:rsidRPr="0070206A">
        <w:rPr>
          <w:lang w:val="en-US"/>
        </w:rPr>
        <w:t xml:space="preserve">and select visualization type (area, heatmap, vertical bars </w:t>
      </w:r>
      <w:proofErr w:type="spellStart"/>
      <w:r w:rsidRPr="0070206A">
        <w:rPr>
          <w:lang w:val="en-US"/>
        </w:rPr>
        <w:t>etc</w:t>
      </w:r>
      <w:proofErr w:type="spellEnd"/>
      <w:r w:rsidRPr="0070206A">
        <w:rPr>
          <w:lang w:val="en-US"/>
        </w:rPr>
        <w:t>)</w:t>
      </w:r>
    </w:p>
    <w:p w14:paraId="162B59E8" w14:textId="0239C2C0" w:rsidR="0070206A" w:rsidRPr="0070206A" w:rsidRDefault="0070206A" w:rsidP="0070206A">
      <w:pPr>
        <w:pStyle w:val="NoSpacing"/>
        <w:ind w:left="360"/>
        <w:rPr>
          <w:lang w:val="en-US"/>
        </w:rPr>
      </w:pPr>
      <w:r w:rsidRPr="0070206A">
        <w:rPr>
          <w:lang w:val="en-US"/>
        </w:rPr>
        <w:t>and then add metrics as per the requirement</w:t>
      </w:r>
    </w:p>
    <w:p w14:paraId="7CF0F911" w14:textId="3A6B13B8" w:rsidR="0070206A" w:rsidRDefault="0070206A" w:rsidP="0070206A">
      <w:pPr>
        <w:pStyle w:val="NoSpacing"/>
        <w:ind w:left="360"/>
        <w:rPr>
          <w:b/>
          <w:bCs/>
          <w:lang w:val="en-US"/>
        </w:rPr>
      </w:pPr>
    </w:p>
    <w:p w14:paraId="38E03C28" w14:textId="7C890B96" w:rsidR="0070206A" w:rsidRDefault="0070206A" w:rsidP="0070206A">
      <w:pPr>
        <w:pStyle w:val="NoSpacing"/>
        <w:ind w:left="360"/>
        <w:rPr>
          <w:b/>
          <w:bCs/>
          <w:lang w:val="en-US"/>
        </w:rPr>
      </w:pPr>
      <w:r w:rsidRPr="0070206A">
        <w:rPr>
          <w:b/>
          <w:bCs/>
          <w:lang w:val="en-US"/>
        </w:rPr>
        <w:drawing>
          <wp:inline distT="0" distB="0" distL="0" distR="0" wp14:anchorId="308E6278" wp14:editId="5363CAD5">
            <wp:extent cx="5731510" cy="3134360"/>
            <wp:effectExtent l="0" t="0" r="0" b="254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1DA6" w14:textId="3E477100" w:rsidR="0070206A" w:rsidRDefault="0070206A" w:rsidP="0070206A">
      <w:pPr>
        <w:pStyle w:val="NoSpacing"/>
        <w:ind w:left="360"/>
        <w:rPr>
          <w:b/>
          <w:bCs/>
          <w:lang w:val="en-US"/>
        </w:rPr>
      </w:pPr>
    </w:p>
    <w:p w14:paraId="55C6E50A" w14:textId="47073FA1" w:rsidR="0070206A" w:rsidRDefault="0070206A" w:rsidP="0070206A">
      <w:pPr>
        <w:pStyle w:val="NoSpacing"/>
        <w:ind w:left="360"/>
        <w:rPr>
          <w:b/>
          <w:bCs/>
          <w:lang w:val="en-US"/>
        </w:rPr>
      </w:pPr>
      <w:r>
        <w:rPr>
          <w:b/>
          <w:bCs/>
          <w:lang w:val="en-US"/>
        </w:rPr>
        <w:t>Add metrics to X and Y axis as per requirement</w:t>
      </w:r>
    </w:p>
    <w:p w14:paraId="7C20ED6F" w14:textId="1641B563" w:rsidR="0070206A" w:rsidRDefault="0070206A" w:rsidP="0070206A">
      <w:pPr>
        <w:pStyle w:val="NoSpacing"/>
        <w:ind w:left="360"/>
        <w:rPr>
          <w:b/>
          <w:bCs/>
          <w:lang w:val="en-US"/>
        </w:rPr>
      </w:pPr>
    </w:p>
    <w:p w14:paraId="71D84664" w14:textId="111169B6" w:rsidR="0070206A" w:rsidRDefault="0070206A" w:rsidP="0070206A">
      <w:pPr>
        <w:pStyle w:val="NoSpacing"/>
        <w:ind w:left="360"/>
        <w:rPr>
          <w:b/>
          <w:bCs/>
          <w:lang w:val="en-US"/>
        </w:rPr>
      </w:pPr>
    </w:p>
    <w:p w14:paraId="64111680" w14:textId="57CC7B8C" w:rsidR="0070206A" w:rsidRDefault="0070206A" w:rsidP="0070206A">
      <w:pPr>
        <w:pStyle w:val="NoSpacing"/>
        <w:ind w:left="360"/>
        <w:rPr>
          <w:b/>
          <w:bCs/>
          <w:lang w:val="en-US"/>
        </w:rPr>
      </w:pPr>
    </w:p>
    <w:p w14:paraId="5AAC92D5" w14:textId="62F2C95F" w:rsidR="007F48C4" w:rsidRDefault="007F48C4" w:rsidP="0070206A">
      <w:pPr>
        <w:pStyle w:val="NoSpacing"/>
        <w:ind w:left="360"/>
        <w:rPr>
          <w:b/>
          <w:bCs/>
          <w:lang w:val="en-US"/>
        </w:rPr>
      </w:pPr>
      <w:r w:rsidRPr="007F48C4">
        <w:rPr>
          <w:b/>
          <w:bCs/>
          <w:lang w:val="en-US"/>
        </w:rPr>
        <w:t>Dashboard</w:t>
      </w:r>
    </w:p>
    <w:p w14:paraId="172420E6" w14:textId="600ED3CC" w:rsidR="007F48C4" w:rsidRDefault="007F48C4" w:rsidP="0070206A">
      <w:pPr>
        <w:pStyle w:val="NoSpacing"/>
        <w:ind w:left="360"/>
        <w:rPr>
          <w:b/>
          <w:bCs/>
          <w:lang w:val="en-US"/>
        </w:rPr>
      </w:pPr>
    </w:p>
    <w:p w14:paraId="33E01473" w14:textId="46545F77" w:rsidR="007F48C4" w:rsidRDefault="007F48C4" w:rsidP="0070206A">
      <w:pPr>
        <w:pStyle w:val="NoSpacing"/>
        <w:ind w:left="360"/>
        <w:rPr>
          <w:b/>
          <w:bCs/>
          <w:lang w:val="en-US"/>
        </w:rPr>
      </w:pPr>
      <w:r w:rsidRPr="007F48C4">
        <w:rPr>
          <w:b/>
          <w:bCs/>
          <w:lang w:val="en-US"/>
        </w:rPr>
        <w:t>it is a collection of Visualization panels. And we can have many panels from different services.</w:t>
      </w:r>
    </w:p>
    <w:p w14:paraId="2DDF2E1A" w14:textId="65F85510" w:rsidR="007F48C4" w:rsidRDefault="007F48C4" w:rsidP="0070206A">
      <w:pPr>
        <w:pStyle w:val="NoSpacing"/>
        <w:ind w:left="360"/>
        <w:rPr>
          <w:b/>
          <w:bCs/>
          <w:lang w:val="en-US"/>
        </w:rPr>
      </w:pPr>
    </w:p>
    <w:p w14:paraId="02E43ACE" w14:textId="283B4DCA" w:rsidR="007F48C4" w:rsidRDefault="007F48C4" w:rsidP="0070206A">
      <w:pPr>
        <w:pStyle w:val="NoSpacing"/>
        <w:ind w:left="360"/>
        <w:rPr>
          <w:b/>
          <w:bCs/>
          <w:lang w:val="en-US"/>
        </w:rPr>
      </w:pPr>
      <w:r>
        <w:rPr>
          <w:b/>
          <w:bCs/>
          <w:lang w:val="en-US"/>
        </w:rPr>
        <w:t>Click dashboard</w:t>
      </w:r>
    </w:p>
    <w:p w14:paraId="0623FBD4" w14:textId="54EC514F" w:rsidR="007F48C4" w:rsidRDefault="007F48C4" w:rsidP="0070206A">
      <w:pPr>
        <w:pStyle w:val="NoSpacing"/>
        <w:ind w:left="360"/>
        <w:rPr>
          <w:b/>
          <w:bCs/>
          <w:lang w:val="en-US"/>
        </w:rPr>
      </w:pPr>
      <w:r>
        <w:rPr>
          <w:b/>
          <w:bCs/>
          <w:lang w:val="en-US"/>
        </w:rPr>
        <w:t>Create new dashboard</w:t>
      </w:r>
    </w:p>
    <w:p w14:paraId="08F82902" w14:textId="2327A9D2" w:rsidR="007F48C4" w:rsidRDefault="007F48C4" w:rsidP="0070206A">
      <w:pPr>
        <w:pStyle w:val="NoSpacing"/>
        <w:ind w:left="360"/>
        <w:rPr>
          <w:b/>
          <w:bCs/>
          <w:lang w:val="en-US"/>
        </w:rPr>
      </w:pPr>
      <w:r>
        <w:rPr>
          <w:b/>
          <w:bCs/>
          <w:lang w:val="en-US"/>
        </w:rPr>
        <w:t>Add</w:t>
      </w:r>
    </w:p>
    <w:p w14:paraId="43AAA273" w14:textId="77777777" w:rsidR="007F48C4" w:rsidRDefault="007F48C4" w:rsidP="0070206A">
      <w:pPr>
        <w:pStyle w:val="NoSpacing"/>
        <w:ind w:left="360"/>
        <w:rPr>
          <w:b/>
          <w:bCs/>
          <w:lang w:val="en-US"/>
        </w:rPr>
      </w:pPr>
    </w:p>
    <w:p w14:paraId="2204EB95" w14:textId="31CE7B49" w:rsidR="007F48C4" w:rsidRDefault="007F48C4" w:rsidP="0070206A">
      <w:pPr>
        <w:pStyle w:val="NoSpacing"/>
        <w:ind w:left="360"/>
        <w:rPr>
          <w:b/>
          <w:bCs/>
          <w:lang w:val="en-US"/>
        </w:rPr>
      </w:pPr>
    </w:p>
    <w:p w14:paraId="595C7649" w14:textId="7A7ABA02" w:rsidR="007F48C4" w:rsidRPr="00F72AB7" w:rsidRDefault="007F48C4" w:rsidP="0070206A">
      <w:pPr>
        <w:pStyle w:val="NoSpacing"/>
        <w:ind w:left="360"/>
        <w:rPr>
          <w:b/>
          <w:bCs/>
          <w:lang w:val="en-US"/>
        </w:rPr>
      </w:pPr>
      <w:r w:rsidRPr="007F48C4">
        <w:rPr>
          <w:b/>
          <w:bCs/>
          <w:lang w:val="en-US"/>
        </w:rPr>
        <w:drawing>
          <wp:inline distT="0" distB="0" distL="0" distR="0" wp14:anchorId="513EE479" wp14:editId="52E4A283">
            <wp:extent cx="5731510" cy="2560320"/>
            <wp:effectExtent l="0" t="0" r="0" b="5080"/>
            <wp:docPr id="6" name="Picture 6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waterfall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48C4" w:rsidRPr="00F72A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1F3734"/>
    <w:multiLevelType w:val="hybridMultilevel"/>
    <w:tmpl w:val="43B021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AB7"/>
    <w:rsid w:val="00031689"/>
    <w:rsid w:val="001F7A18"/>
    <w:rsid w:val="0070206A"/>
    <w:rsid w:val="007F48C4"/>
    <w:rsid w:val="00F72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CA1550"/>
  <w15:chartTrackingRefBased/>
  <w15:docId w15:val="{06CC685B-1B88-A245-8326-AFA7817D1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72AB7"/>
  </w:style>
  <w:style w:type="paragraph" w:styleId="HTMLPreformatted">
    <w:name w:val="HTML Preformatted"/>
    <w:basedOn w:val="Normal"/>
    <w:link w:val="HTMLPreformattedChar"/>
    <w:uiPriority w:val="99"/>
    <w:unhideWhenUsed/>
    <w:rsid w:val="00F72A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2AB7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F72A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2AB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2A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433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5601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240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Pruthvi Raj Kadthala</dc:creator>
  <cp:keywords/>
  <dc:description/>
  <cp:lastModifiedBy>Pruthvi Raj Kadthala</cp:lastModifiedBy>
  <cp:revision>1</cp:revision>
  <dcterms:created xsi:type="dcterms:W3CDTF">2021-05-17T10:50:00Z</dcterms:created>
  <dcterms:modified xsi:type="dcterms:W3CDTF">2021-05-17T11:19:00Z</dcterms:modified>
</cp:coreProperties>
</file>