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75F22" w14:textId="59B17AE9" w:rsidR="00662916" w:rsidRDefault="00E921A0" w:rsidP="00E921A0">
      <w:pPr>
        <w:jc w:val="center"/>
        <w:rPr>
          <w:b/>
          <w:bCs/>
        </w:rPr>
      </w:pPr>
      <w:r w:rsidRPr="00E921A0">
        <w:rPr>
          <w:b/>
          <w:bCs/>
        </w:rPr>
        <w:t>Artificial Intelligence: Advancements</w:t>
      </w:r>
      <w:r>
        <w:rPr>
          <w:b/>
          <w:bCs/>
        </w:rPr>
        <w:t xml:space="preserve"> and </w:t>
      </w:r>
      <w:r w:rsidRPr="00E921A0">
        <w:rPr>
          <w:b/>
          <w:bCs/>
        </w:rPr>
        <w:t>Industry Trends</w:t>
      </w:r>
    </w:p>
    <w:p w14:paraId="7AF83F44" w14:textId="77777777" w:rsidR="00E921A0" w:rsidRDefault="00E921A0" w:rsidP="00E921A0">
      <w:pPr>
        <w:jc w:val="center"/>
        <w:rPr>
          <w:b/>
          <w:bCs/>
        </w:rPr>
      </w:pPr>
    </w:p>
    <w:p w14:paraId="36C9CCCF" w14:textId="6D1A9BB0" w:rsidR="00E921A0" w:rsidRDefault="00E921A0" w:rsidP="00E921A0">
      <w:pPr>
        <w:rPr>
          <w:b/>
          <w:bCs/>
        </w:rPr>
      </w:pPr>
      <w:r w:rsidRPr="00E921A0">
        <w:rPr>
          <w:b/>
          <w:bCs/>
        </w:rPr>
        <w:t xml:space="preserve">Recent Advancements in </w:t>
      </w:r>
      <w:r>
        <w:rPr>
          <w:b/>
          <w:bCs/>
        </w:rPr>
        <w:t>AI</w:t>
      </w:r>
    </w:p>
    <w:p w14:paraId="419A5D0F" w14:textId="77777777" w:rsidR="00E921A0" w:rsidRDefault="00E921A0" w:rsidP="00E921A0">
      <w:r>
        <w:t xml:space="preserve">Artificial intelligence has achieved significant progress during recent times because of advancements in machine learning and deep learning technologies. These systems possess the ability to analyze extensive data sets which </w:t>
      </w:r>
      <w:proofErr w:type="gramStart"/>
      <w:r>
        <w:t>enables</w:t>
      </w:r>
      <w:proofErr w:type="gramEnd"/>
      <w:r>
        <w:t xml:space="preserve"> them to detect patterns that </w:t>
      </w:r>
      <w:proofErr w:type="gramStart"/>
      <w:r>
        <w:t>humans would</w:t>
      </w:r>
      <w:proofErr w:type="gramEnd"/>
      <w:r>
        <w:t xml:space="preserve"> overlook and create new content through independent operation. Its impressive capabilities extend across multiple fields which include assisting doctors in making accurate diagnoses and developing streaming service recommendation systems and enabling autonomous vehicle operation.</w:t>
      </w:r>
    </w:p>
    <w:p w14:paraId="59F0CD62" w14:textId="44F250AE" w:rsidR="00E921A0" w:rsidRPr="00E921A0" w:rsidRDefault="00E921A0" w:rsidP="00E921A0">
      <w:pPr>
        <w:rPr>
          <w:b/>
          <w:bCs/>
        </w:rPr>
      </w:pPr>
      <w:r w:rsidRPr="00E921A0">
        <w:rPr>
          <w:b/>
          <w:bCs/>
        </w:rPr>
        <w:t>Future Trends: AGI and Space Exploration</w:t>
      </w:r>
    </w:p>
    <w:p w14:paraId="060406A4" w14:textId="77777777" w:rsidR="00E921A0" w:rsidRDefault="00E921A0" w:rsidP="00E921A0">
      <w:r>
        <w:t xml:space="preserve">The most important point to note </w:t>
      </w:r>
      <w:proofErr w:type="gramStart"/>
      <w:r>
        <w:t>about</w:t>
      </w:r>
      <w:proofErr w:type="gramEnd"/>
      <w:r>
        <w:t xml:space="preserve"> AI development for future space exploration missions. The researchers currently pursue the creation of artificial general intelligence AGI which would enable machines to perform all human cognitive functions. The solution presents significant benefits to </w:t>
      </w:r>
      <w:proofErr w:type="gramStart"/>
      <w:r>
        <w:t>society</w:t>
      </w:r>
      <w:proofErr w:type="gramEnd"/>
      <w:r>
        <w:t xml:space="preserve"> but it requires excessive safety measures and operational </w:t>
      </w:r>
      <w:proofErr w:type="gramStart"/>
      <w:r>
        <w:t>oversight</w:t>
      </w:r>
      <w:proofErr w:type="gramEnd"/>
      <w:r>
        <w:t xml:space="preserve"> and it needs to solve multiple ethical dilemmas. AI enables automated navigation systems which operate without human supervision to assist with space mission planning through satellite data analysis. The process achieves better results in those intricate systems which require advanced technology to function.</w:t>
      </w:r>
    </w:p>
    <w:p w14:paraId="637F737B" w14:textId="0AF7CD3A" w:rsidR="00E921A0" w:rsidRPr="00E921A0" w:rsidRDefault="00E921A0" w:rsidP="00E921A0">
      <w:pPr>
        <w:rPr>
          <w:b/>
          <w:bCs/>
        </w:rPr>
      </w:pPr>
      <w:r w:rsidRPr="00E921A0">
        <w:rPr>
          <w:b/>
          <w:bCs/>
        </w:rPr>
        <w:t>AI in Industry and Smart Cities</w:t>
      </w:r>
    </w:p>
    <w:p w14:paraId="2B7E0E7A" w14:textId="77777777" w:rsidR="00E921A0" w:rsidRDefault="00E921A0" w:rsidP="00E921A0">
      <w:r>
        <w:t xml:space="preserve">AI transforms entire industries especially through its impact on smart city construction projects. The process of establishing urban areas requires efficient operation of all systems which </w:t>
      </w:r>
      <w:proofErr w:type="gramStart"/>
      <w:r>
        <w:t>includes</w:t>
      </w:r>
      <w:proofErr w:type="gramEnd"/>
      <w:r>
        <w:t xml:space="preserve"> traffic management and energy consumption systems to create an environmentally sustainable city. The operation faces several obstacles which prevent it from progressing smoothly.</w:t>
      </w:r>
    </w:p>
    <w:p w14:paraId="1DFE1B2A" w14:textId="06182712" w:rsidR="00E921A0" w:rsidRPr="00E921A0" w:rsidRDefault="00E921A0" w:rsidP="00E921A0">
      <w:pPr>
        <w:rPr>
          <w:b/>
          <w:bCs/>
        </w:rPr>
      </w:pPr>
      <w:r w:rsidRPr="00E921A0">
        <w:rPr>
          <w:b/>
          <w:bCs/>
        </w:rPr>
        <w:t>Legal and Ethical Issues</w:t>
      </w:r>
    </w:p>
    <w:p w14:paraId="0FF8D6D0" w14:textId="3864E09E" w:rsidR="00E921A0" w:rsidRPr="00E921A0" w:rsidRDefault="00E921A0" w:rsidP="00E921A0">
      <w:r>
        <w:t>The drive to develop AI technology creates multiple challenges which involve both legal and ethical aspects. The system must protect personal data which employees must handle while organizations battle their AI systems bias problems through their data protection measures to ensure privacy and maintain system operations through proper data protection measures. The system needs permanent regulations which establish transparent operational standards while maintaining human control over critical decisions. The process of finding balance between those two aspects remains undetermined yet I recognize that it holds essential value for maintaining operational stability.</w:t>
      </w:r>
    </w:p>
    <w:sectPr w:rsidR="00E921A0" w:rsidRPr="00E921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916"/>
    <w:rsid w:val="000938A8"/>
    <w:rsid w:val="00662916"/>
    <w:rsid w:val="00E921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CCD2E"/>
  <w15:chartTrackingRefBased/>
  <w15:docId w15:val="{DD33CF27-C44D-4014-BF2C-EC066FE8B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916"/>
    <w:rPr>
      <w:rFonts w:eastAsiaTheme="majorEastAsia" w:cstheme="majorBidi"/>
      <w:color w:val="272727" w:themeColor="text1" w:themeTint="D8"/>
    </w:rPr>
  </w:style>
  <w:style w:type="paragraph" w:styleId="Title">
    <w:name w:val="Title"/>
    <w:basedOn w:val="Normal"/>
    <w:next w:val="Normal"/>
    <w:link w:val="TitleChar"/>
    <w:uiPriority w:val="10"/>
    <w:qFormat/>
    <w:rsid w:val="00662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916"/>
    <w:pPr>
      <w:spacing w:before="160"/>
      <w:jc w:val="center"/>
    </w:pPr>
    <w:rPr>
      <w:i/>
      <w:iCs/>
      <w:color w:val="404040" w:themeColor="text1" w:themeTint="BF"/>
    </w:rPr>
  </w:style>
  <w:style w:type="character" w:customStyle="1" w:styleId="QuoteChar">
    <w:name w:val="Quote Char"/>
    <w:basedOn w:val="DefaultParagraphFont"/>
    <w:link w:val="Quote"/>
    <w:uiPriority w:val="29"/>
    <w:rsid w:val="00662916"/>
    <w:rPr>
      <w:i/>
      <w:iCs/>
      <w:color w:val="404040" w:themeColor="text1" w:themeTint="BF"/>
    </w:rPr>
  </w:style>
  <w:style w:type="paragraph" w:styleId="ListParagraph">
    <w:name w:val="List Paragraph"/>
    <w:basedOn w:val="Normal"/>
    <w:uiPriority w:val="34"/>
    <w:qFormat/>
    <w:rsid w:val="00662916"/>
    <w:pPr>
      <w:ind w:left="720"/>
      <w:contextualSpacing/>
    </w:pPr>
  </w:style>
  <w:style w:type="character" w:styleId="IntenseEmphasis">
    <w:name w:val="Intense Emphasis"/>
    <w:basedOn w:val="DefaultParagraphFont"/>
    <w:uiPriority w:val="21"/>
    <w:qFormat/>
    <w:rsid w:val="00662916"/>
    <w:rPr>
      <w:i/>
      <w:iCs/>
      <w:color w:val="0F4761" w:themeColor="accent1" w:themeShade="BF"/>
    </w:rPr>
  </w:style>
  <w:style w:type="paragraph" w:styleId="IntenseQuote">
    <w:name w:val="Intense Quote"/>
    <w:basedOn w:val="Normal"/>
    <w:next w:val="Normal"/>
    <w:link w:val="IntenseQuoteChar"/>
    <w:uiPriority w:val="30"/>
    <w:qFormat/>
    <w:rsid w:val="00662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916"/>
    <w:rPr>
      <w:i/>
      <w:iCs/>
      <w:color w:val="0F4761" w:themeColor="accent1" w:themeShade="BF"/>
    </w:rPr>
  </w:style>
  <w:style w:type="character" w:styleId="IntenseReference">
    <w:name w:val="Intense Reference"/>
    <w:basedOn w:val="DefaultParagraphFont"/>
    <w:uiPriority w:val="32"/>
    <w:qFormat/>
    <w:rsid w:val="006629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368</Words>
  <Characters>2099</Characters>
  <Application>Microsoft Office Word</Application>
  <DocSecurity>0</DocSecurity>
  <Lines>17</Lines>
  <Paragraphs>4</Paragraphs>
  <ScaleCrop>false</ScaleCrop>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MOHAN-BISH</dc:creator>
  <cp:keywords/>
  <dc:description/>
  <cp:lastModifiedBy>MOHAN-BISH</cp:lastModifiedBy>
  <cp:revision>2</cp:revision>
  <dcterms:created xsi:type="dcterms:W3CDTF">2026-01-21T21:33:00Z</dcterms:created>
  <dcterms:modified xsi:type="dcterms:W3CDTF">2026-01-21T21:39:00Z</dcterms:modified>
</cp:coreProperties>
</file>