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2243B" w14:textId="7DD4BA2B" w:rsidR="001748BF" w:rsidRPr="00EC0A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Gold plating: Hard Gold &amp; Soft Gold:</w:t>
      </w:r>
    </w:p>
    <w:p w14:paraId="602524E8" w14:textId="4B4AE695" w:rsidR="00EC0A54" w:rsidRPr="001748BF" w:rsidRDefault="00EC0A54" w:rsidP="00EC0A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8EDDD87" wp14:editId="023BCD98">
            <wp:extent cx="3796030" cy="3749675"/>
            <wp:effectExtent l="0" t="0" r="0" b="3175"/>
            <wp:docPr id="63873185" name="Picture 1" descr="gold plating at Best Price in Hyderabad - ID: 4018921 | Suresh Metal  Finish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ld plating at Best Price in Hyderabad - ID: 4018921 | Suresh Metal  Finish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D00F" w14:textId="77777777" w:rsidR="001748BF" w:rsidRPr="001748BF" w:rsidRDefault="001748BF" w:rsidP="001748BF">
      <w:pPr>
        <w:shd w:val="clear" w:color="auto" w:fill="FFFFFF"/>
        <w:spacing w:line="240" w:lineRule="auto"/>
        <w:ind w:left="720"/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 xml:space="preserve"> </w:t>
      </w:r>
    </w:p>
    <w:p w14:paraId="76EECD7A" w14:textId="77777777" w:rsidR="001748BF" w:rsidRPr="00EC0A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Electrolytic Nickel Sulfamate Plating:</w:t>
      </w:r>
    </w:p>
    <w:p w14:paraId="334401C5" w14:textId="717B0A02" w:rsidR="00EC0A54" w:rsidRPr="001748BF" w:rsidRDefault="00EC0A54" w:rsidP="00EC0A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0F0849F5" wp14:editId="7ACA9822">
            <wp:extent cx="4396880" cy="2932684"/>
            <wp:effectExtent l="0" t="0" r="3810" b="1270"/>
            <wp:docPr id="7374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738" cy="2957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A38D5" w14:textId="77777777" w:rsidR="001748BF" w:rsidRPr="001748BF" w:rsidRDefault="001748BF" w:rsidP="001748BF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5C5333EB" w14:textId="1087F488" w:rsidR="001748BF" w:rsidRPr="00EC0A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lastRenderedPageBreak/>
        <w:t>Electroless Nickel:</w:t>
      </w:r>
    </w:p>
    <w:p w14:paraId="04855E37" w14:textId="18A574C7" w:rsidR="00EC0A54" w:rsidRPr="001748BF" w:rsidRDefault="00EC0A54" w:rsidP="00EC0A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57BFB828" wp14:editId="64ECB3E9">
            <wp:extent cx="4128662" cy="3880436"/>
            <wp:effectExtent l="0" t="0" r="5715" b="6350"/>
            <wp:docPr id="988763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43" cy="3936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1875C" w14:textId="77777777" w:rsidR="001748BF" w:rsidRPr="001748BF" w:rsidRDefault="001748BF" w:rsidP="001748BF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4202A173" w14:textId="77777777" w:rsidR="001748BF" w:rsidRPr="00D54BFC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HASL (Hot air Leveling):</w:t>
      </w:r>
    </w:p>
    <w:p w14:paraId="131E8044" w14:textId="654D5DF5" w:rsidR="00D54BFC" w:rsidRDefault="00D54BFC" w:rsidP="00D54BFC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443E3FE2" wp14:editId="03336243">
            <wp:extent cx="2619375" cy="1743075"/>
            <wp:effectExtent l="0" t="0" r="9525" b="9525"/>
            <wp:docPr id="12527578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68184" w14:textId="0A5AF19D" w:rsidR="00D54BFC" w:rsidRPr="001748BF" w:rsidRDefault="00D54BFC" w:rsidP="00D54BFC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4E8B1B2D" w14:textId="77777777" w:rsidR="001748BF" w:rsidRPr="00D54BFC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Immersion White Tin Plating:</w:t>
      </w:r>
    </w:p>
    <w:p w14:paraId="7C72639A" w14:textId="4D86BA64" w:rsidR="00D54BFC" w:rsidRDefault="00D54BFC" w:rsidP="00D54BFC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330664BE" wp14:editId="0018ABE2">
            <wp:extent cx="3028950" cy="1514475"/>
            <wp:effectExtent l="0" t="0" r="0" b="9525"/>
            <wp:docPr id="242790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5D13F0" w14:textId="2ED29E07" w:rsidR="00D54BFC" w:rsidRPr="001748BF" w:rsidRDefault="00D54BFC" w:rsidP="00D54BFC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61054317" wp14:editId="21EBAD50">
            <wp:extent cx="2437882" cy="1831989"/>
            <wp:effectExtent l="0" t="0" r="635" b="0"/>
            <wp:docPr id="919695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094" cy="1844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7C2C9" w14:textId="77777777" w:rsidR="001748BF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Organic solderability protectant (OSP):</w:t>
      </w:r>
    </w:p>
    <w:p w14:paraId="6EF71EB4" w14:textId="0AE64018" w:rsidR="00D54BFC" w:rsidRPr="001748BF" w:rsidRDefault="00D54BFC" w:rsidP="00D54BFC">
      <w:pPr>
        <w:shd w:val="clear" w:color="auto" w:fill="FFFFFF"/>
        <w:spacing w:line="240" w:lineRule="auto"/>
        <w:ind w:left="720"/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Verdana" w:eastAsia="Times New Roman" w:hAnsi="Verdana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700660B1" wp14:editId="1899BE5D">
            <wp:extent cx="3694499" cy="2096616"/>
            <wp:effectExtent l="0" t="0" r="1270" b="0"/>
            <wp:docPr id="26138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86" cy="210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78952" w14:textId="77777777" w:rsid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1BBC6C1D" w14:textId="77777777" w:rsid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721785B4" w14:textId="77777777" w:rsid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11AC98F9" w14:textId="77777777" w:rsid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1E102B6C" w14:textId="77777777" w:rsid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5D49D8CC" w14:textId="77777777" w:rsidR="00D54BFC" w:rsidRPr="00D54BFC" w:rsidRDefault="00D54BFC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7C093FF9" w14:textId="733699CF" w:rsidR="00D54BFC" w:rsidRPr="00D54BFC" w:rsidRDefault="001748BF" w:rsidP="00D54BFC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lastRenderedPageBreak/>
        <w:t>Silver plating:</w:t>
      </w:r>
    </w:p>
    <w:p w14:paraId="1F655C50" w14:textId="208EB8BC" w:rsidR="001748BF" w:rsidRPr="001748BF" w:rsidRDefault="00D54BFC" w:rsidP="001748BF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1BC374D2" wp14:editId="03D268E8">
            <wp:extent cx="3540739" cy="2655554"/>
            <wp:effectExtent l="0" t="0" r="3175" b="0"/>
            <wp:docPr id="21122430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998" cy="2666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33857" w14:textId="77777777" w:rsidR="001748BF" w:rsidRPr="00D54BFC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Passivation:</w:t>
      </w:r>
    </w:p>
    <w:p w14:paraId="59231DBD" w14:textId="29992493" w:rsidR="00D54BFC" w:rsidRPr="001748BF" w:rsidRDefault="005B5D04" w:rsidP="00D54BFC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43FF03FA" wp14:editId="25542EEE">
            <wp:extent cx="2143125" cy="2143125"/>
            <wp:effectExtent l="0" t="0" r="9525" b="9525"/>
            <wp:docPr id="1168068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1AF0D" w14:textId="77777777" w:rsidR="001748BF" w:rsidRPr="005B5D0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Copper Plating:</w:t>
      </w:r>
    </w:p>
    <w:p w14:paraId="48BBAC60" w14:textId="6549057F" w:rsidR="005B5D04" w:rsidRPr="001748BF" w:rsidRDefault="005B5D04" w:rsidP="005B5D0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7250EAF9" wp14:editId="633437AE">
            <wp:extent cx="2533650" cy="1800225"/>
            <wp:effectExtent l="0" t="0" r="0" b="9525"/>
            <wp:docPr id="19945997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534F1" w14:textId="77777777" w:rsidR="001748BF" w:rsidRPr="005B5D0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lastRenderedPageBreak/>
        <w:t>Chemical Film Specifications (Non-RoHS) &amp; (RoHS) Plating:</w:t>
      </w:r>
    </w:p>
    <w:p w14:paraId="34C20B8B" w14:textId="6D8B934C" w:rsidR="005B5D04" w:rsidRPr="001748BF" w:rsidRDefault="005B5D04" w:rsidP="005B5D0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7ABFD9A6" wp14:editId="78E88710">
            <wp:extent cx="3379581" cy="1901014"/>
            <wp:effectExtent l="0" t="0" r="0" b="4445"/>
            <wp:docPr id="1055808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14" cy="1923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8A87B6" w14:textId="77777777" w:rsidR="001748BF" w:rsidRPr="001748BF" w:rsidRDefault="001748BF" w:rsidP="001748BF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39FEC378" w14:textId="0CE8A384" w:rsidR="001748BF" w:rsidRPr="005B5D0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Alodine, IRIDITE, chem-film refers to a chemical conversion coating &amp; Clear, protective, tarnish-resistant chromate film on silver:</w:t>
      </w:r>
    </w:p>
    <w:p w14:paraId="2651BAD2" w14:textId="282D914C" w:rsidR="005B5D04" w:rsidRPr="001748BF" w:rsidRDefault="005B5D04" w:rsidP="005B5D0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772BD7B7" wp14:editId="67FF6FC7">
            <wp:extent cx="2762250" cy="1657350"/>
            <wp:effectExtent l="0" t="0" r="0" b="0"/>
            <wp:docPr id="1363845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DAA68" w14:textId="77777777" w:rsidR="001748BF" w:rsidRPr="005B5D0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Solder Mask Striping</w:t>
      </w:r>
    </w:p>
    <w:p w14:paraId="2FCA248A" w14:textId="1EB59055" w:rsidR="005B5D04" w:rsidRPr="001748BF" w:rsidRDefault="00A464F6" w:rsidP="005B5D04">
      <w:p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3DA3D441" wp14:editId="0C44AF8B">
            <wp:extent cx="1768774" cy="1326581"/>
            <wp:effectExtent l="0" t="0" r="3175" b="6985"/>
            <wp:docPr id="1794291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945" cy="1350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F537D" w14:textId="77777777" w:rsidR="001748BF" w:rsidRPr="00A464F6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Electroless Nickel Striping</w:t>
      </w:r>
    </w:p>
    <w:p w14:paraId="23B853E6" w14:textId="728D5218" w:rsidR="00A464F6" w:rsidRPr="001748BF" w:rsidRDefault="00884154" w:rsidP="00A464F6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5116678A" wp14:editId="5D584DE3">
            <wp:extent cx="2107586" cy="1308922"/>
            <wp:effectExtent l="0" t="0" r="6985" b="5715"/>
            <wp:docPr id="12263206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229" cy="1313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52B80E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Gold Striping</w:t>
      </w:r>
    </w:p>
    <w:p w14:paraId="5F549097" w14:textId="5B3D84B9" w:rsidR="00884154" w:rsidRPr="001748BF" w:rsidRDefault="00884154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03653ACE" wp14:editId="75316326">
            <wp:extent cx="2223170" cy="1250534"/>
            <wp:effectExtent l="0" t="0" r="5715" b="6985"/>
            <wp:docPr id="8746562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60" cy="1263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6BBC29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X-Ray thickness Report</w:t>
      </w:r>
    </w:p>
    <w:p w14:paraId="765F5F7A" w14:textId="15760DE1" w:rsidR="00884154" w:rsidRPr="001748BF" w:rsidRDefault="00884154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4A56F47D" wp14:editId="58BAE87E">
            <wp:extent cx="2676525" cy="1704975"/>
            <wp:effectExtent l="0" t="0" r="9525" b="9525"/>
            <wp:docPr id="8233611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E7140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Cross Section</w:t>
      </w:r>
    </w:p>
    <w:p w14:paraId="16F9F72B" w14:textId="46FCA9A8" w:rsidR="00884154" w:rsidRPr="001748BF" w:rsidRDefault="00884154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1660E519" wp14:editId="52E34DED">
            <wp:extent cx="2287593" cy="1514352"/>
            <wp:effectExtent l="0" t="0" r="0" b="0"/>
            <wp:docPr id="18706442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70" cy="152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5D92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Gold brush plating</w:t>
      </w:r>
    </w:p>
    <w:p w14:paraId="624602FE" w14:textId="3EDB1FA3" w:rsidR="00884154" w:rsidRPr="001748BF" w:rsidRDefault="00884154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lastRenderedPageBreak/>
        <w:drawing>
          <wp:inline distT="0" distB="0" distL="0" distR="0" wp14:anchorId="642C8529" wp14:editId="0C5BF538">
            <wp:extent cx="2466975" cy="1847850"/>
            <wp:effectExtent l="0" t="0" r="9525" b="0"/>
            <wp:docPr id="13798683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18228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Nickel brush Plating</w:t>
      </w:r>
    </w:p>
    <w:p w14:paraId="350F4A28" w14:textId="7F548459" w:rsidR="00884154" w:rsidRPr="001748BF" w:rsidRDefault="00884154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50DD62CF" wp14:editId="7A1E8155">
            <wp:extent cx="2286000" cy="2000250"/>
            <wp:effectExtent l="0" t="0" r="0" b="0"/>
            <wp:docPr id="15791145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B0363" w14:textId="77777777" w:rsidR="001748BF" w:rsidRPr="00884154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t>Barrel Plating</w:t>
      </w:r>
    </w:p>
    <w:p w14:paraId="37ECF404" w14:textId="7ECEFF51" w:rsidR="00884154" w:rsidRPr="001748BF" w:rsidRDefault="00146D90" w:rsidP="00884154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35271D16" wp14:editId="3AF5B289">
            <wp:extent cx="2219325" cy="2057400"/>
            <wp:effectExtent l="0" t="0" r="9525" b="0"/>
            <wp:docPr id="20960477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C0CB8" w14:textId="77777777" w:rsidR="00146D90" w:rsidRDefault="00146D90" w:rsidP="00146D90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2AE748AD" w14:textId="77777777" w:rsidR="00146D90" w:rsidRDefault="00146D90" w:rsidP="00146D90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618BC5AB" w14:textId="77777777" w:rsidR="00146D90" w:rsidRDefault="00146D90" w:rsidP="00146D90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727B1814" w14:textId="77777777" w:rsidR="00146D90" w:rsidRPr="00146D90" w:rsidRDefault="00146D90" w:rsidP="00146D90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</w:p>
    <w:p w14:paraId="47DDB20C" w14:textId="7BE681BC" w:rsidR="001748BF" w:rsidRPr="00146D90" w:rsidRDefault="001748BF" w:rsidP="001748BF">
      <w:pPr>
        <w:numPr>
          <w:ilvl w:val="0"/>
          <w:numId w:val="1"/>
        </w:numPr>
        <w:shd w:val="clear" w:color="auto" w:fill="FFFFFF"/>
        <w:spacing w:line="240" w:lineRule="auto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 w:rsidRPr="001748BF">
        <w:rPr>
          <w:rFonts w:ascii="Verdana" w:eastAsia="Times New Roman" w:hAnsi="Verdana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  <w:lastRenderedPageBreak/>
        <w:t>Bead Blasting</w:t>
      </w:r>
    </w:p>
    <w:p w14:paraId="523F0070" w14:textId="3774F801" w:rsidR="00146D90" w:rsidRPr="001748BF" w:rsidRDefault="00146D90" w:rsidP="00146D90">
      <w:pPr>
        <w:shd w:val="clear" w:color="auto" w:fill="FFFFFF"/>
        <w:spacing w:line="240" w:lineRule="auto"/>
        <w:ind w:left="720"/>
        <w:rPr>
          <w:rFonts w:ascii="Arial" w:eastAsia="Times New Roman" w:hAnsi="Arial" w:cs="Arial"/>
          <w:b/>
          <w:bCs/>
          <w:color w:val="2E74B5" w:themeColor="accent5" w:themeShade="BF"/>
          <w:kern w:val="0"/>
          <w:sz w:val="32"/>
          <w:szCs w:val="32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2E74B5" w:themeColor="accent5" w:themeShade="BF"/>
          <w:kern w:val="0"/>
          <w:sz w:val="32"/>
          <w:szCs w:val="32"/>
          <w14:ligatures w14:val="none"/>
        </w:rPr>
        <w:drawing>
          <wp:inline distT="0" distB="0" distL="0" distR="0" wp14:anchorId="74AE082C" wp14:editId="77579AEB">
            <wp:extent cx="1638715" cy="1183517"/>
            <wp:effectExtent l="0" t="0" r="0" b="0"/>
            <wp:docPr id="4472052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884" cy="1191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1B0A44" w14:textId="77777777" w:rsidR="001748BF" w:rsidRDefault="001748BF"/>
    <w:sectPr w:rsidR="00174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50531D"/>
    <w:multiLevelType w:val="multilevel"/>
    <w:tmpl w:val="B36E1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02335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8BF"/>
    <w:rsid w:val="00146D90"/>
    <w:rsid w:val="001748BF"/>
    <w:rsid w:val="005B5D04"/>
    <w:rsid w:val="0077333D"/>
    <w:rsid w:val="00884154"/>
    <w:rsid w:val="00A464F6"/>
    <w:rsid w:val="00D54BFC"/>
    <w:rsid w:val="00EC0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1CD4FB7E"/>
  <w15:chartTrackingRefBased/>
  <w15:docId w15:val="{F5B16376-7C58-4759-B525-7C1EE485F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8B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8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Hamed</dc:creator>
  <cp:keywords/>
  <dc:description/>
  <cp:lastModifiedBy>Salah Hamed</cp:lastModifiedBy>
  <cp:revision>1</cp:revision>
  <dcterms:created xsi:type="dcterms:W3CDTF">2024-10-21T21:17:00Z</dcterms:created>
  <dcterms:modified xsi:type="dcterms:W3CDTF">2024-10-21T22:47:00Z</dcterms:modified>
</cp:coreProperties>
</file>